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70A" w:rsidRDefault="0039470A" w:rsidP="0047207A">
      <w:pPr>
        <w:tabs>
          <w:tab w:val="left" w:pos="1574"/>
        </w:tabs>
        <w:spacing w:after="0" w:line="240" w:lineRule="auto"/>
        <w:ind w:left="-720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Anexa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nr.1 la </w:t>
      </w:r>
      <w:r w:rsidR="00F9334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376ADF">
        <w:rPr>
          <w:rFonts w:ascii="Times New Roman" w:hAnsi="Times New Roman" w:cs="Times New Roman"/>
          <w:b/>
          <w:sz w:val="24"/>
          <w:szCs w:val="24"/>
          <w:lang w:val="fr-FR"/>
        </w:rPr>
        <w:t>P</w:t>
      </w:r>
      <w:r w:rsidR="006805DC">
        <w:rPr>
          <w:rFonts w:ascii="Times New Roman" w:hAnsi="Times New Roman" w:cs="Times New Roman"/>
          <w:b/>
          <w:sz w:val="24"/>
          <w:szCs w:val="24"/>
          <w:lang w:val="fr-FR"/>
        </w:rPr>
        <w:t xml:space="preserve">HCL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nr.</w:t>
      </w:r>
      <w:r w:rsidR="00376AD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17/2026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</w:t>
      </w:r>
      <w:r w:rsidR="006805DC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6805DC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6805DC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6805DC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6805DC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6805DC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6805DC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6805DC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6805DC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6805DC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B4051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     </w:t>
      </w:r>
      <w:r w:rsidR="00BE4D7E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BE4D7E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BE4D7E">
        <w:rPr>
          <w:rFonts w:ascii="Times New Roman" w:hAnsi="Times New Roman" w:cs="Times New Roman"/>
          <w:b/>
          <w:sz w:val="24"/>
          <w:szCs w:val="24"/>
          <w:lang w:val="fr-FR"/>
        </w:rPr>
        <w:tab/>
        <w:t xml:space="preserve">        </w:t>
      </w:r>
      <w:r w:rsidR="00B4051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</w:t>
      </w:r>
      <w:proofErr w:type="spellStart"/>
      <w:r w:rsidR="006805DC">
        <w:rPr>
          <w:rFonts w:ascii="Times New Roman" w:hAnsi="Times New Roman" w:cs="Times New Roman"/>
          <w:b/>
          <w:sz w:val="24"/>
          <w:szCs w:val="24"/>
          <w:lang w:val="fr-FR"/>
        </w:rPr>
        <w:t>Aprob</w:t>
      </w:r>
      <w:proofErr w:type="spellEnd"/>
      <w:r w:rsidR="006805DC">
        <w:rPr>
          <w:rFonts w:ascii="Times New Roman" w:hAnsi="Times New Roman" w:cs="Times New Roman"/>
          <w:b/>
          <w:sz w:val="24"/>
          <w:szCs w:val="24"/>
          <w:lang w:val="fr-FR"/>
        </w:rPr>
        <w:t>,</w:t>
      </w:r>
    </w:p>
    <w:p w:rsidR="006805DC" w:rsidRPr="0039470A" w:rsidRDefault="006805DC" w:rsidP="0047207A">
      <w:pPr>
        <w:tabs>
          <w:tab w:val="left" w:pos="1574"/>
        </w:tabs>
        <w:spacing w:after="0" w:line="240" w:lineRule="auto"/>
        <w:ind w:left="-720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Primar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</w:p>
    <w:p w:rsidR="0047207A" w:rsidRPr="007E0091" w:rsidRDefault="003F0B94" w:rsidP="0039470A">
      <w:pPr>
        <w:tabs>
          <w:tab w:val="left" w:pos="157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7E009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7E009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7E009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7E009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7E009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7E009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7E009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7E0091">
        <w:rPr>
          <w:rFonts w:ascii="Times New Roman" w:hAnsi="Times New Roman" w:cs="Times New Roman"/>
          <w:b/>
          <w:sz w:val="28"/>
          <w:szCs w:val="28"/>
          <w:lang w:val="fr-FR"/>
        </w:rPr>
        <w:t xml:space="preserve">ORGANIGRAMA </w:t>
      </w:r>
      <w:r w:rsidR="006805DC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 w:rsidR="006805DC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 w:rsidR="006805DC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 w:rsidR="006805DC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 w:rsidR="006805DC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 w:rsidR="006805DC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proofErr w:type="spellStart"/>
      <w:r w:rsidR="006805DC">
        <w:rPr>
          <w:rFonts w:ascii="Times New Roman" w:hAnsi="Times New Roman" w:cs="Times New Roman"/>
          <w:b/>
          <w:sz w:val="28"/>
          <w:szCs w:val="28"/>
          <w:lang w:val="fr-FR"/>
        </w:rPr>
        <w:t>Mirică</w:t>
      </w:r>
      <w:proofErr w:type="spellEnd"/>
      <w:r w:rsidR="006805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6805DC">
        <w:rPr>
          <w:rFonts w:ascii="Times New Roman" w:hAnsi="Times New Roman" w:cs="Times New Roman"/>
          <w:b/>
          <w:sz w:val="28"/>
          <w:szCs w:val="28"/>
          <w:lang w:val="fr-FR"/>
        </w:rPr>
        <w:t>Dodan</w:t>
      </w:r>
      <w:proofErr w:type="spellEnd"/>
      <w:r w:rsidR="006805D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</w:p>
    <w:p w:rsidR="003F0B94" w:rsidRPr="007E0091" w:rsidRDefault="00A56169" w:rsidP="0047207A">
      <w:pPr>
        <w:tabs>
          <w:tab w:val="left" w:pos="1574"/>
        </w:tabs>
        <w:spacing w:after="0" w:line="240" w:lineRule="auto"/>
        <w:ind w:left="-72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26" style="position:absolute;left:0;text-align:left;margin-left:272.95pt;margin-top:4.8pt;width:138.1pt;height:30.15pt;z-index:251658240">
            <v:textbox style="mso-next-textbox:#_x0000_s1026">
              <w:txbxContent>
                <w:p w:rsidR="00705A2D" w:rsidRPr="00FB6EFE" w:rsidRDefault="00705A2D" w:rsidP="00FB6EFE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6EF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PRIMAR</w:t>
                  </w:r>
                </w:p>
              </w:txbxContent>
            </v:textbox>
          </v:rect>
        </w:pict>
      </w:r>
      <w:r w:rsidR="00C41A8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3F0B94" w:rsidRPr="007E0091">
        <w:rPr>
          <w:rFonts w:ascii="Times New Roman" w:hAnsi="Times New Roman" w:cs="Times New Roman"/>
          <w:b/>
          <w:sz w:val="24"/>
          <w:szCs w:val="24"/>
          <w:lang w:val="fr-FR"/>
        </w:rPr>
        <w:t>Comun</w:t>
      </w:r>
      <w:r w:rsidR="00BE4D7E">
        <w:rPr>
          <w:rFonts w:ascii="Times New Roman" w:hAnsi="Times New Roman" w:cs="Times New Roman"/>
          <w:b/>
          <w:sz w:val="24"/>
          <w:szCs w:val="24"/>
          <w:lang w:val="fr-FR"/>
        </w:rPr>
        <w:t>a</w:t>
      </w:r>
      <w:proofErr w:type="spellEnd"/>
      <w:r w:rsidR="00C41A8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3F0B94" w:rsidRPr="007E009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3F0B94" w:rsidRPr="007E0091">
        <w:rPr>
          <w:rFonts w:ascii="Times New Roman" w:hAnsi="Times New Roman" w:cs="Times New Roman"/>
          <w:b/>
          <w:sz w:val="24"/>
          <w:szCs w:val="24"/>
          <w:lang w:val="fr-FR"/>
        </w:rPr>
        <w:t>Costuleni</w:t>
      </w:r>
      <w:proofErr w:type="spellEnd"/>
      <w:r w:rsidR="003F0B94" w:rsidRPr="007E009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7D623E" w:rsidRPr="007E0091" w:rsidRDefault="00A56169" w:rsidP="0047207A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3" type="#_x0000_t32" style="position:absolute;left:0;text-align:left;margin-left:332.35pt;margin-top:21.15pt;width:.05pt;height:20.15pt;z-index:2517043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8" type="#_x0000_t32" style="position:absolute;left:0;text-align:left;margin-left:201.75pt;margin-top:173.05pt;width:0;height:.05pt;z-index:251700224" o:connectortype="straight"/>
        </w:pict>
      </w:r>
    </w:p>
    <w:p w:rsidR="007D623E" w:rsidRPr="009B7308" w:rsidRDefault="00407758" w:rsidP="007D623E">
      <w:pPr>
        <w:rPr>
          <w:sz w:val="18"/>
          <w:szCs w:val="18"/>
          <w:lang w:val="fr-FR"/>
        </w:rPr>
      </w:pPr>
      <w:r>
        <w:rPr>
          <w:noProof/>
        </w:rPr>
        <w:pict>
          <v:shape id="_x0000_s1107" type="#_x0000_t32" style="position:absolute;margin-left:555.1pt;margin-top:18pt;width:.1pt;height:128.35pt;z-index:251716608" o:connectortype="straight">
            <v:stroke endarrow="block"/>
          </v:shape>
        </w:pict>
      </w:r>
      <w:r w:rsidR="00A56169">
        <w:rPr>
          <w:noProof/>
        </w:rPr>
        <w:pict>
          <v:shape id="_x0000_s1104" type="#_x0000_t32" style="position:absolute;margin-left:308.2pt;margin-top:14.2pt;width:.05pt;height:27.55pt;z-index:251713536" o:connectortype="straight">
            <v:stroke endarrow="block"/>
          </v:shape>
        </w:pict>
      </w:r>
      <w:r w:rsidR="00A56169">
        <w:rPr>
          <w:noProof/>
        </w:rPr>
        <w:pict>
          <v:shape id="_x0000_s1102" type="#_x0000_t32" style="position:absolute;margin-left:698.2pt;margin-top:14.2pt;width:0;height:97.05pt;z-index:251711488" o:connectortype="straight">
            <v:stroke endarrow="block"/>
          </v:shape>
        </w:pict>
      </w:r>
      <w:r w:rsidR="00A56169">
        <w:rPr>
          <w:noProof/>
        </w:rPr>
        <w:pict>
          <v:shape id="_x0000_s1103" type="#_x0000_t32" style="position:absolute;margin-left:66.25pt;margin-top:15.45pt;width:.1pt;height:23.35pt;flip:x;z-index:251712512" o:connectortype="straight">
            <v:stroke endarrow="block"/>
          </v:shape>
        </w:pict>
      </w:r>
      <w:r w:rsidR="00A56169">
        <w:rPr>
          <w:noProof/>
        </w:rPr>
        <w:pict>
          <v:shape id="_x0000_s1094" type="#_x0000_t32" style="position:absolute;margin-left:66.25pt;margin-top:14.2pt;width:631.95pt;height:0;z-index:251705344" o:connectortype="straight"/>
        </w:pict>
      </w:r>
    </w:p>
    <w:p w:rsidR="007D623E" w:rsidRPr="009B7308" w:rsidRDefault="00A56169" w:rsidP="007D623E">
      <w:pPr>
        <w:rPr>
          <w:sz w:val="18"/>
          <w:szCs w:val="18"/>
          <w:lang w:val="fr-FR"/>
        </w:rPr>
      </w:pPr>
      <w:r w:rsidRPr="009B7308">
        <w:rPr>
          <w:noProof/>
          <w:sz w:val="18"/>
          <w:szCs w:val="18"/>
        </w:rPr>
        <w:pict>
          <v:rect id="_x0000_s1027" style="position:absolute;margin-left:-17.6pt;margin-top:13.35pt;width:171.65pt;height:50.5pt;z-index:251659264">
            <v:textbox style="mso-next-textbox:#_x0000_s1027">
              <w:txbxContent>
                <w:p w:rsidR="00705A2D" w:rsidRPr="00894D3B" w:rsidRDefault="00705A2D" w:rsidP="00894D3B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94D3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SECRETAR GENERAL AL COMUNEI</w:t>
                  </w:r>
                </w:p>
                <w:p w:rsidR="00BA6D7B" w:rsidRPr="00894D3B" w:rsidRDefault="00894D3B" w:rsidP="00894D3B">
                  <w:pPr>
                    <w:ind w:left="72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ab/>
                  </w:r>
                </w:p>
                <w:p w:rsidR="00BA6D7B" w:rsidRDefault="00BA6D7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BA6D7B" w:rsidRDefault="00BA6D7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BA6D7B" w:rsidRPr="00705A2D" w:rsidRDefault="00BA6D7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Pr="009B7308">
        <w:rPr>
          <w:noProof/>
          <w:sz w:val="18"/>
          <w:szCs w:val="18"/>
        </w:rPr>
        <w:pict>
          <v:rect id="_x0000_s1028" style="position:absolute;margin-left:254.5pt;margin-top:17.55pt;width:106.3pt;height:45.45pt;z-index:251660288">
            <v:textbox style="mso-next-textbox:#_x0000_s1028">
              <w:txbxContent>
                <w:p w:rsidR="00BA6D7B" w:rsidRDefault="00705A2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5A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VICEPRIMAR</w:t>
                  </w:r>
                </w:p>
                <w:p w:rsidR="00705A2D" w:rsidRDefault="00BA6D7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1</w:t>
                  </w:r>
                  <w:r w:rsidR="00705A2D" w:rsidRPr="00705A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:rsidR="00894D3B" w:rsidRPr="00705A2D" w:rsidRDefault="00894D3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7D623E" w:rsidRPr="009B7308" w:rsidRDefault="007D623E" w:rsidP="007D623E">
      <w:pPr>
        <w:rPr>
          <w:sz w:val="18"/>
          <w:szCs w:val="18"/>
          <w:lang w:val="fr-FR"/>
        </w:rPr>
      </w:pPr>
    </w:p>
    <w:p w:rsidR="007D623E" w:rsidRPr="009B7308" w:rsidRDefault="006D0532" w:rsidP="007D623E">
      <w:pPr>
        <w:rPr>
          <w:sz w:val="18"/>
          <w:szCs w:val="18"/>
          <w:lang w:val="fr-FR"/>
        </w:rPr>
      </w:pPr>
      <w:r w:rsidRPr="009B7308">
        <w:rPr>
          <w:noProof/>
          <w:sz w:val="18"/>
          <w:szCs w:val="18"/>
        </w:rPr>
        <w:pict>
          <v:shape id="_x0000_s1129" type="#_x0000_t32" style="position:absolute;margin-left:82.9pt;margin-top:21.55pt;width:.05pt;height:10.5pt;z-index:251734016" o:connectortype="straight"/>
        </w:pict>
      </w:r>
      <w:r w:rsidRPr="009B7308">
        <w:rPr>
          <w:noProof/>
          <w:sz w:val="18"/>
          <w:szCs w:val="18"/>
        </w:rPr>
        <w:pict>
          <v:shape id="_x0000_s1130" type="#_x0000_t32" style="position:absolute;margin-left:135.6pt;margin-top:21.6pt;width:.05pt;height:10.45pt;z-index:251735040" o:connectortype="straight"/>
        </w:pict>
      </w:r>
      <w:r w:rsidR="00A56169" w:rsidRPr="009B7308">
        <w:rPr>
          <w:noProof/>
          <w:sz w:val="18"/>
          <w:szCs w:val="18"/>
        </w:rPr>
        <w:pict>
          <v:shape id="_x0000_s1131" type="#_x0000_t32" style="position:absolute;margin-left:201.75pt;margin-top:21.6pt;width:.05pt;height:13.35pt;z-index:251736064" o:connectortype="straight"/>
        </w:pict>
      </w:r>
      <w:r w:rsidR="00A56169" w:rsidRPr="009B7308">
        <w:rPr>
          <w:noProof/>
          <w:sz w:val="18"/>
          <w:szCs w:val="18"/>
        </w:rPr>
        <w:pict>
          <v:shape id="_x0000_s1105" type="#_x0000_t32" style="position:absolute;margin-left:60.3pt;margin-top:12.1pt;width:.05pt;height:9.5pt;z-index:251714560" o:connectortype="straight">
            <v:stroke endarrow="block"/>
          </v:shape>
        </w:pict>
      </w:r>
      <w:r w:rsidR="00A56169" w:rsidRPr="009B7308">
        <w:rPr>
          <w:noProof/>
          <w:sz w:val="18"/>
          <w:szCs w:val="18"/>
        </w:rPr>
        <w:pict>
          <v:shape id="_x0000_s1113" type="#_x0000_t32" style="position:absolute;margin-left:29.35pt;margin-top:21.55pt;width:0;height:13.35pt;z-index:251720704" o:connectortype="straight"/>
        </w:pict>
      </w:r>
      <w:r w:rsidR="00A56169" w:rsidRPr="009B7308">
        <w:rPr>
          <w:noProof/>
          <w:sz w:val="18"/>
          <w:szCs w:val="18"/>
        </w:rPr>
        <w:pict>
          <v:shape id="_x0000_s1112" type="#_x0000_t32" style="position:absolute;margin-left:-40.2pt;margin-top:21.55pt;width:.05pt;height:13.35pt;z-index:251719680" o:connectortype="straight"/>
        </w:pict>
      </w:r>
      <w:r w:rsidR="00A56169" w:rsidRPr="009B7308">
        <w:rPr>
          <w:noProof/>
          <w:sz w:val="18"/>
          <w:szCs w:val="18"/>
        </w:rPr>
        <w:pict>
          <v:shape id="_x0000_s1108" type="#_x0000_t32" style="position:absolute;margin-left:-40.2pt;margin-top:21.55pt;width:241.95pt;height:.05pt;z-index:251717632" o:connectortype="straight"/>
        </w:pict>
      </w:r>
      <w:r w:rsidR="00A56169" w:rsidRPr="009B7308">
        <w:rPr>
          <w:noProof/>
          <w:sz w:val="18"/>
          <w:szCs w:val="18"/>
        </w:rPr>
        <w:pict>
          <v:shape id="_x0000_s1106" type="#_x0000_t32" style="position:absolute;margin-left:302.2pt;margin-top:12.05pt;width:.05pt;height:53.35pt;z-index:251715584" o:connectortype="straight">
            <v:stroke endarrow="block"/>
          </v:shape>
        </w:pict>
      </w:r>
    </w:p>
    <w:p w:rsidR="006D2452" w:rsidRPr="009B7308" w:rsidRDefault="006D0532" w:rsidP="007D623E">
      <w:pPr>
        <w:tabs>
          <w:tab w:val="left" w:pos="4102"/>
        </w:tabs>
        <w:rPr>
          <w:sz w:val="18"/>
          <w:szCs w:val="18"/>
          <w:lang w:val="fr-FR"/>
        </w:rPr>
      </w:pPr>
      <w:r w:rsidRPr="009B7308">
        <w:rPr>
          <w:noProof/>
          <w:sz w:val="18"/>
          <w:szCs w:val="18"/>
        </w:rPr>
        <w:pict>
          <v:rect id="_x0000_s1031" style="position:absolute;margin-left:10.1pt;margin-top:9.4pt;width:39.3pt;height:291.8pt;z-index:251663360">
            <v:textbox style="layout-flow:vertical;mso-layout-flow-alt:bottom-to-top;mso-next-textbox:#_x0000_s1031">
              <w:txbxContent>
                <w:p w:rsidR="000A2E77" w:rsidRPr="006D0532" w:rsidRDefault="00E976E9" w:rsidP="0029534F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  <w:lang w:val="ro-RO"/>
                    </w:rPr>
                  </w:pPr>
                  <w:r w:rsidRPr="006D0532">
                    <w:rPr>
                      <w:sz w:val="20"/>
                      <w:szCs w:val="20"/>
                      <w:lang w:val="ro-RO"/>
                    </w:rPr>
                    <w:t>COMPARTIMENT REGISTRU AGRICOL ȘI FOND FUNCIAR</w:t>
                  </w:r>
                </w:p>
                <w:p w:rsidR="00E976E9" w:rsidRPr="000A2E77" w:rsidRDefault="00EA6927" w:rsidP="000A2E77">
                  <w:pPr>
                    <w:spacing w:line="240" w:lineRule="auto"/>
                    <w:jc w:val="center"/>
                    <w:rPr>
                      <w:b/>
                      <w:lang w:val="ro-RO"/>
                    </w:rPr>
                  </w:pPr>
                  <w:r>
                    <w:rPr>
                      <w:b/>
                      <w:lang w:val="ro-RO"/>
                    </w:rPr>
                    <w:t>2</w:t>
                  </w:r>
                </w:p>
                <w:p w:rsidR="004D48D4" w:rsidRPr="00E976E9" w:rsidRDefault="004D48D4">
                  <w:pPr>
                    <w:rPr>
                      <w:lang w:val="ro-RO"/>
                    </w:rPr>
                  </w:pPr>
                </w:p>
              </w:txbxContent>
            </v:textbox>
          </v:rect>
        </w:pict>
      </w:r>
      <w:r w:rsidR="00A56169" w:rsidRPr="009B7308">
        <w:rPr>
          <w:noProof/>
          <w:sz w:val="18"/>
          <w:szCs w:val="18"/>
        </w:rPr>
        <w:pict>
          <v:rect id="_x0000_s1101" style="position:absolute;margin-left:123.05pt;margin-top:9.5pt;width:41.9pt;height:291.75pt;z-index:251710464">
            <v:textbox style="layout-flow:vertical;mso-layout-flow-alt:bottom-to-top;mso-next-textbox:#_x0000_s1101">
              <w:txbxContent>
                <w:p w:rsidR="00281F56" w:rsidRPr="006D0532" w:rsidRDefault="00281F56" w:rsidP="0029534F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  <w:lang w:val="fr-FR"/>
                    </w:rPr>
                  </w:pPr>
                  <w:r w:rsidRPr="006D0532">
                    <w:rPr>
                      <w:sz w:val="20"/>
                      <w:szCs w:val="20"/>
                      <w:lang w:val="fr-FR"/>
                    </w:rPr>
                    <w:t>COMPARTIMENT REGISTRATURĂ ȘI ARHIVĂ</w:t>
                  </w:r>
                </w:p>
                <w:p w:rsidR="00F9334F" w:rsidRPr="00F029D1" w:rsidRDefault="00F9334F" w:rsidP="0029534F">
                  <w:pPr>
                    <w:spacing w:after="0" w:line="240" w:lineRule="auto"/>
                    <w:jc w:val="center"/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2</w:t>
                  </w:r>
                </w:p>
              </w:txbxContent>
            </v:textbox>
          </v:rect>
        </w:pict>
      </w:r>
      <w:r w:rsidR="00A56169" w:rsidRPr="009B7308">
        <w:rPr>
          <w:noProof/>
          <w:sz w:val="18"/>
          <w:szCs w:val="18"/>
        </w:rPr>
        <w:pict>
          <v:rect id="_x0000_s1032" style="position:absolute;margin-left:66.25pt;margin-top:9.4pt;width:39.35pt;height:291.7pt;z-index:251664384">
            <v:textbox style="layout-flow:vertical;mso-layout-flow-alt:bottom-to-top;mso-next-textbox:#_x0000_s1032">
              <w:txbxContent>
                <w:p w:rsidR="00E976E9" w:rsidRPr="006D0532" w:rsidRDefault="00E976E9" w:rsidP="0029534F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  <w:lang w:val="ro-RO"/>
                    </w:rPr>
                  </w:pPr>
                  <w:r w:rsidRPr="006D0532">
                    <w:rPr>
                      <w:sz w:val="20"/>
                      <w:szCs w:val="20"/>
                      <w:lang w:val="ro-RO"/>
                    </w:rPr>
                    <w:t>COMPARTIMENT ASISTENȚĂ SOCIALĂ</w:t>
                  </w:r>
                  <w:r w:rsidR="00EA6927" w:rsidRPr="006D0532">
                    <w:rPr>
                      <w:sz w:val="20"/>
                      <w:szCs w:val="20"/>
                      <w:lang w:val="ro-RO"/>
                    </w:rPr>
                    <w:t xml:space="preserve">  </w:t>
                  </w:r>
                </w:p>
                <w:p w:rsidR="000A2E77" w:rsidRPr="000A2E77" w:rsidRDefault="00EA6927" w:rsidP="000A2E77">
                  <w:pPr>
                    <w:jc w:val="center"/>
                    <w:rPr>
                      <w:b/>
                      <w:lang w:val="ro-RO"/>
                    </w:rPr>
                  </w:pPr>
                  <w:r>
                    <w:rPr>
                      <w:b/>
                      <w:lang w:val="ro-RO"/>
                    </w:rPr>
                    <w:t>2</w:t>
                  </w:r>
                  <w:r w:rsidR="00E62CFE">
                    <w:rPr>
                      <w:b/>
                      <w:lang w:val="ro-RO"/>
                    </w:rPr>
                    <w:t xml:space="preserve"> </w:t>
                  </w:r>
                </w:p>
              </w:txbxContent>
            </v:textbox>
          </v:rect>
        </w:pict>
      </w:r>
      <w:r w:rsidR="00A56169" w:rsidRPr="009B7308">
        <w:rPr>
          <w:noProof/>
          <w:sz w:val="18"/>
          <w:szCs w:val="18"/>
        </w:rPr>
        <w:pict>
          <v:shape id="_x0000_s1143" type="#_x0000_t32" style="position:absolute;margin-left:158.25pt;margin-top:9.5pt;width:0;height:291.7pt;z-index:251739136" o:connectortype="straight"/>
        </w:pict>
      </w:r>
      <w:r w:rsidR="00A56169" w:rsidRPr="009B7308">
        <w:rPr>
          <w:noProof/>
          <w:sz w:val="18"/>
          <w:szCs w:val="18"/>
        </w:rPr>
        <w:pict>
          <v:rect id="_x0000_s1029" style="position:absolute;margin-left:-57.75pt;margin-top:9.5pt;width:56.9pt;height:291.65pt;z-index:251661312">
            <v:textbox style="layout-flow:vertical;mso-layout-flow-alt:bottom-to-top;mso-next-textbox:#_x0000_s1029">
              <w:txbxContent>
                <w:p w:rsidR="000A2E77" w:rsidRPr="006D0532" w:rsidRDefault="00705A2D" w:rsidP="0029534F">
                  <w:pPr>
                    <w:pStyle w:val="NoSpacing"/>
                    <w:rPr>
                      <w:sz w:val="20"/>
                      <w:szCs w:val="20"/>
                      <w:lang w:val="ro-RO"/>
                    </w:rPr>
                  </w:pPr>
                  <w:r w:rsidRPr="006D05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COMP</w:t>
                  </w:r>
                  <w:r w:rsidR="00477557" w:rsidRPr="006D05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A</w:t>
                  </w:r>
                  <w:r w:rsidRPr="006D053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RTIMENT ADMINISTRAȚIE </w:t>
                  </w:r>
                  <w:r w:rsidR="004D48D4" w:rsidRPr="006D053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6D05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PUB</w:t>
                  </w:r>
                  <w:r w:rsidR="00477557" w:rsidRPr="006D05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LI</w:t>
                  </w:r>
                  <w:r w:rsidRPr="006D053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CĂ </w:t>
                  </w:r>
                  <w:proofErr w:type="gramStart"/>
                  <w:r w:rsidRPr="006D053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LOCALĂ </w:t>
                  </w:r>
                  <w:r w:rsidR="00E976E9" w:rsidRPr="006D0532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proofErr w:type="gramEnd"/>
                  <w:r w:rsidR="00E976E9" w:rsidRPr="006D0532">
                    <w:rPr>
                      <w:sz w:val="20"/>
                      <w:szCs w:val="20"/>
                    </w:rPr>
                    <w:t xml:space="preserve"> JURIDIC ȘI CONTENCIOS ADMINISTRATIV; </w:t>
                  </w:r>
                  <w:r w:rsidR="00E976E9" w:rsidRPr="006D0532">
                    <w:rPr>
                      <w:sz w:val="20"/>
                      <w:szCs w:val="20"/>
                      <w:lang w:val="ro-RO"/>
                    </w:rPr>
                    <w:t>STAR</w:t>
                  </w:r>
                  <w:r w:rsidR="00E976E9" w:rsidRPr="006D0532">
                    <w:rPr>
                      <w:sz w:val="20"/>
                      <w:szCs w:val="20"/>
                    </w:rPr>
                    <w:t xml:space="preserve">E  CIVILĂ </w:t>
                  </w:r>
                  <w:r w:rsidR="004D48D4" w:rsidRPr="006D0532">
                    <w:rPr>
                      <w:sz w:val="20"/>
                      <w:szCs w:val="20"/>
                    </w:rPr>
                    <w:t xml:space="preserve">           </w:t>
                  </w:r>
                </w:p>
                <w:p w:rsidR="004D48D4" w:rsidRPr="00E976E9" w:rsidRDefault="004D48D4" w:rsidP="000A2E7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4D48D4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o-RO"/>
                    </w:rPr>
                    <w:t>2</w:t>
                  </w:r>
                </w:p>
              </w:txbxContent>
            </v:textbox>
          </v:rect>
        </w:pict>
      </w:r>
      <w:r w:rsidR="00E62CFE" w:rsidRPr="009B7308">
        <w:rPr>
          <w:noProof/>
          <w:sz w:val="18"/>
          <w:szCs w:val="18"/>
          <w:lang w:val="fr-FR"/>
        </w:rPr>
        <w:t xml:space="preserve"> </w:t>
      </w:r>
      <w:r w:rsidR="00A56169" w:rsidRPr="009B7308">
        <w:rPr>
          <w:noProof/>
          <w:sz w:val="18"/>
          <w:szCs w:val="18"/>
        </w:rPr>
        <w:pict>
          <v:shape id="_x0000_s1145" type="#_x0000_t32" style="position:absolute;margin-left:123.05pt;margin-top:9.5pt;width:0;height:291.75pt;z-index:251740160;mso-position-horizontal-relative:text;mso-position-vertical-relative:text" o:connectortype="straight"/>
        </w:pict>
      </w:r>
      <w:r w:rsidR="00A56169" w:rsidRPr="009B7308">
        <w:rPr>
          <w:noProof/>
          <w:sz w:val="18"/>
          <w:szCs w:val="18"/>
        </w:rPr>
        <w:pict>
          <v:rect id="_x0000_s1051" style="position:absolute;margin-left:171.65pt;margin-top:9.45pt;width:61.95pt;height:291.7pt;z-index:251673600;mso-position-horizontal-relative:text;mso-position-vertical-relative:text">
            <v:textbox style="layout-flow:vertical;mso-layout-flow-alt:bottom-to-top;mso-next-textbox:#_x0000_s1051">
              <w:txbxContent>
                <w:p w:rsidR="00E976E9" w:rsidRPr="006D0532" w:rsidRDefault="00E976E9" w:rsidP="000A2E77">
                  <w:pPr>
                    <w:spacing w:after="0" w:line="240" w:lineRule="auto"/>
                    <w:rPr>
                      <w:sz w:val="20"/>
                      <w:szCs w:val="20"/>
                      <w:lang w:val="ro-RO"/>
                    </w:rPr>
                  </w:pPr>
                  <w:r w:rsidRPr="006D0532">
                    <w:rPr>
                      <w:sz w:val="20"/>
                      <w:szCs w:val="20"/>
                      <w:lang w:val="ro-RO"/>
                    </w:rPr>
                    <w:t xml:space="preserve">COMPARTIMENT </w:t>
                  </w:r>
                  <w:r w:rsidRPr="006D0532">
                    <w:rPr>
                      <w:i/>
                      <w:sz w:val="20"/>
                      <w:szCs w:val="20"/>
                      <w:lang w:val="ro-RO"/>
                    </w:rPr>
                    <w:t xml:space="preserve">RELAȚII CU PUBLICUL </w:t>
                  </w:r>
                  <w:r w:rsidR="007F51E4" w:rsidRPr="006D0532">
                    <w:rPr>
                      <w:i/>
                      <w:sz w:val="20"/>
                      <w:szCs w:val="20"/>
                      <w:lang w:val="ro-RO"/>
                    </w:rPr>
                    <w:t>,</w:t>
                  </w:r>
                  <w:r w:rsidRPr="006D0532">
                    <w:rPr>
                      <w:i/>
                      <w:sz w:val="20"/>
                      <w:szCs w:val="20"/>
                      <w:lang w:val="ro-RO"/>
                    </w:rPr>
                    <w:t xml:space="preserve"> MONITORIZAREA P</w:t>
                  </w:r>
                  <w:r w:rsidRPr="006D0532">
                    <w:rPr>
                      <w:sz w:val="20"/>
                      <w:szCs w:val="20"/>
                      <w:lang w:val="ro-RO"/>
                    </w:rPr>
                    <w:t xml:space="preserve">ROCEDURILOR ADMINISTRATIVE </w:t>
                  </w:r>
                  <w:r w:rsidR="007F51E4" w:rsidRPr="006D0532">
                    <w:rPr>
                      <w:sz w:val="20"/>
                      <w:szCs w:val="20"/>
                      <w:lang w:val="ro-RO"/>
                    </w:rPr>
                    <w:t xml:space="preserve">ȘI RESURSE UMANE </w:t>
                  </w:r>
                </w:p>
                <w:p w:rsidR="000A2E77" w:rsidRPr="00DE3A7A" w:rsidRDefault="000A2E77" w:rsidP="00DE3A7A">
                  <w:pPr>
                    <w:spacing w:after="0" w:line="240" w:lineRule="auto"/>
                    <w:jc w:val="center"/>
                    <w:rPr>
                      <w:b/>
                      <w:lang w:val="ro-RO"/>
                    </w:rPr>
                  </w:pPr>
                  <w:r w:rsidRPr="00DE3A7A">
                    <w:rPr>
                      <w:b/>
                      <w:lang w:val="ro-RO"/>
                    </w:rPr>
                    <w:t>1</w:t>
                  </w:r>
                </w:p>
                <w:p w:rsidR="0029534F" w:rsidRPr="000A2E77" w:rsidRDefault="0029534F" w:rsidP="000A2E77">
                  <w:pPr>
                    <w:spacing w:after="0" w:line="240" w:lineRule="auto"/>
                    <w:jc w:val="center"/>
                    <w:rPr>
                      <w:b/>
                      <w:lang w:val="ro-RO"/>
                    </w:rPr>
                  </w:pPr>
                </w:p>
              </w:txbxContent>
            </v:textbox>
          </v:rect>
        </w:pict>
      </w:r>
      <w:r w:rsidR="00A56169" w:rsidRPr="009B7308">
        <w:rPr>
          <w:noProof/>
          <w:sz w:val="18"/>
          <w:szCs w:val="18"/>
        </w:rPr>
        <w:pict>
          <v:rect id="_x0000_s1050" style="position:absolute;margin-left:655.55pt;margin-top:9.5pt;width:95.45pt;height:45.3pt;z-index:251672576;mso-position-horizontal-relative:text;mso-position-vertical-relative:text">
            <v:textbox style="mso-next-textbox:#_x0000_s1050">
              <w:txbxContent>
                <w:p w:rsidR="00A56024" w:rsidRDefault="00A81FD4">
                  <w:pPr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CABINET PRIMAR</w:t>
                  </w:r>
                </w:p>
                <w:p w:rsidR="00A81FD4" w:rsidRPr="00A56024" w:rsidRDefault="00A56024" w:rsidP="00A56024">
                  <w:pPr>
                    <w:jc w:val="center"/>
                    <w:rPr>
                      <w:b/>
                      <w:lang w:val="ro-RO"/>
                    </w:rPr>
                  </w:pPr>
                  <w:r w:rsidRPr="00A56024">
                    <w:rPr>
                      <w:b/>
                      <w:lang w:val="ro-RO"/>
                    </w:rPr>
                    <w:t>1</w:t>
                  </w:r>
                </w:p>
              </w:txbxContent>
            </v:textbox>
          </v:rect>
        </w:pict>
      </w:r>
      <w:r w:rsidR="007D623E" w:rsidRPr="009B7308">
        <w:rPr>
          <w:sz w:val="18"/>
          <w:szCs w:val="18"/>
          <w:lang w:val="fr-FR"/>
        </w:rPr>
        <w:tab/>
      </w:r>
    </w:p>
    <w:p w:rsidR="00A11D89" w:rsidRPr="009B7308" w:rsidRDefault="006D0532" w:rsidP="007D623E">
      <w:pPr>
        <w:tabs>
          <w:tab w:val="left" w:pos="4102"/>
        </w:tabs>
        <w:rPr>
          <w:sz w:val="18"/>
          <w:szCs w:val="18"/>
          <w:lang w:val="fr-FR"/>
        </w:rPr>
      </w:pPr>
      <w:r w:rsidRPr="009B7308">
        <w:rPr>
          <w:noProof/>
          <w:sz w:val="18"/>
          <w:szCs w:val="18"/>
        </w:rPr>
        <w:pict>
          <v:shape id="_x0000_s1124" type="#_x0000_t32" style="position:absolute;margin-left:576.9pt;margin-top:9.55pt;width:0;height:22.6pt;z-index:251731968" o:connectortype="straight"/>
        </w:pict>
      </w:r>
      <w:r w:rsidRPr="009B7308">
        <w:rPr>
          <w:noProof/>
          <w:sz w:val="18"/>
          <w:szCs w:val="18"/>
          <w:lang w:val="en-GB" w:eastAsia="en-GB"/>
        </w:rPr>
        <w:pict>
          <v:shape id="_x0000_s1154" type="#_x0000_t32" style="position:absolute;margin-left:458.8pt;margin-top:7.95pt;width:56.15pt;height:0;flip:x;z-index:251744256" o:connectortype="straight">
            <v:stroke endarrow="block"/>
          </v:shape>
        </w:pict>
      </w:r>
      <w:r w:rsidRPr="009B7308">
        <w:rPr>
          <w:noProof/>
          <w:sz w:val="18"/>
          <w:szCs w:val="18"/>
        </w:rPr>
        <w:pict>
          <v:shape id="_x0000_s1120" type="#_x0000_t32" style="position:absolute;margin-left:505.65pt;margin-top:7.95pt;width:124.75pt;height:.05pt;z-index:251727872" o:connectortype="straight"/>
        </w:pict>
      </w:r>
      <w:r w:rsidRPr="009B7308">
        <w:rPr>
          <w:noProof/>
          <w:sz w:val="18"/>
          <w:szCs w:val="18"/>
        </w:rPr>
        <w:pict>
          <v:shape id="_x0000_s1125" type="#_x0000_t32" style="position:absolute;margin-left:630.4pt;margin-top:7.95pt;width:.05pt;height:24.2pt;flip:y;z-index:251732992" o:connectortype="straight"/>
        </w:pict>
      </w:r>
      <w:r w:rsidRPr="009B7308">
        <w:rPr>
          <w:noProof/>
          <w:sz w:val="18"/>
          <w:szCs w:val="18"/>
        </w:rPr>
        <w:pict>
          <v:shape id="_x0000_s1118" type="#_x0000_t32" style="position:absolute;margin-left:324.85pt;margin-top:14.95pt;width:0;height:29.4pt;z-index:251725824" o:connectortype="straight"/>
        </w:pict>
      </w:r>
      <w:r w:rsidRPr="009B7308">
        <w:rPr>
          <w:noProof/>
          <w:sz w:val="18"/>
          <w:szCs w:val="18"/>
        </w:rPr>
        <w:pict>
          <v:shape id="_x0000_s1117" type="#_x0000_t32" style="position:absolute;margin-left:260.35pt;margin-top:14.95pt;width:0;height:29.4pt;z-index:251724800" o:connectortype="straight"/>
        </w:pict>
      </w:r>
      <w:r w:rsidRPr="009B7308">
        <w:rPr>
          <w:noProof/>
          <w:sz w:val="18"/>
          <w:szCs w:val="18"/>
        </w:rPr>
        <w:pict>
          <v:shape id="_x0000_s1123" type="#_x0000_t32" style="position:absolute;margin-left:514.95pt;margin-top:7.95pt;width:0;height:24.2pt;z-index:251730944" o:connectortype="straight"/>
        </w:pict>
      </w:r>
      <w:r w:rsidR="00A56169" w:rsidRPr="009B7308">
        <w:rPr>
          <w:noProof/>
          <w:sz w:val="18"/>
          <w:szCs w:val="18"/>
        </w:rPr>
        <w:pict>
          <v:shape id="_x0000_s1121" type="#_x0000_t32" style="position:absolute;margin-left:458.8pt;margin-top:7.95pt;width:0;height:28.05pt;z-index:251728896" o:connectortype="straight"/>
        </w:pict>
      </w:r>
      <w:r w:rsidR="00A56169" w:rsidRPr="009B7308">
        <w:rPr>
          <w:noProof/>
          <w:sz w:val="18"/>
          <w:szCs w:val="18"/>
        </w:rPr>
        <w:pict>
          <v:shape id="_x0000_s1119" type="#_x0000_t32" style="position:absolute;margin-left:387.55pt;margin-top:14.6pt;width:0;height:32.6pt;z-index:251726848" o:connectortype="straight"/>
        </w:pict>
      </w:r>
      <w:r w:rsidR="00A56169" w:rsidRPr="009B7308">
        <w:rPr>
          <w:noProof/>
          <w:sz w:val="18"/>
          <w:szCs w:val="18"/>
        </w:rPr>
        <w:pict>
          <v:shape id="_x0000_s1109" type="#_x0000_t32" style="position:absolute;margin-left:260.35pt;margin-top:14.55pt;width:127.2pt;height:.05pt;z-index:251718656" o:connectortype="straight"/>
        </w:pict>
      </w:r>
    </w:p>
    <w:p w:rsidR="00A11D89" w:rsidRPr="009B7308" w:rsidRDefault="006D0532" w:rsidP="006553F8">
      <w:pPr>
        <w:rPr>
          <w:sz w:val="18"/>
          <w:szCs w:val="18"/>
        </w:rPr>
      </w:pPr>
      <w:r w:rsidRPr="009B7308">
        <w:rPr>
          <w:noProof/>
          <w:sz w:val="18"/>
          <w:szCs w:val="18"/>
        </w:rPr>
        <w:pict>
          <v:rect id="_x0000_s1049" style="position:absolute;margin-left:616.2pt;margin-top:9.55pt;width:52.75pt;height:158.2pt;z-index:251671552">
            <v:textbox style="layout-flow:vertical;mso-layout-flow-alt:bottom-to-top;mso-next-textbox:#_x0000_s1049">
              <w:txbxContent>
                <w:p w:rsidR="00A81FD4" w:rsidRDefault="00A81FD4" w:rsidP="00207F50">
                  <w:pPr>
                    <w:spacing w:after="0" w:line="240" w:lineRule="auto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 xml:space="preserve">COMPARTIMENT CULTURĂ ȘI SPORT </w:t>
                  </w:r>
                </w:p>
                <w:p w:rsidR="00207F50" w:rsidRPr="00207F50" w:rsidRDefault="00207F50" w:rsidP="00207F50">
                  <w:pPr>
                    <w:jc w:val="center"/>
                    <w:rPr>
                      <w:b/>
                      <w:lang w:val="ro-RO"/>
                    </w:rPr>
                  </w:pPr>
                  <w:r w:rsidRPr="00207F50">
                    <w:rPr>
                      <w:b/>
                      <w:lang w:val="ro-RO"/>
                    </w:rPr>
                    <w:t>2</w:t>
                  </w:r>
                </w:p>
                <w:p w:rsidR="00207F50" w:rsidRPr="00A81FD4" w:rsidRDefault="00207F50">
                  <w:pPr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2</w:t>
                  </w:r>
                </w:p>
              </w:txbxContent>
            </v:textbox>
          </v:rect>
        </w:pict>
      </w:r>
      <w:r w:rsidRPr="009B7308">
        <w:rPr>
          <w:noProof/>
          <w:sz w:val="18"/>
          <w:szCs w:val="18"/>
        </w:rPr>
        <w:pict>
          <v:rect id="_x0000_s1047" style="position:absolute;margin-left:505.65pt;margin-top:9.55pt;width:55.3pt;height:158.2pt;z-index:251669504">
            <v:textbox style="layout-flow:vertical;mso-layout-flow-alt:bottom-to-top;mso-next-textbox:#_x0000_s1047">
              <w:txbxContent>
                <w:p w:rsidR="00A81FD4" w:rsidRPr="00A81FD4" w:rsidRDefault="00A81FD4" w:rsidP="00207F50">
                  <w:pPr>
                    <w:spacing w:after="0" w:line="240" w:lineRule="auto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 xml:space="preserve">COMPARTIMENT FINANCIAR CONTABIL. TAXE ȘI IMPOZITE </w:t>
                  </w:r>
                </w:p>
                <w:p w:rsidR="00A81FD4" w:rsidRPr="00207F50" w:rsidRDefault="00207F50" w:rsidP="00207F50">
                  <w:pPr>
                    <w:jc w:val="center"/>
                    <w:rPr>
                      <w:b/>
                      <w:lang w:val="ro-RO"/>
                    </w:rPr>
                  </w:pPr>
                  <w:r w:rsidRPr="00207F50">
                    <w:rPr>
                      <w:b/>
                      <w:lang w:val="ro-RO"/>
                    </w:rPr>
                    <w:t>4</w:t>
                  </w:r>
                </w:p>
              </w:txbxContent>
            </v:textbox>
          </v:rect>
        </w:pict>
      </w:r>
      <w:r w:rsidR="00407758" w:rsidRPr="009B7308">
        <w:rPr>
          <w:noProof/>
          <w:sz w:val="18"/>
          <w:szCs w:val="18"/>
          <w:lang w:val="en-GB" w:eastAsia="en-GB"/>
        </w:rPr>
        <w:pict>
          <v:rect id="_x0000_s1155" style="position:absolute;margin-left:424.45pt;margin-top:9.55pt;width:75.4pt;height:158.2pt;z-index:251745280">
            <v:textbox style="layout-flow:vertical;mso-layout-flow-alt:bottom-to-top">
              <w:txbxContent>
                <w:p w:rsidR="006D0532" w:rsidRDefault="00104689" w:rsidP="00407758">
                  <w:pPr>
                    <w:spacing w:after="0"/>
                    <w:jc w:val="center"/>
                    <w:rPr>
                      <w:rFonts w:cstheme="minorHAnsi"/>
                      <w:sz w:val="20"/>
                      <w:szCs w:val="20"/>
                      <w:lang w:val="ro-RO"/>
                    </w:rPr>
                  </w:pPr>
                  <w:r w:rsidRPr="009B7308">
                    <w:rPr>
                      <w:rFonts w:cstheme="minorHAnsi"/>
                      <w:lang w:val="ro-RO"/>
                    </w:rPr>
                    <w:t>COMPARTIMENT</w:t>
                  </w:r>
                  <w:r w:rsidR="009B7308" w:rsidRPr="009B7308">
                    <w:rPr>
                      <w:rFonts w:ascii="Times New Roman" w:hAnsi="Times New Roman" w:cs="Times New Roman"/>
                      <w:lang w:val="ro-RO"/>
                    </w:rPr>
                    <w:t xml:space="preserve">  </w:t>
                  </w:r>
                  <w:r w:rsidR="009B7308" w:rsidRPr="006D0532">
                    <w:rPr>
                      <w:rFonts w:cstheme="minorHAnsi"/>
                      <w:sz w:val="20"/>
                      <w:szCs w:val="20"/>
                      <w:lang w:val="ro-RO"/>
                    </w:rPr>
                    <w:t>IMIPLEMENTARE PROIECTE FINANȚATE DIN FONDURI EXTERNE NERAMBURSABILE</w:t>
                  </w:r>
                  <w:r w:rsidR="006D0532">
                    <w:rPr>
                      <w:rFonts w:cstheme="minorHAnsi"/>
                      <w:sz w:val="20"/>
                      <w:szCs w:val="20"/>
                      <w:lang w:val="ro-RO"/>
                    </w:rPr>
                    <w:t xml:space="preserve">  </w:t>
                  </w:r>
                </w:p>
                <w:p w:rsidR="00015B15" w:rsidRDefault="00407758" w:rsidP="00407758">
                  <w:pPr>
                    <w:spacing w:after="0"/>
                    <w:jc w:val="center"/>
                    <w:rPr>
                      <w:rFonts w:cstheme="minorHAnsi"/>
                      <w:lang w:val="ro-RO"/>
                    </w:rPr>
                  </w:pPr>
                  <w:r w:rsidRPr="006D0532">
                    <w:rPr>
                      <w:rFonts w:cstheme="minorHAnsi"/>
                      <w:sz w:val="20"/>
                      <w:szCs w:val="20"/>
                      <w:lang w:val="ro-RO"/>
                    </w:rPr>
                    <w:t xml:space="preserve"> </w:t>
                  </w:r>
                  <w:r w:rsidRPr="00407758">
                    <w:rPr>
                      <w:rFonts w:cstheme="minorHAnsi"/>
                      <w:b/>
                      <w:lang w:val="ro-RO"/>
                    </w:rPr>
                    <w:t>3</w:t>
                  </w:r>
                </w:p>
                <w:p w:rsidR="009B7308" w:rsidRPr="009B7308" w:rsidRDefault="009B7308">
                  <w:pPr>
                    <w:rPr>
                      <w:rFonts w:cstheme="minorHAnsi"/>
                      <w:lang w:val="ro-RO"/>
                    </w:rPr>
                  </w:pPr>
                </w:p>
              </w:txbxContent>
            </v:textbox>
          </v:rect>
        </w:pict>
      </w:r>
      <w:r w:rsidR="00407758" w:rsidRPr="009B7308">
        <w:rPr>
          <w:noProof/>
          <w:sz w:val="18"/>
          <w:szCs w:val="18"/>
        </w:rPr>
        <w:pict>
          <v:rect id="_x0000_s1048" style="position:absolute;margin-left:560.95pt;margin-top:9.55pt;width:55.25pt;height:158.2pt;z-index:251670528">
            <v:textbox style="layout-flow:vertical;mso-layout-flow-alt:bottom-to-top;mso-next-textbox:#_x0000_s1048">
              <w:txbxContent>
                <w:p w:rsidR="00A81FD4" w:rsidRDefault="00A81FD4" w:rsidP="00207F50">
                  <w:pPr>
                    <w:spacing w:after="0" w:line="240" w:lineRule="auto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 xml:space="preserve">COMPARTIMENT ACHIZIȚII PUBLICE </w:t>
                  </w:r>
                  <w:r w:rsidR="007F51E4">
                    <w:rPr>
                      <w:lang w:val="ro-RO"/>
                    </w:rPr>
                    <w:t xml:space="preserve">ȘI INVESTIȚII </w:t>
                  </w:r>
                </w:p>
                <w:p w:rsidR="00207F50" w:rsidRPr="00207F50" w:rsidRDefault="00207F50" w:rsidP="00207F50">
                  <w:pPr>
                    <w:spacing w:after="0" w:line="240" w:lineRule="auto"/>
                    <w:jc w:val="center"/>
                    <w:rPr>
                      <w:b/>
                      <w:lang w:val="ro-RO"/>
                    </w:rPr>
                  </w:pPr>
                  <w:r w:rsidRPr="00207F50">
                    <w:rPr>
                      <w:b/>
                      <w:lang w:val="ro-RO"/>
                    </w:rPr>
                    <w:t>1</w:t>
                  </w:r>
                </w:p>
                <w:p w:rsidR="00207F50" w:rsidRPr="00A81FD4" w:rsidRDefault="00207F50" w:rsidP="00207F50">
                  <w:pPr>
                    <w:spacing w:after="0" w:line="240" w:lineRule="auto"/>
                    <w:rPr>
                      <w:lang w:val="ro-RO"/>
                    </w:rPr>
                  </w:pPr>
                </w:p>
              </w:txbxContent>
            </v:textbox>
          </v:rect>
        </w:pict>
      </w:r>
      <w:r w:rsidR="00407758" w:rsidRPr="009B7308">
        <w:rPr>
          <w:noProof/>
          <w:sz w:val="18"/>
          <w:szCs w:val="18"/>
        </w:rPr>
        <w:pict>
          <v:rect id="_x0000_s1033" style="position:absolute;margin-left:241.95pt;margin-top:21.75pt;width:66.3pt;height:228.55pt;z-index:251665408">
            <v:textbox style="layout-flow:vertical;mso-layout-flow-alt:bottom-to-top;mso-next-textbox:#_x0000_s1033">
              <w:txbxContent>
                <w:p w:rsidR="00E976E9" w:rsidRDefault="00E976E9" w:rsidP="000F29A6">
                  <w:pPr>
                    <w:spacing w:after="0" w:line="240" w:lineRule="auto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COMPARTIMENT URBANISM, AMENAJAREA TERITORIULUI ȘI DISCIPLINA ÎN CONSTRUCȚII; PROTECȚ</w:t>
                  </w:r>
                  <w:r w:rsidR="00A8686F">
                    <w:rPr>
                      <w:lang w:val="ro-RO"/>
                    </w:rPr>
                    <w:t>I</w:t>
                  </w:r>
                  <w:r>
                    <w:rPr>
                      <w:lang w:val="ro-RO"/>
                    </w:rPr>
                    <w:t xml:space="preserve">A MEDIULUI </w:t>
                  </w:r>
                </w:p>
                <w:p w:rsidR="000F29A6" w:rsidRPr="000F29A6" w:rsidRDefault="000F29A6" w:rsidP="000F29A6">
                  <w:pPr>
                    <w:spacing w:after="0" w:line="240" w:lineRule="auto"/>
                    <w:jc w:val="center"/>
                    <w:rPr>
                      <w:b/>
                      <w:lang w:val="ro-RO"/>
                    </w:rPr>
                  </w:pPr>
                  <w:r w:rsidRPr="000F29A6">
                    <w:rPr>
                      <w:b/>
                      <w:lang w:val="ro-RO"/>
                    </w:rPr>
                    <w:t>1</w:t>
                  </w:r>
                </w:p>
              </w:txbxContent>
            </v:textbox>
          </v:rect>
        </w:pict>
      </w:r>
      <w:r w:rsidR="00407758" w:rsidRPr="009B7308">
        <w:rPr>
          <w:noProof/>
          <w:sz w:val="18"/>
          <w:szCs w:val="18"/>
        </w:rPr>
        <w:pict>
          <v:rect id="_x0000_s1034" style="position:absolute;margin-left:313.95pt;margin-top:21.8pt;width:46.85pt;height:228.55pt;z-index:251666432">
            <v:textbox style="layout-flow:vertical;mso-layout-flow-alt:bottom-to-top;mso-next-textbox:#_x0000_s1034">
              <w:txbxContent>
                <w:p w:rsidR="00E976E9" w:rsidRDefault="00E976E9" w:rsidP="00207F50">
                  <w:pPr>
                    <w:spacing w:after="0" w:line="240" w:lineRule="auto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 xml:space="preserve">COMPARTIMENT  GOSPODĂRIRE COMUNALĂ </w:t>
                  </w:r>
                </w:p>
                <w:p w:rsidR="00207F50" w:rsidRPr="00207F50" w:rsidRDefault="006D0532" w:rsidP="00207F50">
                  <w:pPr>
                    <w:spacing w:after="0" w:line="240" w:lineRule="auto"/>
                    <w:jc w:val="center"/>
                    <w:rPr>
                      <w:b/>
                      <w:lang w:val="ro-RO"/>
                    </w:rPr>
                  </w:pPr>
                  <w:r>
                    <w:rPr>
                      <w:b/>
                      <w:lang w:val="ro-RO"/>
                    </w:rPr>
                    <w:t>5</w:t>
                  </w:r>
                </w:p>
              </w:txbxContent>
            </v:textbox>
          </v:rect>
        </w:pict>
      </w:r>
      <w:r w:rsidR="00A56169" w:rsidRPr="009B7308">
        <w:rPr>
          <w:noProof/>
          <w:sz w:val="18"/>
          <w:szCs w:val="18"/>
          <w:lang w:val="en-GB" w:eastAsia="en-GB"/>
        </w:rPr>
        <w:pict>
          <v:rect id="_x0000_s1152" style="position:absolute;margin-left:541.65pt;margin-top:198.5pt;width:175.05pt;height:25.95pt;z-index:251743232">
            <v:textbox>
              <w:txbxContent>
                <w:p w:rsidR="00015B15" w:rsidRPr="00015B15" w:rsidRDefault="00015B15">
                  <w:pPr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 xml:space="preserve">CENTRU COMUNITAR INTEGRAT </w:t>
                  </w:r>
                  <w:r w:rsidRPr="00015B15">
                    <w:rPr>
                      <w:b/>
                      <w:lang w:val="ro-RO"/>
                    </w:rPr>
                    <w:t>2</w:t>
                  </w:r>
                </w:p>
              </w:txbxContent>
            </v:textbox>
          </v:rect>
        </w:pict>
      </w:r>
      <w:r w:rsidR="00A56169" w:rsidRPr="009B7308">
        <w:rPr>
          <w:noProof/>
          <w:sz w:val="18"/>
          <w:szCs w:val="18"/>
        </w:rPr>
        <w:pict>
          <v:rect id="_x0000_s1140" style="position:absolute;margin-left:541.65pt;margin-top:233.3pt;width:175.05pt;height:32.2pt;flip:y;z-index:251737088">
            <v:textbox style="mso-next-textbox:#_x0000_s1140">
              <w:txbxContent>
                <w:p w:rsidR="00885177" w:rsidRPr="00015B15" w:rsidRDefault="0074042D">
                  <w:pPr>
                    <w:rPr>
                      <w:b/>
                    </w:rPr>
                  </w:pPr>
                  <w:r>
                    <w:t xml:space="preserve">ASISTENȚI PERSONALI        </w:t>
                  </w:r>
                  <w:r w:rsidR="00015B15">
                    <w:rPr>
                      <w:b/>
                    </w:rPr>
                    <w:t>25</w:t>
                  </w:r>
                </w:p>
              </w:txbxContent>
            </v:textbox>
          </v:rect>
        </w:pict>
      </w:r>
      <w:r w:rsidR="00A56169" w:rsidRPr="009B7308">
        <w:rPr>
          <w:noProof/>
          <w:sz w:val="18"/>
          <w:szCs w:val="18"/>
        </w:rPr>
        <w:pict>
          <v:shape id="_x0000_s1141" type="#_x0000_t32" style="position:absolute;margin-left:541.65pt;margin-top:233.3pt;width:175.05pt;height:0;z-index:251738112" o:connectortype="straight"/>
        </w:pict>
      </w:r>
      <w:r w:rsidR="00A56169" w:rsidRPr="009B7308">
        <w:rPr>
          <w:noProof/>
          <w:sz w:val="18"/>
          <w:szCs w:val="18"/>
        </w:rPr>
        <w:pict>
          <v:rect id="_x0000_s1035" style="position:absolute;margin-left:368.35pt;margin-top:21.8pt;width:53.6pt;height:228.55pt;z-index:251667456">
            <v:textbox style="layout-flow:vertical;mso-layout-flow-alt:bottom-to-top;mso-next-textbox:#_x0000_s1035">
              <w:txbxContent>
                <w:p w:rsidR="00A81FD4" w:rsidRDefault="00A81FD4" w:rsidP="00207F50">
                  <w:pPr>
                    <w:spacing w:after="0" w:line="240" w:lineRule="auto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 xml:space="preserve">SERVICIUL VOLUNTAR PENTRU SITUAȚII DE URGENȚĂ </w:t>
                  </w:r>
                </w:p>
                <w:p w:rsidR="00207F50" w:rsidRPr="00207F50" w:rsidRDefault="00207F50" w:rsidP="00207F50">
                  <w:pPr>
                    <w:jc w:val="center"/>
                    <w:rPr>
                      <w:b/>
                      <w:lang w:val="ro-RO"/>
                    </w:rPr>
                  </w:pPr>
                  <w:r w:rsidRPr="00207F50">
                    <w:rPr>
                      <w:b/>
                      <w:lang w:val="ro-RO"/>
                    </w:rPr>
                    <w:t>3</w:t>
                  </w:r>
                </w:p>
              </w:txbxContent>
            </v:textbox>
          </v:rect>
        </w:pict>
      </w:r>
    </w:p>
    <w:sectPr w:rsidR="00A11D89" w:rsidRPr="009B7308" w:rsidSect="0029534F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169" w:rsidRDefault="00A56169" w:rsidP="005C70F9">
      <w:pPr>
        <w:spacing w:after="0" w:line="240" w:lineRule="auto"/>
      </w:pPr>
      <w:r>
        <w:separator/>
      </w:r>
    </w:p>
  </w:endnote>
  <w:endnote w:type="continuationSeparator" w:id="0">
    <w:p w:rsidR="00A56169" w:rsidRDefault="00A56169" w:rsidP="005C7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169" w:rsidRDefault="00A56169" w:rsidP="005C70F9">
      <w:pPr>
        <w:spacing w:after="0" w:line="240" w:lineRule="auto"/>
      </w:pPr>
      <w:r>
        <w:separator/>
      </w:r>
    </w:p>
  </w:footnote>
  <w:footnote w:type="continuationSeparator" w:id="0">
    <w:p w:rsidR="00A56169" w:rsidRDefault="00A56169" w:rsidP="005C70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1609"/>
    <w:rsid w:val="00003F83"/>
    <w:rsid w:val="00014069"/>
    <w:rsid w:val="00015B15"/>
    <w:rsid w:val="000361C8"/>
    <w:rsid w:val="000423F1"/>
    <w:rsid w:val="0006023B"/>
    <w:rsid w:val="00065CA6"/>
    <w:rsid w:val="00082DC7"/>
    <w:rsid w:val="000A2E77"/>
    <w:rsid w:val="000F29A6"/>
    <w:rsid w:val="000F45BA"/>
    <w:rsid w:val="00104689"/>
    <w:rsid w:val="001554DB"/>
    <w:rsid w:val="001749EE"/>
    <w:rsid w:val="00191C6E"/>
    <w:rsid w:val="001C42A6"/>
    <w:rsid w:val="001C5E5E"/>
    <w:rsid w:val="00207F50"/>
    <w:rsid w:val="00234700"/>
    <w:rsid w:val="00256963"/>
    <w:rsid w:val="00257C7A"/>
    <w:rsid w:val="00281F56"/>
    <w:rsid w:val="002919EE"/>
    <w:rsid w:val="00294281"/>
    <w:rsid w:val="0029534F"/>
    <w:rsid w:val="002C2876"/>
    <w:rsid w:val="002F2D10"/>
    <w:rsid w:val="00320A71"/>
    <w:rsid w:val="00330AE1"/>
    <w:rsid w:val="00335C20"/>
    <w:rsid w:val="00376ADF"/>
    <w:rsid w:val="00390BDD"/>
    <w:rsid w:val="0039470A"/>
    <w:rsid w:val="003A2D1A"/>
    <w:rsid w:val="003E503C"/>
    <w:rsid w:val="003F0B94"/>
    <w:rsid w:val="00407758"/>
    <w:rsid w:val="004434FE"/>
    <w:rsid w:val="00445820"/>
    <w:rsid w:val="0047207A"/>
    <w:rsid w:val="00474228"/>
    <w:rsid w:val="00477557"/>
    <w:rsid w:val="004D48D4"/>
    <w:rsid w:val="004F4FE5"/>
    <w:rsid w:val="00544F81"/>
    <w:rsid w:val="00553C42"/>
    <w:rsid w:val="0056673B"/>
    <w:rsid w:val="005706EF"/>
    <w:rsid w:val="00573EFC"/>
    <w:rsid w:val="005B6C7B"/>
    <w:rsid w:val="005C2B4D"/>
    <w:rsid w:val="005C70F9"/>
    <w:rsid w:val="005E2E58"/>
    <w:rsid w:val="005E7F9D"/>
    <w:rsid w:val="00606758"/>
    <w:rsid w:val="006352F6"/>
    <w:rsid w:val="006553F8"/>
    <w:rsid w:val="00656355"/>
    <w:rsid w:val="006578B1"/>
    <w:rsid w:val="006805DC"/>
    <w:rsid w:val="006B6055"/>
    <w:rsid w:val="006D0532"/>
    <w:rsid w:val="006F0645"/>
    <w:rsid w:val="00705A2D"/>
    <w:rsid w:val="007247E4"/>
    <w:rsid w:val="0074042D"/>
    <w:rsid w:val="00744FCA"/>
    <w:rsid w:val="00776EE7"/>
    <w:rsid w:val="00780945"/>
    <w:rsid w:val="00793DA7"/>
    <w:rsid w:val="00796AE0"/>
    <w:rsid w:val="007D623E"/>
    <w:rsid w:val="007E0091"/>
    <w:rsid w:val="007E1250"/>
    <w:rsid w:val="007F51E4"/>
    <w:rsid w:val="00807A17"/>
    <w:rsid w:val="0084413F"/>
    <w:rsid w:val="00883B7E"/>
    <w:rsid w:val="00885177"/>
    <w:rsid w:val="00886861"/>
    <w:rsid w:val="00894D3B"/>
    <w:rsid w:val="009310CD"/>
    <w:rsid w:val="009541D9"/>
    <w:rsid w:val="00960FEC"/>
    <w:rsid w:val="009714A8"/>
    <w:rsid w:val="009B7308"/>
    <w:rsid w:val="009D2BD6"/>
    <w:rsid w:val="009F1573"/>
    <w:rsid w:val="00A11D89"/>
    <w:rsid w:val="00A17A67"/>
    <w:rsid w:val="00A260A2"/>
    <w:rsid w:val="00A3364D"/>
    <w:rsid w:val="00A56024"/>
    <w:rsid w:val="00A56169"/>
    <w:rsid w:val="00A57DEA"/>
    <w:rsid w:val="00A81FD4"/>
    <w:rsid w:val="00A8686F"/>
    <w:rsid w:val="00A87101"/>
    <w:rsid w:val="00AD596F"/>
    <w:rsid w:val="00B40515"/>
    <w:rsid w:val="00B45437"/>
    <w:rsid w:val="00B50210"/>
    <w:rsid w:val="00B97A5A"/>
    <w:rsid w:val="00BA21E3"/>
    <w:rsid w:val="00BA6D7B"/>
    <w:rsid w:val="00BC5579"/>
    <w:rsid w:val="00BE4D7E"/>
    <w:rsid w:val="00BE5018"/>
    <w:rsid w:val="00C1107A"/>
    <w:rsid w:val="00C11137"/>
    <w:rsid w:val="00C41A83"/>
    <w:rsid w:val="00C4502F"/>
    <w:rsid w:val="00C550F5"/>
    <w:rsid w:val="00C56853"/>
    <w:rsid w:val="00CA1B24"/>
    <w:rsid w:val="00CC5EFF"/>
    <w:rsid w:val="00CD5FE3"/>
    <w:rsid w:val="00CD76F4"/>
    <w:rsid w:val="00CE58A6"/>
    <w:rsid w:val="00D548EF"/>
    <w:rsid w:val="00D7666A"/>
    <w:rsid w:val="00D834B3"/>
    <w:rsid w:val="00D90E4B"/>
    <w:rsid w:val="00DC184B"/>
    <w:rsid w:val="00DE3A7A"/>
    <w:rsid w:val="00DF5A76"/>
    <w:rsid w:val="00E31609"/>
    <w:rsid w:val="00E62CFE"/>
    <w:rsid w:val="00E645F2"/>
    <w:rsid w:val="00E71E9E"/>
    <w:rsid w:val="00E80130"/>
    <w:rsid w:val="00E96765"/>
    <w:rsid w:val="00E976E9"/>
    <w:rsid w:val="00EA6927"/>
    <w:rsid w:val="00EE66F9"/>
    <w:rsid w:val="00F029D1"/>
    <w:rsid w:val="00F04BEC"/>
    <w:rsid w:val="00F90D33"/>
    <w:rsid w:val="00F9334F"/>
    <w:rsid w:val="00FB6EFE"/>
    <w:rsid w:val="00FD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6"/>
    <o:shapelayout v:ext="edit">
      <o:idmap v:ext="edit" data="1"/>
      <o:rules v:ext="edit">
        <o:r id="V:Rule1" type="connector" idref="#_x0000_s1104"/>
        <o:r id="V:Rule2" type="connector" idref="#_x0000_s1106"/>
        <o:r id="V:Rule3" type="connector" idref="#_x0000_s1103"/>
        <o:r id="V:Rule4" type="connector" idref="#_x0000_s1129"/>
        <o:r id="V:Rule5" type="connector" idref="#_x0000_s1108"/>
        <o:r id="V:Rule6" type="connector" idref="#_x0000_s1141"/>
        <o:r id="V:Rule7" type="connector" idref="#_x0000_s1145"/>
        <o:r id="V:Rule8" type="connector" idref="#_x0000_s1154"/>
        <o:r id="V:Rule9" type="connector" idref="#_x0000_s1112"/>
        <o:r id="V:Rule10" type="connector" idref="#_x0000_s1118"/>
        <o:r id="V:Rule11" type="connector" idref="#_x0000_s1105"/>
        <o:r id="V:Rule12" type="connector" idref="#_x0000_s1120"/>
        <o:r id="V:Rule13" type="connector" idref="#_x0000_s1124"/>
        <o:r id="V:Rule14" type="connector" idref="#_x0000_s1123"/>
        <o:r id="V:Rule15" type="connector" idref="#_x0000_s1093"/>
        <o:r id="V:Rule16" type="connector" idref="#_x0000_s1094"/>
        <o:r id="V:Rule17" type="connector" idref="#_x0000_s1130"/>
        <o:r id="V:Rule18" type="connector" idref="#_x0000_s1113"/>
        <o:r id="V:Rule19" type="connector" idref="#_x0000_s1143"/>
        <o:r id="V:Rule20" type="connector" idref="#_x0000_s1102"/>
        <o:r id="V:Rule21" type="connector" idref="#_x0000_s1109"/>
        <o:r id="V:Rule22" type="connector" idref="#_x0000_s1088"/>
        <o:r id="V:Rule23" type="connector" idref="#_x0000_s1125"/>
        <o:r id="V:Rule24" type="connector" idref="#_x0000_s1121"/>
        <o:r id="V:Rule25" type="connector" idref="#_x0000_s1117"/>
        <o:r id="V:Rule26" type="connector" idref="#_x0000_s1119"/>
        <o:r id="V:Rule27" type="connector" idref="#_x0000_s1131"/>
        <o:r id="V:Rule28" type="connector" idref="#_x0000_s110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0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534F"/>
    <w:pPr>
      <w:spacing w:after="0" w:line="240" w:lineRule="auto"/>
    </w:pPr>
    <w:rPr>
      <w:lang w:val="fr-FR"/>
    </w:rPr>
  </w:style>
  <w:style w:type="paragraph" w:styleId="Header">
    <w:name w:val="header"/>
    <w:basedOn w:val="Normal"/>
    <w:link w:val="HeaderChar"/>
    <w:uiPriority w:val="99"/>
    <w:semiHidden/>
    <w:unhideWhenUsed/>
    <w:rsid w:val="005C7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70F9"/>
  </w:style>
  <w:style w:type="paragraph" w:styleId="Footer">
    <w:name w:val="footer"/>
    <w:basedOn w:val="Normal"/>
    <w:link w:val="FooterChar"/>
    <w:uiPriority w:val="99"/>
    <w:semiHidden/>
    <w:unhideWhenUsed/>
    <w:rsid w:val="005C7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70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AA777-5B34-4EA8-9EA2-9C2909555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costuleni2017_1</dc:creator>
  <cp:lastModifiedBy>Secretar2022</cp:lastModifiedBy>
  <cp:revision>16</cp:revision>
  <cp:lastPrinted>2026-04-08T06:16:00Z</cp:lastPrinted>
  <dcterms:created xsi:type="dcterms:W3CDTF">2022-06-15T12:24:00Z</dcterms:created>
  <dcterms:modified xsi:type="dcterms:W3CDTF">2026-04-08T06:19:00Z</dcterms:modified>
</cp:coreProperties>
</file>