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5F052" w14:textId="77777777" w:rsidR="002F0216" w:rsidRPr="002F0216" w:rsidRDefault="00C13644" w:rsidP="002F0216">
      <w:pPr>
        <w:spacing w:after="0" w:line="240" w:lineRule="auto"/>
        <w:ind w:left="2160" w:right="-683" w:firstLine="720"/>
        <w:jc w:val="both"/>
        <w:rPr>
          <w:rFonts w:ascii="Times New Roman" w:eastAsia="Calibri" w:hAnsi="Times New Roman"/>
          <w:b/>
          <w:bCs/>
          <w:kern w:val="0"/>
          <w:lang w:val="pt-PT"/>
          <w14:ligatures w14:val="none"/>
        </w:rPr>
      </w:pPr>
      <w:r>
        <w:rPr>
          <w:rFonts w:ascii="Times New Roman" w:eastAsia="Calibri" w:hAnsi="Times New Roman"/>
          <w:kern w:val="0"/>
          <w:lang w:val="en-US"/>
          <w14:ligatures w14:val="none"/>
        </w:rPr>
        <w:tab/>
      </w:r>
      <w:r>
        <w:rPr>
          <w:rFonts w:ascii="Times New Roman" w:eastAsia="Calibri" w:hAnsi="Times New Roman"/>
          <w:kern w:val="0"/>
          <w:lang w:val="en-US"/>
          <w14:ligatures w14:val="none"/>
        </w:rPr>
        <w:tab/>
      </w:r>
      <w:r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 xml:space="preserve">Anexa </w:t>
      </w:r>
    </w:p>
    <w:p w14:paraId="3FC35B12" w14:textId="3E0B009F" w:rsidR="00C13644" w:rsidRPr="002F0216" w:rsidRDefault="00C13644" w:rsidP="002F0216">
      <w:pPr>
        <w:spacing w:after="0" w:line="240" w:lineRule="auto"/>
        <w:ind w:left="2160" w:right="-683" w:firstLine="720"/>
        <w:jc w:val="both"/>
        <w:rPr>
          <w:rFonts w:ascii="Times New Roman" w:eastAsia="Calibri" w:hAnsi="Times New Roman"/>
          <w:b/>
          <w:bCs/>
          <w:kern w:val="0"/>
          <w:lang w:val="pt-PT"/>
          <w14:ligatures w14:val="none"/>
        </w:rPr>
      </w:pPr>
      <w:r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 xml:space="preserve">la </w:t>
      </w:r>
      <w:r w:rsidR="002F0216"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H</w:t>
      </w:r>
      <w:r w:rsid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.</w:t>
      </w:r>
      <w:r w:rsidR="002F0216"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C</w:t>
      </w:r>
      <w:r w:rsid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.</w:t>
      </w:r>
      <w:r w:rsidR="002F0216"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L</w:t>
      </w:r>
      <w:r w:rsid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.</w:t>
      </w:r>
      <w:r w:rsidR="002F0216"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 xml:space="preserve"> Pârscov </w:t>
      </w:r>
      <w:r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 xml:space="preserve"> nr. ____/______</w:t>
      </w:r>
      <w:r w:rsid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________</w:t>
      </w:r>
    </w:p>
    <w:p w14:paraId="2D58C0A2" w14:textId="77777777" w:rsidR="00C13644" w:rsidRPr="002F0216" w:rsidRDefault="00C13644" w:rsidP="002F0216">
      <w:pPr>
        <w:spacing w:after="0" w:line="240" w:lineRule="auto"/>
        <w:ind w:left="2160" w:right="-683" w:firstLine="720"/>
        <w:jc w:val="both"/>
        <w:rPr>
          <w:rFonts w:ascii="Times New Roman" w:eastAsia="Calibri" w:hAnsi="Times New Roman"/>
          <w:b/>
          <w:bCs/>
          <w:kern w:val="0"/>
          <w:lang w:val="pt-PT"/>
          <w14:ligatures w14:val="none"/>
        </w:rPr>
      </w:pPr>
    </w:p>
    <w:p w14:paraId="598826D8" w14:textId="77777777" w:rsidR="00C13644" w:rsidRPr="002F0216" w:rsidRDefault="00C13644" w:rsidP="002F0216">
      <w:pPr>
        <w:spacing w:after="0" w:line="240" w:lineRule="auto"/>
        <w:ind w:left="2160" w:right="-683" w:firstLine="720"/>
        <w:jc w:val="both"/>
        <w:rPr>
          <w:rFonts w:ascii="Times New Roman" w:eastAsia="Calibri" w:hAnsi="Times New Roman"/>
          <w:kern w:val="0"/>
          <w:lang w:val="pt-PT"/>
          <w14:ligatures w14:val="none"/>
        </w:rPr>
      </w:pPr>
    </w:p>
    <w:p w14:paraId="0DBA07D0" w14:textId="1C75692C" w:rsidR="00C13644" w:rsidRPr="002F0216" w:rsidRDefault="00C13644" w:rsidP="002F0216">
      <w:pPr>
        <w:spacing w:after="0" w:line="240" w:lineRule="auto"/>
        <w:ind w:right="-683" w:firstLine="720"/>
        <w:jc w:val="center"/>
        <w:rPr>
          <w:rFonts w:ascii="Times New Roman" w:eastAsia="Calibri" w:hAnsi="Times New Roman"/>
          <w:b/>
          <w:bCs/>
          <w:kern w:val="0"/>
          <w:lang w:val="pt-PT"/>
          <w14:ligatures w14:val="none"/>
        </w:rPr>
      </w:pPr>
      <w:r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>Act adițional nr. ___</w:t>
      </w:r>
    </w:p>
    <w:p w14:paraId="34CA7428" w14:textId="570F345F" w:rsidR="00C13644" w:rsidRPr="002F0216" w:rsidRDefault="00C13644" w:rsidP="002F0216">
      <w:pPr>
        <w:spacing w:after="0" w:line="240" w:lineRule="auto"/>
        <w:ind w:right="-683" w:firstLine="720"/>
        <w:jc w:val="center"/>
        <w:rPr>
          <w:rFonts w:ascii="Times New Roman" w:eastAsia="Calibri" w:hAnsi="Times New Roman"/>
          <w:b/>
          <w:bCs/>
          <w:kern w:val="0"/>
          <w:lang w:val="pt-PT"/>
          <w14:ligatures w14:val="none"/>
        </w:rPr>
      </w:pPr>
      <w:r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 xml:space="preserve">la Statutul Asociației de Dezvoltare Intercomunitară </w:t>
      </w:r>
      <w:r w:rsidR="00904F64" w:rsidRPr="002F0216">
        <w:rPr>
          <w:b/>
          <w:bCs/>
          <w:lang w:val="pt-PT"/>
        </w:rPr>
        <w:t>“</w:t>
      </w:r>
      <w:r w:rsidR="00904F64" w:rsidRPr="00904F64">
        <w:rPr>
          <w:b/>
          <w:bCs/>
        </w:rPr>
        <w:t>Eco Buzău 2009”</w:t>
      </w:r>
    </w:p>
    <w:p w14:paraId="55D6E1D8" w14:textId="77777777" w:rsidR="00C13644" w:rsidRPr="002F0216" w:rsidRDefault="00C13644" w:rsidP="002F0216">
      <w:pPr>
        <w:spacing w:after="0" w:line="240" w:lineRule="auto"/>
        <w:ind w:right="-683" w:firstLine="720"/>
        <w:jc w:val="center"/>
        <w:rPr>
          <w:rFonts w:ascii="Times New Roman" w:eastAsia="Calibri" w:hAnsi="Times New Roman"/>
          <w:kern w:val="0"/>
          <w:lang w:val="pt-PT"/>
          <w14:ligatures w14:val="none"/>
        </w:rPr>
      </w:pPr>
    </w:p>
    <w:p w14:paraId="7C3B74C6" w14:textId="2FA307F7" w:rsidR="00C13644" w:rsidRPr="002F0216" w:rsidRDefault="00C13644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kern w:val="0"/>
          <w:lang w:val="pt-PT"/>
          <w14:ligatures w14:val="none"/>
        </w:rPr>
      </w:pPr>
      <w:r w:rsidRPr="002F0216">
        <w:rPr>
          <w:rFonts w:ascii="Times New Roman" w:eastAsia="Calibri" w:hAnsi="Times New Roman"/>
          <w:kern w:val="0"/>
          <w:lang w:val="pt-PT"/>
          <w14:ligatures w14:val="none"/>
        </w:rPr>
        <w:t>Membrii Asociației de Dezvoltare Intercomunitară ”Eco Buzău 2009”, întruniți în Adunarea Generală din data de _______ , în baza Hotărârii nr. ____ din data de ________, aprobată în Adunarea Generală a Asociației și a hotărârilor autorităților deliberative ale unităților administrativ-teritoriale membre ale Asociației, am hotărât modificarea și completarea Statutului Asociației de Dezvoltare Intercomunitară ”Eco Buzău 2009”, după cum urmează:</w:t>
      </w:r>
    </w:p>
    <w:p w14:paraId="6D06B653" w14:textId="77777777" w:rsidR="00C13644" w:rsidRPr="002F0216" w:rsidRDefault="00C13644" w:rsidP="002F0216">
      <w:pPr>
        <w:spacing w:after="0" w:line="240" w:lineRule="auto"/>
        <w:ind w:left="2160" w:right="-683" w:firstLine="720"/>
        <w:jc w:val="both"/>
        <w:rPr>
          <w:rFonts w:ascii="Times New Roman" w:eastAsia="Calibri" w:hAnsi="Times New Roman"/>
          <w:kern w:val="0"/>
          <w:lang w:val="pt-PT"/>
          <w14:ligatures w14:val="none"/>
        </w:rPr>
      </w:pPr>
    </w:p>
    <w:p w14:paraId="0E95F91B" w14:textId="5686F384" w:rsidR="00C13644" w:rsidRPr="002F0216" w:rsidRDefault="00C13644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kern w:val="0"/>
          <w:lang w:val="pt-PT"/>
          <w14:ligatures w14:val="none"/>
        </w:rPr>
      </w:pPr>
      <w:r w:rsidRPr="002F0216">
        <w:rPr>
          <w:rFonts w:ascii="Times New Roman" w:eastAsia="Calibri" w:hAnsi="Times New Roman"/>
          <w:b/>
          <w:bCs/>
          <w:kern w:val="0"/>
          <w:lang w:val="pt-PT"/>
          <w14:ligatures w14:val="none"/>
        </w:rPr>
        <w:t xml:space="preserve">Art. 1 </w:t>
      </w:r>
      <w:r w:rsidRPr="002F0216">
        <w:rPr>
          <w:rFonts w:ascii="Times New Roman" w:eastAsia="Calibri" w:hAnsi="Times New Roman"/>
          <w:kern w:val="0"/>
          <w:lang w:val="pt-PT"/>
          <w14:ligatures w14:val="none"/>
        </w:rPr>
        <w:t>În preambulul Statutului se modifică capitolul “ASOCIA</w:t>
      </w:r>
      <w:r>
        <w:rPr>
          <w:rFonts w:ascii="Times New Roman" w:eastAsia="Calibri" w:hAnsi="Times New Roman"/>
          <w:kern w:val="0"/>
          <w14:ligatures w14:val="none"/>
        </w:rPr>
        <w:t>ȚII</w:t>
      </w:r>
      <w:r w:rsidRPr="002F0216">
        <w:rPr>
          <w:rFonts w:ascii="Times New Roman" w:eastAsia="Calibri" w:hAnsi="Times New Roman"/>
          <w:kern w:val="0"/>
          <w:lang w:val="pt-PT"/>
          <w14:ligatures w14:val="none"/>
        </w:rPr>
        <w:t>”</w:t>
      </w:r>
      <w:r w:rsidR="004416A2" w:rsidRPr="002F0216">
        <w:rPr>
          <w:rFonts w:ascii="Times New Roman" w:eastAsia="Calibri" w:hAnsi="Times New Roman"/>
          <w:kern w:val="0"/>
          <w:lang w:val="pt-PT"/>
          <w14:ligatures w14:val="none"/>
        </w:rPr>
        <w:t>, ca urmare a aderării Municipiului Buzău prin Consiliul Local Buzău, ca mem</w:t>
      </w:r>
      <w:r w:rsidR="00E45B96" w:rsidRPr="002F0216">
        <w:rPr>
          <w:rFonts w:ascii="Times New Roman" w:eastAsia="Calibri" w:hAnsi="Times New Roman"/>
          <w:kern w:val="0"/>
          <w:lang w:val="pt-PT"/>
          <w14:ligatures w14:val="none"/>
        </w:rPr>
        <w:t>br</w:t>
      </w:r>
      <w:r w:rsidR="004416A2" w:rsidRPr="002F0216">
        <w:rPr>
          <w:rFonts w:ascii="Times New Roman" w:eastAsia="Calibri" w:hAnsi="Times New Roman"/>
          <w:kern w:val="0"/>
          <w:lang w:val="pt-PT"/>
          <w14:ligatures w14:val="none"/>
        </w:rPr>
        <w:t>u asociat la Asociația de Dezvoltare Intercomunitară “Eco Buzău 2009”</w:t>
      </w:r>
      <w:r w:rsidRPr="002F0216">
        <w:rPr>
          <w:rFonts w:ascii="Times New Roman" w:eastAsia="Calibri" w:hAnsi="Times New Roman"/>
          <w:kern w:val="0"/>
          <w:lang w:val="pt-PT"/>
          <w14:ligatures w14:val="none"/>
        </w:rPr>
        <w:t xml:space="preserve"> </w:t>
      </w:r>
      <w:r w:rsidR="004416A2" w:rsidRPr="002F0216">
        <w:rPr>
          <w:rFonts w:ascii="Times New Roman" w:eastAsia="Calibri" w:hAnsi="Times New Roman"/>
          <w:kern w:val="0"/>
          <w:lang w:val="pt-PT"/>
          <w14:ligatures w14:val="none"/>
        </w:rPr>
        <w:t>și</w:t>
      </w:r>
      <w:r w:rsidRPr="002F0216">
        <w:rPr>
          <w:rFonts w:ascii="Times New Roman" w:eastAsia="Calibri" w:hAnsi="Times New Roman"/>
          <w:kern w:val="0"/>
          <w:lang w:val="pt-PT"/>
          <w14:ligatures w14:val="none"/>
        </w:rPr>
        <w:t xml:space="preserve"> va avea următorul conținut</w:t>
      </w:r>
      <w:r w:rsidR="004416A2" w:rsidRPr="002F0216">
        <w:rPr>
          <w:rFonts w:ascii="Times New Roman" w:eastAsia="Calibri" w:hAnsi="Times New Roman"/>
          <w:kern w:val="0"/>
          <w:lang w:val="pt-PT"/>
          <w14:ligatures w14:val="none"/>
        </w:rPr>
        <w:t xml:space="preserve">: </w:t>
      </w:r>
    </w:p>
    <w:p w14:paraId="505B2D45" w14:textId="77777777" w:rsidR="004416A2" w:rsidRPr="002F0216" w:rsidRDefault="004416A2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kern w:val="0"/>
          <w:lang w:val="pt-PT"/>
          <w14:ligatures w14:val="none"/>
        </w:rPr>
      </w:pPr>
    </w:p>
    <w:p w14:paraId="478406EA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1. Judeţul  Buzău,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prin Consiliul Județean Buzău, cu sediul în Buzău, str. Nicolae Bălcescu, nr. 48, Județul Buzău reprezentat de drept prin dl. 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GAVRILĂ MIHAI-LAURENŢIU,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Secretar general al judeţului Buzău, potrivit prevederilor art. 175 din Ordonanța de Urgență a Guvernului nr. 57/2019 privind Codul administrativ, cu modificările și completările ulterioare;</w:t>
      </w:r>
    </w:p>
    <w:p w14:paraId="2F0A1ACC" w14:textId="6FCFA09F" w:rsidR="004416A2" w:rsidRPr="002F0216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color w:val="000000" w:themeColor="text1"/>
          <w:kern w:val="0"/>
          <w:lang w:eastAsia="ro-RO"/>
          <w14:ligatures w14:val="none"/>
        </w:rPr>
      </w:pPr>
      <w:r w:rsidRPr="002F0216">
        <w:rPr>
          <w:rFonts w:ascii="Times New Roman" w:eastAsia="Times New Roman" w:hAnsi="Times New Roman"/>
          <w:b/>
          <w:color w:val="000000" w:themeColor="text1"/>
          <w:kern w:val="0"/>
          <w14:ligatures w14:val="none"/>
        </w:rPr>
        <w:t xml:space="preserve">2. </w:t>
      </w:r>
      <w:r w:rsidRPr="002F0216">
        <w:rPr>
          <w:rFonts w:ascii="Times New Roman" w:eastAsia="Times New Roman" w:hAnsi="Times New Roman"/>
          <w:b/>
          <w:color w:val="000000" w:themeColor="text1"/>
          <w:kern w:val="0"/>
          <w:lang w:eastAsia="ro-RO"/>
          <w14:ligatures w14:val="none"/>
        </w:rPr>
        <w:t>Municipiul Buzău</w:t>
      </w:r>
      <w:r w:rsidRPr="002F0216">
        <w:rPr>
          <w:rFonts w:ascii="Times New Roman" w:eastAsia="Times New Roman" w:hAnsi="Times New Roman"/>
          <w:color w:val="000000" w:themeColor="text1"/>
          <w:kern w:val="0"/>
          <w:lang w:eastAsia="ro-RO"/>
          <w14:ligatures w14:val="none"/>
        </w:rPr>
        <w:t>, prin Consiliul Local al Municpiului Buzău, cu sediul în municipiul Buzău, Piața Daciei, nr. 1, Cod 120191,  judeţul Buzău, reprezentat de drept prin dl.</w:t>
      </w:r>
      <w:r w:rsidRPr="002F0216">
        <w:rPr>
          <w:rFonts w:ascii="Times New Roman" w:eastAsia="Times New Roman" w:hAnsi="Times New Roman"/>
          <w:b/>
          <w:color w:val="000000" w:themeColor="text1"/>
          <w:kern w:val="0"/>
          <w:lang w:eastAsia="ro-RO"/>
          <w14:ligatures w14:val="none"/>
        </w:rPr>
        <w:t xml:space="preserve"> </w:t>
      </w:r>
      <w:r w:rsidR="00D92A0D" w:rsidRPr="002F0216">
        <w:rPr>
          <w:rFonts w:ascii="Times New Roman" w:eastAsia="Times New Roman" w:hAnsi="Times New Roman"/>
          <w:b/>
          <w:color w:val="000000" w:themeColor="text1"/>
          <w:kern w:val="0"/>
          <w:lang w:eastAsia="ro-RO"/>
          <w14:ligatures w14:val="none"/>
        </w:rPr>
        <w:t xml:space="preserve">TOMA </w:t>
      </w:r>
      <w:r w:rsidRPr="002F0216">
        <w:rPr>
          <w:rFonts w:ascii="Times New Roman" w:eastAsia="Times New Roman" w:hAnsi="Times New Roman"/>
          <w:b/>
          <w:color w:val="000000" w:themeColor="text1"/>
          <w:kern w:val="0"/>
          <w:lang w:eastAsia="ro-RO"/>
          <w14:ligatures w14:val="none"/>
        </w:rPr>
        <w:t>CONSTANTIN</w:t>
      </w:r>
      <w:r w:rsidRPr="002F0216">
        <w:rPr>
          <w:rFonts w:ascii="Times New Roman" w:eastAsia="Times New Roman" w:hAnsi="Times New Roman"/>
          <w:color w:val="000000" w:themeColor="text1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31B2CB2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3. Municipiul Râmnicu Sărat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Municpiului Râmnicu Sărat, cu sediul în municipiul Râmnicu Sărat, Str. Nicolae Bălcescu, nr. 1, Cod 125300,  judeţul Buzău, reprezentat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CÎRJAN SORIN-VALENTIN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3328056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4. Orașul Pătârlagele,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Orașului Pătârlagele, cu sediul în oraşul Pătârlagele, Str. DN 10, Cod 127430, jud. Buzău, reprezentat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GHERGHICEANU ION,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2164651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5. Oraşul Nehoiu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Oraşului Nehoiu, cu sediul în Oraşul Nehoiu, Calea Mihai Viteazu, nr. 43, Cod 125100, judeţul Buzău, reprezentat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MILEA IONUŢ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,în calitate de primar, potrivit prevederilor art. 132 din Ordonanța de Urgență a Guvernului nr. 57/2019 privind Codul administrativ, cu modificările și completările ulterioare;</w:t>
      </w:r>
    </w:p>
    <w:p w14:paraId="2387C674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6. Orașul Pogoanele,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Orașului Pogoanele, cu sediul în orașul Pogoanele, str. Unirii, nr. 18, jud. Buzău, reprezentat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DUMITRAȘCU FLORIN,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2AD51D78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2F0216">
        <w:rPr>
          <w:rFonts w:ascii="Times New Roman" w:eastAsia="Times New Roman" w:hAnsi="Times New Roman"/>
          <w:b/>
          <w:kern w:val="0"/>
          <w:lang w:val="pt-PT"/>
          <w14:ligatures w14:val="none"/>
        </w:rPr>
        <w:t xml:space="preserve">7. Comuna Amaru , </w:t>
      </w:r>
      <w:r w:rsidRPr="002F0216">
        <w:rPr>
          <w:rFonts w:ascii="Times New Roman" w:eastAsia="Times New Roman" w:hAnsi="Times New Roman"/>
          <w:kern w:val="0"/>
          <w:lang w:val="pt-PT"/>
          <w14:ligatures w14:val="none"/>
        </w:rPr>
        <w:t xml:space="preserve">prin Consiliul Local al Comunei Amaru, cu sediul în comuna Amaru, Cod 127005 jud. </w:t>
      </w:r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Buzău, </w:t>
      </w:r>
      <w:proofErr w:type="spellStart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>reprezentată</w:t>
      </w:r>
      <w:proofErr w:type="spellEnd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 de </w:t>
      </w:r>
      <w:proofErr w:type="spellStart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>drept</w:t>
      </w:r>
      <w:proofErr w:type="spellEnd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 </w:t>
      </w:r>
      <w:proofErr w:type="spellStart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>prin</w:t>
      </w:r>
      <w:proofErr w:type="spellEnd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 dl.</w:t>
      </w:r>
      <w:r w:rsidRPr="00CD2C6D">
        <w:rPr>
          <w:rFonts w:ascii="Times New Roman" w:eastAsia="Times New Roman" w:hAnsi="Times New Roman"/>
          <w:b/>
          <w:kern w:val="0"/>
          <w:lang w:val="fr-FR"/>
          <w14:ligatures w14:val="none"/>
        </w:rPr>
        <w:t xml:space="preserve"> CROITORU CONSTANTIN, </w:t>
      </w:r>
      <w:proofErr w:type="spellStart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>în</w:t>
      </w:r>
      <w:proofErr w:type="spellEnd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 </w:t>
      </w:r>
      <w:proofErr w:type="spellStart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>calitate</w:t>
      </w:r>
      <w:proofErr w:type="spellEnd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 de </w:t>
      </w:r>
      <w:proofErr w:type="spellStart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>primar</w:t>
      </w:r>
      <w:proofErr w:type="spellEnd"/>
      <w:r w:rsidRPr="00CD2C6D">
        <w:rPr>
          <w:rFonts w:ascii="Times New Roman" w:eastAsia="Times New Roman" w:hAnsi="Times New Roman"/>
          <w:kern w:val="0"/>
          <w:lang w:val="fr-FR"/>
          <w14:ligatures w14:val="none"/>
        </w:rPr>
        <w:t xml:space="preserve">, </w:t>
      </w:r>
      <w:r w:rsidRPr="00CD2C6D">
        <w:rPr>
          <w:rFonts w:ascii="Times New Roman" w:eastAsia="Times New Roman" w:hAnsi="Times New Roman"/>
          <w:kern w:val="0"/>
          <w14:ligatures w14:val="none"/>
        </w:rPr>
        <w:t>potrivit prevederilor art. 132 din Ordonanța de Urgență a Guvernului nr. 57/2019 privind Codul administrativ, cu modificările și completările ulterioare;</w:t>
      </w:r>
    </w:p>
    <w:p w14:paraId="4CD84974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lastRenderedPageBreak/>
        <w:t>8. Comuna Balta Albă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Balta Albă, cu sediul în comuna Balta Albă, Cod 127015,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MARIN IONEL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,în calitate de primar, potrivit prevederilor art. 132 din Ordonanța de Urgență a Guvernului nr. 57/2019 privind Codul administrativ, cu modificările și completările ulterioare;</w:t>
      </w:r>
    </w:p>
    <w:p w14:paraId="2086BE36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9. Comuna Bălăceanu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Bălăceanu, cu sediul în comuna Bălăceanu, Cod. 127020, jud. Buzău,  reprezentată de drept 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GEANGOȘ GICĂ,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6C3BD3A3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10. Comuna Beceni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Beceni, cu sediul în comuna Beceni, Cod 127025,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BURLACU ADRIAN,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E3312FE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11. Comuna Berca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Berca, cu sediul în comuna Berca, Str. 1 Decembrie, Nr. 71, Cod 127035, 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IONESCU DENIS EUGEN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186C8101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12. Comuna Bisoca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Bisoca, cu sediul în comuna Bisoca, Cod 127055,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STEMATE FLORIN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159DB7F7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13. Comuna Blăjani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Blăjani, cu sediul în comuna Blăjani, Cod 127065,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ISPAS GHEORGHE,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EA745D6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14. Comuna Boldu,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Boldu, cu sediul în comuna Boldu, Cod 127070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MĂRGĂRIT MARIAN,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22F0B0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15. Comuna Bozioru,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Bozioru, cu sediul în comuna Bozioru, Cod 127075,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SPĂTARU MARIAN,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1C778D7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16. Comuna Brădeanu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prin Consiliul Local al comunei Brădeanu, cu sediul în Sat. Brădeanu, Str. Patriei, nr. 520, comuna Brădeanu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 Cod 127090 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judeţul Buzău, reprezentată de drept prin dna.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 xml:space="preserve">PREDA VIOLETA 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,în calitate de primar, potrivit prevederilor art. 132 din Ordonanța de Urgență a Guvernului nr. 57/2019 privind Codul administrativ, cu modificările și completările ulterioare;</w:t>
      </w:r>
    </w:p>
    <w:p w14:paraId="0C73B3C3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17. Comuna Brăești,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Brăeşti , cu sediul în comuna Brăeşti, Cod 127095 jud. Buzău, reprezentată de drept prin d-l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NEGOIȚĂ GHEORGHE, </w:t>
      </w:r>
      <w:r w:rsidRPr="00CD2C6D">
        <w:rPr>
          <w:rFonts w:ascii="Times New Roman" w:eastAsia="Times New Roman" w:hAnsi="Times New Roman"/>
          <w:kern w:val="0"/>
          <w14:ligatures w14:val="none"/>
        </w:rPr>
        <w:t>in calitate de primar, potrivit prevederilor art. 132 din Ordonanta de Urgentă a Guvernului nr. 57/2019 privind Codul administrativ, cu modificările si completările ulterioare;</w:t>
      </w:r>
    </w:p>
    <w:p w14:paraId="4DC409C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18. Comuna Breaza,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Breaza , cu sediul în comuna Breaza, Cod 127105,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DRUGĂ ADRIAN,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4B8954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lastRenderedPageBreak/>
        <w:t xml:space="preserve">19. Comuna Buda,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prin Consiliul Local al Comunei Buda, cu sediul în comuna Buda, Cod 127110 jud. Buzău,  reprezentată de drept prin dl. 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TUDOSE ION,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68447BA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20. Comuna Calvini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Calvini, cu sediul în Sat. Bâscenii de Sus,  comuna Calvini , Cod 127132,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BÎTU VALERIU,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26494117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21. Comuna C.A. Rosetti 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CA Rosetti, cu sediul în comuna C.A. Rosetti, Cod 127120,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CRĂCIUN COSTEL,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6352CD6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22. Comuna Căneşti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Căneşti, cu sediul în comuna Căneşti, Cod 127135, jud. Buzău,  reprezentată de drept 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STOICA MARIN,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 ;</w:t>
      </w:r>
    </w:p>
    <w:p w14:paraId="7A9E84D0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23. Comuna Cătina,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Cătina, cu sediul în Sat Cătina, nr. 320, comuna Cătina, Cod 127145,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COJOCARU CONSTANTIN CĂTĂLIN,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în calitate de Primar,  potrivit prevederilor art. 132 din Ordonanța de Urgență a Guvernului nr. 57/2019 privind Codul administrativ, cu modificările și completările ulterioare; </w:t>
      </w:r>
    </w:p>
    <w:p w14:paraId="2E5A19B2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24. Comuna Cernăteşti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Cernăteşti, cu sediul în comuna Cernăteşti,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Cod 127150, 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 xml:space="preserve">STĂNILĂ VALENTIN-SEBASTIAN 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,în calitate de primar, potrivit prevederilor art. 132 din Ordonanța de Urgență a Guvernului nr. 57/2019 privind Codul administrativ, cu modificările și completările ulterioare</w:t>
      </w:r>
    </w:p>
    <w:p w14:paraId="51989E80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25. Comuna Chiliile 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Chiliile , cu sediul în comuna Chiliile, Cod 127160,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ZĂMAN  VALENTIN-SORIN,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6705705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26. Comuna Chiojdu,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Chiojdu , cu sediul in comuna Chiojdu, Cod 127170, jud. Buzău, reprezentată de drept prin d-l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NEAMȚU GHEORGHE, </w:t>
      </w:r>
      <w:r w:rsidRPr="00CD2C6D">
        <w:rPr>
          <w:rFonts w:ascii="Times New Roman" w:eastAsia="Times New Roman" w:hAnsi="Times New Roman"/>
          <w:kern w:val="0"/>
          <w14:ligatures w14:val="none"/>
        </w:rPr>
        <w:t>in calitate de primar, potrivit prevederilor art. 132 din Ordonanta de Urgentă a Guvernului nr. 57/2019 privind Codul administrativ, cu modificările si completările ulterioare;</w:t>
      </w:r>
    </w:p>
    <w:p w14:paraId="56B46DC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27. Comuna Cilibia 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prin Consiliul Local al Comunei Cilibia, cu sediul în comuna Cilibia, Cod 127180, jud. Buzău,  reprezentată de drept prin dna. </w:t>
      </w:r>
      <w:r w:rsidRPr="00CD2C6D">
        <w:rPr>
          <w:rFonts w:ascii="Times New Roman" w:eastAsia="Times New Roman" w:hAnsi="Times New Roman"/>
          <w:b/>
          <w:bCs/>
          <w:kern w:val="0"/>
          <w14:ligatures w14:val="none"/>
        </w:rPr>
        <w:t>TOMA IOANA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62E4953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28. Comuna Cislău,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Cislău , cu sediul în comuna Cislău, Str. Culturii, Nr. 52, Cod 127185,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MUȘAT CONSTANTIN,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63DD0C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29. Comuna Cochirleanca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Cochirleanca, cu sediul în Sat Cochirleanca, nr. 1,  comuna Cochirleanca,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127190,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NICOLAE STANCU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3C7F1BB0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lastRenderedPageBreak/>
        <w:t xml:space="preserve">30. Comuna Colţi,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Colţi, cu sediul în comuna Colţi, Cod 127195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ȘTEFAN GHEORGHE,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3560E2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31. Comuna Costeşti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Costeşti, cu sediul în Sat Costești, Sos. București, nr. 2,  comuna Costeşti, Cod 127200, jud. Buzău,  reprezentat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GIOABĂ NICOLAE,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76A82A7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32. Comuna Cozieni 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prin Consiliul Local al Comunei Cozieni, cu sediul în comuna Cozieni, Cod 127210, jud. Buzău,  reprezentată de drept prin dl. </w:t>
      </w:r>
      <w:r w:rsidRPr="00CD2C6D">
        <w:rPr>
          <w:rFonts w:ascii="Times New Roman" w:eastAsia="Times New Roman" w:hAnsi="Times New Roman"/>
          <w:b/>
          <w:bCs/>
          <w:kern w:val="0"/>
          <w14:ligatures w14:val="none"/>
        </w:rPr>
        <w:t>ȘOMOIAG VALERICĂ ROBERT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 potrivit prevederilor art. 132 din Ordonanța de Urgență a Guvernului nr. 57/2019 privind Codul administrativ, cu modificările și completările ulterioare;</w:t>
      </w:r>
    </w:p>
    <w:p w14:paraId="5C23246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33. Comuna Florica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Florica , cu sediul în comuna Florica, Cod 127377,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ZAHARIA ION,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B382DD4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34. Comuna Gherăseni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Gherăseni, cu sediul în Sat. Gherăseni, Str. Ion Gherassy, Nr. 154, comuna Gherăseni,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127245,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ŢINTĂ VASILE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4542F083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35. Comuna Ghergheasa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Ghergheasa, cu sediul în comuna Ghergheasa,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127250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GHEORGHE VASILE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3411AAE8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36. Comuna Glodeanu Sărat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Glodeanu Sărat, cu sediul în Sat. Glodeanu Sărat, Str. Primăriei, nr. 93, comuna Glodeanu Sărat, Cod 127255 jud. Buzău,  reprezentată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RUSU MARIAN,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 potrivit prevederilor art. 132 din Ordonanța de Urgență a Guvernului nr. 57/2019 privind Codul administrativ, cu modificările și completările ulterioare;</w:t>
      </w:r>
    </w:p>
    <w:p w14:paraId="24D64D8A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37. Comuna Glodeanu Siliştea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Glodeanu Siliştea, cu sediul în Sat Glodeanu Siliștea, Str. Nr. 52, comuna Glodeanu Siliştea, Cod 127260, jud. Buzău,  reprezentată de drept 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POPESCU GABRIEL,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în calitate de primar, potrivit prevederilor art. 132 din Ordonanța de Urgență a Guvernului nr. 57/2019 privind Codul administrativ, cu modificările și completările ulterioare; </w:t>
      </w:r>
    </w:p>
    <w:p w14:paraId="4C697702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38. Comuna Grebănu 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Grebănu, cu sediul în Sat. Grebănu,  comuna Grebănu, Cod 127270,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IFTINOIU VASILE,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0507535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39. Comuna Gura Teghii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Gura Teghii, cu sediul în Sat Gura Teghii, comuna Gura Teghii, Cod 127280,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CHIRIAC ADRIAN,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Ordonanța de Urgență a Guvernului nr. 57/2019 privind Codul administrativ, cu modificările și completările ulterioare;</w:t>
      </w:r>
    </w:p>
    <w:p w14:paraId="0514A1E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40. Comuna Largu,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prin Consiliul Local al Comunei Largu, cu sediul în Sat Largu, Str. Ion Creangă, nr. 83, comuna Largu, Cod 127290, jud. Buzău,  reprezentată de drept prin dl. </w:t>
      </w:r>
      <w:r w:rsidRPr="00CD2C6D">
        <w:rPr>
          <w:rFonts w:ascii="Times New Roman" w:eastAsia="Times New Roman" w:hAnsi="Times New Roman"/>
          <w:b/>
          <w:bCs/>
          <w:kern w:val="0"/>
          <w14:ligatures w14:val="none"/>
        </w:rPr>
        <w:t>PASĂRE FLORIN CLAUDIU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03949D80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lastRenderedPageBreak/>
        <w:t xml:space="preserve">41. Comuna Lopătari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Lopătari, cu sediul în Sat Lopătari, Str, Principală, nr. 61, comuna Lopătari, Cod 127295, jud. Buzău,  reprezentată de drept prin d-l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CONSTANTIN CLAUDIU,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76AE4E7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42. Comuna Luciu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Luciu, cu sediul în Sat Luciu, comuna Luciu, Cod 127315,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FRĂŢILĂ MIRCEA 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 potrivit prevederilor art. 132 din Ordonanța de Urgență a Guvernului nr. 57/2019 privind Codul administrativ, cu modificările și completările ulterioare;</w:t>
      </w:r>
    </w:p>
    <w:p w14:paraId="5ADC74F7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43. Comuna Măgura,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Măgura, cu sediul în Sat Măgura, comuna Măgura, Cod 127320,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CÎRSTEA DANIEL,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6801C18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44. Comuna Mărăcineni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Mărăcineni, cu sediul în Sat Căpățânești, Str. Centrală, nr. 96, comuna Mărăcineni,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127325,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CONSTANTIN DUMITRU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0BC2A1EF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45. Comuna Mărgăriteşti,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Mărgăriteşti, cu sediul în Sat Mărgăritești, comuna Mărgăriteşti, Cod 127330,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UNGUREANU FĂNEL,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4CAFFC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46. Comuna Merei,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Merei, cu sediul în Sat Merei, comuna Merei, Cod 127355,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CHIRCĂ ŞTEFAN,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AC43B3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47. Comuna Mihăileşti,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Mihăileşti, cu sediul în Sat Mihăilești,  comuna Mihăilesti, Cod 127375, 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PETRE DORINEL,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1521258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48. Comuna Mânzăleşti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Mânzăleşti, cu sediul în Sat Mânzălești, comuna Mânzălești, Cod 127335, 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MOLDOVEANU VIOREL,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3A9260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49. Comuna Movila Banului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Movila Banului, cu sediul în Sat Movila Banului, Str. Nuferilor, nr. 130, comuna Movila Banului,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127380,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MOISE DORIN-ROMICĂ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7B25862E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50. Comuna Murgeşti 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Murgeşti, cu sediul în Sat Murgești, comuna Murgeşti, Cod 127385,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NEGRARU IONEL EDGAR,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 potrivit prevederilor art. 132 din Ordonanța de Urgență a Guvernului nr. 57/2019 privind Codul administrativ, cu modificările și completările ulterioare;</w:t>
      </w:r>
    </w:p>
    <w:p w14:paraId="69997B2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51. Comuna Năeni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Năeni, cu sediul în Sat Năeni, comuna Năeni,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Cod 127390, 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ZECHERU MARIUS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4016B5D3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lastRenderedPageBreak/>
        <w:t xml:space="preserve">52. Comuna Odăile,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Odăile, cu sediul în Sat Odăile, comuna Odăile, Cod 127395 , jud. Buzău,  reprezentatăm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GRAMA TACHE CRISTACHE,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24A4900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53. Comuna Padina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Padina, cu sediul în Sat Padina, Str. Mare, Nr. 91A,  comuna Padina,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127410,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MIU GHEORGHE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36DF6DA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54. Comuna Pardoşi,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Pardoşi, cu sediul în Sat Pardoși, comuna Pardoşi, Cod 127415,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PREDA IULIAN,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47F562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55. Comuna Pănătău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Pănătău , cu sediul în Sat Pănătău, comuna Pănătău, jud. Buzău, Cod 127420,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STOICA NICOLAE,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1419A50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56. Comuna Pietroasele,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Pietroasele  cu sediul în Sat Pietroasele, Str. Unirii, Nr. 89,  comuna Pietroasele, Cod 127470,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BĂNICĂ IONEL,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 potrivit prevederilor art. 132 din Ordonanța de Urgență a Guvernului nr. 57/2019 privind Codul administrativ, cu modificările și completările ulterioare;</w:t>
      </w:r>
    </w:p>
    <w:p w14:paraId="36DD15F3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57. Comuna Pârscov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Pârscov, cu sediul în Sat Pârscov, comuna Pârscov,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Cod 127450, 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DANIEL MIHAI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5A9FD04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58. Comuna Podgoria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Podgoria, cu sediul în Sat Podgoria, comuna Podgoria, Cod 127480, jud. Buzău,  reprezentat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CHIRU MARIUS-VIOREL,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0066586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59. Comuna Poşta Câlnău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Poşta Câlnău, cu sediul în Sat Poșta Câlnău, comuna Poşta Cîlnău, Cod 127485,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MUNTEANU SORIN,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07199D3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60. Comuna Puieşti,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prin Consiliul Local al Comunei Puieşti, cu sediul în Sat. Puieștii de Jos, Str. Nr 1, Nr. 44, comuna Puieşti, Cod 127495, jud. Buzău,  reprezentată de drept prin dna. 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BÂRLĂ RODICA,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1270CD1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61. Comuna Racoviţeni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Racoviţeni, cu sediul în Sat Racovițeni,  comuna Racoviţeni,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127505,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MANU VERGILIUS LUIS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42238D9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62. Comuna Rîmnicelu,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Rîmnicelu cu sediul în Sat Râmnicelu, Str. Unirii, Nr. 188,  comuna Rîmnicelu, Cod 127510, 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BURLACU FĂNEL,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68FC71C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lastRenderedPageBreak/>
        <w:t xml:space="preserve">63. Comuna Robeasca,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Robeasca, cu sediul în Sat Robeasca, Soseaua Buzălui, nr. 29, comuna Robeasca, Cod 127515,  jud. Buzău, reprezentată de drept prin dna.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VLAD DOMNICA,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în calitate de primar, potrivit prevederilor art. 132 din Ordonanța de Urgență a Guvernului nr. 57/2019 privind Codul administrativ, cu modificările și completările ulterioare;</w:t>
      </w:r>
    </w:p>
    <w:p w14:paraId="37A61D3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64. Comuna Ruşeţu,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Ruşeţu, cu sediul în Sat Rușețu, Str. 1 Decembrie 1918, nr. 33, comuna Ruşeţu, Cod 127520,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SAMOILĂ MARIUS,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în calitate de primar, potrivit prevederilor art. 132 din Ordonanța de Urgență a Guvernului nr. 57/2019 privind Codul administrativ, cu modificările și completările ulterioare;</w:t>
      </w:r>
    </w:p>
    <w:p w14:paraId="7ABC723E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>65.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 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>Comuna Săgeata</w:t>
      </w:r>
      <w:r w:rsidRPr="00CD2C6D">
        <w:rPr>
          <w:rFonts w:ascii="Times New Roman" w:eastAsia="Times New Roman" w:hAnsi="Times New Roman"/>
          <w:kern w:val="0"/>
          <w14:ligatures w14:val="none"/>
        </w:rPr>
        <w:t xml:space="preserve">, prin Consiliul Local al Comunei Săgeata , cu sediul în Sat Săgeata, comuna Săgeata, Cod 127525 jud. Buzău,  reprezentată de drept prin dl. 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>TĂNASE SORIN</w:t>
      </w:r>
      <w:r w:rsidRPr="00CD2C6D">
        <w:rPr>
          <w:rFonts w:ascii="Times New Roman" w:eastAsia="Times New Roman" w:hAnsi="Times New Roman"/>
          <w:kern w:val="0"/>
          <w14:ligatures w14:val="none"/>
        </w:rPr>
        <w:t>, în calitate de primar, potrivit prevederilor art. 132 din Ordonanța de Urgență a Guvernului nr. 57/2019 privind Codul administrativ, cu modificările și completările ulterioare;</w:t>
      </w:r>
    </w:p>
    <w:p w14:paraId="2A77A07F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66. Comuna Săhăteni,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Săhăteni , cu sediul în Sat Săhăteni, comuna Săhăteni, jud. Buzău, Cod 127535,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ALEXANDRU MARIUS,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4A54F83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67. Comuna Săpoca,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Săpoca, cu sediul în Sat Săpoca, nr. 121, comuna Săpoca, Cod 127540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MANEA LAURENȚIU IULIAN,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 potrivit prevederilor art. 132 din Ordonanța de Urgență a Guvernului nr. 57/2019 privind Codul administrativ, cu modificările și completările ulterioare;</w:t>
      </w:r>
    </w:p>
    <w:p w14:paraId="38C3F64E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67. Comuna Săruleşti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Săruleşti, cu sediul în Sat Sărulești, comuna Săruleşti, Cod 127545,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DINU NICOLAE,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0CCE660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69. Comuna Scorţoasa,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Scorţoasa, cu sediul în Sat Scorțoasa, nr.72,  comuna Scorţoasa, Cod 127555,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SĂCUIU VASILE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FAEDB1F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70. Comuna Scutelnici,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Scutelnici, cu sediul în Sat Scutelnici, comuna Scutelnici, Cod 127575,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RUSEN CONSTANTIN,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21923D4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71. Comuna Siriu,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Siriu , cu sediul în Sat Lunca Jariștei, nr. 347,  comuna Siriu, Cod 127583,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VOICU CONSTANTIN DRAGOȘ,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2980679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72. Comuna Smeeni,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Smeeni, cu sediul în Sat Smeeni, str. Republicii, nr. 96, Cod 127595, comuna Smeeni,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ANDREI ION,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E13C59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73. Comuna Stâlpu,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Stâlpu, cu sediul în Sat Stâlpu, comuna Stâlpu, Cod 127605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GIOABĂ STELIAN,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178FACEA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lastRenderedPageBreak/>
        <w:t>74. Comuna Tisău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Tisău, cu sediul în Sat Izvoru, nr. 6,  comuna Tisău,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127610,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MIHAI CRISTIAN IONEL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7DE940EE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75. Comuna Topliceni,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Topliceni, cu sediul în Sat Topliceni, comuna Topliceni, Cod 127630,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PANŢURU VIOREL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86CE5F1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76. Comuna Ţinteşti,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Ţinteşti, cu sediul în Sat Țintești, str. Principală, nr. 277, comuna Ţinteşti, Cod 127640,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VASILE VICTOR,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04BE3595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77. Comuna Ulmeni,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Ulmeni, cu sediul în Sat Ulmeni, comuna Ulmeni, Cod 127645,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OPRINA ANDREI-VALENTIN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101A3F51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78. Comuna Unguriu,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Unguriu, cu sediul în Sat Unguriu, comuna Unguriu, Cod 127322,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TIRIZICĂ GHEORGHITĂ,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59FBC404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79. Comuna Vadu Paşii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Vadu Paşii, cu sediul în Sat Vadu Pașii, comuna Vadu Paşii,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127650,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FIRON GHEORGHE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2A9BB322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80. Comuna Valea Râmnicului,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Valea Râmnicului, cu sediul în Sat Valea Râmnicului,  comuna Valea Râmnicului, Cod 127660,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GALBENU MARIAN,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233E57C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81. Comuna Valea Salciei,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Valea Salciei, cu sediul în Sat Modreni, comuna Valea Salciei, Cod 127551, jud. Buzău,  reprezentată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MIRCEA SANDU,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0BF7A07D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82. Comuna Verneşti 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Verneşti , cu sediul în Sat Vernești, comuna Verneşti, Cod 127675,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NĂSTASE DANIEL,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5D4981A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83. Comuna Vintilă Vodă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prin Consiliul Local al comunei Vintilă Vodă, cu sediul în Sat Vintilă Vodă, nr. 114, comuna Vintilă Vodă, </w:t>
      </w:r>
      <w:r w:rsidRPr="00CD2C6D">
        <w:rPr>
          <w:rFonts w:ascii="Times New Roman" w:eastAsia="Times New Roman" w:hAnsi="Times New Roman"/>
          <w:kern w:val="0"/>
          <w14:ligatures w14:val="none"/>
        </w:rPr>
        <w:t>Cod 127695,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judeţul Buzău, reprezentată de drept prin dl. </w:t>
      </w:r>
      <w:r w:rsidRPr="00CD2C6D">
        <w:rPr>
          <w:rFonts w:ascii="Times New Roman" w:eastAsia="Times New Roman" w:hAnsi="Times New Roman"/>
          <w:b/>
          <w:kern w:val="0"/>
          <w:lang w:eastAsia="ro-RO"/>
          <w14:ligatures w14:val="none"/>
        </w:rPr>
        <w:t>COMAN ION</w:t>
      </w:r>
      <w:r w:rsidRPr="00CD2C6D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în calitate de primar, potrivit prevederilor art. 132 din </w:t>
      </w:r>
      <w:r w:rsidRPr="00CD2C6D">
        <w:rPr>
          <w:rFonts w:ascii="Times New Roman" w:eastAsia="Times New Roman" w:hAnsi="Times New Roman"/>
          <w:kern w:val="0"/>
          <w14:ligatures w14:val="none"/>
        </w:rPr>
        <w:t>Ordonanța de Urgență a Guvernului nr. 57/2019 privind Codul administrativ, cu modificările și completările ulterioare;</w:t>
      </w:r>
    </w:p>
    <w:p w14:paraId="37DBFC3B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84. Comuna Vipereşti,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Vipereşti , cu sediul în Sat Viperești, comuna Vipereşti, Cod 127705,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DEDU ROMI,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0D6834A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lastRenderedPageBreak/>
        <w:t xml:space="preserve">85. Comuna Vâlcelele, 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Vâlcelele, cu sediul în Sat Vâlcelele, comuna Vâlcelele, Cod 127670,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BĂRAGAN LIVIU,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1B8E6F9" w14:textId="77777777" w:rsidR="004416A2" w:rsidRPr="00CD2C6D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86. Comuna Zărneşti,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Zărneşti, cu sediul în Sat Zărnești, comuna Zărneşti, jud. Buzău, Cod 127715,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MATEI SORIN,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3B536D1B" w14:textId="3A8A8BC5" w:rsidR="00E77517" w:rsidRPr="00C016BB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14:ligatures w14:val="none"/>
        </w:rPr>
      </w:pP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87. Comuna Ziduri, </w:t>
      </w:r>
      <w:r w:rsidRPr="00CD2C6D">
        <w:rPr>
          <w:rFonts w:ascii="Times New Roman" w:eastAsia="Times New Roman" w:hAnsi="Times New Roman"/>
          <w:kern w:val="0"/>
          <w14:ligatures w14:val="none"/>
        </w:rPr>
        <w:t>prin Consiliul Local al Comunei Ziduri, cu sediul în Sat Ziduri, comuna Ziduri, Cod 127720, jud. Buzău,  reprezentată de drept prin dl.</w:t>
      </w:r>
      <w:r w:rsidRPr="00CD2C6D">
        <w:rPr>
          <w:rFonts w:ascii="Times New Roman" w:eastAsia="Times New Roman" w:hAnsi="Times New Roman"/>
          <w:b/>
          <w:kern w:val="0"/>
          <w14:ligatures w14:val="none"/>
        </w:rPr>
        <w:t xml:space="preserve"> BUZEA VIOREL, </w:t>
      </w:r>
      <w:r w:rsidRPr="00CD2C6D">
        <w:rPr>
          <w:rFonts w:ascii="Times New Roman" w:eastAsia="Times New Roman" w:hAnsi="Times New Roman"/>
          <w:kern w:val="0"/>
          <w14:ligatures w14:val="none"/>
        </w:rPr>
        <w:t>în calitate de Primar, potrivit prevederilor art. 132 din Ordonanța de Urgență a Guvernului nr. 57/2019 privind Codul administrativ, cu modificările și completările ulterioare;</w:t>
      </w:r>
    </w:p>
    <w:p w14:paraId="70B0BE71" w14:textId="6BD737F4" w:rsidR="00E77517" w:rsidRDefault="004416A2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fr-FR"/>
          <w14:ligatures w14:val="none"/>
        </w:rPr>
      </w:pPr>
      <w:r w:rsidRPr="00C016BB">
        <w:rPr>
          <w:rFonts w:ascii="Times New Roman" w:eastAsia="Times New Roman" w:hAnsi="Times New Roman"/>
          <w:kern w:val="0"/>
          <w:lang w:eastAsia="fr-FR"/>
          <w14:ligatures w14:val="none"/>
        </w:rPr>
        <w:tab/>
      </w:r>
      <w:r w:rsidRPr="004416A2">
        <w:rPr>
          <w:rFonts w:ascii="Times New Roman" w:eastAsia="Times New Roman" w:hAnsi="Times New Roman"/>
          <w:b/>
          <w:bCs/>
          <w:kern w:val="0"/>
          <w:lang w:eastAsia="fr-FR"/>
          <w14:ligatures w14:val="none"/>
        </w:rPr>
        <w:t>Art. 2</w:t>
      </w:r>
      <w:r w:rsidR="00E77517">
        <w:rPr>
          <w:rFonts w:ascii="Times New Roman" w:eastAsia="Times New Roman" w:hAnsi="Times New Roman"/>
          <w:kern w:val="0"/>
          <w:lang w:eastAsia="fr-FR"/>
          <w14:ligatures w14:val="none"/>
        </w:rPr>
        <w:t xml:space="preserve"> În preambulul Statului la capitolul </w:t>
      </w:r>
      <w:r w:rsidR="00E77517" w:rsidRPr="002F0216">
        <w:rPr>
          <w:rFonts w:ascii="Times New Roman" w:eastAsia="Times New Roman" w:hAnsi="Times New Roman"/>
          <w:kern w:val="0"/>
          <w:lang w:val="pt-PT" w:eastAsia="fr-FR"/>
          <w14:ligatures w14:val="none"/>
        </w:rPr>
        <w:t>“</w:t>
      </w:r>
      <w:r w:rsidR="00E77517" w:rsidRPr="00E77517">
        <w:rPr>
          <w:rFonts w:ascii="Times New Roman" w:eastAsia="Times New Roman" w:hAnsi="Times New Roman"/>
          <w:b/>
          <w:bCs/>
          <w:kern w:val="0"/>
          <w:lang w:eastAsia="fr-FR"/>
          <w14:ligatures w14:val="none"/>
        </w:rPr>
        <w:t>Asociații</w:t>
      </w:r>
      <w:r w:rsidR="00E77517">
        <w:rPr>
          <w:rFonts w:ascii="Times New Roman" w:eastAsia="Times New Roman" w:hAnsi="Times New Roman"/>
          <w:b/>
          <w:bCs/>
          <w:kern w:val="0"/>
          <w:lang w:eastAsia="fr-FR"/>
          <w14:ligatures w14:val="none"/>
        </w:rPr>
        <w:t>”</w:t>
      </w:r>
      <w:r w:rsidR="00E77517">
        <w:rPr>
          <w:rFonts w:ascii="Times New Roman" w:eastAsia="Times New Roman" w:hAnsi="Times New Roman"/>
          <w:kern w:val="0"/>
          <w:lang w:eastAsia="fr-FR"/>
          <w14:ligatures w14:val="none"/>
        </w:rPr>
        <w:t>, se modifică numerotarea membrilor, ca urmare a introducerii Municipiului Buzău la poziția a doua, numerotarea începând de la numărul 1 până la numărul 87.</w:t>
      </w:r>
    </w:p>
    <w:p w14:paraId="649A7F27" w14:textId="74269267" w:rsidR="004416A2" w:rsidRDefault="00E77517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/>
          <w:kern w:val="0"/>
          <w:lang w:eastAsia="fr-FR"/>
          <w14:ligatures w14:val="none"/>
        </w:rPr>
        <w:tab/>
      </w:r>
      <w:r w:rsidRPr="00E77517">
        <w:rPr>
          <w:rFonts w:ascii="Times New Roman" w:eastAsia="Times New Roman" w:hAnsi="Times New Roman"/>
          <w:b/>
          <w:bCs/>
          <w:kern w:val="0"/>
          <w:lang w:eastAsia="fr-FR"/>
          <w14:ligatures w14:val="none"/>
        </w:rPr>
        <w:t xml:space="preserve">Art. 3  </w:t>
      </w:r>
      <w:r w:rsidR="004416A2" w:rsidRPr="00E77517">
        <w:rPr>
          <w:rFonts w:ascii="Times New Roman" w:eastAsia="Times New Roman" w:hAnsi="Times New Roman"/>
          <w:b/>
          <w:bCs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lang w:eastAsia="fr-FR"/>
          <w14:ligatures w14:val="none"/>
        </w:rPr>
        <w:t xml:space="preserve">Prezentul Act adițional modifică și completează Statutul Asociației de Dezvoltare intercomunitară Eco Buzău 2009, corespunzător art. 1 și art. 2, iar celelalte prevederi rămân nemodificate. </w:t>
      </w:r>
    </w:p>
    <w:p w14:paraId="43092858" w14:textId="609CAF5D" w:rsidR="00E77517" w:rsidRDefault="00E77517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lang w:eastAsia="fr-FR"/>
          <w14:ligatures w14:val="none"/>
        </w:rPr>
        <w:tab/>
        <w:t xml:space="preserve">Prezentul act adițional a fost redactat în ________ exemplare originale, azi _______________. </w:t>
      </w:r>
    </w:p>
    <w:p w14:paraId="1A0CBA22" w14:textId="77777777" w:rsidR="00E77517" w:rsidRDefault="00E77517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lang w:eastAsia="fr-FR"/>
          <w14:ligatures w14:val="none"/>
        </w:rPr>
      </w:pPr>
    </w:p>
    <w:p w14:paraId="59A6D569" w14:textId="77777777" w:rsidR="00E77517" w:rsidRPr="00E77517" w:rsidRDefault="00E77517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kern w:val="0"/>
          <w:sz w:val="28"/>
          <w:szCs w:val="28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:sz w:val="28"/>
          <w:szCs w:val="28"/>
          <w14:ligatures w14:val="none"/>
        </w:rPr>
        <w:t>ASOCIAŢII</w:t>
      </w:r>
      <w:r w:rsidRPr="00E77517">
        <w:rPr>
          <w:rFonts w:ascii="Times New Roman" w:eastAsia="Calibri" w:hAnsi="Times New Roman"/>
          <w:kern w:val="0"/>
          <w:sz w:val="28"/>
          <w:szCs w:val="28"/>
          <w14:ligatures w14:val="none"/>
        </w:rPr>
        <w:t>:</w:t>
      </w:r>
    </w:p>
    <w:p w14:paraId="38ED6CDF" w14:textId="77777777" w:rsidR="001A4410" w:rsidRDefault="001A4410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</w:p>
    <w:p w14:paraId="49D75A56" w14:textId="77777777" w:rsidR="00D92A0D" w:rsidRDefault="00D92A0D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Judeţul  Buzău,</w:t>
      </w:r>
      <w:r>
        <w:rPr>
          <w:rFonts w:ascii="Times New Roman" w:eastAsia="Calibri" w:hAnsi="Times New Roman"/>
          <w:b/>
          <w:kern w:val="0"/>
          <w14:ligatures w14:val="none"/>
        </w:rPr>
        <w:t xml:space="preserve">                                                                                                                                     </w:t>
      </w:r>
    </w:p>
    <w:p w14:paraId="539D220E" w14:textId="65B169E9" w:rsidR="00D92A0D" w:rsidRDefault="00D92A0D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>
        <w:rPr>
          <w:rFonts w:ascii="Times New Roman" w:eastAsia="Calibri" w:hAnsi="Times New Roman"/>
          <w:bCs/>
          <w:kern w:val="0"/>
          <w14:ligatures w14:val="none"/>
        </w:rPr>
        <w:t>prin delegat- Secretar General al județului Buzău</w:t>
      </w:r>
      <w:r w:rsidRPr="00D92A0D"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GAVRILĂ MIHAI-LAURENŢIU</w:t>
      </w:r>
    </w:p>
    <w:p w14:paraId="59D9A6C4" w14:textId="657BCC06" w:rsidR="00E77517" w:rsidRPr="00D92A0D" w:rsidRDefault="00D92A0D" w:rsidP="002F0216">
      <w:pPr>
        <w:numPr>
          <w:ilvl w:val="0"/>
          <w:numId w:val="20"/>
        </w:numPr>
        <w:spacing w:after="0" w:line="276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Municipiul </w:t>
      </w:r>
      <w:r>
        <w:rPr>
          <w:rFonts w:ascii="Times New Roman" w:eastAsia="Calibri" w:hAnsi="Times New Roman"/>
          <w:b/>
          <w:kern w:val="0"/>
          <w14:ligatures w14:val="none"/>
        </w:rPr>
        <w:t xml:space="preserve">Buzău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,</w:t>
      </w:r>
    </w:p>
    <w:p w14:paraId="11F37847" w14:textId="11C9C9B7" w:rsidR="00E77517" w:rsidRPr="00E77517" w:rsidRDefault="00E77517" w:rsidP="002F0216">
      <w:pPr>
        <w:spacing w:after="0" w:line="276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Cs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 w:rsidR="001A4410">
        <w:rPr>
          <w:rFonts w:ascii="Times New Roman" w:eastAsia="Calibri" w:hAnsi="Times New Roman"/>
          <w:b/>
          <w:kern w:val="0"/>
          <w14:ligatures w14:val="none"/>
        </w:rPr>
        <w:t>TOMA</w:t>
      </w:r>
      <w:r w:rsidR="001A4410" w:rsidRPr="001A4410"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 w:rsidR="001A4410">
        <w:rPr>
          <w:rFonts w:ascii="Times New Roman" w:eastAsia="Calibri" w:hAnsi="Times New Roman"/>
          <w:b/>
          <w:kern w:val="0"/>
          <w14:ligatures w14:val="none"/>
        </w:rPr>
        <w:t>CONSTANTIN</w:t>
      </w:r>
    </w:p>
    <w:p w14:paraId="4459E767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Municipiul Râmnicu Sărat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08B0EC89" w14:textId="75CCF8E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bookmarkStart w:id="0" w:name="_Hlk212271315"/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bookmarkEnd w:id="0"/>
      <w:r w:rsidRPr="00E77517">
        <w:rPr>
          <w:rFonts w:ascii="Times New Roman" w:eastAsia="Calibri" w:hAnsi="Times New Roman"/>
          <w:b/>
          <w:kern w:val="0"/>
          <w14:ligatures w14:val="none"/>
        </w:rPr>
        <w:t>CÎRJAN SORIN-VALENTIN</w:t>
      </w:r>
    </w:p>
    <w:p w14:paraId="066EEAA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Orașul Pătârlagele, </w:t>
      </w:r>
    </w:p>
    <w:p w14:paraId="2449B2B6" w14:textId="023A4DDD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GHERGHICEANU ION</w:t>
      </w:r>
    </w:p>
    <w:p w14:paraId="3A59A5C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Oraşul Nehoiu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585F360C" w14:textId="1F9DC279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MILEA IONUŢ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 </w:t>
      </w:r>
    </w:p>
    <w:p w14:paraId="57A9437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Orașul Pogoanele, </w:t>
      </w:r>
    </w:p>
    <w:p w14:paraId="33619D03" w14:textId="366D713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DUMITRAȘCU FLORIN</w:t>
      </w:r>
    </w:p>
    <w:p w14:paraId="42D14692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:lang w:val="en-US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:lang w:val="en-US"/>
          <w14:ligatures w14:val="none"/>
        </w:rPr>
        <w:t xml:space="preserve">Comuna Amaru, </w:t>
      </w:r>
    </w:p>
    <w:p w14:paraId="4CD0EF28" w14:textId="3B0E80BC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:lang w:val="fr-FR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:lang w:val="fr-FR"/>
          <w14:ligatures w14:val="none"/>
        </w:rPr>
        <w:t xml:space="preserve"> CROITORU CONSTANTIN</w:t>
      </w:r>
    </w:p>
    <w:p w14:paraId="06739FAF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Balta Albă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5023B685" w14:textId="23136B77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MARIN IONEL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 </w:t>
      </w:r>
    </w:p>
    <w:p w14:paraId="051DECD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Bălăceanu, </w:t>
      </w:r>
    </w:p>
    <w:p w14:paraId="438C9A8D" w14:textId="3D528DB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GEANGOȘ GICĂ</w:t>
      </w:r>
    </w:p>
    <w:p w14:paraId="0411DC6E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Beceni, </w:t>
      </w:r>
    </w:p>
    <w:p w14:paraId="51CCAAB5" w14:textId="434EB3BF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BURLACU ADRIAN</w:t>
      </w:r>
    </w:p>
    <w:p w14:paraId="33BDCFE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Berca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343E2797" w14:textId="4F63D0D1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IONESCU DENIS EUGEN</w:t>
      </w:r>
    </w:p>
    <w:p w14:paraId="4F818C85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Bisoca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5757145E" w14:textId="107E1121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STEMATE FLORIN</w:t>
      </w:r>
    </w:p>
    <w:p w14:paraId="42B543F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Blăjani, </w:t>
      </w:r>
    </w:p>
    <w:p w14:paraId="78D5423A" w14:textId="577DCF14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ISPAS GHEORGHE</w:t>
      </w:r>
    </w:p>
    <w:p w14:paraId="285AA2BC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lastRenderedPageBreak/>
        <w:t xml:space="preserve">Comuna Boldu, </w:t>
      </w:r>
    </w:p>
    <w:p w14:paraId="5EBDF6BE" w14:textId="5A4300AD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MĂRGĂRIT MARIAN</w:t>
      </w:r>
    </w:p>
    <w:p w14:paraId="38AFB4FC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Bozioru, </w:t>
      </w:r>
    </w:p>
    <w:p w14:paraId="06151F99" w14:textId="7A7AF62C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SPĂTARU MARIAN</w:t>
      </w:r>
    </w:p>
    <w:p w14:paraId="7369DC5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Brădeanu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353414FD" w14:textId="6038B4BF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PREDA VIOLETA </w:t>
      </w:r>
    </w:p>
    <w:p w14:paraId="2A1602E1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Comuna Brăești, </w:t>
      </w:r>
    </w:p>
    <w:p w14:paraId="2D387FBB" w14:textId="6344C4A4" w:rsidR="00E77517" w:rsidRPr="002F0216" w:rsidRDefault="00E77517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NEGOIȚĂ GHEORGHE</w:t>
      </w:r>
    </w:p>
    <w:p w14:paraId="6B89052B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Breaza, </w:t>
      </w:r>
    </w:p>
    <w:p w14:paraId="23FB24FD" w14:textId="7E5A24DA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DRUGĂ ADRIAN</w:t>
      </w:r>
    </w:p>
    <w:p w14:paraId="74C6BFB2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Buda, </w:t>
      </w:r>
    </w:p>
    <w:p w14:paraId="48A46405" w14:textId="7068C4FE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prin primar 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>TUDOSE ION</w:t>
      </w:r>
    </w:p>
    <w:p w14:paraId="659DDDB2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Calvini, </w:t>
      </w:r>
    </w:p>
    <w:p w14:paraId="0F0B1312" w14:textId="32DA011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BÎTU VALERIU</w:t>
      </w:r>
    </w:p>
    <w:p w14:paraId="36E764B1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C.A. Rosetti, </w:t>
      </w:r>
    </w:p>
    <w:p w14:paraId="5E32AE76" w14:textId="101C905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CRĂCIUN COSTEL</w:t>
      </w:r>
    </w:p>
    <w:p w14:paraId="595BDCC0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Căneşti, </w:t>
      </w:r>
    </w:p>
    <w:p w14:paraId="48FFC825" w14:textId="29D94AF0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STOICA MARIN</w:t>
      </w:r>
    </w:p>
    <w:p w14:paraId="17ADFE7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Cătina, </w:t>
      </w:r>
    </w:p>
    <w:p w14:paraId="738D3C0D" w14:textId="0944A77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COJOCARU CONSTANTIN CĂTĂLIN</w:t>
      </w:r>
    </w:p>
    <w:p w14:paraId="0C45B5DD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Cernăteşti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6B1D20ED" w14:textId="032C27E0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STĂNILĂ VALENTIN-SEBASTIAN </w:t>
      </w:r>
    </w:p>
    <w:p w14:paraId="5785097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Chiliile, </w:t>
      </w:r>
    </w:p>
    <w:p w14:paraId="3928B158" w14:textId="3FDC5816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ZĂMAN  VALENTIN-SORIN</w:t>
      </w:r>
    </w:p>
    <w:p w14:paraId="69285A67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Chiojdu, </w:t>
      </w:r>
    </w:p>
    <w:p w14:paraId="2B3C6328" w14:textId="7A94F733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NEAMȚU GHEORGHE</w:t>
      </w:r>
    </w:p>
    <w:p w14:paraId="46B4AF60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Cilibia, </w:t>
      </w:r>
    </w:p>
    <w:p w14:paraId="7A52E226" w14:textId="5A7FF98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 w:rsidRPr="00E77517">
        <w:rPr>
          <w:rFonts w:ascii="Times New Roman" w:eastAsia="Calibri" w:hAnsi="Times New Roman"/>
          <w:b/>
          <w:bCs/>
          <w:kern w:val="0"/>
          <w14:ligatures w14:val="none"/>
        </w:rPr>
        <w:t>TOMA IOANA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</w:t>
      </w:r>
    </w:p>
    <w:p w14:paraId="58BAB9E0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Comuna Cislău, </w:t>
      </w:r>
    </w:p>
    <w:p w14:paraId="6A0CFAC6" w14:textId="661BFB2E" w:rsidR="00E77517" w:rsidRPr="002F0216" w:rsidRDefault="00E77517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      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MUȘAT CONSTANTIN</w:t>
      </w:r>
    </w:p>
    <w:p w14:paraId="0EFD6077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Cochirleanca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716DE2DD" w14:textId="5ACC2E60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NICOLAE STANCU</w:t>
      </w:r>
    </w:p>
    <w:p w14:paraId="1FA531F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Colţi, </w:t>
      </w:r>
    </w:p>
    <w:p w14:paraId="45973388" w14:textId="63DE1B5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ȘTEFAN GHEORGHE</w:t>
      </w:r>
    </w:p>
    <w:p w14:paraId="54A0BC6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Costeşti, </w:t>
      </w:r>
    </w:p>
    <w:p w14:paraId="06024FDF" w14:textId="2A071D4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GIOABĂ NICOLAE</w:t>
      </w:r>
    </w:p>
    <w:p w14:paraId="21BECF0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Cozieni, </w:t>
      </w:r>
    </w:p>
    <w:p w14:paraId="3B7FAAA1" w14:textId="3A675A7C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bCs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 w:rsidRPr="00E77517">
        <w:rPr>
          <w:rFonts w:ascii="Times New Roman" w:eastAsia="Calibri" w:hAnsi="Times New Roman"/>
          <w:b/>
          <w:bCs/>
          <w:kern w:val="0"/>
          <w14:ligatures w14:val="none"/>
        </w:rPr>
        <w:t>ȘOMOIAG VALERICĂ ROBERT</w:t>
      </w:r>
    </w:p>
    <w:p w14:paraId="2BC1A45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Florica, </w:t>
      </w:r>
    </w:p>
    <w:p w14:paraId="07A311D2" w14:textId="708506E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ZAHARIA ION</w:t>
      </w:r>
    </w:p>
    <w:p w14:paraId="15EF485C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Gherăseni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7B495CB5" w14:textId="31DD9DE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ŢINTĂ VASILE</w:t>
      </w:r>
    </w:p>
    <w:p w14:paraId="48767B0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Comuna Ghergheasa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1AE0B5D2" w14:textId="71D5CB1A" w:rsidR="00E77517" w:rsidRPr="002F0216" w:rsidRDefault="00E77517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GHEORGHE VASILE</w:t>
      </w:r>
    </w:p>
    <w:p w14:paraId="39ABFB7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Glodeanu Sărat, </w:t>
      </w:r>
    </w:p>
    <w:p w14:paraId="73C33955" w14:textId="1DFF91B1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RUSU MARIAN</w:t>
      </w:r>
    </w:p>
    <w:p w14:paraId="237B632C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Glodeanu Siliştea, </w:t>
      </w:r>
    </w:p>
    <w:p w14:paraId="22E9501F" w14:textId="102B8D3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POPESCU GABRIEL</w:t>
      </w:r>
    </w:p>
    <w:p w14:paraId="6BB385A8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Grebănu, </w:t>
      </w:r>
    </w:p>
    <w:p w14:paraId="7633FC10" w14:textId="3031D57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IFTINOIU VASILE</w:t>
      </w:r>
    </w:p>
    <w:p w14:paraId="4359DD8F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lastRenderedPageBreak/>
        <w:t xml:space="preserve">Comuna Gura Teghii, </w:t>
      </w:r>
    </w:p>
    <w:p w14:paraId="2B0B599B" w14:textId="71C8675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CHIRIAC ADRIAN</w:t>
      </w:r>
    </w:p>
    <w:p w14:paraId="6D79621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Largu, </w:t>
      </w:r>
    </w:p>
    <w:p w14:paraId="204847FD" w14:textId="463B7370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bCs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</w:t>
      </w:r>
      <w:r w:rsidRPr="00E77517">
        <w:rPr>
          <w:rFonts w:ascii="Times New Roman" w:eastAsia="Calibri" w:hAnsi="Times New Roman"/>
          <w:b/>
          <w:bCs/>
          <w:kern w:val="0"/>
          <w14:ligatures w14:val="none"/>
        </w:rPr>
        <w:t>PASĂRE FLORIN CLAUDIU</w:t>
      </w:r>
    </w:p>
    <w:p w14:paraId="0FFE864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Lopătari, </w:t>
      </w:r>
    </w:p>
    <w:p w14:paraId="6841A3FA" w14:textId="25C65F1C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CONSTANTIN CLAUDIU</w:t>
      </w:r>
    </w:p>
    <w:p w14:paraId="393C9E70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Luciu, </w:t>
      </w:r>
    </w:p>
    <w:p w14:paraId="6E379453" w14:textId="58CF5A41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FRĂŢILĂ MIRCEA </w:t>
      </w:r>
    </w:p>
    <w:p w14:paraId="6542278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Măgura, </w:t>
      </w:r>
    </w:p>
    <w:p w14:paraId="65531C05" w14:textId="6A5EFAF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CÎRSTEA DANIEL</w:t>
      </w:r>
    </w:p>
    <w:p w14:paraId="4066C6B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Mărăcineni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5A3EBAB8" w14:textId="2D63D7E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CONSTANTIN DUMITRU</w:t>
      </w:r>
    </w:p>
    <w:p w14:paraId="338E0C05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Mărgăriteşti, </w:t>
      </w:r>
    </w:p>
    <w:p w14:paraId="41DF57D0" w14:textId="2C64AD94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UNGUREANU FĂNEL</w:t>
      </w:r>
    </w:p>
    <w:p w14:paraId="3038B130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Merei, </w:t>
      </w:r>
    </w:p>
    <w:p w14:paraId="2E2C3041" w14:textId="54CF365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CHIRCĂ ŞTEFAN</w:t>
      </w:r>
    </w:p>
    <w:p w14:paraId="70440307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Mihăileşti, </w:t>
      </w:r>
    </w:p>
    <w:p w14:paraId="1E10A37B" w14:textId="3DB7F21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PETRE DORINEL</w:t>
      </w:r>
    </w:p>
    <w:p w14:paraId="7F5C64D8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Mânzăleşti, </w:t>
      </w:r>
    </w:p>
    <w:p w14:paraId="08A95A2A" w14:textId="311CECDF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MOLDOVEANU VIOREL</w:t>
      </w:r>
    </w:p>
    <w:p w14:paraId="63F4A0C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Movila Banului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3F1C01C6" w14:textId="396D4C82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MOISE DORIN-ROMICĂ</w:t>
      </w:r>
    </w:p>
    <w:p w14:paraId="307CD41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Murgeşti, </w:t>
      </w:r>
    </w:p>
    <w:p w14:paraId="375FF7FB" w14:textId="56453E21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NEGRARU IONEL EDGAR</w:t>
      </w:r>
    </w:p>
    <w:p w14:paraId="77B929B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Năeni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301D57CC" w14:textId="36CFA04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ZECHERU MARIUS</w:t>
      </w:r>
    </w:p>
    <w:p w14:paraId="70BDFF1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Odăile, </w:t>
      </w:r>
    </w:p>
    <w:p w14:paraId="5994FA39" w14:textId="20F01E85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GRAMA TACHE CRISTACHE</w:t>
      </w:r>
    </w:p>
    <w:p w14:paraId="435030ED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Padina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07E7B700" w14:textId="2B456994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MIU GHEORGHE</w:t>
      </w:r>
    </w:p>
    <w:p w14:paraId="5F642D4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Pardoşi, </w:t>
      </w:r>
    </w:p>
    <w:p w14:paraId="5C6C7E69" w14:textId="79396E32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PREDA IULIAN</w:t>
      </w:r>
    </w:p>
    <w:p w14:paraId="493A70BD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Pănătău, </w:t>
      </w:r>
    </w:p>
    <w:p w14:paraId="49C46572" w14:textId="06DD7761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STOICA NICOLAE</w:t>
      </w:r>
    </w:p>
    <w:p w14:paraId="0E74AFB1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Pietroasele, </w:t>
      </w:r>
    </w:p>
    <w:p w14:paraId="5BDE9262" w14:textId="2E1C1850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BĂNICĂ IONEL</w:t>
      </w:r>
    </w:p>
    <w:p w14:paraId="04A2AEA5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Pârscov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147BE3E9" w14:textId="61484F6E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DANIEL MIHAI</w:t>
      </w:r>
    </w:p>
    <w:p w14:paraId="6FE31E6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Podgoria, </w:t>
      </w:r>
    </w:p>
    <w:p w14:paraId="1CF44FCF" w14:textId="169B5CE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CHIRU MARIUS-VIOREL</w:t>
      </w:r>
    </w:p>
    <w:p w14:paraId="63A6762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Poşta Câlnău, </w:t>
      </w:r>
    </w:p>
    <w:p w14:paraId="7692B965" w14:textId="02E14186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MUNTEANU SORIN</w:t>
      </w:r>
    </w:p>
    <w:p w14:paraId="75DF5A5D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Puieşti, </w:t>
      </w:r>
    </w:p>
    <w:p w14:paraId="0A034725" w14:textId="228C7E9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BÂRLĂ RODICA</w:t>
      </w:r>
    </w:p>
    <w:p w14:paraId="3ACD11A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Racoviţeni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3CCD7020" w14:textId="66CB5BC5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MANU VERGILIUS LUIS</w:t>
      </w:r>
    </w:p>
    <w:p w14:paraId="30534A1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Rîmnicelu, </w:t>
      </w:r>
    </w:p>
    <w:p w14:paraId="6A55A2ED" w14:textId="73E9AE29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BURLACU FĂNEL</w:t>
      </w:r>
    </w:p>
    <w:p w14:paraId="7258401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Robeasca, </w:t>
      </w:r>
    </w:p>
    <w:p w14:paraId="1E6FBE79" w14:textId="69EAE896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VLAD DOMNICA</w:t>
      </w:r>
    </w:p>
    <w:p w14:paraId="3FEAD94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lastRenderedPageBreak/>
        <w:t xml:space="preserve">Comuna Ruşeţu, </w:t>
      </w:r>
    </w:p>
    <w:p w14:paraId="4E12CB32" w14:textId="39F793B9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SAMOILĂ MARIUS</w:t>
      </w:r>
    </w:p>
    <w:p w14:paraId="420A26E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Săgeata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23CB0A7B" w14:textId="566D4B88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TĂNASE SORIN</w:t>
      </w:r>
    </w:p>
    <w:p w14:paraId="3F5DE19B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Săhăteni, </w:t>
      </w:r>
    </w:p>
    <w:p w14:paraId="41F56519" w14:textId="11932E8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ALEXANDRU MARIUS</w:t>
      </w:r>
    </w:p>
    <w:p w14:paraId="7E343816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Săpoca, </w:t>
      </w:r>
    </w:p>
    <w:p w14:paraId="45136131" w14:textId="3583850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MANEA LAURENȚIU IULIAN</w:t>
      </w:r>
    </w:p>
    <w:p w14:paraId="13847CF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Săruleşti, </w:t>
      </w:r>
    </w:p>
    <w:p w14:paraId="756380C1" w14:textId="11D0B086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DINU NICOLAE</w:t>
      </w:r>
    </w:p>
    <w:p w14:paraId="054F5B8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Scorţoasa, </w:t>
      </w:r>
    </w:p>
    <w:p w14:paraId="0BFD9DD6" w14:textId="0E10CC8A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SĂCUIU VASILE </w:t>
      </w:r>
    </w:p>
    <w:p w14:paraId="1B9CDDA8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Scutelnici, </w:t>
      </w:r>
    </w:p>
    <w:p w14:paraId="78A30451" w14:textId="281A3E31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RUSEN CONSTANTIN</w:t>
      </w:r>
    </w:p>
    <w:p w14:paraId="20E98C8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Siriu, </w:t>
      </w:r>
    </w:p>
    <w:p w14:paraId="279B1F57" w14:textId="5AD7E933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VOICU CONSTANTIN DRAGOȘ</w:t>
      </w:r>
    </w:p>
    <w:p w14:paraId="050E05A1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Smeeni, </w:t>
      </w:r>
    </w:p>
    <w:p w14:paraId="7CE7BA45" w14:textId="52F6A2FF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ANDREI ION</w:t>
      </w:r>
    </w:p>
    <w:p w14:paraId="60E1D303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Stâlpu, </w:t>
      </w:r>
    </w:p>
    <w:p w14:paraId="243C8B44" w14:textId="3C9FA12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GIOABĂ STELIAN</w:t>
      </w:r>
    </w:p>
    <w:p w14:paraId="41B77982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Tisău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1653A569" w14:textId="6C275974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MIHAI CRISTIAN IONEL</w:t>
      </w:r>
    </w:p>
    <w:p w14:paraId="21FD77ED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Topliceni, </w:t>
      </w:r>
    </w:p>
    <w:p w14:paraId="3F4670B6" w14:textId="32C289A5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PANŢURU VIOREL </w:t>
      </w:r>
    </w:p>
    <w:p w14:paraId="0C5EC5C5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Ţinteşti, </w:t>
      </w:r>
    </w:p>
    <w:p w14:paraId="6730741B" w14:textId="0D09244E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VASILE VICTOR</w:t>
      </w:r>
    </w:p>
    <w:p w14:paraId="48E317CF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Ulmeni, </w:t>
      </w:r>
    </w:p>
    <w:p w14:paraId="090CDB8C" w14:textId="404AB4DC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OPRINA ANDREI-VALENTIN </w:t>
      </w:r>
    </w:p>
    <w:p w14:paraId="4D4F522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Unguriu, </w:t>
      </w:r>
    </w:p>
    <w:p w14:paraId="3AF53101" w14:textId="205A390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TIRIZICĂ GHEORGHITĂ</w:t>
      </w:r>
    </w:p>
    <w:p w14:paraId="6B65B6B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Vadu Paşii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3489F7A7" w14:textId="2E11A9A5" w:rsidR="00E77517" w:rsidRPr="00E77517" w:rsidRDefault="00E77517" w:rsidP="002F0216">
      <w:pPr>
        <w:tabs>
          <w:tab w:val="left" w:pos="5115"/>
        </w:tabs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FIRON GHEORGHE</w:t>
      </w:r>
      <w:r w:rsidR="002F0216">
        <w:rPr>
          <w:rFonts w:ascii="Times New Roman" w:eastAsia="Calibri" w:hAnsi="Times New Roman"/>
          <w:b/>
          <w:kern w:val="0"/>
          <w14:ligatures w14:val="none"/>
        </w:rPr>
        <w:tab/>
      </w:r>
    </w:p>
    <w:p w14:paraId="2BEEA087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Valea Râmnicului, </w:t>
      </w:r>
    </w:p>
    <w:p w14:paraId="6967569E" w14:textId="388FBF21" w:rsidR="00E77517" w:rsidRPr="002F0216" w:rsidRDefault="00E77517" w:rsidP="002F0216">
      <w:pPr>
        <w:spacing w:after="0" w:line="240" w:lineRule="auto"/>
        <w:ind w:right="-683" w:firstLine="720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 xml:space="preserve">     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GALBENU MARIAN</w:t>
      </w:r>
    </w:p>
    <w:p w14:paraId="3C72D2B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Valea Salciei,</w:t>
      </w:r>
    </w:p>
    <w:p w14:paraId="6A94E716" w14:textId="78D90488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MIRCEA SANDU</w:t>
      </w:r>
    </w:p>
    <w:p w14:paraId="6D722249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Verneşti, </w:t>
      </w:r>
    </w:p>
    <w:p w14:paraId="10D265B7" w14:textId="0567C40E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NĂSTASE DANIEL</w:t>
      </w:r>
    </w:p>
    <w:p w14:paraId="7294D6DF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>Comuna Vintilă Vodă</w:t>
      </w:r>
      <w:r w:rsidRPr="00E77517">
        <w:rPr>
          <w:rFonts w:ascii="Times New Roman" w:eastAsia="Calibri" w:hAnsi="Times New Roman"/>
          <w:kern w:val="0"/>
          <w14:ligatures w14:val="none"/>
        </w:rPr>
        <w:t xml:space="preserve">, </w:t>
      </w:r>
    </w:p>
    <w:p w14:paraId="62772BAC" w14:textId="61333AE8" w:rsidR="00E77517" w:rsidRPr="00E77517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COMAN ION</w:t>
      </w:r>
    </w:p>
    <w:p w14:paraId="10D35847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Vipereşti, </w:t>
      </w:r>
    </w:p>
    <w:p w14:paraId="50F649A2" w14:textId="19E78057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DEDU ROMI</w:t>
      </w:r>
    </w:p>
    <w:p w14:paraId="1373A3BF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Vâlcelele,  </w:t>
      </w:r>
    </w:p>
    <w:p w14:paraId="5DDD90B0" w14:textId="28B7453A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BĂRAGAN LIVIU</w:t>
      </w:r>
    </w:p>
    <w:p w14:paraId="18049ACA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Zărneşti, </w:t>
      </w:r>
    </w:p>
    <w:p w14:paraId="02058A4E" w14:textId="1511E0CB" w:rsidR="00E77517" w:rsidRPr="002F0216" w:rsidRDefault="00E77517" w:rsidP="002F0216">
      <w:pPr>
        <w:spacing w:after="0" w:line="240" w:lineRule="auto"/>
        <w:ind w:left="1080"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MATEI SORIN</w:t>
      </w:r>
    </w:p>
    <w:p w14:paraId="29978284" w14:textId="77777777" w:rsidR="00E77517" w:rsidRPr="00E77517" w:rsidRDefault="00E77517" w:rsidP="002F0216">
      <w:pPr>
        <w:numPr>
          <w:ilvl w:val="0"/>
          <w:numId w:val="20"/>
        </w:numPr>
        <w:spacing w:after="0" w:line="240" w:lineRule="auto"/>
        <w:ind w:right="-683"/>
        <w:jc w:val="both"/>
        <w:rPr>
          <w:rFonts w:ascii="Times New Roman" w:eastAsia="Calibri" w:hAnsi="Times New Roman"/>
          <w:b/>
          <w:kern w:val="0"/>
          <w14:ligatures w14:val="none"/>
        </w:rPr>
      </w:pP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Comuna Ziduri, </w:t>
      </w:r>
    </w:p>
    <w:p w14:paraId="5FA68BFE" w14:textId="076491C3" w:rsidR="002F0216" w:rsidRPr="002F0216" w:rsidRDefault="00E77517" w:rsidP="002F0216">
      <w:pPr>
        <w:spacing w:after="0" w:line="276" w:lineRule="auto"/>
        <w:ind w:right="-683"/>
        <w:jc w:val="both"/>
        <w:rPr>
          <w:rFonts w:ascii="Times New Roman" w:eastAsia="Times New Roman" w:hAnsi="Times New Roman"/>
          <w:kern w:val="0"/>
          <w:sz w:val="22"/>
          <w:szCs w:val="22"/>
          <w:lang w:eastAsia="fr-FR"/>
          <w14:ligatures w14:val="none"/>
        </w:rPr>
      </w:pPr>
      <w:r w:rsidRPr="00E77517">
        <w:rPr>
          <w:rFonts w:ascii="Times New Roman" w:eastAsia="Calibri" w:hAnsi="Times New Roman"/>
          <w:kern w:val="0"/>
          <w14:ligatures w14:val="none"/>
        </w:rPr>
        <w:tab/>
        <w:t>prin primar</w:t>
      </w:r>
      <w:r w:rsidRPr="00E77517">
        <w:rPr>
          <w:rFonts w:ascii="Times New Roman" w:eastAsia="Calibri" w:hAnsi="Times New Roman"/>
          <w:b/>
          <w:kern w:val="0"/>
          <w14:ligatures w14:val="none"/>
        </w:rPr>
        <w:t xml:space="preserve"> BUZEA VIOREL</w:t>
      </w:r>
    </w:p>
    <w:p w14:paraId="2C133EAE" w14:textId="087B2FCC" w:rsidR="002F0216" w:rsidRPr="002F0216" w:rsidRDefault="002F0216" w:rsidP="002F0216">
      <w:pPr>
        <w:tabs>
          <w:tab w:val="left" w:pos="2655"/>
        </w:tabs>
      </w:pPr>
    </w:p>
    <w:sectPr w:rsidR="002F0216" w:rsidRPr="002F0216" w:rsidSect="002F0216">
      <w:footerReference w:type="default" r:id="rId8"/>
      <w:pgSz w:w="12240" w:h="15840"/>
      <w:pgMar w:top="567" w:right="1440" w:bottom="1276" w:left="993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8A2B9" w14:textId="77777777" w:rsidR="0044510A" w:rsidRDefault="0044510A" w:rsidP="002F0216">
      <w:pPr>
        <w:spacing w:after="0" w:line="240" w:lineRule="auto"/>
      </w:pPr>
      <w:r>
        <w:separator/>
      </w:r>
    </w:p>
  </w:endnote>
  <w:endnote w:type="continuationSeparator" w:id="0">
    <w:p w14:paraId="2FEB6D22" w14:textId="77777777" w:rsidR="0044510A" w:rsidRDefault="0044510A" w:rsidP="002F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6810512"/>
      <w:docPartObj>
        <w:docPartGallery w:val="Page Numbers (Bottom of Page)"/>
        <w:docPartUnique/>
      </w:docPartObj>
    </w:sdtPr>
    <w:sdtContent>
      <w:p w14:paraId="5BDF8A85" w14:textId="2002E6AA" w:rsidR="002F0216" w:rsidRDefault="002F0216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013B19B0" w14:textId="77777777" w:rsidR="002F0216" w:rsidRDefault="002F021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B62B1" w14:textId="77777777" w:rsidR="0044510A" w:rsidRDefault="0044510A" w:rsidP="002F0216">
      <w:pPr>
        <w:spacing w:after="0" w:line="240" w:lineRule="auto"/>
      </w:pPr>
      <w:r>
        <w:separator/>
      </w:r>
    </w:p>
  </w:footnote>
  <w:footnote w:type="continuationSeparator" w:id="0">
    <w:p w14:paraId="3F031A57" w14:textId="77777777" w:rsidR="0044510A" w:rsidRDefault="0044510A" w:rsidP="002F0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A74C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36FF9"/>
    <w:multiLevelType w:val="hybridMultilevel"/>
    <w:tmpl w:val="CDACCA16"/>
    <w:lvl w:ilvl="0" w:tplc="53BA885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A662149"/>
    <w:multiLevelType w:val="hybridMultilevel"/>
    <w:tmpl w:val="4A286366"/>
    <w:lvl w:ilvl="0" w:tplc="C4EAFE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AE290E"/>
    <w:multiLevelType w:val="hybridMultilevel"/>
    <w:tmpl w:val="711E01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94E72"/>
    <w:multiLevelType w:val="hybridMultilevel"/>
    <w:tmpl w:val="5602FBD6"/>
    <w:lvl w:ilvl="0" w:tplc="4C0AB18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 w15:restartNumberingAfterBreak="0">
    <w:nsid w:val="20C37E97"/>
    <w:multiLevelType w:val="hybridMultilevel"/>
    <w:tmpl w:val="737853F0"/>
    <w:lvl w:ilvl="0" w:tplc="A3AC7AC2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31D9A"/>
    <w:multiLevelType w:val="hybridMultilevel"/>
    <w:tmpl w:val="06C0620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0E1777"/>
    <w:multiLevelType w:val="hybridMultilevel"/>
    <w:tmpl w:val="1AB6190C"/>
    <w:lvl w:ilvl="0" w:tplc="4C0AB18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 w15:restartNumberingAfterBreak="0">
    <w:nsid w:val="39801946"/>
    <w:multiLevelType w:val="hybridMultilevel"/>
    <w:tmpl w:val="737853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C56113"/>
    <w:multiLevelType w:val="hybridMultilevel"/>
    <w:tmpl w:val="45183970"/>
    <w:lvl w:ilvl="0" w:tplc="67E42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57247"/>
    <w:multiLevelType w:val="hybridMultilevel"/>
    <w:tmpl w:val="D1F2DAF2"/>
    <w:lvl w:ilvl="0" w:tplc="EE7A80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AD0D7E"/>
    <w:multiLevelType w:val="hybridMultilevel"/>
    <w:tmpl w:val="84A09796"/>
    <w:lvl w:ilvl="0" w:tplc="D9E83DA6">
      <w:start w:val="5"/>
      <w:numFmt w:val="bullet"/>
      <w:lvlText w:val="-"/>
      <w:lvlJc w:val="left"/>
      <w:pPr>
        <w:tabs>
          <w:tab w:val="num" w:pos="582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4774502"/>
    <w:multiLevelType w:val="hybridMultilevel"/>
    <w:tmpl w:val="36E085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0676CE"/>
    <w:multiLevelType w:val="hybridMultilevel"/>
    <w:tmpl w:val="3914161C"/>
    <w:lvl w:ilvl="0" w:tplc="D9E83DA6">
      <w:start w:val="5"/>
      <w:numFmt w:val="bullet"/>
      <w:lvlText w:val="-"/>
      <w:lvlJc w:val="left"/>
      <w:pPr>
        <w:tabs>
          <w:tab w:val="num" w:pos="876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5C468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85863C8"/>
    <w:multiLevelType w:val="hybridMultilevel"/>
    <w:tmpl w:val="92B4A2B6"/>
    <w:lvl w:ilvl="0" w:tplc="DF487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5639A"/>
    <w:multiLevelType w:val="hybridMultilevel"/>
    <w:tmpl w:val="737853F0"/>
    <w:lvl w:ilvl="0" w:tplc="A3AC7A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8F667F"/>
    <w:multiLevelType w:val="hybridMultilevel"/>
    <w:tmpl w:val="9B9C2CAA"/>
    <w:lvl w:ilvl="0" w:tplc="DC543C96">
      <w:start w:val="15"/>
      <w:numFmt w:val="bullet"/>
      <w:pStyle w:val="Listcumarcatori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12D3C"/>
    <w:multiLevelType w:val="singleLevel"/>
    <w:tmpl w:val="734A72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9" w15:restartNumberingAfterBreak="0">
    <w:nsid w:val="641E322D"/>
    <w:multiLevelType w:val="hybridMultilevel"/>
    <w:tmpl w:val="0C9E5684"/>
    <w:lvl w:ilvl="0" w:tplc="96D8457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F4C92"/>
    <w:multiLevelType w:val="hybridMultilevel"/>
    <w:tmpl w:val="99723148"/>
    <w:lvl w:ilvl="0" w:tplc="F6106DE6"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697572B5"/>
    <w:multiLevelType w:val="hybridMultilevel"/>
    <w:tmpl w:val="BBB0EB26"/>
    <w:lvl w:ilvl="0" w:tplc="4C0AB18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2" w15:restartNumberingAfterBreak="0">
    <w:nsid w:val="710F2C8F"/>
    <w:multiLevelType w:val="hybridMultilevel"/>
    <w:tmpl w:val="EB860B10"/>
    <w:lvl w:ilvl="0" w:tplc="03C614D8">
      <w:start w:val="1"/>
      <w:numFmt w:val="lowerLetter"/>
      <w:lvlText w:val="%1)"/>
      <w:lvlJc w:val="left"/>
      <w:pPr>
        <w:ind w:left="96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C7565"/>
    <w:multiLevelType w:val="hybridMultilevel"/>
    <w:tmpl w:val="DE32E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75017B"/>
    <w:multiLevelType w:val="hybridMultilevel"/>
    <w:tmpl w:val="9B9C2CAA"/>
    <w:lvl w:ilvl="0" w:tplc="0BB45F0E">
      <w:start w:val="1"/>
      <w:numFmt w:val="lowerLetter"/>
      <w:lvlText w:val="%1)"/>
      <w:lvlJc w:val="left"/>
      <w:pPr>
        <w:tabs>
          <w:tab w:val="num" w:pos="887"/>
        </w:tabs>
        <w:ind w:left="887" w:hanging="5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5392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53198296">
    <w:abstractNumId w:val="15"/>
  </w:num>
  <w:num w:numId="2" w16cid:durableId="1875195816">
    <w:abstractNumId w:val="11"/>
  </w:num>
  <w:num w:numId="3" w16cid:durableId="1737588103">
    <w:abstractNumId w:val="13"/>
  </w:num>
  <w:num w:numId="4" w16cid:durableId="2075934447">
    <w:abstractNumId w:val="20"/>
  </w:num>
  <w:num w:numId="5" w16cid:durableId="564952059">
    <w:abstractNumId w:val="10"/>
  </w:num>
  <w:num w:numId="6" w16cid:durableId="394936680">
    <w:abstractNumId w:val="0"/>
  </w:num>
  <w:num w:numId="7" w16cid:durableId="1717847419">
    <w:abstractNumId w:val="25"/>
  </w:num>
  <w:num w:numId="8" w16cid:durableId="1066953386">
    <w:abstractNumId w:val="14"/>
  </w:num>
  <w:num w:numId="9" w16cid:durableId="1227959623">
    <w:abstractNumId w:val="18"/>
  </w:num>
  <w:num w:numId="10" w16cid:durableId="1009142372">
    <w:abstractNumId w:val="1"/>
  </w:num>
  <w:num w:numId="11" w16cid:durableId="763300954">
    <w:abstractNumId w:val="17"/>
  </w:num>
  <w:num w:numId="12" w16cid:durableId="297104661">
    <w:abstractNumId w:val="6"/>
  </w:num>
  <w:num w:numId="13" w16cid:durableId="2071266954">
    <w:abstractNumId w:val="9"/>
  </w:num>
  <w:num w:numId="14" w16cid:durableId="304430614">
    <w:abstractNumId w:val="7"/>
  </w:num>
  <w:num w:numId="15" w16cid:durableId="442308872">
    <w:abstractNumId w:val="4"/>
  </w:num>
  <w:num w:numId="16" w16cid:durableId="218445030">
    <w:abstractNumId w:val="21"/>
  </w:num>
  <w:num w:numId="17" w16cid:durableId="556165330">
    <w:abstractNumId w:val="24"/>
  </w:num>
  <w:num w:numId="18" w16cid:durableId="449784794">
    <w:abstractNumId w:val="12"/>
  </w:num>
  <w:num w:numId="19" w16cid:durableId="2013333563">
    <w:abstractNumId w:val="3"/>
  </w:num>
  <w:num w:numId="20" w16cid:durableId="31536636">
    <w:abstractNumId w:val="16"/>
  </w:num>
  <w:num w:numId="21" w16cid:durableId="1283882274">
    <w:abstractNumId w:val="23"/>
  </w:num>
  <w:num w:numId="22" w16cid:durableId="1157301295">
    <w:abstractNumId w:val="22"/>
  </w:num>
  <w:num w:numId="23" w16cid:durableId="1095707747">
    <w:abstractNumId w:val="19"/>
  </w:num>
  <w:num w:numId="24" w16cid:durableId="2115590254">
    <w:abstractNumId w:val="2"/>
  </w:num>
  <w:num w:numId="25" w16cid:durableId="1331328965">
    <w:abstractNumId w:val="5"/>
  </w:num>
  <w:num w:numId="26" w16cid:durableId="1273245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50"/>
    <w:rsid w:val="000A7146"/>
    <w:rsid w:val="000D0803"/>
    <w:rsid w:val="0010486F"/>
    <w:rsid w:val="00176160"/>
    <w:rsid w:val="001A4410"/>
    <w:rsid w:val="001C61F8"/>
    <w:rsid w:val="00246BE0"/>
    <w:rsid w:val="00272454"/>
    <w:rsid w:val="002F0216"/>
    <w:rsid w:val="002F7E4E"/>
    <w:rsid w:val="003E6A76"/>
    <w:rsid w:val="00440AE6"/>
    <w:rsid w:val="004416A2"/>
    <w:rsid w:val="0044510A"/>
    <w:rsid w:val="004D75CB"/>
    <w:rsid w:val="005C3C73"/>
    <w:rsid w:val="005F764B"/>
    <w:rsid w:val="006450C9"/>
    <w:rsid w:val="00683426"/>
    <w:rsid w:val="006A7128"/>
    <w:rsid w:val="006B705A"/>
    <w:rsid w:val="006F17CB"/>
    <w:rsid w:val="00734E73"/>
    <w:rsid w:val="00753AA7"/>
    <w:rsid w:val="0087570C"/>
    <w:rsid w:val="00877B50"/>
    <w:rsid w:val="0088227E"/>
    <w:rsid w:val="008954C0"/>
    <w:rsid w:val="00904F64"/>
    <w:rsid w:val="009C593C"/>
    <w:rsid w:val="009D4760"/>
    <w:rsid w:val="00A513A8"/>
    <w:rsid w:val="00A6607D"/>
    <w:rsid w:val="00A706B3"/>
    <w:rsid w:val="00AC2974"/>
    <w:rsid w:val="00AF03D1"/>
    <w:rsid w:val="00B93859"/>
    <w:rsid w:val="00C016BB"/>
    <w:rsid w:val="00C13644"/>
    <w:rsid w:val="00CC6AB2"/>
    <w:rsid w:val="00CD297C"/>
    <w:rsid w:val="00CD2C6D"/>
    <w:rsid w:val="00D53EBE"/>
    <w:rsid w:val="00D742B9"/>
    <w:rsid w:val="00D92A0D"/>
    <w:rsid w:val="00DB5998"/>
    <w:rsid w:val="00E45B96"/>
    <w:rsid w:val="00E77517"/>
    <w:rsid w:val="00FE6EF1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D9356"/>
  <w15:chartTrackingRefBased/>
  <w15:docId w15:val="{07FF57B0-6929-44EB-B820-36AFF23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Bidi" w:eastAsiaTheme="minorHAnsi" w:hAnsiTheme="majorBid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0D"/>
    <w:rPr>
      <w:lang w:val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87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1"/>
    <w:unhideWhenUsed/>
    <w:qFormat/>
    <w:rsid w:val="0087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9"/>
    <w:unhideWhenUsed/>
    <w:qFormat/>
    <w:rsid w:val="00877B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77B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77B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77B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77B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77B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77B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877B5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877B5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9"/>
    <w:rsid w:val="00877B5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77B50"/>
    <w:rPr>
      <w:rFonts w:asciiTheme="minorHAnsi" w:eastAsiaTheme="majorEastAsia" w:hAnsiTheme="minorHAnsi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77B50"/>
    <w:rPr>
      <w:rFonts w:asciiTheme="minorHAnsi" w:eastAsiaTheme="majorEastAsia" w:hAnsiTheme="minorHAnsi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77B50"/>
    <w:rPr>
      <w:rFonts w:asciiTheme="minorHAnsi" w:eastAsiaTheme="majorEastAsia" w:hAnsiTheme="minorHAnsi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77B50"/>
    <w:rPr>
      <w:rFonts w:asciiTheme="minorHAnsi" w:eastAsiaTheme="majorEastAsia" w:hAnsiTheme="minorHAnsi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77B50"/>
    <w:rPr>
      <w:rFonts w:asciiTheme="minorHAnsi" w:eastAsiaTheme="majorEastAsia" w:hAnsiTheme="minorHAnsi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77B50"/>
    <w:rPr>
      <w:rFonts w:asciiTheme="minorHAnsi" w:eastAsiaTheme="majorEastAsia" w:hAnsiTheme="minorHAnsi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87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77B50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77B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77B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87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77B50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99"/>
    <w:qFormat/>
    <w:rsid w:val="00877B5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77B5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7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77B50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877B50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FrListare"/>
    <w:uiPriority w:val="99"/>
    <w:semiHidden/>
    <w:unhideWhenUsed/>
    <w:rsid w:val="00246BE0"/>
  </w:style>
  <w:style w:type="paragraph" w:styleId="Antet">
    <w:name w:val="header"/>
    <w:basedOn w:val="Normal"/>
    <w:link w:val="AntetCaracter"/>
    <w:uiPriority w:val="99"/>
    <w:unhideWhenUsed/>
    <w:rsid w:val="00246BE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kern w:val="0"/>
      <w:sz w:val="22"/>
      <w:szCs w:val="22"/>
      <w:lang w:val="en-US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246BE0"/>
    <w:rPr>
      <w:rFonts w:ascii="Calibri" w:eastAsia="Calibri" w:hAnsi="Calibri"/>
      <w:kern w:val="0"/>
      <w:sz w:val="22"/>
      <w:szCs w:val="22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246BE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kern w:val="0"/>
      <w:sz w:val="22"/>
      <w:szCs w:val="22"/>
      <w:lang w:val="en-US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246BE0"/>
    <w:rPr>
      <w:rFonts w:ascii="Calibri" w:eastAsia="Calibri" w:hAnsi="Calibri"/>
      <w:kern w:val="0"/>
      <w:sz w:val="22"/>
      <w:szCs w:val="22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BE0"/>
    <w:pPr>
      <w:spacing w:after="0" w:line="240" w:lineRule="auto"/>
    </w:pPr>
    <w:rPr>
      <w:rFonts w:ascii="Tahoma" w:eastAsia="Calibri" w:hAnsi="Tahoma"/>
      <w:kern w:val="0"/>
      <w:sz w:val="16"/>
      <w:szCs w:val="16"/>
      <w:lang w:val="x-none" w:eastAsia="x-none"/>
      <w14:ligatures w14:val="non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BE0"/>
    <w:rPr>
      <w:rFonts w:ascii="Tahoma" w:eastAsia="Calibri" w:hAnsi="Tahoma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iPriority w:val="99"/>
    <w:semiHidden/>
    <w:unhideWhenUsed/>
    <w:rsid w:val="00246BE0"/>
    <w:rPr>
      <w:color w:val="0000FF"/>
      <w:u w:val="single"/>
    </w:rPr>
  </w:style>
  <w:style w:type="character" w:styleId="Robust">
    <w:name w:val="Strong"/>
    <w:uiPriority w:val="22"/>
    <w:qFormat/>
    <w:rsid w:val="00246BE0"/>
    <w:rPr>
      <w:b/>
      <w:bCs/>
    </w:rPr>
  </w:style>
  <w:style w:type="numbering" w:customStyle="1" w:styleId="NoList11">
    <w:name w:val="No List11"/>
    <w:next w:val="FrListare"/>
    <w:uiPriority w:val="99"/>
    <w:semiHidden/>
    <w:unhideWhenUsed/>
    <w:rsid w:val="00246BE0"/>
  </w:style>
  <w:style w:type="paragraph" w:styleId="Corptext">
    <w:name w:val="Body Text"/>
    <w:basedOn w:val="Normal"/>
    <w:link w:val="CorptextCaracter"/>
    <w:rsid w:val="00246BE0"/>
    <w:pPr>
      <w:spacing w:after="0" w:line="240" w:lineRule="auto"/>
    </w:pPr>
    <w:rPr>
      <w:rFonts w:ascii="Times New Roman" w:eastAsia="Times New Roman" w:hAnsi="Times New Roman"/>
      <w:kern w:val="0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246BE0"/>
    <w:rPr>
      <w:rFonts w:ascii="Times New Roman" w:eastAsia="Times New Roman" w:hAnsi="Times New Roman"/>
      <w:kern w:val="0"/>
      <w:szCs w:val="20"/>
      <w14:ligatures w14:val="none"/>
    </w:rPr>
  </w:style>
  <w:style w:type="character" w:styleId="Numrdepagin">
    <w:name w:val="page number"/>
    <w:uiPriority w:val="99"/>
    <w:rsid w:val="00246BE0"/>
    <w:rPr>
      <w:rFonts w:cs="Times New Roman"/>
    </w:rPr>
  </w:style>
  <w:style w:type="paragraph" w:styleId="Corptext2">
    <w:name w:val="Body Text 2"/>
    <w:basedOn w:val="Normal"/>
    <w:link w:val="Corptext2Caracter"/>
    <w:uiPriority w:val="99"/>
    <w:rsid w:val="00246BE0"/>
    <w:pPr>
      <w:spacing w:after="0" w:line="240" w:lineRule="auto"/>
      <w:jc w:val="both"/>
    </w:pPr>
    <w:rPr>
      <w:rFonts w:ascii="Times New Roman" w:eastAsia="Times New Roman" w:hAnsi="Times New Roman"/>
      <w:kern w:val="0"/>
      <w:szCs w:val="20"/>
      <w:lang w:val="en-US"/>
      <w14:ligatures w14:val="none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246BE0"/>
    <w:rPr>
      <w:rFonts w:ascii="Times New Roman" w:eastAsia="Times New Roman" w:hAnsi="Times New Roman"/>
      <w:kern w:val="0"/>
      <w:szCs w:val="20"/>
      <w14:ligatures w14:val="none"/>
    </w:rPr>
  </w:style>
  <w:style w:type="paragraph" w:styleId="PreformatatHTML">
    <w:name w:val="HTML Preformatted"/>
    <w:basedOn w:val="Normal"/>
    <w:link w:val="PreformatatHTMLCaracter"/>
    <w:uiPriority w:val="99"/>
    <w:rsid w:val="00246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246BE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Listcumarcatori">
    <w:name w:val="List Bullet"/>
    <w:basedOn w:val="Normal"/>
    <w:uiPriority w:val="99"/>
    <w:rsid w:val="00246BE0"/>
    <w:pPr>
      <w:numPr>
        <w:numId w:val="11"/>
      </w:numPr>
      <w:tabs>
        <w:tab w:val="clear" w:pos="720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/>
      <w:kern w:val="0"/>
      <w:sz w:val="20"/>
      <w:szCs w:val="20"/>
      <w:lang w:val="en-US"/>
      <w14:ligatures w14:val="none"/>
    </w:rPr>
  </w:style>
  <w:style w:type="paragraph" w:customStyle="1" w:styleId="BalloonText1">
    <w:name w:val="Balloon Text1"/>
    <w:basedOn w:val="Normal"/>
    <w:uiPriority w:val="99"/>
    <w:semiHidden/>
    <w:rsid w:val="00246BE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styleId="Referincomentariu">
    <w:name w:val="annotation reference"/>
    <w:uiPriority w:val="99"/>
    <w:semiHidden/>
    <w:rsid w:val="00246BE0"/>
    <w:rPr>
      <w:rFonts w:cs="Times New Roman"/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246BE0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  <w14:ligatures w14:val="none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46BE0"/>
    <w:rPr>
      <w:rFonts w:ascii="Times New Roman" w:eastAsia="Times New Roman" w:hAnsi="Times New Roman"/>
      <w:kern w:val="0"/>
      <w:sz w:val="20"/>
      <w:szCs w:val="20"/>
      <w14:ligatures w14:val="none"/>
    </w:rPr>
  </w:style>
  <w:style w:type="paragraph" w:customStyle="1" w:styleId="CommentSubject1">
    <w:name w:val="Comment Subject1"/>
    <w:basedOn w:val="Textcomentariu"/>
    <w:next w:val="Textcomentariu"/>
    <w:uiPriority w:val="99"/>
    <w:semiHidden/>
    <w:rsid w:val="00246BE0"/>
    <w:rPr>
      <w:b/>
      <w:bCs/>
    </w:rPr>
  </w:style>
  <w:style w:type="character" w:customStyle="1" w:styleId="alineat1">
    <w:name w:val="alineat1"/>
    <w:uiPriority w:val="99"/>
    <w:rsid w:val="00246BE0"/>
    <w:rPr>
      <w:rFonts w:cs="Times New Roman"/>
      <w:b/>
      <w:bCs/>
      <w:color w:val="000000"/>
    </w:rPr>
  </w:style>
  <w:style w:type="paragraph" w:styleId="NormalWeb">
    <w:name w:val="Normal (Web)"/>
    <w:basedOn w:val="Normal"/>
    <w:uiPriority w:val="99"/>
    <w:rsid w:val="00246BE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val="en-US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246BE0"/>
    <w:rPr>
      <w:b/>
      <w:bCs/>
      <w:lang w:val="en-GB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246BE0"/>
    <w:rPr>
      <w:rFonts w:ascii="Times New Roman" w:eastAsia="Times New Roman" w:hAnsi="Times New Roman"/>
      <w:b/>
      <w:bCs/>
      <w:kern w:val="0"/>
      <w:sz w:val="20"/>
      <w:szCs w:val="20"/>
      <w:lang w:val="en-GB"/>
      <w14:ligatures w14:val="non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46BE0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  <w14:ligatures w14:val="none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46BE0"/>
    <w:rPr>
      <w:rFonts w:ascii="Times New Roman" w:eastAsia="Times New Roman" w:hAnsi="Times New Roman"/>
      <w:kern w:val="0"/>
      <w:sz w:val="20"/>
      <w:szCs w:val="20"/>
      <w14:ligatures w14:val="none"/>
    </w:rPr>
  </w:style>
  <w:style w:type="character" w:styleId="Referinnotdesubsol">
    <w:name w:val="footnote reference"/>
    <w:uiPriority w:val="99"/>
    <w:semiHidden/>
    <w:unhideWhenUsed/>
    <w:rsid w:val="00246BE0"/>
    <w:rPr>
      <w:vertAlign w:val="superscript"/>
    </w:rPr>
  </w:style>
  <w:style w:type="numbering" w:customStyle="1" w:styleId="NoList2">
    <w:name w:val="No List2"/>
    <w:next w:val="FrListare"/>
    <w:uiPriority w:val="99"/>
    <w:semiHidden/>
    <w:unhideWhenUsed/>
    <w:rsid w:val="00C0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1289C-2312-404C-9733-FFFFAED1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12</Pages>
  <Words>5454</Words>
  <Characters>31634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trelea</dc:creator>
  <cp:keywords/>
  <dc:description/>
  <cp:lastModifiedBy>Președinte BUZĂU</cp:lastModifiedBy>
  <cp:revision>14</cp:revision>
  <dcterms:created xsi:type="dcterms:W3CDTF">2026-03-18T07:35:00Z</dcterms:created>
  <dcterms:modified xsi:type="dcterms:W3CDTF">2026-04-23T10:24:00Z</dcterms:modified>
</cp:coreProperties>
</file>