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4"/>
        <w:gridCol w:w="4211"/>
        <w:gridCol w:w="3149"/>
      </w:tblGrid>
      <w:tr w:rsidR="00F87EA7" w14:paraId="7BF17DE9" w14:textId="77777777" w:rsidTr="00363BC1">
        <w:trPr>
          <w:trHeight w:val="723"/>
          <w:jc w:val="center"/>
        </w:trPr>
        <w:tc>
          <w:tcPr>
            <w:tcW w:w="1624" w:type="dxa"/>
            <w:vMerge w:val="restart"/>
            <w:vAlign w:val="center"/>
          </w:tcPr>
          <w:p w14:paraId="5DBB8BC5" w14:textId="77777777" w:rsidR="00F87EA7" w:rsidRDefault="00F87EA7" w:rsidP="00363BC1">
            <w:pPr>
              <w:pStyle w:val="Header"/>
              <w:jc w:val="center"/>
            </w:pPr>
            <w:r w:rsidRPr="00022384">
              <w:rPr>
                <w:rFonts w:ascii="Times New Roman" w:hAnsi="Times New Roman" w:cs="Times New Roman"/>
                <w:noProof/>
                <w:sz w:val="24"/>
                <w:szCs w:val="24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3DAEAFFA" wp14:editId="71A1E9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1" w:type="dxa"/>
            <w:vMerge w:val="restart"/>
            <w:vAlign w:val="center"/>
          </w:tcPr>
          <w:p w14:paraId="7EEDF16F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UNITATEA ADMINISTRATIV TERITORIALA</w:t>
            </w:r>
          </w:p>
          <w:p w14:paraId="09542C9C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b/>
                <w:sz w:val="18"/>
                <w:szCs w:val="18"/>
              </w:rPr>
              <w:t>MUNICIPIUL DROBETA TURNU SEVERIN</w:t>
            </w:r>
          </w:p>
          <w:p w14:paraId="7D4004C1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036723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Strada Maresal Averescu nr. 2 Drobeta Turnu Severin</w:t>
            </w:r>
          </w:p>
          <w:p w14:paraId="4998697B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>Telefon: 0252.31.43.79   Fax: 0252.31.63.17</w:t>
            </w:r>
          </w:p>
          <w:p w14:paraId="77135D43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DBB6A" w14:textId="77777777" w:rsidR="00F87EA7" w:rsidRPr="00726616" w:rsidRDefault="00F87EA7" w:rsidP="00363B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6616">
              <w:rPr>
                <w:rFonts w:ascii="Times New Roman" w:hAnsi="Times New Roman" w:cs="Times New Roman"/>
                <w:sz w:val="18"/>
                <w:szCs w:val="18"/>
              </w:rPr>
              <w:t xml:space="preserve">E-mail: </w:t>
            </w:r>
            <w:hyperlink r:id="rId7" w:history="1">
              <w:r w:rsidRPr="0072661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primaria@primariadrobeta.ro</w:t>
              </w:r>
            </w:hyperlink>
          </w:p>
          <w:p w14:paraId="073BB6E4" w14:textId="77777777" w:rsidR="00F87EA7" w:rsidRDefault="00F87EA7" w:rsidP="00363BC1">
            <w:pPr>
              <w:pStyle w:val="Header"/>
              <w:jc w:val="center"/>
            </w:pPr>
          </w:p>
        </w:tc>
        <w:tc>
          <w:tcPr>
            <w:tcW w:w="3149" w:type="dxa"/>
          </w:tcPr>
          <w:p w14:paraId="18E3F317" w14:textId="77777777" w:rsidR="00F87EA7" w:rsidRDefault="00F87EA7" w:rsidP="00363BC1">
            <w:pPr>
              <w:pStyle w:val="Header"/>
              <w:jc w:val="center"/>
            </w:pPr>
            <w:r>
              <w:object w:dxaOrig="3586" w:dyaOrig="2070" w14:anchorId="6B9631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50.4pt" o:ole="">
                  <v:imagedata r:id="rId8" o:title=""/>
                </v:shape>
                <o:OLEObject Type="Embed" ProgID="PBrush" ShapeID="_x0000_i1025" DrawAspect="Content" ObjectID="_1838379247" r:id="rId9"/>
              </w:object>
            </w:r>
          </w:p>
        </w:tc>
      </w:tr>
      <w:tr w:rsidR="00F87EA7" w14:paraId="34275F74" w14:textId="77777777" w:rsidTr="00363BC1">
        <w:trPr>
          <w:trHeight w:val="73"/>
          <w:jc w:val="center"/>
        </w:trPr>
        <w:tc>
          <w:tcPr>
            <w:tcW w:w="1624" w:type="dxa"/>
            <w:vMerge/>
          </w:tcPr>
          <w:p w14:paraId="7A785B90" w14:textId="77777777" w:rsidR="00F87EA7" w:rsidRDefault="00F87EA7" w:rsidP="00363BC1">
            <w:pPr>
              <w:pStyle w:val="Header"/>
            </w:pPr>
          </w:p>
        </w:tc>
        <w:tc>
          <w:tcPr>
            <w:tcW w:w="4211" w:type="dxa"/>
            <w:vMerge/>
          </w:tcPr>
          <w:p w14:paraId="765D9055" w14:textId="77777777" w:rsidR="00F87EA7" w:rsidRPr="00CF1F6D" w:rsidRDefault="00F87EA7" w:rsidP="00363BC1">
            <w:pPr>
              <w:pStyle w:val="Header"/>
              <w:jc w:val="center"/>
            </w:pPr>
          </w:p>
        </w:tc>
        <w:tc>
          <w:tcPr>
            <w:tcW w:w="3149" w:type="dxa"/>
          </w:tcPr>
          <w:p w14:paraId="7E76F1CE" w14:textId="77777777" w:rsidR="00F87EA7" w:rsidRPr="00CF1F6D" w:rsidRDefault="00F87EA7" w:rsidP="00363BC1">
            <w:pPr>
              <w:pStyle w:val="Header"/>
              <w:jc w:val="center"/>
            </w:pPr>
            <w:r w:rsidRPr="00CF1F6D">
              <w:object w:dxaOrig="3615" w:dyaOrig="1965" w14:anchorId="7BEF6690">
                <v:shape id="_x0000_i1026" type="#_x0000_t75" style="width:89.4pt;height:49.8pt" o:ole="">
                  <v:imagedata r:id="rId10" o:title=""/>
                </v:shape>
                <o:OLEObject Type="Embed" ProgID="PBrush" ShapeID="_x0000_i1026" DrawAspect="Content" ObjectID="_1838379248" r:id="rId11"/>
              </w:object>
            </w:r>
          </w:p>
        </w:tc>
      </w:tr>
    </w:tbl>
    <w:p w14:paraId="6585A31B" w14:textId="77777777" w:rsidR="00537928" w:rsidRPr="007840A3" w:rsidRDefault="00537928" w:rsidP="009E4FAB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  <w:r w:rsidRPr="007840A3">
        <w:rPr>
          <w:rFonts w:ascii="Times New Roman" w:hAnsi="Times New Roman" w:cs="Times New Roman"/>
          <w:sz w:val="28"/>
          <w:szCs w:val="28"/>
        </w:rPr>
        <w:tab/>
      </w:r>
    </w:p>
    <w:p w14:paraId="52CF24F7" w14:textId="77777777" w:rsidR="007840A3" w:rsidRPr="007840A3" w:rsidRDefault="007840A3" w:rsidP="007840A3">
      <w:pPr>
        <w:rPr>
          <w:rFonts w:ascii="Times New Roman" w:hAnsi="Times New Roman" w:cs="Times New Roman"/>
          <w:sz w:val="28"/>
          <w:szCs w:val="28"/>
        </w:rPr>
      </w:pPr>
      <w:r w:rsidRPr="007840A3">
        <w:rPr>
          <w:rFonts w:ascii="Times New Roman" w:hAnsi="Times New Roman" w:cs="Times New Roman"/>
          <w:sz w:val="28"/>
          <w:szCs w:val="28"/>
        </w:rPr>
        <w:t>NR_________/</w:t>
      </w:r>
      <w:r w:rsidR="00E4524F">
        <w:rPr>
          <w:rFonts w:ascii="Times New Roman" w:hAnsi="Times New Roman" w:cs="Times New Roman"/>
          <w:sz w:val="28"/>
          <w:szCs w:val="28"/>
        </w:rPr>
        <w:t>____________</w:t>
      </w:r>
    </w:p>
    <w:p w14:paraId="6FC9EF9E" w14:textId="77777777" w:rsidR="0090249F" w:rsidRPr="00270D31" w:rsidRDefault="0090249F" w:rsidP="007840A3">
      <w:pPr>
        <w:rPr>
          <w:rFonts w:ascii="Times New Roman" w:hAnsi="Times New Roman" w:cs="Times New Roman"/>
          <w:sz w:val="28"/>
          <w:szCs w:val="28"/>
        </w:rPr>
      </w:pPr>
    </w:p>
    <w:p w14:paraId="30FA8313" w14:textId="77777777" w:rsidR="0090249F" w:rsidRPr="00CD00F3" w:rsidRDefault="000D0E5A" w:rsidP="0090249F">
      <w:pPr>
        <w:spacing w:line="360" w:lineRule="auto"/>
        <w:jc w:val="center"/>
        <w:rPr>
          <w:rFonts w:ascii="Times New Roman" w:hAnsi="Times New Roman" w:cs="Times New Roman"/>
          <w:shadow/>
        </w:rPr>
      </w:pPr>
      <w:r w:rsidRPr="00CD00F3">
        <w:rPr>
          <w:rFonts w:ascii="Times New Roman" w:hAnsi="Times New Roman" w:cs="Times New Roman"/>
          <w:shadow/>
        </w:rPr>
        <w:t>R</w:t>
      </w:r>
      <w:r w:rsidR="00BF2800" w:rsidRPr="00CD00F3">
        <w:rPr>
          <w:rFonts w:ascii="Times New Roman" w:hAnsi="Times New Roman" w:cs="Times New Roman"/>
          <w:shadow/>
        </w:rPr>
        <w:t>EFERAT DE APROBARE A PROIECTULUI DE HOTĂRÂRE</w:t>
      </w:r>
    </w:p>
    <w:p w14:paraId="1583415A" w14:textId="77777777" w:rsidR="0090249F" w:rsidRPr="00CD00F3" w:rsidRDefault="0090249F" w:rsidP="0090249F">
      <w:pPr>
        <w:pStyle w:val="BodyTextIndent"/>
        <w:spacing w:line="360" w:lineRule="auto"/>
        <w:ind w:left="0"/>
        <w:jc w:val="center"/>
        <w:rPr>
          <w:b w:val="0"/>
          <w:shadow/>
          <w:sz w:val="24"/>
          <w:lang w:val="ro-RO"/>
        </w:rPr>
      </w:pPr>
      <w:r w:rsidRPr="00CD00F3">
        <w:rPr>
          <w:b w:val="0"/>
          <w:shadow/>
          <w:sz w:val="24"/>
          <w:lang w:val="ro-RO"/>
        </w:rPr>
        <w:t xml:space="preserve">privind adoptarea bugetului de venituri </w:t>
      </w:r>
      <w:r w:rsidR="00677231" w:rsidRPr="00CD00F3">
        <w:rPr>
          <w:b w:val="0"/>
          <w:shadow/>
          <w:sz w:val="24"/>
          <w:lang w:val="ro-RO"/>
        </w:rPr>
        <w:t>ș</w:t>
      </w:r>
      <w:r w:rsidRPr="00CD00F3">
        <w:rPr>
          <w:b w:val="0"/>
          <w:shadow/>
          <w:sz w:val="24"/>
          <w:lang w:val="ro-RO"/>
        </w:rPr>
        <w:t>i cheltuieli</w:t>
      </w:r>
    </w:p>
    <w:p w14:paraId="676EDE2D" w14:textId="44AB854E" w:rsidR="0090249F" w:rsidRPr="00CD00F3" w:rsidRDefault="0090249F" w:rsidP="0090249F">
      <w:pPr>
        <w:pStyle w:val="BodyTextIndent"/>
        <w:spacing w:line="360" w:lineRule="auto"/>
        <w:ind w:left="0"/>
        <w:jc w:val="center"/>
        <w:rPr>
          <w:b w:val="0"/>
          <w:shadow/>
          <w:sz w:val="24"/>
          <w:lang w:val="ro-RO"/>
        </w:rPr>
      </w:pPr>
      <w:r w:rsidRPr="00CD00F3">
        <w:rPr>
          <w:b w:val="0"/>
          <w:shadow/>
          <w:sz w:val="24"/>
          <w:lang w:val="ro-RO"/>
        </w:rPr>
        <w:t>pe anul 20</w:t>
      </w:r>
      <w:r w:rsidR="00B015EE" w:rsidRPr="00CD00F3">
        <w:rPr>
          <w:b w:val="0"/>
          <w:shadow/>
          <w:sz w:val="24"/>
          <w:lang w:val="ro-RO"/>
        </w:rPr>
        <w:t>2</w:t>
      </w:r>
      <w:r w:rsidR="007F0B7C">
        <w:rPr>
          <w:b w:val="0"/>
          <w:shadow/>
          <w:sz w:val="24"/>
          <w:lang w:val="ro-RO"/>
        </w:rPr>
        <w:t>6</w:t>
      </w:r>
    </w:p>
    <w:p w14:paraId="234E654D" w14:textId="77777777" w:rsidR="00B05075" w:rsidRDefault="00B05075" w:rsidP="0090249F">
      <w:pPr>
        <w:pStyle w:val="BodyTextIndent"/>
        <w:spacing w:line="360" w:lineRule="auto"/>
        <w:ind w:left="0"/>
        <w:jc w:val="center"/>
        <w:rPr>
          <w:shadow/>
          <w:sz w:val="24"/>
          <w:lang w:val="ro-RO"/>
        </w:rPr>
      </w:pPr>
    </w:p>
    <w:p w14:paraId="1191059B" w14:textId="77777777" w:rsidR="00B05075" w:rsidRDefault="00B05075" w:rsidP="00B05075">
      <w:pPr>
        <w:pStyle w:val="BodyTextIndent"/>
        <w:spacing w:line="360" w:lineRule="auto"/>
        <w:ind w:left="0"/>
        <w:rPr>
          <w:b w:val="0"/>
          <w:shadow/>
          <w:sz w:val="24"/>
          <w:lang w:val="en-US"/>
        </w:rPr>
      </w:pPr>
      <w:r w:rsidRPr="00B05075">
        <w:rPr>
          <w:b w:val="0"/>
          <w:shadow/>
          <w:sz w:val="24"/>
          <w:lang w:val="ro-RO"/>
        </w:rPr>
        <w:t>Având în vedere</w:t>
      </w:r>
      <w:r>
        <w:rPr>
          <w:b w:val="0"/>
          <w:shadow/>
          <w:sz w:val="24"/>
          <w:lang w:val="en-US"/>
        </w:rPr>
        <w:t>:</w:t>
      </w:r>
    </w:p>
    <w:p w14:paraId="0390BB7E" w14:textId="018F4313" w:rsidR="00B05075" w:rsidRDefault="00B05075" w:rsidP="002E7E3F">
      <w:pPr>
        <w:pStyle w:val="BodyTextIndent"/>
        <w:spacing w:line="360" w:lineRule="auto"/>
        <w:ind w:left="0"/>
        <w:jc w:val="both"/>
        <w:rPr>
          <w:b w:val="0"/>
          <w:shadow/>
          <w:sz w:val="24"/>
          <w:lang w:val="en-US"/>
        </w:rPr>
      </w:pPr>
      <w:r>
        <w:rPr>
          <w:b w:val="0"/>
          <w:shadow/>
          <w:sz w:val="24"/>
          <w:lang w:val="en-US"/>
        </w:rPr>
        <w:t>-</w:t>
      </w:r>
      <w:r w:rsidR="00D66326"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Solic</w:t>
      </w:r>
      <w:r w:rsidR="00A60CCC">
        <w:rPr>
          <w:b w:val="0"/>
          <w:shadow/>
          <w:sz w:val="24"/>
          <w:lang w:val="en-US"/>
        </w:rPr>
        <w:t>itările</w:t>
      </w:r>
      <w:proofErr w:type="spellEnd"/>
      <w:r w:rsidR="00A60CCC">
        <w:rPr>
          <w:b w:val="0"/>
          <w:shadow/>
          <w:sz w:val="24"/>
          <w:lang w:val="en-US"/>
        </w:rPr>
        <w:t xml:space="preserve"> </w:t>
      </w:r>
      <w:proofErr w:type="spellStart"/>
      <w:r w:rsidR="00A60CCC">
        <w:rPr>
          <w:b w:val="0"/>
          <w:shadow/>
          <w:sz w:val="24"/>
          <w:lang w:val="en-US"/>
        </w:rPr>
        <w:t>direcțiilor</w:t>
      </w:r>
      <w:proofErr w:type="spellEnd"/>
      <w:r w:rsidR="00A60CCC">
        <w:rPr>
          <w:b w:val="0"/>
          <w:shadow/>
          <w:sz w:val="24"/>
          <w:lang w:val="en-US"/>
        </w:rPr>
        <w:t xml:space="preserve">  din </w:t>
      </w:r>
      <w:proofErr w:type="spellStart"/>
      <w:r w:rsidR="00A60CCC">
        <w:rPr>
          <w:b w:val="0"/>
          <w:shadow/>
          <w:sz w:val="24"/>
          <w:lang w:val="en-US"/>
        </w:rPr>
        <w:t>cadrul</w:t>
      </w:r>
      <w:proofErr w:type="spellEnd"/>
      <w:r w:rsidR="00A60CCC">
        <w:rPr>
          <w:b w:val="0"/>
          <w:shadow/>
          <w:sz w:val="24"/>
          <w:lang w:val="en-US"/>
        </w:rPr>
        <w:t xml:space="preserve"> </w:t>
      </w:r>
      <w:proofErr w:type="spellStart"/>
      <w:r w:rsidR="00A60CCC">
        <w:rPr>
          <w:b w:val="0"/>
          <w:shadow/>
          <w:sz w:val="24"/>
          <w:lang w:val="en-US"/>
        </w:rPr>
        <w:t>aparatului</w:t>
      </w:r>
      <w:proofErr w:type="spellEnd"/>
      <w:r w:rsidR="00A60CCC">
        <w:rPr>
          <w:b w:val="0"/>
          <w:shadow/>
          <w:sz w:val="24"/>
          <w:lang w:val="en-US"/>
        </w:rPr>
        <w:t xml:space="preserve"> de </w:t>
      </w:r>
      <w:proofErr w:type="spellStart"/>
      <w:r w:rsidR="00A60CCC">
        <w:rPr>
          <w:b w:val="0"/>
          <w:shadow/>
          <w:sz w:val="24"/>
          <w:lang w:val="en-US"/>
        </w:rPr>
        <w:t>specialitate</w:t>
      </w:r>
      <w:proofErr w:type="spellEnd"/>
      <w:r w:rsidR="00A60CCC">
        <w:rPr>
          <w:b w:val="0"/>
          <w:shadow/>
          <w:sz w:val="24"/>
          <w:lang w:val="en-US"/>
        </w:rPr>
        <w:t xml:space="preserve"> al </w:t>
      </w:r>
      <w:proofErr w:type="spellStart"/>
      <w:r w:rsidR="00A60CCC">
        <w:rPr>
          <w:b w:val="0"/>
          <w:shadow/>
          <w:sz w:val="24"/>
          <w:lang w:val="en-US"/>
        </w:rPr>
        <w:t>Municipiului</w:t>
      </w:r>
      <w:proofErr w:type="spellEnd"/>
      <w:r w:rsidR="00A60CCC">
        <w:rPr>
          <w:b w:val="0"/>
          <w:shadow/>
          <w:sz w:val="24"/>
          <w:lang w:val="en-US"/>
        </w:rPr>
        <w:t xml:space="preserve"> </w:t>
      </w:r>
      <w:proofErr w:type="spellStart"/>
      <w:r w:rsidR="00A60CCC">
        <w:rPr>
          <w:b w:val="0"/>
          <w:shadow/>
          <w:sz w:val="24"/>
          <w:lang w:val="en-US"/>
        </w:rPr>
        <w:t>Drobeta-Turnu</w:t>
      </w:r>
      <w:proofErr w:type="spellEnd"/>
      <w:r w:rsidR="00A60CCC">
        <w:rPr>
          <w:b w:val="0"/>
          <w:shadow/>
          <w:sz w:val="24"/>
          <w:lang w:val="en-US"/>
        </w:rPr>
        <w:t xml:space="preserve"> Severin,  precum </w:t>
      </w:r>
      <w:proofErr w:type="spellStart"/>
      <w:r w:rsidR="00A60CCC">
        <w:rPr>
          <w:b w:val="0"/>
          <w:shadow/>
          <w:sz w:val="24"/>
          <w:lang w:val="en-US"/>
        </w:rPr>
        <w:t>și</w:t>
      </w:r>
      <w:proofErr w:type="spellEnd"/>
      <w:r w:rsidR="00A60CCC">
        <w:rPr>
          <w:b w:val="0"/>
          <w:shadow/>
          <w:sz w:val="24"/>
          <w:lang w:val="en-US"/>
        </w:rPr>
        <w:t xml:space="preserve"> ale </w:t>
      </w:r>
      <w:proofErr w:type="spellStart"/>
      <w:r w:rsidR="00A60CCC">
        <w:rPr>
          <w:b w:val="0"/>
          <w:shadow/>
          <w:sz w:val="24"/>
          <w:lang w:val="en-US"/>
        </w:rPr>
        <w:t>unităților</w:t>
      </w:r>
      <w:proofErr w:type="spellEnd"/>
      <w:r w:rsidR="00A60CCC">
        <w:rPr>
          <w:b w:val="0"/>
          <w:shadow/>
          <w:sz w:val="24"/>
          <w:lang w:val="en-US"/>
        </w:rPr>
        <w:t xml:space="preserve"> </w:t>
      </w:r>
      <w:proofErr w:type="spellStart"/>
      <w:r w:rsidR="00A60CCC">
        <w:rPr>
          <w:b w:val="0"/>
          <w:shadow/>
          <w:sz w:val="24"/>
          <w:lang w:val="en-US"/>
        </w:rPr>
        <w:t>subordonate</w:t>
      </w:r>
      <w:proofErr w:type="spellEnd"/>
      <w:r w:rsidR="00A60CCC">
        <w:rPr>
          <w:b w:val="0"/>
          <w:shadow/>
          <w:sz w:val="24"/>
          <w:lang w:val="en-US"/>
        </w:rPr>
        <w:t xml:space="preserve">, de </w:t>
      </w:r>
      <w:r w:rsidR="002749CB">
        <w:rPr>
          <w:b w:val="0"/>
          <w:shadow/>
          <w:sz w:val="24"/>
          <w:lang w:val="en-US"/>
        </w:rPr>
        <w:t xml:space="preserve"> </w:t>
      </w:r>
      <w:proofErr w:type="spellStart"/>
      <w:r w:rsidR="002749CB">
        <w:rPr>
          <w:b w:val="0"/>
          <w:shadow/>
          <w:sz w:val="24"/>
          <w:lang w:val="en-US"/>
        </w:rPr>
        <w:t>necesitatea</w:t>
      </w:r>
      <w:proofErr w:type="spellEnd"/>
      <w:r w:rsidR="002749CB">
        <w:rPr>
          <w:b w:val="0"/>
          <w:shadow/>
          <w:sz w:val="24"/>
          <w:lang w:val="en-US"/>
        </w:rPr>
        <w:t xml:space="preserve"> </w:t>
      </w:r>
      <w:proofErr w:type="spellStart"/>
      <w:r w:rsidR="00086074">
        <w:rPr>
          <w:b w:val="0"/>
          <w:shadow/>
          <w:sz w:val="24"/>
          <w:lang w:val="en-US"/>
        </w:rPr>
        <w:t>cuprinderii</w:t>
      </w:r>
      <w:proofErr w:type="spellEnd"/>
      <w:r w:rsidR="00086074">
        <w:rPr>
          <w:b w:val="0"/>
          <w:shadow/>
          <w:sz w:val="24"/>
          <w:lang w:val="en-US"/>
        </w:rPr>
        <w:t xml:space="preserve"> </w:t>
      </w:r>
      <w:proofErr w:type="spellStart"/>
      <w:r w:rsidR="00086074">
        <w:rPr>
          <w:b w:val="0"/>
          <w:shadow/>
          <w:sz w:val="24"/>
          <w:lang w:val="en-US"/>
        </w:rPr>
        <w:t>sumelor</w:t>
      </w:r>
      <w:proofErr w:type="spellEnd"/>
      <w:r w:rsidR="00086074">
        <w:rPr>
          <w:b w:val="0"/>
          <w:shadow/>
          <w:sz w:val="24"/>
          <w:lang w:val="en-US"/>
        </w:rPr>
        <w:t xml:space="preserve"> </w:t>
      </w:r>
      <w:proofErr w:type="spellStart"/>
      <w:r w:rsidR="00086074">
        <w:rPr>
          <w:b w:val="0"/>
          <w:shadow/>
          <w:sz w:val="24"/>
          <w:lang w:val="en-US"/>
        </w:rPr>
        <w:t>în</w:t>
      </w:r>
      <w:proofErr w:type="spellEnd"/>
      <w:r w:rsidR="00086074">
        <w:rPr>
          <w:b w:val="0"/>
          <w:shadow/>
          <w:sz w:val="24"/>
          <w:lang w:val="en-US"/>
        </w:rPr>
        <w:t xml:space="preserve"> </w:t>
      </w:r>
      <w:proofErr w:type="spellStart"/>
      <w:r w:rsidR="00086074">
        <w:rPr>
          <w:b w:val="0"/>
          <w:shadow/>
          <w:sz w:val="24"/>
          <w:lang w:val="en-US"/>
        </w:rPr>
        <w:t>bugetul</w:t>
      </w:r>
      <w:proofErr w:type="spellEnd"/>
      <w:r w:rsidR="00086074">
        <w:rPr>
          <w:b w:val="0"/>
          <w:shadow/>
          <w:sz w:val="24"/>
          <w:lang w:val="en-US"/>
        </w:rPr>
        <w:t xml:space="preserve"> de </w:t>
      </w:r>
      <w:proofErr w:type="spellStart"/>
      <w:r w:rsidR="00086074">
        <w:rPr>
          <w:b w:val="0"/>
          <w:shadow/>
          <w:sz w:val="24"/>
          <w:lang w:val="en-US"/>
        </w:rPr>
        <w:t>venituri</w:t>
      </w:r>
      <w:proofErr w:type="spellEnd"/>
      <w:r w:rsidR="00086074">
        <w:rPr>
          <w:b w:val="0"/>
          <w:shadow/>
          <w:sz w:val="24"/>
          <w:lang w:val="en-US"/>
        </w:rPr>
        <w:t xml:space="preserve"> </w:t>
      </w:r>
      <w:proofErr w:type="spellStart"/>
      <w:r w:rsidR="00086074">
        <w:rPr>
          <w:b w:val="0"/>
          <w:shadow/>
          <w:sz w:val="24"/>
          <w:lang w:val="en-US"/>
        </w:rPr>
        <w:t>și</w:t>
      </w:r>
      <w:proofErr w:type="spellEnd"/>
      <w:r w:rsidR="00086074">
        <w:rPr>
          <w:b w:val="0"/>
          <w:shadow/>
          <w:sz w:val="24"/>
          <w:lang w:val="en-US"/>
        </w:rPr>
        <w:t xml:space="preserve"> </w:t>
      </w:r>
      <w:proofErr w:type="spellStart"/>
      <w:r w:rsidR="00086074">
        <w:rPr>
          <w:b w:val="0"/>
          <w:shadow/>
          <w:sz w:val="24"/>
          <w:lang w:val="en-US"/>
        </w:rPr>
        <w:t>cheltuieli</w:t>
      </w:r>
      <w:proofErr w:type="spellEnd"/>
      <w:r w:rsidR="00086074">
        <w:rPr>
          <w:b w:val="0"/>
          <w:shadow/>
          <w:sz w:val="24"/>
          <w:lang w:val="en-US"/>
        </w:rPr>
        <w:t xml:space="preserve">, </w:t>
      </w:r>
      <w:proofErr w:type="spellStart"/>
      <w:r w:rsidR="004949B2">
        <w:rPr>
          <w:b w:val="0"/>
          <w:shadow/>
          <w:sz w:val="24"/>
          <w:lang w:val="en-US"/>
        </w:rPr>
        <w:t>pentru</w:t>
      </w:r>
      <w:proofErr w:type="spellEnd"/>
      <w:r w:rsidR="004949B2">
        <w:rPr>
          <w:b w:val="0"/>
          <w:shadow/>
          <w:sz w:val="24"/>
          <w:lang w:val="en-US"/>
        </w:rPr>
        <w:t xml:space="preserve"> </w:t>
      </w:r>
      <w:proofErr w:type="spellStart"/>
      <w:r w:rsidR="004949B2">
        <w:rPr>
          <w:b w:val="0"/>
          <w:shadow/>
          <w:sz w:val="24"/>
          <w:lang w:val="en-US"/>
        </w:rPr>
        <w:t>asigurarea</w:t>
      </w:r>
      <w:proofErr w:type="spellEnd"/>
      <w:r w:rsidR="004949B2">
        <w:rPr>
          <w:b w:val="0"/>
          <w:shadow/>
          <w:sz w:val="24"/>
          <w:lang w:val="en-US"/>
        </w:rPr>
        <w:t xml:space="preserve"> </w:t>
      </w:r>
      <w:proofErr w:type="spellStart"/>
      <w:r w:rsidR="004949B2">
        <w:rPr>
          <w:b w:val="0"/>
          <w:shadow/>
          <w:sz w:val="24"/>
          <w:lang w:val="en-US"/>
        </w:rPr>
        <w:t>cheltuielilor</w:t>
      </w:r>
      <w:proofErr w:type="spellEnd"/>
      <w:r w:rsidR="004949B2">
        <w:rPr>
          <w:b w:val="0"/>
          <w:shadow/>
          <w:sz w:val="24"/>
          <w:lang w:val="en-US"/>
        </w:rPr>
        <w:t xml:space="preserve"> </w:t>
      </w:r>
      <w:proofErr w:type="spellStart"/>
      <w:r w:rsidR="004949B2">
        <w:rPr>
          <w:b w:val="0"/>
          <w:shadow/>
          <w:sz w:val="24"/>
          <w:lang w:val="en-US"/>
        </w:rPr>
        <w:t>aferente</w:t>
      </w:r>
      <w:proofErr w:type="spellEnd"/>
      <w:r w:rsidR="004949B2">
        <w:rPr>
          <w:b w:val="0"/>
          <w:shadow/>
          <w:sz w:val="24"/>
          <w:lang w:val="en-US"/>
        </w:rPr>
        <w:t xml:space="preserve"> </w:t>
      </w:r>
      <w:proofErr w:type="spellStart"/>
      <w:r w:rsidR="004949B2">
        <w:rPr>
          <w:b w:val="0"/>
          <w:shadow/>
          <w:sz w:val="24"/>
          <w:lang w:val="en-US"/>
        </w:rPr>
        <w:t>secțiuni</w:t>
      </w:r>
      <w:r w:rsidR="002928A7">
        <w:rPr>
          <w:b w:val="0"/>
          <w:shadow/>
          <w:sz w:val="24"/>
          <w:lang w:val="en-US"/>
        </w:rPr>
        <w:t>lor</w:t>
      </w:r>
      <w:proofErr w:type="spellEnd"/>
      <w:r w:rsidR="004949B2">
        <w:rPr>
          <w:b w:val="0"/>
          <w:shadow/>
          <w:sz w:val="24"/>
          <w:lang w:val="en-US"/>
        </w:rPr>
        <w:t xml:space="preserve"> de </w:t>
      </w:r>
      <w:proofErr w:type="spellStart"/>
      <w:r w:rsidR="004949B2">
        <w:rPr>
          <w:b w:val="0"/>
          <w:shadow/>
          <w:sz w:val="24"/>
          <w:lang w:val="en-US"/>
        </w:rPr>
        <w:t>funcționare</w:t>
      </w:r>
      <w:proofErr w:type="spellEnd"/>
      <w:r w:rsidR="004949B2">
        <w:rPr>
          <w:b w:val="0"/>
          <w:shadow/>
          <w:sz w:val="24"/>
          <w:lang w:val="en-US"/>
        </w:rPr>
        <w:t xml:space="preserve"> </w:t>
      </w:r>
      <w:proofErr w:type="spellStart"/>
      <w:r w:rsidR="004949B2">
        <w:rPr>
          <w:b w:val="0"/>
          <w:shadow/>
          <w:sz w:val="24"/>
          <w:lang w:val="en-US"/>
        </w:rPr>
        <w:t>și</w:t>
      </w:r>
      <w:proofErr w:type="spellEnd"/>
      <w:r w:rsidR="004949B2">
        <w:rPr>
          <w:b w:val="0"/>
          <w:shadow/>
          <w:sz w:val="24"/>
          <w:lang w:val="en-US"/>
        </w:rPr>
        <w:t xml:space="preserve">  </w:t>
      </w:r>
      <w:proofErr w:type="spellStart"/>
      <w:r w:rsidR="004949B2">
        <w:rPr>
          <w:b w:val="0"/>
          <w:shadow/>
          <w:sz w:val="24"/>
          <w:lang w:val="en-US"/>
        </w:rPr>
        <w:t>dezvoltare</w:t>
      </w:r>
      <w:proofErr w:type="spellEnd"/>
      <w:r w:rsidR="004949B2">
        <w:rPr>
          <w:b w:val="0"/>
          <w:shadow/>
          <w:sz w:val="24"/>
          <w:lang w:val="en-US"/>
        </w:rPr>
        <w:t xml:space="preserve">, </w:t>
      </w:r>
      <w:proofErr w:type="spellStart"/>
      <w:r w:rsidR="004949B2">
        <w:rPr>
          <w:b w:val="0"/>
          <w:shadow/>
          <w:sz w:val="24"/>
          <w:lang w:val="en-US"/>
        </w:rPr>
        <w:t>component</w:t>
      </w:r>
      <w:r w:rsidR="002928A7">
        <w:rPr>
          <w:b w:val="0"/>
          <w:shadow/>
          <w:sz w:val="24"/>
          <w:lang w:val="en-US"/>
        </w:rPr>
        <w:t>e</w:t>
      </w:r>
      <w:proofErr w:type="spellEnd"/>
      <w:r w:rsidR="004949B2">
        <w:rPr>
          <w:b w:val="0"/>
          <w:shadow/>
          <w:sz w:val="24"/>
          <w:lang w:val="en-US"/>
        </w:rPr>
        <w:t xml:space="preserve"> ale </w:t>
      </w:r>
      <w:proofErr w:type="spellStart"/>
      <w:r w:rsidR="004949B2">
        <w:rPr>
          <w:b w:val="0"/>
          <w:shadow/>
          <w:sz w:val="24"/>
          <w:lang w:val="en-US"/>
        </w:rPr>
        <w:t>bugetului</w:t>
      </w:r>
      <w:proofErr w:type="spellEnd"/>
      <w:r w:rsidR="004949B2">
        <w:rPr>
          <w:b w:val="0"/>
          <w:shadow/>
          <w:sz w:val="24"/>
          <w:lang w:val="en-US"/>
        </w:rPr>
        <w:t xml:space="preserve"> local;</w:t>
      </w:r>
    </w:p>
    <w:p w14:paraId="62757C61" w14:textId="61137F76" w:rsidR="00D66326" w:rsidRDefault="00D66326" w:rsidP="002E7E3F">
      <w:pPr>
        <w:pStyle w:val="BodyTextIndent"/>
        <w:spacing w:line="360" w:lineRule="auto"/>
        <w:ind w:left="0"/>
        <w:jc w:val="both"/>
        <w:rPr>
          <w:b w:val="0"/>
          <w:shadow/>
          <w:sz w:val="24"/>
          <w:lang w:val="ro-RO"/>
        </w:rPr>
      </w:pPr>
      <w:r>
        <w:rPr>
          <w:b w:val="0"/>
          <w:shadow/>
          <w:sz w:val="24"/>
          <w:lang w:val="en-US"/>
        </w:rPr>
        <w:t xml:space="preserve">- </w:t>
      </w:r>
      <w:proofErr w:type="spellStart"/>
      <w:r>
        <w:rPr>
          <w:b w:val="0"/>
          <w:shadow/>
          <w:sz w:val="24"/>
          <w:lang w:val="en-US"/>
        </w:rPr>
        <w:t>Adresele</w:t>
      </w:r>
      <w:proofErr w:type="spellEnd"/>
      <w:r>
        <w:rPr>
          <w:b w:val="0"/>
          <w:shadow/>
          <w:sz w:val="24"/>
          <w:lang w:val="en-US"/>
        </w:rPr>
        <w:t xml:space="preserve"> A.J.F.P. </w:t>
      </w:r>
      <w:proofErr w:type="spellStart"/>
      <w:r>
        <w:rPr>
          <w:b w:val="0"/>
          <w:shadow/>
          <w:sz w:val="24"/>
          <w:lang w:val="en-US"/>
        </w:rPr>
        <w:t>Mehedinți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privind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repartizarea</w:t>
      </w:r>
      <w:proofErr w:type="spellEnd"/>
      <w:r>
        <w:rPr>
          <w:b w:val="0"/>
          <w:shadow/>
          <w:sz w:val="24"/>
          <w:lang w:val="en-US"/>
        </w:rPr>
        <w:t xml:space="preserve"> </w:t>
      </w:r>
      <w:r w:rsidR="002928A7">
        <w:rPr>
          <w:b w:val="0"/>
          <w:shadow/>
          <w:sz w:val="24"/>
          <w:lang w:val="ro-RO"/>
        </w:rPr>
        <w:t>sumelor defalcate din TVA pe anul 202</w:t>
      </w:r>
      <w:r w:rsidR="007F0B7C">
        <w:rPr>
          <w:b w:val="0"/>
          <w:shadow/>
          <w:sz w:val="24"/>
          <w:lang w:val="ro-RO"/>
        </w:rPr>
        <w:t>6</w:t>
      </w:r>
      <w:r w:rsidR="002928A7">
        <w:rPr>
          <w:b w:val="0"/>
          <w:shadow/>
          <w:sz w:val="24"/>
          <w:lang w:val="ro-RO"/>
        </w:rPr>
        <w:t>;</w:t>
      </w:r>
    </w:p>
    <w:p w14:paraId="50318A80" w14:textId="78E0408F" w:rsidR="002928A7" w:rsidRDefault="008A0D78" w:rsidP="002E7E3F">
      <w:pPr>
        <w:pStyle w:val="BodyTextIndent"/>
        <w:spacing w:line="360" w:lineRule="auto"/>
        <w:ind w:left="0"/>
        <w:jc w:val="both"/>
        <w:rPr>
          <w:b w:val="0"/>
          <w:shadow/>
          <w:sz w:val="24"/>
          <w:lang w:val="en-US"/>
        </w:rPr>
      </w:pPr>
      <w:r>
        <w:rPr>
          <w:b w:val="0"/>
          <w:shadow/>
          <w:sz w:val="24"/>
          <w:lang w:val="ro-RO"/>
        </w:rPr>
        <w:t>- Legea bugetului de stat pe anul 202</w:t>
      </w:r>
      <w:r w:rsidR="007F0B7C">
        <w:rPr>
          <w:b w:val="0"/>
          <w:shadow/>
          <w:sz w:val="24"/>
          <w:lang w:val="ro-RO"/>
        </w:rPr>
        <w:t>6</w:t>
      </w:r>
      <w:r>
        <w:rPr>
          <w:b w:val="0"/>
          <w:shadow/>
          <w:sz w:val="24"/>
          <w:lang w:val="ro-RO"/>
        </w:rPr>
        <w:t xml:space="preserve"> nr.</w:t>
      </w:r>
      <w:r w:rsidR="007F0B7C">
        <w:rPr>
          <w:b w:val="0"/>
          <w:shadow/>
          <w:sz w:val="24"/>
          <w:lang w:val="ro-RO"/>
        </w:rPr>
        <w:t>43</w:t>
      </w:r>
      <w:r>
        <w:rPr>
          <w:b w:val="0"/>
          <w:shadow/>
          <w:sz w:val="24"/>
          <w:lang w:val="ro-RO"/>
        </w:rPr>
        <w:t>/202</w:t>
      </w:r>
      <w:r w:rsidR="007F0B7C">
        <w:rPr>
          <w:b w:val="0"/>
          <w:shadow/>
          <w:sz w:val="24"/>
          <w:lang w:val="ro-RO"/>
        </w:rPr>
        <w:t>6</w:t>
      </w:r>
      <w:r>
        <w:rPr>
          <w:b w:val="0"/>
          <w:shadow/>
          <w:sz w:val="24"/>
          <w:lang w:val="ro-RO"/>
        </w:rPr>
        <w:t>; în conformitate cu Legea nr.273/2006 privind finanțele p</w:t>
      </w:r>
      <w:r w:rsidR="006018A9">
        <w:rPr>
          <w:b w:val="0"/>
          <w:shadow/>
          <w:sz w:val="24"/>
          <w:lang w:val="ro-RO"/>
        </w:rPr>
        <w:t xml:space="preserve">ublice locale art.1, art.4, alin.1, art.5, art.19, alin 1, art.20 precum </w:t>
      </w:r>
      <w:r w:rsidR="001336D6">
        <w:rPr>
          <w:b w:val="0"/>
          <w:shadow/>
          <w:sz w:val="24"/>
          <w:lang w:val="ro-RO"/>
        </w:rPr>
        <w:t>ș</w:t>
      </w:r>
      <w:r w:rsidR="006018A9">
        <w:rPr>
          <w:b w:val="0"/>
          <w:shadow/>
          <w:sz w:val="24"/>
          <w:lang w:val="ro-RO"/>
        </w:rPr>
        <w:t>i OUG 47/01.09.2012 privind modificarea și completarea unor acte normative și reglementarea unor măsuri fiscal</w:t>
      </w:r>
      <w:r w:rsidR="002177BA">
        <w:rPr>
          <w:b w:val="0"/>
          <w:shadow/>
          <w:sz w:val="24"/>
          <w:lang w:val="ro-RO"/>
        </w:rPr>
        <w:t xml:space="preserve"> </w:t>
      </w:r>
      <w:r w:rsidR="006018A9">
        <w:rPr>
          <w:b w:val="0"/>
          <w:shadow/>
          <w:sz w:val="24"/>
          <w:lang w:val="ro-RO"/>
        </w:rPr>
        <w:t>-</w:t>
      </w:r>
      <w:r w:rsidR="002177BA">
        <w:rPr>
          <w:b w:val="0"/>
          <w:shadow/>
          <w:sz w:val="24"/>
          <w:lang w:val="ro-RO"/>
        </w:rPr>
        <w:t xml:space="preserve"> </w:t>
      </w:r>
      <w:r w:rsidR="006018A9">
        <w:rPr>
          <w:b w:val="0"/>
          <w:shadow/>
          <w:sz w:val="24"/>
          <w:lang w:val="ro-RO"/>
        </w:rPr>
        <w:t>bugetare  și Ordonanța de urgență nr.57/2019 privind</w:t>
      </w:r>
      <w:r w:rsidR="00AA0979">
        <w:rPr>
          <w:b w:val="0"/>
          <w:shadow/>
          <w:sz w:val="24"/>
          <w:lang w:val="ro-RO"/>
        </w:rPr>
        <w:t xml:space="preserve"> Codul Administrativ art.129 alin.1, alin. 2 lit.b, alin. 4 lit.a, art. 139 alin.3 lit.a, art. 155 alin.1 lit. c, alin.4 lit.b., art.196 alin.1 lit.a</w:t>
      </w:r>
      <w:r w:rsidR="00AA0979">
        <w:rPr>
          <w:b w:val="0"/>
          <w:shadow/>
          <w:sz w:val="24"/>
          <w:lang w:val="en-US"/>
        </w:rPr>
        <w:t>.</w:t>
      </w:r>
    </w:p>
    <w:p w14:paraId="179B349B" w14:textId="4B4BF3B4" w:rsidR="00AA0979" w:rsidRDefault="00AA0979" w:rsidP="00AA0979">
      <w:pPr>
        <w:pStyle w:val="BodyTextIndent"/>
        <w:spacing w:line="360" w:lineRule="auto"/>
        <w:ind w:left="0" w:firstLine="708"/>
        <w:jc w:val="both"/>
        <w:rPr>
          <w:b w:val="0"/>
          <w:shadow/>
          <w:sz w:val="24"/>
          <w:lang w:val="en-US"/>
        </w:rPr>
      </w:pPr>
      <w:proofErr w:type="spellStart"/>
      <w:r>
        <w:rPr>
          <w:b w:val="0"/>
          <w:shadow/>
          <w:sz w:val="24"/>
          <w:lang w:val="en-US"/>
        </w:rPr>
        <w:t>Ținând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cont</w:t>
      </w:r>
      <w:proofErr w:type="spellEnd"/>
      <w:r>
        <w:rPr>
          <w:b w:val="0"/>
          <w:shadow/>
          <w:sz w:val="24"/>
          <w:lang w:val="en-US"/>
        </w:rPr>
        <w:t xml:space="preserve"> de </w:t>
      </w:r>
      <w:proofErr w:type="spellStart"/>
      <w:r>
        <w:rPr>
          <w:b w:val="0"/>
          <w:shadow/>
          <w:sz w:val="24"/>
          <w:lang w:val="en-US"/>
        </w:rPr>
        <w:t>cele</w:t>
      </w:r>
      <w:proofErr w:type="spellEnd"/>
      <w:r>
        <w:rPr>
          <w:b w:val="0"/>
          <w:shadow/>
          <w:sz w:val="24"/>
          <w:lang w:val="en-US"/>
        </w:rPr>
        <w:t xml:space="preserve"> enumerate </w:t>
      </w:r>
      <w:proofErr w:type="spellStart"/>
      <w:r>
        <w:rPr>
          <w:b w:val="0"/>
          <w:shadow/>
          <w:sz w:val="24"/>
          <w:lang w:val="en-US"/>
        </w:rPr>
        <w:t>mai</w:t>
      </w:r>
      <w:proofErr w:type="spellEnd"/>
      <w:r>
        <w:rPr>
          <w:b w:val="0"/>
          <w:shadow/>
          <w:sz w:val="24"/>
          <w:lang w:val="en-US"/>
        </w:rPr>
        <w:t xml:space="preserve"> sus, </w:t>
      </w:r>
      <w:proofErr w:type="spellStart"/>
      <w:r>
        <w:rPr>
          <w:b w:val="0"/>
          <w:shadow/>
          <w:sz w:val="24"/>
          <w:lang w:val="en-US"/>
        </w:rPr>
        <w:t>apreciez</w:t>
      </w:r>
      <w:proofErr w:type="spellEnd"/>
      <w:r>
        <w:rPr>
          <w:b w:val="0"/>
          <w:shadow/>
          <w:sz w:val="24"/>
          <w:lang w:val="en-US"/>
        </w:rPr>
        <w:t xml:space="preserve"> ca </w:t>
      </w:r>
      <w:proofErr w:type="spellStart"/>
      <w:r>
        <w:rPr>
          <w:b w:val="0"/>
          <w:shadow/>
          <w:sz w:val="24"/>
          <w:lang w:val="en-US"/>
        </w:rPr>
        <w:t>fiind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oportună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promovarea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proiectului</w:t>
      </w:r>
      <w:proofErr w:type="spellEnd"/>
      <w:r>
        <w:rPr>
          <w:b w:val="0"/>
          <w:shadow/>
          <w:sz w:val="24"/>
          <w:lang w:val="en-US"/>
        </w:rPr>
        <w:t xml:space="preserve"> de </w:t>
      </w:r>
      <w:proofErr w:type="spellStart"/>
      <w:r>
        <w:rPr>
          <w:b w:val="0"/>
          <w:shadow/>
          <w:sz w:val="24"/>
          <w:lang w:val="en-US"/>
        </w:rPr>
        <w:t>hotărâre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privind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aprobarea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bugetului</w:t>
      </w:r>
      <w:proofErr w:type="spellEnd"/>
      <w:r>
        <w:rPr>
          <w:b w:val="0"/>
          <w:shadow/>
          <w:sz w:val="24"/>
          <w:lang w:val="en-US"/>
        </w:rPr>
        <w:t xml:space="preserve"> local al </w:t>
      </w:r>
      <w:proofErr w:type="spellStart"/>
      <w:r>
        <w:rPr>
          <w:b w:val="0"/>
          <w:shadow/>
          <w:sz w:val="24"/>
          <w:lang w:val="en-US"/>
        </w:rPr>
        <w:t>Municipiului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Drobeta-Turnu</w:t>
      </w:r>
      <w:proofErr w:type="spellEnd"/>
      <w:r>
        <w:rPr>
          <w:b w:val="0"/>
          <w:shadow/>
          <w:sz w:val="24"/>
          <w:lang w:val="en-US"/>
        </w:rPr>
        <w:t xml:space="preserve"> Severin pe </w:t>
      </w:r>
      <w:proofErr w:type="spellStart"/>
      <w:r>
        <w:rPr>
          <w:b w:val="0"/>
          <w:shadow/>
          <w:sz w:val="24"/>
          <w:lang w:val="en-US"/>
        </w:rPr>
        <w:t>anul</w:t>
      </w:r>
      <w:proofErr w:type="spellEnd"/>
      <w:r>
        <w:rPr>
          <w:b w:val="0"/>
          <w:shadow/>
          <w:sz w:val="24"/>
          <w:lang w:val="en-US"/>
        </w:rPr>
        <w:t xml:space="preserve"> 202</w:t>
      </w:r>
      <w:r w:rsidR="007F0B7C">
        <w:rPr>
          <w:b w:val="0"/>
          <w:shadow/>
          <w:sz w:val="24"/>
          <w:lang w:val="en-US"/>
        </w:rPr>
        <w:t>6</w:t>
      </w:r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și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supun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dezbaterii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Consiliului</w:t>
      </w:r>
      <w:proofErr w:type="spellEnd"/>
      <w:r>
        <w:rPr>
          <w:b w:val="0"/>
          <w:shadow/>
          <w:sz w:val="24"/>
          <w:lang w:val="en-US"/>
        </w:rPr>
        <w:t xml:space="preserve"> Local </w:t>
      </w:r>
      <w:proofErr w:type="spellStart"/>
      <w:r>
        <w:rPr>
          <w:b w:val="0"/>
          <w:shadow/>
          <w:sz w:val="24"/>
          <w:lang w:val="en-US"/>
        </w:rPr>
        <w:t>documentația</w:t>
      </w:r>
      <w:proofErr w:type="spellEnd"/>
      <w:r>
        <w:rPr>
          <w:b w:val="0"/>
          <w:shadow/>
          <w:sz w:val="24"/>
          <w:lang w:val="en-US"/>
        </w:rPr>
        <w:t xml:space="preserve"> </w:t>
      </w:r>
      <w:proofErr w:type="spellStart"/>
      <w:r>
        <w:rPr>
          <w:b w:val="0"/>
          <w:shadow/>
          <w:sz w:val="24"/>
          <w:lang w:val="en-US"/>
        </w:rPr>
        <w:t>aferentă</w:t>
      </w:r>
      <w:proofErr w:type="spellEnd"/>
      <w:r>
        <w:rPr>
          <w:b w:val="0"/>
          <w:shadow/>
          <w:sz w:val="24"/>
          <w:lang w:val="en-US"/>
        </w:rPr>
        <w:t>.</w:t>
      </w:r>
    </w:p>
    <w:p w14:paraId="383DEB8F" w14:textId="77777777" w:rsidR="00065FF2" w:rsidRDefault="00065FF2" w:rsidP="00AA0979">
      <w:pPr>
        <w:pStyle w:val="BodyTextIndent"/>
        <w:spacing w:line="360" w:lineRule="auto"/>
        <w:ind w:left="0" w:firstLine="708"/>
        <w:jc w:val="both"/>
        <w:rPr>
          <w:b w:val="0"/>
          <w:shadow/>
          <w:sz w:val="24"/>
          <w:lang w:val="en-US"/>
        </w:rPr>
      </w:pPr>
    </w:p>
    <w:p w14:paraId="3A82B134" w14:textId="77777777" w:rsidR="00065FF2" w:rsidRPr="00AA0979" w:rsidRDefault="00065FF2" w:rsidP="00AA0979">
      <w:pPr>
        <w:pStyle w:val="BodyTextIndent"/>
        <w:spacing w:line="360" w:lineRule="auto"/>
        <w:ind w:left="0" w:firstLine="708"/>
        <w:jc w:val="both"/>
        <w:rPr>
          <w:b w:val="0"/>
          <w:shadow/>
          <w:sz w:val="24"/>
          <w:lang w:val="ro-RO"/>
        </w:rPr>
      </w:pPr>
    </w:p>
    <w:p w14:paraId="42D4F314" w14:textId="77777777" w:rsidR="00B05075" w:rsidRDefault="00DB4852" w:rsidP="002E7E3F">
      <w:pPr>
        <w:tabs>
          <w:tab w:val="left" w:pos="0"/>
          <w:tab w:val="left" w:pos="1600"/>
        </w:tabs>
        <w:spacing w:line="360" w:lineRule="auto"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E7E2246" w14:textId="77777777" w:rsidR="0090249F" w:rsidRPr="00626606" w:rsidRDefault="0090249F" w:rsidP="00AA0979">
      <w:pPr>
        <w:tabs>
          <w:tab w:val="left" w:pos="0"/>
          <w:tab w:val="left" w:pos="1600"/>
        </w:tabs>
        <w:spacing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626606">
        <w:rPr>
          <w:rFonts w:ascii="Times New Roman" w:hAnsi="Times New Roman" w:cs="Times New Roman"/>
          <w:sz w:val="24"/>
          <w:szCs w:val="24"/>
        </w:rPr>
        <w:t xml:space="preserve"> </w:t>
      </w:r>
      <w:r w:rsidR="00C34019" w:rsidRPr="00626606">
        <w:rPr>
          <w:rFonts w:ascii="Times New Roman" w:hAnsi="Times New Roman" w:cs="Times New Roman"/>
          <w:sz w:val="24"/>
          <w:szCs w:val="24"/>
        </w:rPr>
        <w:t xml:space="preserve">   </w:t>
      </w:r>
      <w:r w:rsidRPr="00626606">
        <w:rPr>
          <w:rFonts w:ascii="Times New Roman" w:hAnsi="Times New Roman" w:cs="Times New Roman"/>
          <w:sz w:val="24"/>
          <w:szCs w:val="24"/>
        </w:rPr>
        <w:t xml:space="preserve"> </w:t>
      </w:r>
      <w:r w:rsidR="00DB4852" w:rsidRPr="00626606">
        <w:rPr>
          <w:rFonts w:ascii="Times New Roman" w:hAnsi="Times New Roman" w:cs="Times New Roman"/>
          <w:sz w:val="24"/>
          <w:szCs w:val="24"/>
        </w:rPr>
        <w:t xml:space="preserve">        </w:t>
      </w:r>
      <w:r w:rsidR="00340CD7" w:rsidRPr="00626606">
        <w:rPr>
          <w:rFonts w:ascii="Times New Roman" w:hAnsi="Times New Roman" w:cs="Times New Roman"/>
          <w:sz w:val="24"/>
          <w:szCs w:val="24"/>
        </w:rPr>
        <w:t xml:space="preserve">     </w:t>
      </w:r>
      <w:r w:rsidR="0027126E" w:rsidRPr="00626606">
        <w:rPr>
          <w:rFonts w:ascii="Times New Roman" w:hAnsi="Times New Roman" w:cs="Times New Roman"/>
          <w:sz w:val="24"/>
          <w:szCs w:val="24"/>
        </w:rPr>
        <w:t xml:space="preserve"> </w:t>
      </w:r>
      <w:r w:rsidR="0062660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7126E" w:rsidRPr="00626606">
        <w:rPr>
          <w:rFonts w:ascii="Times New Roman" w:hAnsi="Times New Roman" w:cs="Times New Roman"/>
          <w:sz w:val="24"/>
          <w:szCs w:val="24"/>
        </w:rPr>
        <w:t xml:space="preserve">  </w:t>
      </w:r>
      <w:r w:rsidR="00065FF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7126E" w:rsidRPr="00626606">
        <w:rPr>
          <w:rFonts w:ascii="Times New Roman" w:hAnsi="Times New Roman" w:cs="Times New Roman"/>
          <w:sz w:val="24"/>
          <w:szCs w:val="24"/>
        </w:rPr>
        <w:t xml:space="preserve">Primar,                                                                </w:t>
      </w:r>
      <w:r w:rsidR="00340CD7" w:rsidRPr="0062660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47F5D9BB" w14:textId="77777777" w:rsidR="00537928" w:rsidRPr="00626606" w:rsidRDefault="00340CD7" w:rsidP="0027126E">
      <w:pPr>
        <w:tabs>
          <w:tab w:val="left" w:pos="5745"/>
        </w:tabs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26606">
        <w:rPr>
          <w:rFonts w:ascii="Times New Roman" w:hAnsi="Times New Roman" w:cs="Times New Roman"/>
          <w:sz w:val="24"/>
          <w:szCs w:val="24"/>
        </w:rPr>
        <w:t xml:space="preserve">  </w:t>
      </w:r>
      <w:r w:rsidR="00626606">
        <w:rPr>
          <w:rFonts w:ascii="Times New Roman" w:hAnsi="Times New Roman" w:cs="Times New Roman"/>
          <w:sz w:val="24"/>
          <w:szCs w:val="24"/>
        </w:rPr>
        <w:t xml:space="preserve">   </w:t>
      </w:r>
      <w:r w:rsidR="0027126E" w:rsidRPr="00626606">
        <w:rPr>
          <w:rFonts w:ascii="Times New Roman" w:hAnsi="Times New Roman" w:cs="Times New Roman"/>
          <w:sz w:val="24"/>
          <w:szCs w:val="24"/>
        </w:rPr>
        <w:t xml:space="preserve">   </w:t>
      </w:r>
      <w:r w:rsidR="00065FF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7126E" w:rsidRPr="00626606">
        <w:rPr>
          <w:rFonts w:ascii="Times New Roman" w:hAnsi="Times New Roman" w:cs="Times New Roman"/>
          <w:sz w:val="24"/>
          <w:szCs w:val="24"/>
        </w:rPr>
        <w:t xml:space="preserve">Screciu Marius Vasile                                                      </w:t>
      </w:r>
      <w:r w:rsidR="00DB4852" w:rsidRPr="00626606">
        <w:rPr>
          <w:rFonts w:ascii="Times New Roman" w:hAnsi="Times New Roman" w:cs="Times New Roman"/>
          <w:sz w:val="24"/>
          <w:szCs w:val="24"/>
        </w:rPr>
        <w:t xml:space="preserve"> </w:t>
      </w:r>
      <w:r w:rsidR="0090249F" w:rsidRPr="00626606">
        <w:rPr>
          <w:rFonts w:ascii="Times New Roman" w:hAnsi="Times New Roman" w:cs="Times New Roman"/>
          <w:sz w:val="24"/>
          <w:szCs w:val="24"/>
        </w:rPr>
        <w:t xml:space="preserve"> </w:t>
      </w:r>
      <w:r w:rsidRPr="0062660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sectPr w:rsidR="00537928" w:rsidRPr="00626606" w:rsidSect="00E44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F0218"/>
    <w:multiLevelType w:val="hybridMultilevel"/>
    <w:tmpl w:val="9008E6B2"/>
    <w:lvl w:ilvl="0" w:tplc="F14E081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10EA89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6E6015"/>
    <w:multiLevelType w:val="hybridMultilevel"/>
    <w:tmpl w:val="266090EE"/>
    <w:lvl w:ilvl="0" w:tplc="7BCA7D8E">
      <w:start w:val="1"/>
      <w:numFmt w:val="lowerLetter"/>
      <w:lvlText w:val="%1)"/>
      <w:lvlJc w:val="left"/>
      <w:pPr>
        <w:tabs>
          <w:tab w:val="num" w:pos="2403"/>
        </w:tabs>
        <w:ind w:left="2403" w:hanging="141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1418091671">
    <w:abstractNumId w:val="0"/>
  </w:num>
  <w:num w:numId="2" w16cid:durableId="71238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3A9"/>
    <w:rsid w:val="00011DD4"/>
    <w:rsid w:val="00042543"/>
    <w:rsid w:val="00053024"/>
    <w:rsid w:val="00065FF2"/>
    <w:rsid w:val="000665A0"/>
    <w:rsid w:val="00086074"/>
    <w:rsid w:val="000A106C"/>
    <w:rsid w:val="000B7F88"/>
    <w:rsid w:val="000C7E06"/>
    <w:rsid w:val="000D0E5A"/>
    <w:rsid w:val="001336D6"/>
    <w:rsid w:val="00144C8E"/>
    <w:rsid w:val="001503FC"/>
    <w:rsid w:val="00151044"/>
    <w:rsid w:val="00177F08"/>
    <w:rsid w:val="001B4C6F"/>
    <w:rsid w:val="001B5577"/>
    <w:rsid w:val="001D74EB"/>
    <w:rsid w:val="001F61D7"/>
    <w:rsid w:val="002177BA"/>
    <w:rsid w:val="00270D31"/>
    <w:rsid w:val="0027126E"/>
    <w:rsid w:val="002749CB"/>
    <w:rsid w:val="002928A7"/>
    <w:rsid w:val="002932FA"/>
    <w:rsid w:val="002C3563"/>
    <w:rsid w:val="002E7E3F"/>
    <w:rsid w:val="002F0A6E"/>
    <w:rsid w:val="002F591A"/>
    <w:rsid w:val="00303DFA"/>
    <w:rsid w:val="00303ED6"/>
    <w:rsid w:val="0033017A"/>
    <w:rsid w:val="00340CD7"/>
    <w:rsid w:val="0034212E"/>
    <w:rsid w:val="00344737"/>
    <w:rsid w:val="00360666"/>
    <w:rsid w:val="003720D2"/>
    <w:rsid w:val="00381998"/>
    <w:rsid w:val="00392871"/>
    <w:rsid w:val="00393A92"/>
    <w:rsid w:val="003C4219"/>
    <w:rsid w:val="003F412F"/>
    <w:rsid w:val="0047215A"/>
    <w:rsid w:val="0049289D"/>
    <w:rsid w:val="004949B2"/>
    <w:rsid w:val="004B4D51"/>
    <w:rsid w:val="004B5E07"/>
    <w:rsid w:val="004D27B6"/>
    <w:rsid w:val="005003F4"/>
    <w:rsid w:val="00514D87"/>
    <w:rsid w:val="00515B83"/>
    <w:rsid w:val="00536D3F"/>
    <w:rsid w:val="00537928"/>
    <w:rsid w:val="00554880"/>
    <w:rsid w:val="005616ED"/>
    <w:rsid w:val="00575482"/>
    <w:rsid w:val="00576887"/>
    <w:rsid w:val="00580B60"/>
    <w:rsid w:val="00596A3D"/>
    <w:rsid w:val="005D310B"/>
    <w:rsid w:val="006018A9"/>
    <w:rsid w:val="006128F9"/>
    <w:rsid w:val="006179EF"/>
    <w:rsid w:val="00626606"/>
    <w:rsid w:val="00626669"/>
    <w:rsid w:val="00647C61"/>
    <w:rsid w:val="00660815"/>
    <w:rsid w:val="006673A4"/>
    <w:rsid w:val="00677231"/>
    <w:rsid w:val="006B3AD6"/>
    <w:rsid w:val="006E39B0"/>
    <w:rsid w:val="006E4E93"/>
    <w:rsid w:val="006F3A90"/>
    <w:rsid w:val="00716904"/>
    <w:rsid w:val="00762DF0"/>
    <w:rsid w:val="007840A3"/>
    <w:rsid w:val="00785EE5"/>
    <w:rsid w:val="00790CC4"/>
    <w:rsid w:val="00794113"/>
    <w:rsid w:val="007B0D6B"/>
    <w:rsid w:val="007B4B07"/>
    <w:rsid w:val="007C1FC5"/>
    <w:rsid w:val="007C409A"/>
    <w:rsid w:val="007C7C72"/>
    <w:rsid w:val="007D1799"/>
    <w:rsid w:val="007E4EFD"/>
    <w:rsid w:val="007F0B7C"/>
    <w:rsid w:val="0080026C"/>
    <w:rsid w:val="00852233"/>
    <w:rsid w:val="008651A5"/>
    <w:rsid w:val="008673B3"/>
    <w:rsid w:val="00871DBD"/>
    <w:rsid w:val="0087553F"/>
    <w:rsid w:val="008874D0"/>
    <w:rsid w:val="008904F6"/>
    <w:rsid w:val="008A0D78"/>
    <w:rsid w:val="008B3F3E"/>
    <w:rsid w:val="008B625B"/>
    <w:rsid w:val="0090249F"/>
    <w:rsid w:val="00907692"/>
    <w:rsid w:val="00931BC5"/>
    <w:rsid w:val="00931CE1"/>
    <w:rsid w:val="009341A8"/>
    <w:rsid w:val="00993CE8"/>
    <w:rsid w:val="009A66D7"/>
    <w:rsid w:val="009D33DC"/>
    <w:rsid w:val="009D687C"/>
    <w:rsid w:val="009E4FAB"/>
    <w:rsid w:val="00A15FCA"/>
    <w:rsid w:val="00A46523"/>
    <w:rsid w:val="00A60CCC"/>
    <w:rsid w:val="00A7587F"/>
    <w:rsid w:val="00A96853"/>
    <w:rsid w:val="00AA0979"/>
    <w:rsid w:val="00AA7553"/>
    <w:rsid w:val="00AB7F7C"/>
    <w:rsid w:val="00AC4A31"/>
    <w:rsid w:val="00AF002C"/>
    <w:rsid w:val="00B00CB2"/>
    <w:rsid w:val="00B015EE"/>
    <w:rsid w:val="00B05075"/>
    <w:rsid w:val="00B12892"/>
    <w:rsid w:val="00B318CD"/>
    <w:rsid w:val="00B32AD4"/>
    <w:rsid w:val="00B4298B"/>
    <w:rsid w:val="00B613C1"/>
    <w:rsid w:val="00B661DF"/>
    <w:rsid w:val="00B81EB6"/>
    <w:rsid w:val="00B86549"/>
    <w:rsid w:val="00BB22CC"/>
    <w:rsid w:val="00BB27EC"/>
    <w:rsid w:val="00BD723C"/>
    <w:rsid w:val="00BE3953"/>
    <w:rsid w:val="00BE489B"/>
    <w:rsid w:val="00BE51AE"/>
    <w:rsid w:val="00BF2800"/>
    <w:rsid w:val="00BF328D"/>
    <w:rsid w:val="00C263F2"/>
    <w:rsid w:val="00C34019"/>
    <w:rsid w:val="00C427C7"/>
    <w:rsid w:val="00C46BB4"/>
    <w:rsid w:val="00C70840"/>
    <w:rsid w:val="00CB4417"/>
    <w:rsid w:val="00CC698C"/>
    <w:rsid w:val="00CD00F3"/>
    <w:rsid w:val="00CF0137"/>
    <w:rsid w:val="00D154FF"/>
    <w:rsid w:val="00D3267B"/>
    <w:rsid w:val="00D44789"/>
    <w:rsid w:val="00D510A1"/>
    <w:rsid w:val="00D66326"/>
    <w:rsid w:val="00D716B1"/>
    <w:rsid w:val="00D73EC3"/>
    <w:rsid w:val="00D83D1B"/>
    <w:rsid w:val="00DB4852"/>
    <w:rsid w:val="00DC55E9"/>
    <w:rsid w:val="00DD23A9"/>
    <w:rsid w:val="00DD7D2F"/>
    <w:rsid w:val="00DE183A"/>
    <w:rsid w:val="00DF7001"/>
    <w:rsid w:val="00E20866"/>
    <w:rsid w:val="00E44823"/>
    <w:rsid w:val="00E4524F"/>
    <w:rsid w:val="00E640E1"/>
    <w:rsid w:val="00E86FA9"/>
    <w:rsid w:val="00E917F5"/>
    <w:rsid w:val="00EC0800"/>
    <w:rsid w:val="00ED1F75"/>
    <w:rsid w:val="00EE4187"/>
    <w:rsid w:val="00EF4C7D"/>
    <w:rsid w:val="00F17978"/>
    <w:rsid w:val="00F2339C"/>
    <w:rsid w:val="00F46444"/>
    <w:rsid w:val="00F879AF"/>
    <w:rsid w:val="00F87EA7"/>
    <w:rsid w:val="00F931B3"/>
    <w:rsid w:val="00FB4EBA"/>
    <w:rsid w:val="00FB7998"/>
    <w:rsid w:val="00FC54F2"/>
    <w:rsid w:val="00FD3F09"/>
    <w:rsid w:val="00FD4BE7"/>
    <w:rsid w:val="00FD51C1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7209"/>
  <w15:docId w15:val="{B2C33F7E-4C59-45FE-A4EB-DB5FBAD4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A7"/>
  </w:style>
  <w:style w:type="table" w:styleId="TableGrid">
    <w:name w:val="Table Grid"/>
    <w:basedOn w:val="TableNormal"/>
    <w:uiPriority w:val="39"/>
    <w:rsid w:val="00F87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E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6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90249F"/>
    <w:pPr>
      <w:spacing w:after="0" w:line="240" w:lineRule="auto"/>
      <w:ind w:left="1440"/>
    </w:pPr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character" w:customStyle="1" w:styleId="BodyTextIndentChar">
    <w:name w:val="Body Text Indent Char"/>
    <w:basedOn w:val="DefaultParagraphFont"/>
    <w:link w:val="BodyTextIndent"/>
    <w:rsid w:val="0090249F"/>
    <w:rPr>
      <w:rFonts w:ascii="Times New Roman" w:eastAsia="Times New Roman" w:hAnsi="Times New Roman" w:cs="Times New Roman"/>
      <w:b/>
      <w:bCs/>
      <w:sz w:val="36"/>
      <w:szCs w:val="24"/>
      <w:lang w:val="fr-FR" w:eastAsia="ro-RO"/>
    </w:rPr>
  </w:style>
  <w:style w:type="paragraph" w:styleId="BodyText">
    <w:name w:val="Body Text"/>
    <w:basedOn w:val="Normal"/>
    <w:link w:val="BodyTextChar"/>
    <w:rsid w:val="0090249F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90249F"/>
    <w:rPr>
      <w:rFonts w:ascii="Times New Roman" w:eastAsia="Times New Roman" w:hAnsi="Times New Roman" w:cs="Times New Roman"/>
      <w:sz w:val="32"/>
      <w:szCs w:val="24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289E-B978-4ABB-A4E8-309AA9EC7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</cp:lastModifiedBy>
  <cp:revision>12</cp:revision>
  <cp:lastPrinted>2026-04-22T13:06:00Z</cp:lastPrinted>
  <dcterms:created xsi:type="dcterms:W3CDTF">2025-02-27T09:17:00Z</dcterms:created>
  <dcterms:modified xsi:type="dcterms:W3CDTF">2026-04-22T13:08:00Z</dcterms:modified>
</cp:coreProperties>
</file>