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4E52" w14:textId="77777777" w:rsidR="00735E41" w:rsidRDefault="00735E41" w:rsidP="00735E4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35E41">
        <w:rPr>
          <w:rFonts w:ascii="Arial" w:hAnsi="Arial" w:cs="Arial"/>
          <w:b/>
          <w:bCs/>
          <w:sz w:val="28"/>
          <w:szCs w:val="28"/>
        </w:rPr>
        <w:t>REFERAT DE APROBARE</w:t>
      </w:r>
    </w:p>
    <w:p w14:paraId="16226EF0" w14:textId="40C15509" w:rsidR="00735E41" w:rsidRPr="00735E41" w:rsidRDefault="00735E41" w:rsidP="00735E4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Nr.1803/24.04.2026</w:t>
      </w:r>
    </w:p>
    <w:p w14:paraId="7145A378" w14:textId="4B695896" w:rsidR="00BC3E03" w:rsidRPr="00735E41" w:rsidRDefault="00000000" w:rsidP="00735E41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735E41">
        <w:rPr>
          <w:rFonts w:ascii="Arial" w:hAnsi="Arial" w:cs="Arial"/>
          <w:sz w:val="28"/>
          <w:szCs w:val="28"/>
        </w:rPr>
        <w:t>Privind</w:t>
      </w:r>
      <w:proofErr w:type="spellEnd"/>
      <w:r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35E41">
        <w:rPr>
          <w:rFonts w:ascii="Arial" w:hAnsi="Arial" w:cs="Arial"/>
          <w:sz w:val="28"/>
          <w:szCs w:val="28"/>
        </w:rPr>
        <w:t>atestarea</w:t>
      </w:r>
      <w:proofErr w:type="spellEnd"/>
      <w:r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35E41">
        <w:rPr>
          <w:rFonts w:ascii="Arial" w:hAnsi="Arial" w:cs="Arial"/>
          <w:sz w:val="28"/>
          <w:szCs w:val="28"/>
        </w:rPr>
        <w:t>apartenenței</w:t>
      </w:r>
      <w:proofErr w:type="spellEnd"/>
      <w:r w:rsidRPr="00735E41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735E41">
        <w:rPr>
          <w:rFonts w:ascii="Arial" w:hAnsi="Arial" w:cs="Arial"/>
          <w:sz w:val="28"/>
          <w:szCs w:val="28"/>
        </w:rPr>
        <w:t>domeniul</w:t>
      </w:r>
      <w:proofErr w:type="spellEnd"/>
      <w:r w:rsidRPr="00735E41">
        <w:rPr>
          <w:rFonts w:ascii="Arial" w:hAnsi="Arial" w:cs="Arial"/>
          <w:sz w:val="28"/>
          <w:szCs w:val="28"/>
        </w:rPr>
        <w:t xml:space="preserve"> privat al comunei Racovița și actualizarea suprafeței imobilului înscris în CF nr. 402121 </w:t>
      </w:r>
      <w:proofErr w:type="spellStart"/>
      <w:r w:rsidRPr="00735E41">
        <w:rPr>
          <w:rFonts w:ascii="Arial" w:hAnsi="Arial" w:cs="Arial"/>
          <w:sz w:val="28"/>
          <w:szCs w:val="28"/>
        </w:rPr>
        <w:t>Racovița</w:t>
      </w:r>
      <w:proofErr w:type="spellEnd"/>
    </w:p>
    <w:p w14:paraId="6452F3AE" w14:textId="77777777" w:rsidR="00735E41" w:rsidRPr="00735E41" w:rsidRDefault="00735E41" w:rsidP="00735E41">
      <w:pPr>
        <w:jc w:val="center"/>
        <w:rPr>
          <w:rFonts w:ascii="Arial" w:hAnsi="Arial" w:cs="Arial"/>
        </w:rPr>
      </w:pPr>
    </w:p>
    <w:p w14:paraId="179D2670" w14:textId="6B22F906" w:rsidR="00BC3E03" w:rsidRPr="00735E41" w:rsidRDefault="00735E41" w:rsidP="00735E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000000" w:rsidRPr="00735E41">
        <w:rPr>
          <w:rFonts w:ascii="Arial" w:hAnsi="Arial" w:cs="Arial"/>
          <w:sz w:val="28"/>
          <w:szCs w:val="28"/>
        </w:rPr>
        <w:t xml:space="preserve">Subsemnatul,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Primarul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comunei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Racovița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, în calitate de inițiator al proiectului de hotărâre, supun spre analiză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aprobare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prezentul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referat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>.</w:t>
      </w:r>
    </w:p>
    <w:p w14:paraId="466FBBE9" w14:textId="7B4F3ADB" w:rsidR="00BC3E03" w:rsidRPr="00735E41" w:rsidRDefault="00735E41" w:rsidP="00735E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Necesitatea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promovării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acestui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proiect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derivă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din obligația autorităților administrației publice locale de </w:t>
      </w:r>
      <w:proofErr w:type="gramStart"/>
      <w:r w:rsidR="00000000" w:rsidRPr="00735E41">
        <w:rPr>
          <w:rFonts w:ascii="Arial" w:hAnsi="Arial" w:cs="Arial"/>
          <w:sz w:val="28"/>
          <w:szCs w:val="28"/>
        </w:rPr>
        <w:t>a</w:t>
      </w:r>
      <w:proofErr w:type="gramEnd"/>
      <w:r w:rsidR="00000000" w:rsidRPr="00735E41">
        <w:rPr>
          <w:rFonts w:ascii="Arial" w:hAnsi="Arial" w:cs="Arial"/>
          <w:sz w:val="28"/>
          <w:szCs w:val="28"/>
        </w:rPr>
        <w:t xml:space="preserve"> asigura o evidență clară, completă și actualizată a bunurilor care aparțin domeniului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privat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al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unității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administrativ-teritoriale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Imobilul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situat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localitatea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Hitiaș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înscris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CF nr. 402121 Racovița, identificat prin nr. top 699 și 700, face obiectul unei actualizări de suprafață ca urmare a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măsurătorilor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cadastrale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000000" w:rsidRPr="00735E41">
        <w:rPr>
          <w:rFonts w:ascii="Arial" w:hAnsi="Arial" w:cs="Arial"/>
          <w:sz w:val="28"/>
          <w:szCs w:val="28"/>
        </w:rPr>
        <w:t>recente.Conform</w:t>
      </w:r>
      <w:proofErr w:type="spellEnd"/>
      <w:proofErr w:type="gram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documentației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cadastrale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întocmite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de specialist autorizat, suprafața imobilului se modifică de la 1874 mp la 1805 mp, diferența rezultând din măsurători precise realizate în sistem integrat de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cadastru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și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carte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funciară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>.</w:t>
      </w:r>
    </w:p>
    <w:p w14:paraId="64A4D356" w14:textId="67393575" w:rsidR="00BC3E03" w:rsidRPr="00735E41" w:rsidRDefault="00735E41" w:rsidP="00735E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Totodată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este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necesară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atestarea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apartenenței acestui imobil la domeniul privat al comunei Racovița, în vederea clarificării regimului juridic și a înscrierii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corecte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evidențele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000000" w:rsidRPr="00735E41">
        <w:rPr>
          <w:rFonts w:ascii="Arial" w:hAnsi="Arial" w:cs="Arial"/>
          <w:sz w:val="28"/>
          <w:szCs w:val="28"/>
        </w:rPr>
        <w:t>patrimoniale.Adoptarea</w:t>
      </w:r>
      <w:proofErr w:type="spellEnd"/>
      <w:proofErr w:type="gram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hotărârii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va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permite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actualizarea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inventarului bunurilor aparținând domeniului privat și efectuarea demersurilor legale pentru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intabularea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dreptului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proprietate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>.</w:t>
      </w:r>
    </w:p>
    <w:p w14:paraId="224C66EE" w14:textId="77D2A60D" w:rsidR="00BC3E03" w:rsidRDefault="00735E41" w:rsidP="00735E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considerarea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celor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expuse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propun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aprobarea proiectului de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hotărâre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în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 xml:space="preserve"> forma </w:t>
      </w:r>
      <w:proofErr w:type="spellStart"/>
      <w:r w:rsidR="00000000" w:rsidRPr="00735E41">
        <w:rPr>
          <w:rFonts w:ascii="Arial" w:hAnsi="Arial" w:cs="Arial"/>
          <w:sz w:val="28"/>
          <w:szCs w:val="28"/>
        </w:rPr>
        <w:t>prezentată</w:t>
      </w:r>
      <w:proofErr w:type="spellEnd"/>
      <w:r w:rsidR="00000000" w:rsidRPr="00735E41">
        <w:rPr>
          <w:rFonts w:ascii="Arial" w:hAnsi="Arial" w:cs="Arial"/>
          <w:sz w:val="28"/>
          <w:szCs w:val="28"/>
        </w:rPr>
        <w:t>.</w:t>
      </w:r>
    </w:p>
    <w:p w14:paraId="774BFD38" w14:textId="77777777" w:rsidR="00735E41" w:rsidRPr="00735E41" w:rsidRDefault="00735E41" w:rsidP="00735E41">
      <w:pPr>
        <w:jc w:val="both"/>
        <w:rPr>
          <w:rFonts w:ascii="Arial" w:hAnsi="Arial" w:cs="Arial"/>
          <w:sz w:val="28"/>
          <w:szCs w:val="28"/>
        </w:rPr>
      </w:pPr>
    </w:p>
    <w:p w14:paraId="68158662" w14:textId="18C4C9B5" w:rsidR="00BC3E03" w:rsidRDefault="00000000" w:rsidP="00735E41">
      <w:pPr>
        <w:jc w:val="center"/>
        <w:rPr>
          <w:rFonts w:ascii="Arial" w:hAnsi="Arial" w:cs="Arial"/>
          <w:sz w:val="28"/>
          <w:szCs w:val="28"/>
        </w:rPr>
      </w:pPr>
      <w:r w:rsidRPr="00735E41">
        <w:rPr>
          <w:rFonts w:ascii="Arial" w:hAnsi="Arial" w:cs="Arial"/>
          <w:sz w:val="28"/>
          <w:szCs w:val="28"/>
        </w:rPr>
        <w:t>PRIMAR,</w:t>
      </w:r>
    </w:p>
    <w:p w14:paraId="184C8CFD" w14:textId="2A0FFD02" w:rsidR="00735E41" w:rsidRPr="00735E41" w:rsidRDefault="00735E41" w:rsidP="00735E4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Alexandru-Valentin CATRINOI</w:t>
      </w:r>
    </w:p>
    <w:sectPr w:rsidR="00735E41" w:rsidRPr="00735E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8096773">
    <w:abstractNumId w:val="8"/>
  </w:num>
  <w:num w:numId="2" w16cid:durableId="359548520">
    <w:abstractNumId w:val="6"/>
  </w:num>
  <w:num w:numId="3" w16cid:durableId="425031165">
    <w:abstractNumId w:val="5"/>
  </w:num>
  <w:num w:numId="4" w16cid:durableId="1735162043">
    <w:abstractNumId w:val="4"/>
  </w:num>
  <w:num w:numId="5" w16cid:durableId="517082621">
    <w:abstractNumId w:val="7"/>
  </w:num>
  <w:num w:numId="6" w16cid:durableId="839388115">
    <w:abstractNumId w:val="3"/>
  </w:num>
  <w:num w:numId="7" w16cid:durableId="1884370213">
    <w:abstractNumId w:val="2"/>
  </w:num>
  <w:num w:numId="8" w16cid:durableId="557204875">
    <w:abstractNumId w:val="1"/>
  </w:num>
  <w:num w:numId="9" w16cid:durableId="181235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890"/>
    <w:rsid w:val="0006063C"/>
    <w:rsid w:val="0015074B"/>
    <w:rsid w:val="0029639D"/>
    <w:rsid w:val="00326F90"/>
    <w:rsid w:val="00735E41"/>
    <w:rsid w:val="00AA1D8D"/>
    <w:rsid w:val="00B47730"/>
    <w:rsid w:val="00BC3E0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07F6E4"/>
  <w14:defaultImageDpi w14:val="300"/>
  <w15:docId w15:val="{99E7820F-6610-4913-AF50-723400F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2026-04-25T08:24:00Z</dcterms:created>
  <dcterms:modified xsi:type="dcterms:W3CDTF">2026-04-25T08:24:00Z</dcterms:modified>
  <cp:category/>
</cp:coreProperties>
</file>