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13C2B" w14:textId="00AAE5D5" w:rsidR="004E532C" w:rsidRPr="00614A4C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4E532C">
        <w:rPr>
          <w:rFonts w:ascii="Tahoma" w:hAnsi="Tahoma" w:cs="Tahoma"/>
          <w:sz w:val="22"/>
          <w:szCs w:val="22"/>
        </w:rPr>
        <w:t xml:space="preserve">    R O M </w:t>
      </w:r>
      <w:r w:rsidR="000020D6">
        <w:rPr>
          <w:rFonts w:ascii="Tahoma" w:hAnsi="Tahoma" w:cs="Tahoma"/>
          <w:sz w:val="22"/>
          <w:szCs w:val="22"/>
        </w:rPr>
        <w:t>Â</w:t>
      </w:r>
      <w:r w:rsidRPr="004E532C">
        <w:rPr>
          <w:rFonts w:ascii="Tahoma" w:hAnsi="Tahoma" w:cs="Tahoma"/>
          <w:sz w:val="22"/>
          <w:szCs w:val="22"/>
        </w:rPr>
        <w:t xml:space="preserve"> N I A                                                        ANEXA NR. 1 la  HCL nr</w:t>
      </w:r>
      <w:r w:rsidR="00601191" w:rsidRPr="00614A4C">
        <w:rPr>
          <w:rFonts w:ascii="Tahoma" w:hAnsi="Tahoma" w:cs="Tahoma"/>
          <w:sz w:val="22"/>
          <w:szCs w:val="22"/>
        </w:rPr>
        <w:t>……</w:t>
      </w:r>
      <w:r w:rsidR="00535433" w:rsidRPr="00614A4C">
        <w:rPr>
          <w:rFonts w:ascii="Tahoma" w:hAnsi="Tahoma" w:cs="Tahoma"/>
          <w:sz w:val="22"/>
          <w:szCs w:val="22"/>
        </w:rPr>
        <w:t>/</w:t>
      </w:r>
      <w:r w:rsidR="00C75CE7">
        <w:rPr>
          <w:rFonts w:ascii="Tahoma" w:hAnsi="Tahoma" w:cs="Tahoma"/>
          <w:sz w:val="22"/>
          <w:szCs w:val="22"/>
        </w:rPr>
        <w:t>........</w:t>
      </w:r>
      <w:r w:rsidR="00F56AC9">
        <w:rPr>
          <w:rFonts w:ascii="Tahoma" w:hAnsi="Tahoma" w:cs="Tahoma"/>
          <w:sz w:val="22"/>
          <w:szCs w:val="22"/>
        </w:rPr>
        <w:t>.</w:t>
      </w:r>
      <w:r w:rsidR="001F108B" w:rsidRPr="00614A4C">
        <w:rPr>
          <w:rFonts w:ascii="Tahoma" w:hAnsi="Tahoma" w:cs="Tahoma"/>
          <w:sz w:val="22"/>
          <w:szCs w:val="22"/>
        </w:rPr>
        <w:t>202</w:t>
      </w:r>
      <w:r w:rsidR="00EC502D">
        <w:rPr>
          <w:rFonts w:ascii="Tahoma" w:hAnsi="Tahoma" w:cs="Tahoma"/>
          <w:sz w:val="22"/>
          <w:szCs w:val="22"/>
        </w:rPr>
        <w:t>6</w:t>
      </w:r>
    </w:p>
    <w:p w14:paraId="39BE0088" w14:textId="3E1FD15E" w:rsidR="004E532C" w:rsidRPr="004E532C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4E532C">
        <w:rPr>
          <w:rFonts w:ascii="Tahoma" w:hAnsi="Tahoma" w:cs="Tahoma"/>
          <w:sz w:val="22"/>
          <w:szCs w:val="22"/>
        </w:rPr>
        <w:t>JUDE</w:t>
      </w:r>
      <w:r w:rsidR="000F0203">
        <w:rPr>
          <w:rFonts w:ascii="Tahoma" w:hAnsi="Tahoma" w:cs="Tahoma"/>
          <w:sz w:val="22"/>
          <w:szCs w:val="22"/>
        </w:rPr>
        <w:t>Ț</w:t>
      </w:r>
      <w:r w:rsidRPr="004E532C">
        <w:rPr>
          <w:rFonts w:ascii="Tahoma" w:hAnsi="Tahoma" w:cs="Tahoma"/>
          <w:sz w:val="22"/>
          <w:szCs w:val="22"/>
        </w:rPr>
        <w:t>UL PRAHOVA</w:t>
      </w:r>
    </w:p>
    <w:p w14:paraId="024683FC" w14:textId="69289D60" w:rsidR="004E532C" w:rsidRPr="004E532C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4E532C">
        <w:rPr>
          <w:rFonts w:ascii="Tahoma" w:hAnsi="Tahoma" w:cs="Tahoma"/>
          <w:sz w:val="22"/>
          <w:szCs w:val="22"/>
        </w:rPr>
        <w:t>COMUNA V</w:t>
      </w:r>
      <w:r w:rsidR="000F0203">
        <w:rPr>
          <w:rFonts w:ascii="Tahoma" w:hAnsi="Tahoma" w:cs="Tahoma"/>
          <w:sz w:val="22"/>
          <w:szCs w:val="22"/>
        </w:rPr>
        <w:t>Ă</w:t>
      </w:r>
      <w:r w:rsidRPr="004E532C">
        <w:rPr>
          <w:rFonts w:ascii="Tahoma" w:hAnsi="Tahoma" w:cs="Tahoma"/>
          <w:sz w:val="22"/>
          <w:szCs w:val="22"/>
        </w:rPr>
        <w:t>RBIL</w:t>
      </w:r>
      <w:r w:rsidR="000F0203">
        <w:rPr>
          <w:rFonts w:ascii="Tahoma" w:hAnsi="Tahoma" w:cs="Tahoma"/>
          <w:sz w:val="22"/>
          <w:szCs w:val="22"/>
        </w:rPr>
        <w:t>Ă</w:t>
      </w:r>
      <w:r w:rsidRPr="004E532C">
        <w:rPr>
          <w:rFonts w:ascii="Tahoma" w:hAnsi="Tahoma" w:cs="Tahoma"/>
          <w:sz w:val="22"/>
          <w:szCs w:val="22"/>
        </w:rPr>
        <w:t xml:space="preserve">U  </w:t>
      </w:r>
    </w:p>
    <w:p w14:paraId="664202DB" w14:textId="77777777" w:rsidR="004E532C" w:rsidRPr="0093161C" w:rsidRDefault="004E532C" w:rsidP="00235028">
      <w:pPr>
        <w:pStyle w:val="Tahoma"/>
        <w:jc w:val="center"/>
        <w:rPr>
          <w:rFonts w:ascii="Tahoma" w:hAnsi="Tahoma" w:cs="Tahoma"/>
          <w:b/>
          <w:sz w:val="22"/>
          <w:szCs w:val="22"/>
        </w:rPr>
      </w:pPr>
      <w:r w:rsidRPr="0093161C">
        <w:rPr>
          <w:rFonts w:ascii="Tahoma" w:hAnsi="Tahoma" w:cs="Tahoma"/>
          <w:b/>
          <w:sz w:val="22"/>
          <w:szCs w:val="22"/>
        </w:rPr>
        <w:t>S I T U A Ţ I A</w:t>
      </w:r>
    </w:p>
    <w:p w14:paraId="0D748120" w14:textId="758025DE" w:rsidR="004E532C" w:rsidRDefault="004E532C" w:rsidP="00235028">
      <w:pPr>
        <w:pStyle w:val="Tahoma"/>
        <w:jc w:val="center"/>
        <w:rPr>
          <w:rFonts w:ascii="Tahoma" w:hAnsi="Tahoma" w:cs="Tahoma"/>
          <w:b/>
          <w:sz w:val="22"/>
          <w:szCs w:val="22"/>
        </w:rPr>
      </w:pPr>
      <w:r w:rsidRPr="0093161C">
        <w:rPr>
          <w:rFonts w:ascii="Tahoma" w:hAnsi="Tahoma" w:cs="Tahoma"/>
          <w:b/>
          <w:sz w:val="22"/>
          <w:szCs w:val="22"/>
        </w:rPr>
        <w:t>PRIVIND NUMĂRUL TOTAL DE POSTURI BUGETARE</w:t>
      </w:r>
    </w:p>
    <w:p w14:paraId="498A72E1" w14:textId="77777777" w:rsidR="004E532C" w:rsidRPr="0093161C" w:rsidRDefault="004E532C" w:rsidP="00235028">
      <w:pPr>
        <w:pStyle w:val="Tahoma"/>
        <w:jc w:val="center"/>
        <w:rPr>
          <w:rFonts w:ascii="Tahoma" w:hAnsi="Tahoma" w:cs="Tahoma"/>
          <w:b/>
          <w:sz w:val="22"/>
          <w:szCs w:val="22"/>
        </w:rPr>
      </w:pPr>
      <w:r w:rsidRPr="0093161C">
        <w:rPr>
          <w:rFonts w:ascii="Tahoma" w:hAnsi="Tahoma" w:cs="Tahoma"/>
          <w:b/>
          <w:sz w:val="22"/>
          <w:szCs w:val="22"/>
        </w:rPr>
        <w:t xml:space="preserve"> </w:t>
      </w:r>
    </w:p>
    <w:p w14:paraId="5F65FBCD" w14:textId="241ECCDE" w:rsidR="004E532C" w:rsidRPr="00535433" w:rsidRDefault="002542E7" w:rsidP="00235028">
      <w:pPr>
        <w:pStyle w:val="Tahoma"/>
        <w:rPr>
          <w:rFonts w:ascii="Tahoma" w:hAnsi="Tahoma" w:cs="Tahoma"/>
          <w:b/>
          <w:sz w:val="22"/>
          <w:szCs w:val="22"/>
        </w:rPr>
      </w:pPr>
      <w:r w:rsidRPr="00535433">
        <w:rPr>
          <w:rFonts w:ascii="Tahoma" w:hAnsi="Tahoma" w:cs="Tahoma"/>
          <w:b/>
          <w:sz w:val="22"/>
          <w:szCs w:val="22"/>
        </w:rPr>
        <w:t xml:space="preserve">TOTAL POSTURI  = </w:t>
      </w:r>
      <w:r w:rsidR="00BE116F">
        <w:rPr>
          <w:rFonts w:ascii="Tahoma" w:hAnsi="Tahoma" w:cs="Tahoma"/>
          <w:b/>
          <w:sz w:val="22"/>
          <w:szCs w:val="22"/>
        </w:rPr>
        <w:t>6</w:t>
      </w:r>
      <w:r w:rsidR="00EC502D">
        <w:rPr>
          <w:rFonts w:ascii="Tahoma" w:hAnsi="Tahoma" w:cs="Tahoma"/>
          <w:b/>
          <w:sz w:val="22"/>
          <w:szCs w:val="22"/>
        </w:rPr>
        <w:t>0</w:t>
      </w:r>
    </w:p>
    <w:p w14:paraId="6679CE0C" w14:textId="77777777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>Din care :</w:t>
      </w:r>
    </w:p>
    <w:p w14:paraId="69E295BF" w14:textId="45A0331C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b/>
          <w:sz w:val="22"/>
          <w:szCs w:val="22"/>
        </w:rPr>
        <w:t>Aleşi locali</w:t>
      </w:r>
      <w:r w:rsidRPr="00535433">
        <w:rPr>
          <w:rFonts w:ascii="Tahoma" w:hAnsi="Tahoma" w:cs="Tahoma"/>
          <w:sz w:val="22"/>
          <w:szCs w:val="22"/>
        </w:rPr>
        <w:t xml:space="preserve">: </w:t>
      </w:r>
      <w:r w:rsidR="003A7CBB">
        <w:rPr>
          <w:rFonts w:ascii="Tahoma" w:hAnsi="Tahoma" w:cs="Tahoma"/>
          <w:sz w:val="22"/>
          <w:szCs w:val="22"/>
        </w:rPr>
        <w:t xml:space="preserve"> </w:t>
      </w:r>
      <w:r w:rsidRPr="00535433">
        <w:rPr>
          <w:rFonts w:ascii="Tahoma" w:hAnsi="Tahoma" w:cs="Tahoma"/>
          <w:b/>
          <w:sz w:val="22"/>
          <w:szCs w:val="22"/>
        </w:rPr>
        <w:t>2</w:t>
      </w:r>
      <w:r w:rsidRPr="00535433">
        <w:rPr>
          <w:rFonts w:ascii="Tahoma" w:hAnsi="Tahoma" w:cs="Tahoma"/>
          <w:sz w:val="22"/>
          <w:szCs w:val="22"/>
        </w:rPr>
        <w:t xml:space="preserve"> din care: Primar </w:t>
      </w:r>
      <w:r w:rsidR="003A7CBB" w:rsidRPr="00535433">
        <w:rPr>
          <w:rFonts w:ascii="Tahoma" w:hAnsi="Tahoma" w:cs="Tahoma"/>
          <w:sz w:val="22"/>
          <w:szCs w:val="22"/>
        </w:rPr>
        <w:t>–</w:t>
      </w:r>
      <w:r w:rsidR="003A7CBB">
        <w:rPr>
          <w:rFonts w:ascii="Tahoma" w:hAnsi="Tahoma" w:cs="Tahoma"/>
          <w:sz w:val="22"/>
          <w:szCs w:val="22"/>
        </w:rPr>
        <w:t xml:space="preserve"> </w:t>
      </w:r>
      <w:r w:rsidRPr="00535433">
        <w:rPr>
          <w:rFonts w:ascii="Tahoma" w:hAnsi="Tahoma" w:cs="Tahoma"/>
          <w:sz w:val="22"/>
          <w:szCs w:val="22"/>
        </w:rPr>
        <w:t>1 ; Viceprimar – 1</w:t>
      </w:r>
    </w:p>
    <w:p w14:paraId="3497B61A" w14:textId="1ADD5B9C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b/>
          <w:sz w:val="22"/>
          <w:szCs w:val="22"/>
        </w:rPr>
        <w:t>Funcţii publice</w:t>
      </w:r>
      <w:r w:rsidR="00695445" w:rsidRPr="00535433">
        <w:rPr>
          <w:rFonts w:ascii="Tahoma" w:hAnsi="Tahoma" w:cs="Tahoma"/>
          <w:sz w:val="22"/>
          <w:szCs w:val="22"/>
        </w:rPr>
        <w:t xml:space="preserve"> =</w:t>
      </w:r>
      <w:r w:rsidR="00B83F30">
        <w:rPr>
          <w:rFonts w:ascii="Tahoma" w:hAnsi="Tahoma" w:cs="Tahoma"/>
          <w:b/>
          <w:sz w:val="22"/>
          <w:szCs w:val="22"/>
        </w:rPr>
        <w:t>2</w:t>
      </w:r>
      <w:r w:rsidR="00EC502D">
        <w:rPr>
          <w:rFonts w:ascii="Tahoma" w:hAnsi="Tahoma" w:cs="Tahoma"/>
          <w:b/>
          <w:sz w:val="22"/>
          <w:szCs w:val="22"/>
        </w:rPr>
        <w:t>1</w:t>
      </w:r>
    </w:p>
    <w:p w14:paraId="3B31C4A2" w14:textId="3DA8A10F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b/>
          <w:sz w:val="22"/>
          <w:szCs w:val="22"/>
        </w:rPr>
        <w:t>Funcţii în regim contractual</w:t>
      </w:r>
      <w:r w:rsidR="00A167B5" w:rsidRPr="00535433">
        <w:rPr>
          <w:rFonts w:ascii="Tahoma" w:hAnsi="Tahoma" w:cs="Tahoma"/>
          <w:sz w:val="22"/>
          <w:szCs w:val="22"/>
        </w:rPr>
        <w:t xml:space="preserve"> = </w:t>
      </w:r>
      <w:r w:rsidR="00EC502D">
        <w:rPr>
          <w:rFonts w:ascii="Tahoma" w:hAnsi="Tahoma" w:cs="Tahoma"/>
          <w:b/>
          <w:sz w:val="22"/>
          <w:szCs w:val="22"/>
        </w:rPr>
        <w:t>37</w:t>
      </w:r>
    </w:p>
    <w:p w14:paraId="7F5155BC" w14:textId="3496062B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>TOTAL FUNC</w:t>
      </w:r>
      <w:r w:rsidR="00606F48">
        <w:rPr>
          <w:rFonts w:ascii="Tahoma" w:hAnsi="Tahoma" w:cs="Tahoma"/>
          <w:sz w:val="22"/>
          <w:szCs w:val="22"/>
        </w:rPr>
        <w:t>Ț</w:t>
      </w:r>
      <w:r w:rsidRPr="00535433">
        <w:rPr>
          <w:rFonts w:ascii="Tahoma" w:hAnsi="Tahoma" w:cs="Tahoma"/>
          <w:sz w:val="22"/>
          <w:szCs w:val="22"/>
        </w:rPr>
        <w:t xml:space="preserve">II DE CONDUCERE : </w:t>
      </w:r>
      <w:r w:rsidR="00EC502D">
        <w:rPr>
          <w:rFonts w:ascii="Tahoma" w:hAnsi="Tahoma" w:cs="Tahoma"/>
          <w:sz w:val="22"/>
          <w:szCs w:val="22"/>
        </w:rPr>
        <w:t>4</w:t>
      </w:r>
    </w:p>
    <w:p w14:paraId="6E531A29" w14:textId="77777777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>Din care :</w:t>
      </w:r>
    </w:p>
    <w:p w14:paraId="051F8352" w14:textId="77777777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>Primar – 1</w:t>
      </w:r>
    </w:p>
    <w:p w14:paraId="24FD8DF9" w14:textId="77777777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>Viceprimar - 1</w:t>
      </w:r>
    </w:p>
    <w:p w14:paraId="2E3C513D" w14:textId="77777777" w:rsidR="004E532C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 xml:space="preserve">Secretarul </w:t>
      </w:r>
      <w:r w:rsidR="00695445" w:rsidRPr="00535433">
        <w:rPr>
          <w:rFonts w:ascii="Tahoma" w:hAnsi="Tahoma" w:cs="Tahoma"/>
          <w:sz w:val="22"/>
          <w:szCs w:val="22"/>
        </w:rPr>
        <w:t xml:space="preserve">general al </w:t>
      </w:r>
      <w:r w:rsidR="00A87823" w:rsidRPr="00535433">
        <w:rPr>
          <w:rFonts w:ascii="Tahoma" w:hAnsi="Tahoma" w:cs="Tahoma"/>
          <w:sz w:val="22"/>
          <w:szCs w:val="22"/>
        </w:rPr>
        <w:t>comunei</w:t>
      </w:r>
      <w:r w:rsidR="00695445" w:rsidRPr="00535433">
        <w:rPr>
          <w:rFonts w:ascii="Tahoma" w:hAnsi="Tahoma" w:cs="Tahoma"/>
          <w:sz w:val="22"/>
          <w:szCs w:val="22"/>
        </w:rPr>
        <w:t xml:space="preserve"> </w:t>
      </w:r>
      <w:r w:rsidRPr="00535433">
        <w:rPr>
          <w:rFonts w:ascii="Tahoma" w:hAnsi="Tahoma" w:cs="Tahoma"/>
          <w:sz w:val="22"/>
          <w:szCs w:val="22"/>
        </w:rPr>
        <w:t>= 1</w:t>
      </w:r>
    </w:p>
    <w:p w14:paraId="528FEBA7" w14:textId="197EA8EB" w:rsidR="00EC502D" w:rsidRPr="00535433" w:rsidRDefault="000D7BDC" w:rsidP="00235028">
      <w:pPr>
        <w:pStyle w:val="Tahoma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Șef serviciu </w:t>
      </w:r>
      <w:r w:rsidR="00B964FB">
        <w:rPr>
          <w:rFonts w:ascii="Tahoma" w:hAnsi="Tahoma" w:cs="Tahoma"/>
          <w:sz w:val="22"/>
          <w:szCs w:val="22"/>
        </w:rPr>
        <w:t>= 1</w:t>
      </w:r>
    </w:p>
    <w:p w14:paraId="79F7EFE5" w14:textId="30854FD6" w:rsidR="004E532C" w:rsidRPr="00535433" w:rsidRDefault="007F0BDF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>TOTAL POS</w:t>
      </w:r>
      <w:r w:rsidR="002F44BC" w:rsidRPr="00535433">
        <w:rPr>
          <w:rFonts w:ascii="Tahoma" w:hAnsi="Tahoma" w:cs="Tahoma"/>
          <w:sz w:val="22"/>
          <w:szCs w:val="22"/>
        </w:rPr>
        <w:t>TURI DE EXECU</w:t>
      </w:r>
      <w:r w:rsidR="00606F48">
        <w:rPr>
          <w:rFonts w:ascii="Tahoma" w:hAnsi="Tahoma" w:cs="Tahoma"/>
          <w:sz w:val="22"/>
          <w:szCs w:val="22"/>
        </w:rPr>
        <w:t>Ț</w:t>
      </w:r>
      <w:r w:rsidR="002F44BC" w:rsidRPr="00535433">
        <w:rPr>
          <w:rFonts w:ascii="Tahoma" w:hAnsi="Tahoma" w:cs="Tahoma"/>
          <w:sz w:val="22"/>
          <w:szCs w:val="22"/>
        </w:rPr>
        <w:t xml:space="preserve">IE = </w:t>
      </w:r>
      <w:r w:rsidR="00524A90">
        <w:rPr>
          <w:rFonts w:ascii="Tahoma" w:hAnsi="Tahoma" w:cs="Tahoma"/>
          <w:sz w:val="22"/>
          <w:szCs w:val="22"/>
        </w:rPr>
        <w:t>56</w:t>
      </w:r>
    </w:p>
    <w:p w14:paraId="37BB0B38" w14:textId="77777777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 xml:space="preserve">Din care : </w:t>
      </w:r>
    </w:p>
    <w:p w14:paraId="1DAA33E5" w14:textId="743F4B21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b/>
          <w:sz w:val="22"/>
          <w:szCs w:val="22"/>
        </w:rPr>
        <w:t>FUNC</w:t>
      </w:r>
      <w:r w:rsidR="00606F48">
        <w:rPr>
          <w:rFonts w:ascii="Tahoma" w:hAnsi="Tahoma" w:cs="Tahoma"/>
          <w:b/>
          <w:sz w:val="22"/>
          <w:szCs w:val="22"/>
        </w:rPr>
        <w:t>Ț</w:t>
      </w:r>
      <w:r w:rsidRPr="00535433">
        <w:rPr>
          <w:rFonts w:ascii="Tahoma" w:hAnsi="Tahoma" w:cs="Tahoma"/>
          <w:b/>
          <w:sz w:val="22"/>
          <w:szCs w:val="22"/>
        </w:rPr>
        <w:t>II PUBLICE DE EXECU</w:t>
      </w:r>
      <w:r w:rsidR="00606F48">
        <w:rPr>
          <w:rFonts w:ascii="Tahoma" w:hAnsi="Tahoma" w:cs="Tahoma"/>
          <w:b/>
          <w:sz w:val="22"/>
          <w:szCs w:val="22"/>
        </w:rPr>
        <w:t>Ț</w:t>
      </w:r>
      <w:r w:rsidRPr="00535433">
        <w:rPr>
          <w:rFonts w:ascii="Tahoma" w:hAnsi="Tahoma" w:cs="Tahoma"/>
          <w:b/>
          <w:sz w:val="22"/>
          <w:szCs w:val="22"/>
        </w:rPr>
        <w:t xml:space="preserve">IE pe clase = </w:t>
      </w:r>
      <w:r w:rsidR="00524A90">
        <w:rPr>
          <w:rFonts w:ascii="Tahoma" w:hAnsi="Tahoma" w:cs="Tahoma"/>
          <w:b/>
          <w:sz w:val="22"/>
          <w:szCs w:val="22"/>
        </w:rPr>
        <w:t>19</w:t>
      </w:r>
      <w:r w:rsidRPr="00535433">
        <w:rPr>
          <w:rFonts w:ascii="Tahoma" w:hAnsi="Tahoma" w:cs="Tahoma"/>
          <w:sz w:val="22"/>
          <w:szCs w:val="22"/>
        </w:rPr>
        <w:t xml:space="preserve"> </w:t>
      </w:r>
    </w:p>
    <w:p w14:paraId="259595C9" w14:textId="10E73D6F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>CLASA I : consilier, expert, inspector,</w:t>
      </w:r>
      <w:r w:rsidR="00695445" w:rsidRPr="00535433">
        <w:rPr>
          <w:rFonts w:ascii="Tahoma" w:hAnsi="Tahoma" w:cs="Tahoma"/>
          <w:sz w:val="22"/>
          <w:szCs w:val="22"/>
        </w:rPr>
        <w:t xml:space="preserve"> consilier juridic, auditor = 1</w:t>
      </w:r>
      <w:r w:rsidR="00FF511D">
        <w:rPr>
          <w:rFonts w:ascii="Tahoma" w:hAnsi="Tahoma" w:cs="Tahoma"/>
          <w:sz w:val="22"/>
          <w:szCs w:val="22"/>
        </w:rPr>
        <w:t>4</w:t>
      </w:r>
    </w:p>
    <w:tbl>
      <w:tblPr>
        <w:tblW w:w="0" w:type="auto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08"/>
        <w:gridCol w:w="2700"/>
        <w:gridCol w:w="1440"/>
      </w:tblGrid>
      <w:tr w:rsidR="00535433" w:rsidRPr="00535433" w14:paraId="4C4EB531" w14:textId="77777777" w:rsidTr="001E12B6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FF55" w14:textId="77777777" w:rsidR="004E532C" w:rsidRPr="00535433" w:rsidRDefault="004E532C" w:rsidP="00235028">
            <w:pPr>
              <w:pStyle w:val="Tahoma"/>
              <w:rPr>
                <w:rFonts w:ascii="Tahoma" w:hAnsi="Tahoma" w:cs="Tahoma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 xml:space="preserve">Funcţia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4C5F" w14:textId="77777777" w:rsidR="004E532C" w:rsidRPr="00535433" w:rsidRDefault="004E532C" w:rsidP="00235028">
            <w:pPr>
              <w:pStyle w:val="Tahoma"/>
              <w:rPr>
                <w:rFonts w:ascii="Tahoma" w:hAnsi="Tahoma" w:cs="Tahoma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>Grad profesional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D950" w14:textId="77777777" w:rsidR="004E532C" w:rsidRPr="00535433" w:rsidRDefault="004E532C" w:rsidP="00235028">
            <w:pPr>
              <w:pStyle w:val="Tahoma"/>
              <w:rPr>
                <w:rFonts w:ascii="Tahoma" w:hAnsi="Tahoma" w:cs="Tahoma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>Nr. posturi</w:t>
            </w:r>
          </w:p>
        </w:tc>
      </w:tr>
      <w:tr w:rsidR="00535433" w:rsidRPr="00535433" w14:paraId="6201000A" w14:textId="77777777" w:rsidTr="001E12B6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FE8F" w14:textId="77777777" w:rsidR="004E532C" w:rsidRPr="00535433" w:rsidRDefault="004E532C" w:rsidP="00235028">
            <w:pPr>
              <w:pStyle w:val="Tahoma"/>
              <w:rPr>
                <w:rFonts w:ascii="Tahoma" w:hAnsi="Tahoma" w:cs="Tahoma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 xml:space="preserve">Consilier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5AB1" w14:textId="06F26792" w:rsidR="004E532C" w:rsidRPr="00535433" w:rsidRDefault="00601191" w:rsidP="00235028">
            <w:pPr>
              <w:pStyle w:val="Tahoma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s</w:t>
            </w:r>
            <w:r w:rsidR="004E532C" w:rsidRPr="00535433">
              <w:rPr>
                <w:rFonts w:ascii="Tahoma" w:hAnsi="Tahoma" w:cs="Tahoma"/>
                <w:sz w:val="22"/>
                <w:szCs w:val="22"/>
              </w:rPr>
              <w:t xml:space="preserve">uperior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E841" w14:textId="1B6A3C7B" w:rsidR="004E532C" w:rsidRPr="00535433" w:rsidRDefault="000E2C28" w:rsidP="00235028">
            <w:pPr>
              <w:pStyle w:val="Tahom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  <w:tr w:rsidR="000E2C28" w:rsidRPr="00535433" w14:paraId="5B5D6812" w14:textId="77777777" w:rsidTr="001E12B6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CC73" w14:textId="33D5BA86" w:rsidR="000E2C28" w:rsidRPr="00535433" w:rsidRDefault="006F028B" w:rsidP="00235028">
            <w:pPr>
              <w:pStyle w:val="Tahoma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Consilier achiziții publice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1D02" w14:textId="0A4A777F" w:rsidR="000E2C28" w:rsidRDefault="006F028B" w:rsidP="00235028">
            <w:pPr>
              <w:pStyle w:val="Tahoma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asistent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CFA2" w14:textId="65D6F32B" w:rsidR="000E2C28" w:rsidRDefault="006F028B" w:rsidP="00235028">
            <w:pPr>
              <w:pStyle w:val="Tahom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535433" w:rsidRPr="00535433" w14:paraId="2560D9EE" w14:textId="77777777" w:rsidTr="001E12B6">
        <w:trPr>
          <w:trHeight w:val="332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7B21" w14:textId="77777777" w:rsidR="004E532C" w:rsidRPr="00535433" w:rsidRDefault="004E532C" w:rsidP="00235028">
            <w:pPr>
              <w:pStyle w:val="Tahoma"/>
              <w:rPr>
                <w:rFonts w:ascii="Tahoma" w:hAnsi="Tahoma" w:cs="Tahoma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>Inspector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4914" w14:textId="77777777" w:rsidR="004E532C" w:rsidRPr="00535433" w:rsidRDefault="004E532C" w:rsidP="00235028">
            <w:pPr>
              <w:pStyle w:val="Tahoma"/>
              <w:rPr>
                <w:rFonts w:ascii="Tahoma" w:hAnsi="Tahoma" w:cs="Tahoma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>superior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3E90" w14:textId="77777777" w:rsidR="004E532C" w:rsidRPr="00535433" w:rsidRDefault="00E315AE" w:rsidP="00235028">
            <w:pPr>
              <w:pStyle w:val="Tahoma"/>
              <w:rPr>
                <w:rFonts w:ascii="Tahoma" w:hAnsi="Tahoma" w:cs="Tahoma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535433" w:rsidRPr="00535433" w14:paraId="16D3BA74" w14:textId="77777777" w:rsidTr="001E12B6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E79A" w14:textId="28F159C2" w:rsidR="004E532C" w:rsidRPr="00535433" w:rsidRDefault="004E532C" w:rsidP="00235028">
            <w:pPr>
              <w:pStyle w:val="Tahoma"/>
              <w:rPr>
                <w:rFonts w:ascii="Tahoma" w:hAnsi="Tahoma" w:cs="Tahoma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>Inspector</w:t>
            </w:r>
            <w:r w:rsidR="00F46597" w:rsidRPr="00535433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ADC7" w14:textId="7BFCFC7D" w:rsidR="004E532C" w:rsidRPr="00535433" w:rsidRDefault="00BF6F9A" w:rsidP="00235028">
            <w:pPr>
              <w:pStyle w:val="Tahom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principal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72ED" w14:textId="60EF872B" w:rsidR="004E532C" w:rsidRPr="00535433" w:rsidRDefault="009B1DB6" w:rsidP="00235028">
            <w:pPr>
              <w:pStyle w:val="Tahom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535433" w:rsidRPr="00535433" w14:paraId="4594AB37" w14:textId="77777777" w:rsidTr="001E12B6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AB23" w14:textId="5C900A9C" w:rsidR="00F46597" w:rsidRPr="00535433" w:rsidRDefault="00F46597" w:rsidP="00235028">
            <w:pPr>
              <w:pStyle w:val="Tahoma"/>
              <w:rPr>
                <w:rFonts w:ascii="Tahoma" w:hAnsi="Tahoma" w:cs="Tahoma"/>
                <w:sz w:val="22"/>
                <w:szCs w:val="22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 xml:space="preserve">Inspector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43FD" w14:textId="0577F2AA" w:rsidR="00F46597" w:rsidRPr="00535433" w:rsidRDefault="00601191" w:rsidP="00235028">
            <w:pPr>
              <w:pStyle w:val="Tahoma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debutant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3EC9" w14:textId="77777777" w:rsidR="00F46597" w:rsidRPr="00535433" w:rsidRDefault="00F46597" w:rsidP="00235028">
            <w:pPr>
              <w:pStyle w:val="Tahoma"/>
              <w:rPr>
                <w:rFonts w:ascii="Tahoma" w:hAnsi="Tahoma" w:cs="Tahoma"/>
                <w:sz w:val="22"/>
                <w:szCs w:val="22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</w:tr>
    </w:tbl>
    <w:p w14:paraId="7379431B" w14:textId="3C4D1A36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 xml:space="preserve">Clasa III  : referent = </w:t>
      </w:r>
      <w:r w:rsidR="001C6349">
        <w:rPr>
          <w:rFonts w:ascii="Tahoma" w:hAnsi="Tahoma" w:cs="Tahoma"/>
          <w:sz w:val="22"/>
          <w:szCs w:val="22"/>
        </w:rPr>
        <w:t>5</w:t>
      </w:r>
    </w:p>
    <w:tbl>
      <w:tblPr>
        <w:tblW w:w="0" w:type="auto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08"/>
        <w:gridCol w:w="2700"/>
        <w:gridCol w:w="1440"/>
      </w:tblGrid>
      <w:tr w:rsidR="00535433" w:rsidRPr="00535433" w14:paraId="3A2F5A71" w14:textId="77777777" w:rsidTr="001E12B6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52C1" w14:textId="77777777" w:rsidR="004E532C" w:rsidRPr="00535433" w:rsidRDefault="004E532C" w:rsidP="00235028">
            <w:pPr>
              <w:pStyle w:val="Tahoma"/>
              <w:rPr>
                <w:rFonts w:ascii="Tahoma" w:hAnsi="Tahoma" w:cs="Tahoma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 xml:space="preserve">Funcţia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77FA" w14:textId="77777777" w:rsidR="004E532C" w:rsidRPr="00535433" w:rsidRDefault="004E532C" w:rsidP="00235028">
            <w:pPr>
              <w:pStyle w:val="Tahoma"/>
              <w:rPr>
                <w:rFonts w:ascii="Tahoma" w:hAnsi="Tahoma" w:cs="Tahoma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>Grad profesional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7EB2" w14:textId="77777777" w:rsidR="004E532C" w:rsidRPr="00535433" w:rsidRDefault="004E532C" w:rsidP="00235028">
            <w:pPr>
              <w:pStyle w:val="Tahoma"/>
              <w:rPr>
                <w:rFonts w:ascii="Tahoma" w:hAnsi="Tahoma" w:cs="Tahoma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>Nr. posturi</w:t>
            </w:r>
          </w:p>
        </w:tc>
      </w:tr>
      <w:tr w:rsidR="00535433" w:rsidRPr="00535433" w14:paraId="658275D9" w14:textId="77777777" w:rsidTr="001E12B6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6A8E" w14:textId="77777777" w:rsidR="004E532C" w:rsidRPr="00535433" w:rsidRDefault="004E532C" w:rsidP="00235028">
            <w:pPr>
              <w:pStyle w:val="Tahoma"/>
              <w:rPr>
                <w:rFonts w:ascii="Tahoma" w:hAnsi="Tahoma" w:cs="Tahoma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>referent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AAB2" w14:textId="5CEF1226" w:rsidR="004E532C" w:rsidRPr="00535433" w:rsidRDefault="00601191" w:rsidP="00235028">
            <w:pPr>
              <w:pStyle w:val="Tahoma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s</w:t>
            </w:r>
            <w:r w:rsidR="004E532C" w:rsidRPr="00535433">
              <w:rPr>
                <w:rFonts w:ascii="Tahoma" w:hAnsi="Tahoma" w:cs="Tahoma"/>
                <w:sz w:val="22"/>
                <w:szCs w:val="22"/>
              </w:rPr>
              <w:t xml:space="preserve">uperior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31B9" w14:textId="77777777" w:rsidR="004E532C" w:rsidRPr="00535433" w:rsidRDefault="004E532C" w:rsidP="00235028">
            <w:pPr>
              <w:pStyle w:val="Tahoma"/>
              <w:rPr>
                <w:rFonts w:ascii="Tahoma" w:hAnsi="Tahoma" w:cs="Tahoma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</w:tr>
      <w:tr w:rsidR="00FF511D" w:rsidRPr="00535433" w14:paraId="254317EC" w14:textId="77777777" w:rsidTr="001E12B6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048A" w14:textId="52EB8D24" w:rsidR="00FF511D" w:rsidRPr="00535433" w:rsidRDefault="00FF511D" w:rsidP="00235028">
            <w:pPr>
              <w:pStyle w:val="Tahoma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refe</w:t>
            </w:r>
            <w:r w:rsidR="001C6349">
              <w:rPr>
                <w:rFonts w:ascii="Tahoma" w:hAnsi="Tahoma" w:cs="Tahoma"/>
                <w:sz w:val="22"/>
                <w:szCs w:val="22"/>
              </w:rPr>
              <w:t>rent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D5E8" w14:textId="718D70C4" w:rsidR="00FF511D" w:rsidRDefault="001C6349" w:rsidP="00235028">
            <w:pPr>
              <w:pStyle w:val="Tahoma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asistent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12D3" w14:textId="5A2C0C1B" w:rsidR="00FF511D" w:rsidRPr="00535433" w:rsidRDefault="001C6349" w:rsidP="00235028">
            <w:pPr>
              <w:pStyle w:val="Tahoma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</w:tr>
      <w:tr w:rsidR="00535433" w:rsidRPr="00535433" w14:paraId="24BE5CE0" w14:textId="77777777" w:rsidTr="001E12B6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F865" w14:textId="77777777" w:rsidR="004E532C" w:rsidRPr="00535433" w:rsidRDefault="004E532C" w:rsidP="00235028">
            <w:pPr>
              <w:pStyle w:val="Tahoma"/>
              <w:rPr>
                <w:rFonts w:ascii="Tahoma" w:hAnsi="Tahoma" w:cs="Tahoma"/>
              </w:rPr>
            </w:pPr>
            <w:r w:rsidRPr="00535433">
              <w:rPr>
                <w:rFonts w:ascii="Tahoma" w:hAnsi="Tahoma" w:cs="Tahoma"/>
                <w:sz w:val="22"/>
                <w:szCs w:val="22"/>
              </w:rPr>
              <w:t xml:space="preserve">Poliţist local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307B" w14:textId="1929B99B" w:rsidR="004E532C" w:rsidRPr="00535433" w:rsidRDefault="00601191" w:rsidP="00235028">
            <w:pPr>
              <w:pStyle w:val="Tahoma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s</w:t>
            </w:r>
            <w:r w:rsidR="004E532C" w:rsidRPr="00535433">
              <w:rPr>
                <w:rFonts w:ascii="Tahoma" w:hAnsi="Tahoma" w:cs="Tahoma"/>
                <w:sz w:val="22"/>
                <w:szCs w:val="22"/>
              </w:rPr>
              <w:t xml:space="preserve">uperior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A6D7" w14:textId="5DDED7FF" w:rsidR="004E532C" w:rsidRPr="00535433" w:rsidRDefault="009B1DB6" w:rsidP="00235028">
            <w:pPr>
              <w:pStyle w:val="Tahom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</w:tbl>
    <w:p w14:paraId="44B94088" w14:textId="77777777" w:rsidR="004529F1" w:rsidRDefault="004529F1" w:rsidP="00235028">
      <w:pPr>
        <w:pStyle w:val="Tahoma"/>
        <w:rPr>
          <w:rFonts w:ascii="Tahoma" w:hAnsi="Tahoma" w:cs="Tahoma"/>
          <w:b/>
          <w:sz w:val="22"/>
          <w:szCs w:val="22"/>
        </w:rPr>
      </w:pPr>
    </w:p>
    <w:p w14:paraId="60BFFE38" w14:textId="19BC54D9" w:rsidR="004E532C" w:rsidRPr="00535433" w:rsidRDefault="004E532C" w:rsidP="00235028">
      <w:pPr>
        <w:pStyle w:val="Tahoma"/>
        <w:rPr>
          <w:rFonts w:ascii="Tahoma" w:hAnsi="Tahoma" w:cs="Tahoma"/>
          <w:b/>
          <w:sz w:val="22"/>
          <w:szCs w:val="22"/>
        </w:rPr>
      </w:pPr>
      <w:r w:rsidRPr="00535433">
        <w:rPr>
          <w:rFonts w:ascii="Tahoma" w:hAnsi="Tahoma" w:cs="Tahoma"/>
          <w:b/>
          <w:sz w:val="22"/>
          <w:szCs w:val="22"/>
        </w:rPr>
        <w:t>FUNCŢII</w:t>
      </w:r>
      <w:r w:rsidR="007F0BDF" w:rsidRPr="00535433">
        <w:rPr>
          <w:rFonts w:ascii="Tahoma" w:hAnsi="Tahoma" w:cs="Tahoma"/>
          <w:b/>
          <w:sz w:val="22"/>
          <w:szCs w:val="22"/>
        </w:rPr>
        <w:t xml:space="preserve"> DE EXECUŢIE ÎN REGIM CONTRACTU</w:t>
      </w:r>
      <w:r w:rsidRPr="00535433">
        <w:rPr>
          <w:rFonts w:ascii="Tahoma" w:hAnsi="Tahoma" w:cs="Tahoma"/>
          <w:b/>
          <w:sz w:val="22"/>
          <w:szCs w:val="22"/>
        </w:rPr>
        <w:t xml:space="preserve">AL </w:t>
      </w:r>
      <w:r w:rsidR="007F0BDF" w:rsidRPr="00535433">
        <w:rPr>
          <w:rFonts w:ascii="Tahoma" w:hAnsi="Tahoma" w:cs="Tahoma"/>
          <w:sz w:val="22"/>
          <w:szCs w:val="22"/>
        </w:rPr>
        <w:t xml:space="preserve">= </w:t>
      </w:r>
      <w:r w:rsidR="00016DB2">
        <w:rPr>
          <w:rFonts w:ascii="Tahoma" w:hAnsi="Tahoma" w:cs="Tahoma"/>
          <w:b/>
          <w:sz w:val="22"/>
          <w:szCs w:val="22"/>
        </w:rPr>
        <w:t>37</w:t>
      </w:r>
    </w:p>
    <w:p w14:paraId="408883E2" w14:textId="77777777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>Din care :</w:t>
      </w:r>
    </w:p>
    <w:p w14:paraId="59A847B5" w14:textId="771441A0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 xml:space="preserve">Consilier personal al primarului (referent </w:t>
      </w:r>
      <w:r w:rsidR="00601191">
        <w:rPr>
          <w:rFonts w:ascii="Tahoma" w:hAnsi="Tahoma" w:cs="Tahoma"/>
          <w:sz w:val="22"/>
          <w:szCs w:val="22"/>
        </w:rPr>
        <w:t>S</w:t>
      </w:r>
      <w:r w:rsidRPr="00535433">
        <w:rPr>
          <w:rFonts w:ascii="Tahoma" w:hAnsi="Tahoma" w:cs="Tahoma"/>
          <w:sz w:val="22"/>
          <w:szCs w:val="22"/>
        </w:rPr>
        <w:t>) -</w:t>
      </w:r>
      <w:r w:rsidR="004D45DF" w:rsidRPr="00535433">
        <w:rPr>
          <w:rFonts w:ascii="Tahoma" w:hAnsi="Tahoma" w:cs="Tahoma"/>
          <w:sz w:val="22"/>
          <w:szCs w:val="22"/>
        </w:rPr>
        <w:t xml:space="preserve"> </w:t>
      </w:r>
      <w:r w:rsidR="00016DB2">
        <w:rPr>
          <w:rFonts w:ascii="Tahoma" w:hAnsi="Tahoma" w:cs="Tahoma"/>
          <w:sz w:val="22"/>
          <w:szCs w:val="22"/>
        </w:rPr>
        <w:t>1</w:t>
      </w:r>
    </w:p>
    <w:p w14:paraId="0229CCE5" w14:textId="2D621080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 xml:space="preserve">Referent – IA (M)- </w:t>
      </w:r>
      <w:r w:rsidR="005427F0">
        <w:rPr>
          <w:rFonts w:ascii="Tahoma" w:hAnsi="Tahoma" w:cs="Tahoma"/>
          <w:sz w:val="22"/>
          <w:szCs w:val="22"/>
        </w:rPr>
        <w:t>2</w:t>
      </w:r>
    </w:p>
    <w:p w14:paraId="18A62038" w14:textId="77777777" w:rsidR="007F0BDF" w:rsidRPr="00535433" w:rsidRDefault="007F0BDF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 xml:space="preserve">Referent </w:t>
      </w:r>
      <w:r w:rsidR="00695445" w:rsidRPr="00535433">
        <w:rPr>
          <w:rFonts w:ascii="Tahoma" w:hAnsi="Tahoma" w:cs="Tahoma"/>
          <w:sz w:val="22"/>
          <w:szCs w:val="22"/>
        </w:rPr>
        <w:t xml:space="preserve">de specialitate </w:t>
      </w:r>
      <w:r w:rsidRPr="00535433">
        <w:rPr>
          <w:rFonts w:ascii="Tahoma" w:hAnsi="Tahoma" w:cs="Tahoma"/>
          <w:sz w:val="22"/>
          <w:szCs w:val="22"/>
        </w:rPr>
        <w:t>– IA (S) - 1</w:t>
      </w:r>
    </w:p>
    <w:p w14:paraId="382ED292" w14:textId="2870195A" w:rsidR="004E532C" w:rsidRPr="00535433" w:rsidRDefault="00DF4F55" w:rsidP="00235028">
      <w:pPr>
        <w:pStyle w:val="Tahoma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Bibliotecar</w:t>
      </w:r>
      <w:r w:rsidR="00C96CCC" w:rsidRPr="00535433">
        <w:rPr>
          <w:rFonts w:ascii="Tahoma" w:hAnsi="Tahoma" w:cs="Tahoma"/>
          <w:sz w:val="22"/>
          <w:szCs w:val="22"/>
        </w:rPr>
        <w:t xml:space="preserve"> –</w:t>
      </w:r>
      <w:r>
        <w:rPr>
          <w:rFonts w:ascii="Tahoma" w:hAnsi="Tahoma" w:cs="Tahoma"/>
          <w:sz w:val="22"/>
          <w:szCs w:val="22"/>
        </w:rPr>
        <w:t xml:space="preserve"> </w:t>
      </w:r>
      <w:r w:rsidR="00C96CCC" w:rsidRPr="00535433">
        <w:rPr>
          <w:rFonts w:ascii="Tahoma" w:hAnsi="Tahoma" w:cs="Tahoma"/>
          <w:sz w:val="22"/>
          <w:szCs w:val="22"/>
        </w:rPr>
        <w:t>IA (S) -</w:t>
      </w:r>
      <w:r w:rsidR="005F1F0E">
        <w:rPr>
          <w:rFonts w:ascii="Tahoma" w:hAnsi="Tahoma" w:cs="Tahoma"/>
          <w:sz w:val="22"/>
          <w:szCs w:val="22"/>
        </w:rPr>
        <w:t>1</w:t>
      </w:r>
    </w:p>
    <w:p w14:paraId="443D512F" w14:textId="2C84310C" w:rsidR="005E6DF9" w:rsidRPr="00535433" w:rsidRDefault="005E6DF9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 xml:space="preserve">Inspector casier II – (S) – 1 </w:t>
      </w:r>
    </w:p>
    <w:p w14:paraId="7B8B0E04" w14:textId="00B97474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 xml:space="preserve">Guard   – </w:t>
      </w:r>
      <w:r w:rsidR="00DF4F55">
        <w:rPr>
          <w:rFonts w:ascii="Tahoma" w:hAnsi="Tahoma" w:cs="Tahoma"/>
          <w:sz w:val="22"/>
          <w:szCs w:val="22"/>
        </w:rPr>
        <w:t>1</w:t>
      </w:r>
    </w:p>
    <w:p w14:paraId="10814413" w14:textId="77777777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>Şofer I – 1</w:t>
      </w:r>
    </w:p>
    <w:p w14:paraId="5DFC8944" w14:textId="2F8B264B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>Muncitor I</w:t>
      </w:r>
      <w:r w:rsidR="004A5924">
        <w:rPr>
          <w:rFonts w:ascii="Tahoma" w:hAnsi="Tahoma" w:cs="Tahoma"/>
          <w:sz w:val="22"/>
          <w:szCs w:val="22"/>
        </w:rPr>
        <w:t xml:space="preserve"> </w:t>
      </w:r>
      <w:r w:rsidR="004A5924" w:rsidRPr="00535433">
        <w:rPr>
          <w:rFonts w:ascii="Tahoma" w:hAnsi="Tahoma" w:cs="Tahoma"/>
          <w:sz w:val="22"/>
          <w:szCs w:val="22"/>
        </w:rPr>
        <w:t>–</w:t>
      </w:r>
      <w:r w:rsidR="004A5924">
        <w:rPr>
          <w:rFonts w:ascii="Tahoma" w:hAnsi="Tahoma" w:cs="Tahoma"/>
          <w:sz w:val="22"/>
          <w:szCs w:val="22"/>
        </w:rPr>
        <w:t xml:space="preserve"> 4</w:t>
      </w:r>
    </w:p>
    <w:p w14:paraId="3C2ACC2C" w14:textId="7E2B3856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 xml:space="preserve">Muncitor II </w:t>
      </w:r>
      <w:r w:rsidR="004A5924" w:rsidRPr="00535433">
        <w:rPr>
          <w:rFonts w:ascii="Tahoma" w:hAnsi="Tahoma" w:cs="Tahoma"/>
          <w:sz w:val="22"/>
          <w:szCs w:val="22"/>
        </w:rPr>
        <w:t>–</w:t>
      </w:r>
      <w:r w:rsidR="004A5924">
        <w:rPr>
          <w:rFonts w:ascii="Tahoma" w:hAnsi="Tahoma" w:cs="Tahoma"/>
          <w:sz w:val="22"/>
          <w:szCs w:val="22"/>
        </w:rPr>
        <w:t xml:space="preserve"> </w:t>
      </w:r>
      <w:r w:rsidRPr="00535433">
        <w:rPr>
          <w:rFonts w:ascii="Tahoma" w:hAnsi="Tahoma" w:cs="Tahoma"/>
          <w:sz w:val="22"/>
          <w:szCs w:val="22"/>
        </w:rPr>
        <w:t>1</w:t>
      </w:r>
    </w:p>
    <w:p w14:paraId="50E77EFD" w14:textId="271C805A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 xml:space="preserve">Muncitor III </w:t>
      </w:r>
      <w:r w:rsidR="00395468" w:rsidRPr="00535433">
        <w:rPr>
          <w:rFonts w:ascii="Tahoma" w:hAnsi="Tahoma" w:cs="Tahoma"/>
          <w:sz w:val="22"/>
          <w:szCs w:val="22"/>
        </w:rPr>
        <w:t>–</w:t>
      </w:r>
      <w:r w:rsidRPr="00535433">
        <w:rPr>
          <w:rFonts w:ascii="Tahoma" w:hAnsi="Tahoma" w:cs="Tahoma"/>
          <w:sz w:val="22"/>
          <w:szCs w:val="22"/>
        </w:rPr>
        <w:t xml:space="preserve"> 1</w:t>
      </w:r>
    </w:p>
    <w:p w14:paraId="5BFF82EE" w14:textId="16F21D83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>Muncitori IV –</w:t>
      </w:r>
      <w:r w:rsidR="00395468">
        <w:rPr>
          <w:rFonts w:ascii="Tahoma" w:hAnsi="Tahoma" w:cs="Tahoma"/>
          <w:sz w:val="22"/>
          <w:szCs w:val="22"/>
        </w:rPr>
        <w:t xml:space="preserve"> 1</w:t>
      </w:r>
    </w:p>
    <w:p w14:paraId="744EC830" w14:textId="77777777" w:rsidR="004E532C" w:rsidRPr="00535433" w:rsidRDefault="004E532C" w:rsidP="00235028">
      <w:pPr>
        <w:pStyle w:val="Tahoma"/>
        <w:rPr>
          <w:rFonts w:ascii="Tahoma" w:hAnsi="Tahoma" w:cs="Tahoma"/>
          <w:sz w:val="22"/>
          <w:szCs w:val="22"/>
        </w:rPr>
      </w:pPr>
      <w:r w:rsidRPr="00535433">
        <w:rPr>
          <w:rFonts w:ascii="Tahoma" w:hAnsi="Tahoma" w:cs="Tahoma"/>
          <w:sz w:val="22"/>
          <w:szCs w:val="22"/>
        </w:rPr>
        <w:t>ASISTENŢĂ COMUNITARĂ – Mediator sanitar   ( M) – 2</w:t>
      </w:r>
    </w:p>
    <w:p w14:paraId="22E86A0D" w14:textId="1D4FE37A" w:rsidR="004E532C" w:rsidRPr="00535433" w:rsidRDefault="004E532C" w:rsidP="007F0BDF">
      <w:pPr>
        <w:spacing w:after="0" w:line="240" w:lineRule="auto"/>
        <w:rPr>
          <w:rFonts w:ascii="Tahoma" w:hAnsi="Tahoma" w:cs="Tahoma"/>
        </w:rPr>
      </w:pPr>
      <w:r w:rsidRPr="00535433">
        <w:rPr>
          <w:rFonts w:ascii="Tahoma" w:hAnsi="Tahoma" w:cs="Tahoma"/>
        </w:rPr>
        <w:t xml:space="preserve">ASISTENŢĂ SOCIALĂ – asistenţi personali ai persoanelor cu handicap : </w:t>
      </w:r>
      <w:r w:rsidR="00535433" w:rsidRPr="00535433">
        <w:rPr>
          <w:rFonts w:ascii="Tahoma" w:hAnsi="Tahoma" w:cs="Tahoma"/>
        </w:rPr>
        <w:t>20</w:t>
      </w:r>
    </w:p>
    <w:p w14:paraId="53A7137A" w14:textId="77777777" w:rsidR="00343E4B" w:rsidRPr="002077D6" w:rsidRDefault="00343E4B" w:rsidP="00295CBE">
      <w:pPr>
        <w:tabs>
          <w:tab w:val="left" w:pos="7865"/>
        </w:tabs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07A17D65" w14:textId="0B7647A4" w:rsidR="00295CBE" w:rsidRPr="00295CBE" w:rsidRDefault="00295CBE" w:rsidP="00295CBE">
      <w:pPr>
        <w:tabs>
          <w:tab w:val="left" w:pos="7865"/>
        </w:tabs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295CBE">
        <w:rPr>
          <w:rFonts w:ascii="Tahoma" w:eastAsia="Times New Roman" w:hAnsi="Tahoma" w:cs="Tahoma"/>
          <w:b/>
          <w:bCs/>
          <w:sz w:val="24"/>
          <w:szCs w:val="24"/>
        </w:rPr>
        <w:t>PREȘEDINTE DE ȘEDINȚĂ :                    CONTRASEMNEAZĂ PENTRU LEGALITATE :</w:t>
      </w:r>
    </w:p>
    <w:p w14:paraId="59544636" w14:textId="77B261F6" w:rsidR="00295CBE" w:rsidRPr="00295CBE" w:rsidRDefault="00295CBE" w:rsidP="00295CBE">
      <w:pPr>
        <w:tabs>
          <w:tab w:val="left" w:pos="7865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295CBE">
        <w:rPr>
          <w:rFonts w:ascii="Tahoma" w:eastAsia="Times New Roman" w:hAnsi="Tahoma" w:cs="Tahoma"/>
          <w:sz w:val="24"/>
          <w:szCs w:val="24"/>
        </w:rPr>
        <w:t xml:space="preserve"> </w:t>
      </w:r>
      <w:r w:rsidR="00DF047F">
        <w:rPr>
          <w:rFonts w:ascii="Tahoma" w:eastAsia="Times New Roman" w:hAnsi="Tahoma" w:cs="Tahoma"/>
          <w:sz w:val="24"/>
          <w:szCs w:val="24"/>
        </w:rPr>
        <w:t xml:space="preserve">       </w:t>
      </w:r>
      <w:r w:rsidR="00C24AA7">
        <w:rPr>
          <w:rFonts w:ascii="Tahoma" w:eastAsia="Times New Roman" w:hAnsi="Tahoma" w:cs="Tahoma"/>
          <w:sz w:val="24"/>
          <w:szCs w:val="24"/>
        </w:rPr>
        <w:t xml:space="preserve"> </w:t>
      </w:r>
      <w:r w:rsidR="00DF047F">
        <w:rPr>
          <w:rFonts w:ascii="Tahoma" w:eastAsia="Times New Roman" w:hAnsi="Tahoma" w:cs="Tahoma"/>
          <w:sz w:val="24"/>
          <w:szCs w:val="24"/>
        </w:rPr>
        <w:t xml:space="preserve">  </w:t>
      </w:r>
      <w:r w:rsidRPr="00295CBE">
        <w:rPr>
          <w:rFonts w:ascii="Tahoma" w:eastAsia="Times New Roman" w:hAnsi="Tahoma" w:cs="Tahoma"/>
          <w:sz w:val="24"/>
          <w:szCs w:val="24"/>
        </w:rPr>
        <w:t xml:space="preserve"> </w:t>
      </w:r>
      <w:r w:rsidR="00507385">
        <w:rPr>
          <w:rFonts w:ascii="Tahoma" w:eastAsia="Times New Roman" w:hAnsi="Tahoma" w:cs="Tahoma"/>
          <w:color w:val="FF0000"/>
          <w:sz w:val="24"/>
          <w:szCs w:val="24"/>
        </w:rPr>
        <w:t xml:space="preserve">               </w:t>
      </w:r>
      <w:r w:rsidRPr="00295CBE">
        <w:rPr>
          <w:rFonts w:ascii="Tahoma" w:eastAsia="Times New Roman" w:hAnsi="Tahoma" w:cs="Tahoma"/>
          <w:sz w:val="24"/>
          <w:szCs w:val="24"/>
        </w:rPr>
        <w:t xml:space="preserve">               </w:t>
      </w:r>
      <w:r w:rsidR="00343E4B">
        <w:rPr>
          <w:rFonts w:ascii="Tahoma" w:eastAsia="Times New Roman" w:hAnsi="Tahoma" w:cs="Tahoma"/>
          <w:sz w:val="24"/>
          <w:szCs w:val="24"/>
        </w:rPr>
        <w:t xml:space="preserve">   </w:t>
      </w:r>
      <w:r w:rsidR="00DF047F">
        <w:rPr>
          <w:rFonts w:ascii="Tahoma" w:eastAsia="Times New Roman" w:hAnsi="Tahoma" w:cs="Tahoma"/>
          <w:sz w:val="24"/>
          <w:szCs w:val="24"/>
        </w:rPr>
        <w:t xml:space="preserve">         </w:t>
      </w:r>
      <w:r w:rsidR="00343E4B">
        <w:rPr>
          <w:rFonts w:ascii="Tahoma" w:eastAsia="Times New Roman" w:hAnsi="Tahoma" w:cs="Tahoma"/>
          <w:sz w:val="24"/>
          <w:szCs w:val="24"/>
        </w:rPr>
        <w:t xml:space="preserve"> </w:t>
      </w:r>
      <w:r w:rsidR="00C24AA7">
        <w:rPr>
          <w:rFonts w:ascii="Tahoma" w:eastAsia="Times New Roman" w:hAnsi="Tahoma" w:cs="Tahoma"/>
          <w:sz w:val="24"/>
          <w:szCs w:val="24"/>
        </w:rPr>
        <w:t xml:space="preserve">     </w:t>
      </w:r>
      <w:r w:rsidRPr="00295CBE">
        <w:rPr>
          <w:rFonts w:ascii="Tahoma" w:eastAsia="Times New Roman" w:hAnsi="Tahoma" w:cs="Tahoma"/>
          <w:sz w:val="24"/>
          <w:szCs w:val="24"/>
        </w:rPr>
        <w:t xml:space="preserve"> SECRETARUL GENERAL AL COMUNEI VĂRBILĂU, </w:t>
      </w:r>
    </w:p>
    <w:p w14:paraId="755A6CF5" w14:textId="20EF5326" w:rsidR="00295CBE" w:rsidRPr="00535433" w:rsidRDefault="00295CBE" w:rsidP="00A219E1">
      <w:pPr>
        <w:tabs>
          <w:tab w:val="left" w:pos="7865"/>
        </w:tabs>
        <w:spacing w:after="0" w:line="240" w:lineRule="auto"/>
        <w:rPr>
          <w:rFonts w:ascii="Tahoma" w:hAnsi="Tahoma" w:cs="Tahoma"/>
          <w:sz w:val="28"/>
          <w:szCs w:val="28"/>
        </w:rPr>
      </w:pPr>
      <w:r w:rsidRPr="00295CBE">
        <w:rPr>
          <w:rFonts w:ascii="Tahoma" w:eastAsia="Times New Roman" w:hAnsi="Tahoma" w:cs="Tahoma"/>
          <w:sz w:val="24"/>
          <w:szCs w:val="24"/>
        </w:rPr>
        <w:t xml:space="preserve">                                                                                  Mirela COSTACHE</w:t>
      </w:r>
    </w:p>
    <w:sectPr w:rsidR="00295CBE" w:rsidRPr="00535433" w:rsidSect="001F5144">
      <w:pgSz w:w="11906" w:h="16838"/>
      <w:pgMar w:top="426" w:right="42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113E0"/>
    <w:multiLevelType w:val="hybridMultilevel"/>
    <w:tmpl w:val="0E0E7A88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8000F">
      <w:start w:val="1"/>
      <w:numFmt w:val="decimal"/>
      <w:lvlText w:val="%2."/>
      <w:lvlJc w:val="left"/>
      <w:pPr>
        <w:tabs>
          <w:tab w:val="num" w:pos="2565"/>
        </w:tabs>
        <w:ind w:left="2565" w:hanging="360"/>
      </w:pPr>
    </w:lvl>
    <w:lvl w:ilvl="2" w:tplc="1DA45DDE">
      <w:start w:val="5"/>
      <w:numFmt w:val="bullet"/>
      <w:lvlText w:val="-"/>
      <w:lvlJc w:val="left"/>
      <w:pPr>
        <w:tabs>
          <w:tab w:val="num" w:pos="3285"/>
        </w:tabs>
        <w:ind w:left="3285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6DB1015A"/>
    <w:multiLevelType w:val="hybridMultilevel"/>
    <w:tmpl w:val="1494CA9E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1DA45DDE">
      <w:start w:val="5"/>
      <w:numFmt w:val="bullet"/>
      <w:lvlText w:val="-"/>
      <w:lvlJc w:val="left"/>
      <w:pPr>
        <w:tabs>
          <w:tab w:val="num" w:pos="2565"/>
        </w:tabs>
        <w:ind w:left="2565" w:hanging="360"/>
      </w:pPr>
      <w:rPr>
        <w:rFonts w:ascii="Times New Roman" w:eastAsia="Times New Roman" w:hAnsi="Times New Roman" w:cs="Times New Roman" w:hint="default"/>
      </w:rPr>
    </w:lvl>
    <w:lvl w:ilvl="2" w:tplc="1DA45DDE">
      <w:start w:val="5"/>
      <w:numFmt w:val="bullet"/>
      <w:lvlText w:val="-"/>
      <w:lvlJc w:val="left"/>
      <w:pPr>
        <w:tabs>
          <w:tab w:val="num" w:pos="3285"/>
        </w:tabs>
        <w:ind w:left="3285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136264090">
    <w:abstractNumId w:val="0"/>
  </w:num>
  <w:num w:numId="2" w16cid:durableId="1477576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32C"/>
    <w:rsid w:val="000020D6"/>
    <w:rsid w:val="00016DB2"/>
    <w:rsid w:val="00045C15"/>
    <w:rsid w:val="000747DE"/>
    <w:rsid w:val="000D7BDC"/>
    <w:rsid w:val="000E2C28"/>
    <w:rsid w:val="000E7E73"/>
    <w:rsid w:val="000E7FAD"/>
    <w:rsid w:val="000F0203"/>
    <w:rsid w:val="000F19EB"/>
    <w:rsid w:val="000F34A3"/>
    <w:rsid w:val="000F4866"/>
    <w:rsid w:val="001215D1"/>
    <w:rsid w:val="00143F6C"/>
    <w:rsid w:val="00163815"/>
    <w:rsid w:val="00176039"/>
    <w:rsid w:val="001B3FA6"/>
    <w:rsid w:val="001B5212"/>
    <w:rsid w:val="001C6349"/>
    <w:rsid w:val="001F108B"/>
    <w:rsid w:val="001F465C"/>
    <w:rsid w:val="001F5144"/>
    <w:rsid w:val="002077D6"/>
    <w:rsid w:val="00235028"/>
    <w:rsid w:val="002542E7"/>
    <w:rsid w:val="0026203E"/>
    <w:rsid w:val="00282481"/>
    <w:rsid w:val="00292DC9"/>
    <w:rsid w:val="00295CBE"/>
    <w:rsid w:val="002B363C"/>
    <w:rsid w:val="002C75BA"/>
    <w:rsid w:val="002E5C2E"/>
    <w:rsid w:val="002F44BC"/>
    <w:rsid w:val="003249AE"/>
    <w:rsid w:val="0032565C"/>
    <w:rsid w:val="00343E4B"/>
    <w:rsid w:val="00366325"/>
    <w:rsid w:val="00374204"/>
    <w:rsid w:val="00380C53"/>
    <w:rsid w:val="00393863"/>
    <w:rsid w:val="00395468"/>
    <w:rsid w:val="003A4932"/>
    <w:rsid w:val="003A7CBB"/>
    <w:rsid w:val="003D4F5F"/>
    <w:rsid w:val="003E3522"/>
    <w:rsid w:val="004056C1"/>
    <w:rsid w:val="0043250E"/>
    <w:rsid w:val="004529F1"/>
    <w:rsid w:val="00465883"/>
    <w:rsid w:val="00482594"/>
    <w:rsid w:val="004A5924"/>
    <w:rsid w:val="004D45DF"/>
    <w:rsid w:val="004E20F4"/>
    <w:rsid w:val="004E532C"/>
    <w:rsid w:val="00507385"/>
    <w:rsid w:val="00524A90"/>
    <w:rsid w:val="00535433"/>
    <w:rsid w:val="005427F0"/>
    <w:rsid w:val="00563765"/>
    <w:rsid w:val="0059026B"/>
    <w:rsid w:val="00590E01"/>
    <w:rsid w:val="00592266"/>
    <w:rsid w:val="005D2E98"/>
    <w:rsid w:val="005E6DF9"/>
    <w:rsid w:val="005F1F0E"/>
    <w:rsid w:val="005F4CE0"/>
    <w:rsid w:val="00601191"/>
    <w:rsid w:val="00606F48"/>
    <w:rsid w:val="00614A4C"/>
    <w:rsid w:val="00626888"/>
    <w:rsid w:val="006303FB"/>
    <w:rsid w:val="00652924"/>
    <w:rsid w:val="00693101"/>
    <w:rsid w:val="00695445"/>
    <w:rsid w:val="006A76C8"/>
    <w:rsid w:val="006B1204"/>
    <w:rsid w:val="006F0106"/>
    <w:rsid w:val="006F028B"/>
    <w:rsid w:val="007205E3"/>
    <w:rsid w:val="00724F13"/>
    <w:rsid w:val="007515C4"/>
    <w:rsid w:val="00756762"/>
    <w:rsid w:val="007A5F9E"/>
    <w:rsid w:val="007F0BDF"/>
    <w:rsid w:val="007F2CA8"/>
    <w:rsid w:val="007F5839"/>
    <w:rsid w:val="00827EF1"/>
    <w:rsid w:val="0084144E"/>
    <w:rsid w:val="008A50EE"/>
    <w:rsid w:val="008C376F"/>
    <w:rsid w:val="00910DD4"/>
    <w:rsid w:val="009156EE"/>
    <w:rsid w:val="0093161C"/>
    <w:rsid w:val="00966638"/>
    <w:rsid w:val="00992364"/>
    <w:rsid w:val="009B1DB6"/>
    <w:rsid w:val="009C67D0"/>
    <w:rsid w:val="00A1496C"/>
    <w:rsid w:val="00A167B5"/>
    <w:rsid w:val="00A219E1"/>
    <w:rsid w:val="00A41E2F"/>
    <w:rsid w:val="00A60652"/>
    <w:rsid w:val="00A87823"/>
    <w:rsid w:val="00A9036A"/>
    <w:rsid w:val="00AA5906"/>
    <w:rsid w:val="00AA5A95"/>
    <w:rsid w:val="00AD46F6"/>
    <w:rsid w:val="00B46BF0"/>
    <w:rsid w:val="00B8073A"/>
    <w:rsid w:val="00B83F30"/>
    <w:rsid w:val="00B8560A"/>
    <w:rsid w:val="00B964FB"/>
    <w:rsid w:val="00BA71A2"/>
    <w:rsid w:val="00BE116F"/>
    <w:rsid w:val="00BF6F9A"/>
    <w:rsid w:val="00C17239"/>
    <w:rsid w:val="00C24AA7"/>
    <w:rsid w:val="00C27824"/>
    <w:rsid w:val="00C42EE0"/>
    <w:rsid w:val="00C66389"/>
    <w:rsid w:val="00C75CE7"/>
    <w:rsid w:val="00C96758"/>
    <w:rsid w:val="00C96CCC"/>
    <w:rsid w:val="00CC08FC"/>
    <w:rsid w:val="00CD26D1"/>
    <w:rsid w:val="00D04C40"/>
    <w:rsid w:val="00D174E7"/>
    <w:rsid w:val="00D207DC"/>
    <w:rsid w:val="00D6119D"/>
    <w:rsid w:val="00DF047F"/>
    <w:rsid w:val="00DF4F55"/>
    <w:rsid w:val="00E04F64"/>
    <w:rsid w:val="00E14C47"/>
    <w:rsid w:val="00E315AE"/>
    <w:rsid w:val="00E57CE9"/>
    <w:rsid w:val="00E624DB"/>
    <w:rsid w:val="00E72D10"/>
    <w:rsid w:val="00E933FA"/>
    <w:rsid w:val="00EC2ED8"/>
    <w:rsid w:val="00EC4CC0"/>
    <w:rsid w:val="00EC502D"/>
    <w:rsid w:val="00EE4320"/>
    <w:rsid w:val="00EF1279"/>
    <w:rsid w:val="00F46597"/>
    <w:rsid w:val="00F56AC9"/>
    <w:rsid w:val="00F944FD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CE59"/>
  <w15:docId w15:val="{58F75905-0AD6-4988-864B-C20E8D31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883"/>
  </w:style>
  <w:style w:type="paragraph" w:styleId="Heading8">
    <w:name w:val="heading 8"/>
    <w:basedOn w:val="Normal"/>
    <w:next w:val="Normal"/>
    <w:link w:val="Heading8Char"/>
    <w:qFormat/>
    <w:rsid w:val="004E532C"/>
    <w:pPr>
      <w:keepNext/>
      <w:spacing w:after="0" w:line="240" w:lineRule="auto"/>
      <w:jc w:val="center"/>
      <w:outlineLvl w:val="7"/>
    </w:pPr>
    <w:rPr>
      <w:rFonts w:ascii="Tahoma" w:eastAsia="Times New Roman" w:hAnsi="Tahoma" w:cs="Tahoma"/>
      <w:b/>
      <w:bCs/>
      <w:szCs w:val="24"/>
    </w:rPr>
  </w:style>
  <w:style w:type="paragraph" w:styleId="Heading9">
    <w:name w:val="heading 9"/>
    <w:basedOn w:val="Normal"/>
    <w:next w:val="Normal"/>
    <w:link w:val="Heading9Char"/>
    <w:qFormat/>
    <w:rsid w:val="004E532C"/>
    <w:pPr>
      <w:keepNext/>
      <w:spacing w:after="0" w:line="240" w:lineRule="auto"/>
      <w:jc w:val="center"/>
      <w:outlineLvl w:val="8"/>
    </w:pPr>
    <w:rPr>
      <w:rFonts w:ascii="Tahoma" w:eastAsia="Times New Roman" w:hAnsi="Tahoma" w:cs="Tahoma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4E532C"/>
    <w:rPr>
      <w:rFonts w:ascii="Tahoma" w:eastAsia="Times New Roman" w:hAnsi="Tahoma" w:cs="Tahoma"/>
      <w:b/>
      <w:bCs/>
      <w:szCs w:val="24"/>
    </w:rPr>
  </w:style>
  <w:style w:type="character" w:customStyle="1" w:styleId="Heading9Char">
    <w:name w:val="Heading 9 Char"/>
    <w:basedOn w:val="DefaultParagraphFont"/>
    <w:link w:val="Heading9"/>
    <w:rsid w:val="004E532C"/>
    <w:rPr>
      <w:rFonts w:ascii="Tahoma" w:eastAsia="Times New Roman" w:hAnsi="Tahoma" w:cs="Tahoma"/>
      <w:b/>
      <w:bCs/>
      <w:sz w:val="20"/>
      <w:szCs w:val="24"/>
    </w:rPr>
  </w:style>
  <w:style w:type="paragraph" w:customStyle="1" w:styleId="Tahoma">
    <w:name w:val="Tahoma"/>
    <w:basedOn w:val="Normal"/>
    <w:link w:val="TahomaChar"/>
    <w:rsid w:val="004E5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E532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homaChar">
    <w:name w:val="Tahoma Char"/>
    <w:basedOn w:val="DefaultParagraphFont"/>
    <w:link w:val="Tahoma"/>
    <w:rsid w:val="004E532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AB7D5-6728-4ECF-90A4-490A2DAA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Lucia GRIGORE</cp:lastModifiedBy>
  <cp:revision>115</cp:revision>
  <cp:lastPrinted>2025-06-10T09:09:00Z</cp:lastPrinted>
  <dcterms:created xsi:type="dcterms:W3CDTF">2020-08-19T06:09:00Z</dcterms:created>
  <dcterms:modified xsi:type="dcterms:W3CDTF">2026-04-27T11:24:00Z</dcterms:modified>
</cp:coreProperties>
</file>