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07" w:rsidRPr="0006409B" w:rsidRDefault="00DC4FEB" w:rsidP="00844ECB">
      <w:pPr>
        <w:spacing w:after="0" w:line="240" w:lineRule="auto"/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</w:pPr>
      <w:bookmarkStart w:id="0" w:name="OLE_LINK107"/>
      <w:bookmarkStart w:id="1" w:name="OLE_LINK108"/>
      <w:bookmarkStart w:id="2" w:name="OLE_LINK109"/>
      <w:r w:rsidRPr="0006409B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 xml:space="preserve">Anexa  1  </w:t>
      </w:r>
      <w:r w:rsidR="0006409B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 xml:space="preserve"> </w:t>
      </w:r>
      <w:r w:rsidR="007E51E7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 xml:space="preserve">HCL </w:t>
      </w:r>
      <w:proofErr w:type="spellStart"/>
      <w:proofErr w:type="gramStart"/>
      <w:r w:rsidR="007E51E7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>nr</w:t>
      </w:r>
      <w:proofErr w:type="spellEnd"/>
      <w:r w:rsidR="007E51E7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 xml:space="preserve"> .</w:t>
      </w:r>
      <w:proofErr w:type="gramEnd"/>
      <w:r w:rsidR="0006409B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 xml:space="preserve">  12 </w:t>
      </w:r>
      <w:proofErr w:type="spellStart"/>
      <w:r w:rsidR="0006409B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>din</w:t>
      </w:r>
      <w:proofErr w:type="spellEnd"/>
      <w:r w:rsidR="0006409B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 xml:space="preserve"> 0</w:t>
      </w:r>
      <w:r w:rsidR="007E51E7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>8</w:t>
      </w:r>
      <w:r w:rsidR="0006409B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 xml:space="preserve"> </w:t>
      </w:r>
      <w:r w:rsidR="0006409B" w:rsidRPr="0006409B">
        <w:rPr>
          <w:rFonts w:ascii="Times New Roman" w:eastAsia="Arial" w:hAnsi="Times New Roman" w:cs="Times New Roman"/>
          <w:b/>
          <w:bCs/>
          <w:i/>
          <w:color w:val="000000" w:themeColor="text1"/>
          <w:sz w:val="18"/>
          <w:szCs w:val="18"/>
          <w:lang w:val="es-ES" w:eastAsia="es-ES" w:bidi="es-ES"/>
        </w:rPr>
        <w:t>02 2022</w:t>
      </w:r>
    </w:p>
    <w:p w:rsidR="00397AF2" w:rsidRPr="0006409B" w:rsidRDefault="00397AF2" w:rsidP="004915C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>PROGRAMUL ANUAL AL ACHIZITIILOR PUBLICE PE ANUL 202</w:t>
      </w:r>
      <w:r w:rsidR="004915C7"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>2</w:t>
      </w:r>
    </w:p>
    <w:p w:rsidR="00397AF2" w:rsidRPr="0006409B" w:rsidRDefault="00397AF2" w:rsidP="00397AF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</w:p>
    <w:p w:rsidR="00397AF2" w:rsidRPr="0006409B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</w: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ab/>
        <w:t xml:space="preserve"> Aprobat </w:t>
      </w:r>
    </w:p>
    <w:p w:rsidR="00397AF2" w:rsidRPr="0006409B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>Primar,</w:t>
      </w:r>
    </w:p>
    <w:p w:rsidR="00397AF2" w:rsidRPr="0006409B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>Bengescu Marian Sorin</w:t>
      </w:r>
    </w:p>
    <w:p w:rsidR="00397AF2" w:rsidRPr="0006409B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</w:p>
    <w:p w:rsidR="00397AF2" w:rsidRPr="0006409B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  <w:r w:rsidRPr="0006409B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  <w:t>Avizat</w:t>
      </w:r>
    </w:p>
    <w:p w:rsidR="00397AF2" w:rsidRPr="0006409B" w:rsidRDefault="00397AF2" w:rsidP="00397AF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ro-RO" w:eastAsia="es-ES" w:bidi="es-ES"/>
        </w:rPr>
      </w:pPr>
    </w:p>
    <w:tbl>
      <w:tblPr>
        <w:tblW w:w="15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2630"/>
        <w:gridCol w:w="1600"/>
        <w:gridCol w:w="1620"/>
        <w:gridCol w:w="1274"/>
        <w:gridCol w:w="1459"/>
        <w:gridCol w:w="1421"/>
        <w:gridCol w:w="1440"/>
        <w:gridCol w:w="1260"/>
        <w:gridCol w:w="1496"/>
      </w:tblGrid>
      <w:tr w:rsidR="00397AF2" w:rsidRPr="0006409B" w:rsidTr="00CD0195">
        <w:trPr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Nr.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crt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Tipul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si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obiectul</w:t>
            </w:r>
            <w:proofErr w:type="spellEnd"/>
          </w:p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contractului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achiziţie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publică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acordului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-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cadru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Cod CPV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95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Valoarea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estimată</w:t>
            </w:r>
            <w:proofErr w:type="spellEnd"/>
          </w:p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contractului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achiziţiepublică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acordului-cadru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Sursa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finanţare</w:t>
            </w:r>
            <w:proofErr w:type="spellEnd"/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Procedura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stabilită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instrumente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specific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pentru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derularea</w:t>
            </w:r>
            <w:proofErr w:type="spellEnd"/>
            <w:r w:rsidR="00CD0195"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procesului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achiziţie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Data (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luna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estimatăpentruiniţiereaprocedurii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Data (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luna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estimatăpentruatribuireacontractului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achiziţiepublică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acordului-cadru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Modalitatea</w:t>
            </w:r>
            <w:proofErr w:type="spellEnd"/>
          </w:p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derulare</w:t>
            </w:r>
            <w:proofErr w:type="spellEnd"/>
          </w:p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procedurii</w:t>
            </w:r>
            <w:proofErr w:type="spellEnd"/>
          </w:p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atribuire</w:t>
            </w:r>
            <w:proofErr w:type="spellEnd"/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Persoanaresponsabilă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cu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aplicareaprocedurii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atribuire</w:t>
            </w:r>
            <w:proofErr w:type="spellEnd"/>
          </w:p>
        </w:tc>
      </w:tr>
      <w:tr w:rsidR="00397AF2" w:rsidRPr="0006409B" w:rsidTr="00CD0195">
        <w:trPr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Lei, </w:t>
            </w:r>
            <w:proofErr w:type="spellStart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fără</w:t>
            </w:r>
            <w:proofErr w:type="spellEnd"/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TVA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online/offline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97AF2" w:rsidRPr="0006409B" w:rsidTr="00CD0195">
        <w:trPr>
          <w:trHeight w:val="141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3" w:name="_Hlk513544136"/>
            <w:bookmarkEnd w:id="0"/>
            <w:bookmarkEnd w:id="1"/>
            <w:bookmarkEnd w:id="2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it-IT"/>
              </w:rPr>
              <w:t>Servicii de consultanta in domeniul achizitiilor publice directe pentru anul 20</w:t>
            </w:r>
            <w:r w:rsidR="00604216"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it-IT"/>
              </w:rPr>
              <w:t>22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79418000-7 -  </w:t>
            </w:r>
            <w:bookmarkStart w:id="4" w:name="OLE_LINK28"/>
            <w:bookmarkStart w:id="5" w:name="OLE_LINK29"/>
            <w:bookmarkStart w:id="6" w:name="OLE_LINK30"/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consultanta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domeniul</w:t>
            </w:r>
            <w:proofErr w:type="spellEnd"/>
            <w:r w:rsidR="00CD0195"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achizitiilor</w:t>
            </w:r>
            <w:bookmarkEnd w:id="4"/>
            <w:bookmarkEnd w:id="5"/>
            <w:bookmarkEnd w:id="6"/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4915C7" w:rsidP="00766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397AF2"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.000</w:t>
            </w: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="00CD0195"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904A8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904A8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31.01.2022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AF2" w:rsidRPr="0006409B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397AF2" w:rsidRPr="0006409B" w:rsidRDefault="00397AF2" w:rsidP="00766C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397AF2" w:rsidRPr="0006409B" w:rsidRDefault="00397AF2" w:rsidP="00766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bookmarkEnd w:id="3"/>
      <w:tr w:rsidR="006D3D9F" w:rsidRPr="0006409B" w:rsidTr="00CD0195">
        <w:trPr>
          <w:trHeight w:val="141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06409B" w:rsidRDefault="006D3D9F" w:rsidP="006D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cadastru</w:t>
            </w:r>
            <w:proofErr w:type="spellEnd"/>
            <w:r w:rsidR="00CD0195"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drumuri</w:t>
            </w:r>
            <w:proofErr w:type="spellEnd"/>
            <w:r w:rsidR="00CD0195"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agricole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+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repozitionari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06409B" w:rsidRDefault="006D3D9F" w:rsidP="006D3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71354300-7 -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cadastru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FF69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="00CD0195"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12.01.2022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13.01.2022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9F" w:rsidRPr="0006409B" w:rsidRDefault="006D3D9F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6D3D9F" w:rsidRPr="0006409B" w:rsidRDefault="006D3D9F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9F" w:rsidRPr="0006409B" w:rsidRDefault="006D3D9F" w:rsidP="006D3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734882">
        <w:trPr>
          <w:trHeight w:val="141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evaluare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proprietati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specializate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79419000-4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consultanta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domeniulevaluarii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FF6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19.700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02.02.2022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03.02.2022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734882">
        <w:trPr>
          <w:trHeight w:val="141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06284D">
            <w:pPr>
              <w:numPr>
                <w:ilvl w:val="0"/>
                <w:numId w:val="1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0628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intocmire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PUG (plan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urbanistic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general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0628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FF6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02.02.2022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03.02.2022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06284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Tichete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gradinita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 xml:space="preserve">79823000-9 -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tipariresi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livrare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0,01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lastRenderedPageBreak/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7" w:name="_Hlk513544202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Revizie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auto  DACIA DUSTER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50100000-6 -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repararesi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intretinere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vehiculelorsi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echipamenteloraferentesiserviciiconexe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8" w:name="_Hlk513544318"/>
            <w:bookmarkEnd w:id="7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Carnet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bonuri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valorice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carburanti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auto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09100000-0 -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Combustibili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9" w:name="_Hlk513544329"/>
            <w:bookmarkEnd w:id="8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CD01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Pachet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furnituri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birou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30192700-8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Papetarie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(Rev.2);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30199000-0 -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Articole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papetariesialtearticole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din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hartie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0" w:name="_Hlk513544439"/>
            <w:bookmarkEnd w:id="9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2F3F7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LEGIS PLUS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75111200-9 -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legislative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1" w:name="_Hlk513544487"/>
            <w:bookmarkEnd w:id="10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</w:p>
          <w:p w:rsidR="00734882" w:rsidRPr="0006409B" w:rsidRDefault="00734882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Asigurare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RCA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66514110-0 -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asigurare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autovehiculelor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2" w:name="_Hlk513544529"/>
            <w:bookmarkEnd w:id="11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Piese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auto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42950000-0 –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Piesepentruutilaje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uz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general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3" w:name="_Hlk513544629"/>
            <w:bookmarkEnd w:id="12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Pachet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piese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reparative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imprimanta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30125000-1 –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Piesesiaccesoriipentrufotocopiatoare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4" w:name="_Hlk513544668"/>
            <w:bookmarkEnd w:id="13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Pachet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tonere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imprimanta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30125100-2 -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Cartuse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de toner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bookmarkEnd w:id="14"/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CHITANTE A6 3EX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22814000-9 -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Chitantiere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lastRenderedPageBreak/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5" w:name="_Hlk475628809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Dotarea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cu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articole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birotica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39263000-3 Articole de birou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6" w:name="_Hlk513543816"/>
            <w:bookmarkEnd w:id="15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publice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salubrizare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colectare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transport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depozitare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deseuri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90511200-4 -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colectare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gunoiuluimenajer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Achizitionare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materiale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curatenie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autoritati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39831240-0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Produse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curatenie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39800000-0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Produse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curatetsi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lustruit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39830000-9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Produse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pacing w:val="-1"/>
                <w:sz w:val="18"/>
                <w:szCs w:val="18"/>
              </w:rPr>
              <w:t>curatat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Material lemons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incalzireautoritatipublice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,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cultura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,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situatii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urgenta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03410000-7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Lemn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foc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Achizitionare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carburanti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situatii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urgenta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09132000-3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Benzina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09134200-9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Motorina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Achizitionare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reclama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publicitate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79341000-6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publicitate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79341400-0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campanii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publicitate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Achizitionare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cadouri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pom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iarna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autoritati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publice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invatamint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18530000-3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Cadourisi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recompense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15800000-6 Diverse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produsealimntare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Audit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control intern </w:t>
            </w: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managerial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72800000-8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audit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lastRenderedPageBreak/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iluminat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ornamental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festiv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5110000-6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instalare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aechipamntuluielectic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25.000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Servicii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Pirotehnice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–</w:t>
            </w:r>
            <w:r w:rsidRPr="0006409B">
              <w:rPr>
                <w:rStyle w:val="apple-converted-space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06409B">
              <w:rPr>
                <w:rStyle w:val="Emphasis"/>
                <w:rFonts w:ascii="Times New Roman" w:hAnsi="Times New Roman" w:cs="Times New Roman"/>
                <w:bCs/>
                <w:i w:val="0"/>
                <w:color w:val="000000" w:themeColor="text1"/>
                <w:sz w:val="18"/>
                <w:szCs w:val="18"/>
                <w:shd w:val="clear" w:color="auto" w:fill="FFFFFF"/>
              </w:rPr>
              <w:t>Joc</w:t>
            </w:r>
            <w:proofErr w:type="spellEnd"/>
            <w:r w:rsidRPr="0006409B">
              <w:rPr>
                <w:rStyle w:val="Emphasis"/>
                <w:rFonts w:ascii="Times New Roman" w:hAnsi="Times New Roman" w:cs="Times New Roman"/>
                <w:bCs/>
                <w:i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de </w:t>
            </w:r>
            <w:proofErr w:type="spellStart"/>
            <w:r w:rsidRPr="0006409B">
              <w:rPr>
                <w:rStyle w:val="Emphasis"/>
                <w:rFonts w:ascii="Times New Roman" w:hAnsi="Times New Roman" w:cs="Times New Roman"/>
                <w:bCs/>
                <w:i w:val="0"/>
                <w:color w:val="000000" w:themeColor="text1"/>
                <w:sz w:val="18"/>
                <w:szCs w:val="18"/>
                <w:shd w:val="clear" w:color="auto" w:fill="FFFFFF"/>
              </w:rPr>
              <w:t>artificii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92360000-2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artificii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CD0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Protectia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muncii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75251110-4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Protectiamuncii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CD019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Verificare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repararere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incarcare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stingator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incendiu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stringator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auto tip P1, 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trusa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sanitara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50413200-5</w:t>
            </w:r>
          </w:p>
          <w:p w:rsidR="00734882" w:rsidRPr="0006409B" w:rsidRDefault="00734882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repararesi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intretinere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echipamentului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stingere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incendiilor</w:t>
            </w:r>
            <w:proofErr w:type="spellEnd"/>
          </w:p>
          <w:p w:rsidR="00734882" w:rsidRPr="0006409B" w:rsidRDefault="00734882" w:rsidP="006D3D9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35111320-4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Extinctoareportabile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</w:p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Reparatie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calculatoare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50312000-5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Reparareasiintretinereaechipamentului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informatic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11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7" w:name="_Hlk487100346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tiparire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livrare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vauchere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vacanta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79823000-9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0,01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6D3D9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11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Pachet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alimentar-apa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plata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15981100-9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mineral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plata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2.100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73488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11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Centrala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sediu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45331100-7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instalare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echipamente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incalzirecentrala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73488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11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Centrala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sediu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71321200-6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proiectare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sistemelor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încălzire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11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Centrala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sediu</w:t>
            </w:r>
            <w:proofErr w:type="spellEnd"/>
            <w:r w:rsidRPr="0006409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color w:val="000000" w:themeColor="text1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71356200-0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asistenţătehnică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11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spacing w:after="0" w:afterAutospacing="0" w:line="188" w:lineRule="atLeast"/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color w:val="000000" w:themeColor="text1"/>
                <w:sz w:val="18"/>
                <w:szCs w:val="18"/>
                <w:lang w:val="ro-RO"/>
              </w:rPr>
              <w:t>Diverse articole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bCs/>
                <w:color w:val="000000"/>
                <w:sz w:val="18"/>
                <w:szCs w:val="18"/>
                <w:lang w:val="ro-RO"/>
              </w:rPr>
            </w:pPr>
            <w:r w:rsidRPr="0006409B">
              <w:rPr>
                <w:color w:val="000000"/>
                <w:sz w:val="18"/>
                <w:szCs w:val="18"/>
                <w:lang w:val="ro-RO"/>
              </w:rPr>
              <w:t xml:space="preserve">Servicii de </w:t>
            </w:r>
            <w:r w:rsidRPr="0006409B">
              <w:rPr>
                <w:bCs/>
                <w:color w:val="000000"/>
                <w:sz w:val="18"/>
                <w:szCs w:val="18"/>
                <w:lang w:val="ro-RO"/>
              </w:rPr>
              <w:t>digitalizare a actelor administrative prin Monitorul Oficial Local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6409B">
              <w:rPr>
                <w:sz w:val="18"/>
                <w:szCs w:val="18"/>
              </w:rPr>
              <w:t xml:space="preserve">72230000-6 </w:t>
            </w:r>
            <w:proofErr w:type="spellStart"/>
            <w:r w:rsidRPr="0006409B">
              <w:rPr>
                <w:sz w:val="18"/>
                <w:szCs w:val="18"/>
              </w:rPr>
              <w:t>Servicii</w:t>
            </w:r>
            <w:proofErr w:type="spellEnd"/>
            <w:r w:rsidRPr="0006409B">
              <w:rPr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sz w:val="18"/>
                <w:szCs w:val="18"/>
              </w:rPr>
              <w:t>dezvoltare</w:t>
            </w:r>
            <w:proofErr w:type="spellEnd"/>
            <w:r w:rsidRPr="0006409B">
              <w:rPr>
                <w:sz w:val="18"/>
                <w:szCs w:val="18"/>
              </w:rPr>
              <w:t xml:space="preserve"> de software </w:t>
            </w:r>
            <w:proofErr w:type="spellStart"/>
            <w:r w:rsidRPr="0006409B">
              <w:rPr>
                <w:sz w:val="18"/>
                <w:szCs w:val="18"/>
              </w:rPr>
              <w:t>personalizat</w:t>
            </w:r>
            <w:proofErr w:type="spellEnd"/>
            <w:r w:rsidRPr="0006409B">
              <w:rPr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Servicii de inchiriere instalatii de iluminat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festiv pentru decorarea comunei cu prilejul sarbatorilor Pascal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lang w:val="ro-RO"/>
              </w:rPr>
            </w:pPr>
            <w:r w:rsidRPr="0006409B">
              <w:rPr>
                <w:color w:val="000000"/>
                <w:sz w:val="18"/>
                <w:szCs w:val="18"/>
                <w:lang w:val="ro-RO"/>
              </w:rPr>
              <w:t>51110000-6 - Servicii</w:t>
            </w:r>
          </w:p>
          <w:p w:rsidR="00734882" w:rsidRPr="0006409B" w:rsidRDefault="00734882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6409B">
              <w:rPr>
                <w:color w:val="000000"/>
                <w:sz w:val="18"/>
                <w:szCs w:val="18"/>
                <w:lang w:val="ro-RO"/>
              </w:rPr>
              <w:t>de instalare a echipamentului electric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>20.000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8" w:name="_Hlk77691284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Piese</w:t>
            </w:r>
            <w:proofErr w:type="spellEnd"/>
            <w:r w:rsidRPr="00064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auto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pStyle w:val="yiv1286003567msonormal"/>
              <w:shd w:val="clear" w:color="auto" w:fill="FFFFFF"/>
              <w:tabs>
                <w:tab w:val="left" w:pos="415"/>
              </w:tabs>
              <w:jc w:val="center"/>
              <w:rPr>
                <w:sz w:val="18"/>
                <w:szCs w:val="18"/>
                <w:lang w:val="ro-RO"/>
              </w:rPr>
            </w:pPr>
            <w:r w:rsidRPr="0006409B">
              <w:rPr>
                <w:color w:val="000000"/>
                <w:sz w:val="18"/>
                <w:szCs w:val="18"/>
              </w:rPr>
              <w:t xml:space="preserve">34913000-0 Diverse </w:t>
            </w:r>
            <w:proofErr w:type="spellStart"/>
            <w:r w:rsidRPr="0006409B">
              <w:rPr>
                <w:color w:val="000000"/>
                <w:sz w:val="18"/>
                <w:szCs w:val="18"/>
              </w:rPr>
              <w:t>piese</w:t>
            </w:r>
            <w:proofErr w:type="spellEnd"/>
            <w:r w:rsidRPr="0006409B">
              <w:rPr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color w:val="000000"/>
                <w:sz w:val="18"/>
                <w:szCs w:val="18"/>
              </w:rPr>
              <w:t>schimb</w:t>
            </w:r>
            <w:proofErr w:type="spellEnd"/>
            <w:r w:rsidRPr="0006409B">
              <w:rPr>
                <w:color w:val="000000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bookmarkEnd w:id="18"/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proiectare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system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supraveghere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video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o-RO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79930000-2 Servicii de proiectare specializata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reparatii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iluminatstradal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50232110-4 Reconditionarea instalatiilor de iluminare publica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ro-RO"/>
              </w:rPr>
              <w:t>Produse de igiena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24455000-8 Dezinfectanti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Executie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45210000-2 Lucrari de constructii de cladiri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264.782,52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POR 2014-2020 </w:t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asistenta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tehnica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partea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dirigintelui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santier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71247000-1 Supraveghere a lucrarilor de constructii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POR 2014-2020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Mobilier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39100000-3 Mobilier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14.278,50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Diverse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tipuri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echipamente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computerizate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30236000-2 Diverse tipuri de echipamente computerizate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14.339,00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POR 2014-2020 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-7100 lei</w:t>
            </w: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 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- 7239 lei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Sistem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IT - Laptop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„INFIINTARE, MODERNIZARE SI DOTARE CENTRU COMUNITAR INTEGRAT IN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lastRenderedPageBreak/>
              <w:t>30213100-6 Computere portabile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13.160,00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POR 2014-2020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218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Jaluzele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verticale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39515440-1 Jaluzele verticale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3.486,00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Articole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marunte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birou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30197000-6 Articole marunte de birou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850,00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Diverse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articole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44423000-1 Diverse articole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1.481,50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echipamente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medicale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33000000-0 Echipamente medicale, produse farmaceutice si produse de ingrijire personala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6.947,00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Diverse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echipamente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protective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impotriva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incendiilor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44480000-8 Diverse echipamente de protectie impotriva incendiilor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1.175,00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Autoturism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„INFIINTARE, MODERNIZARE SI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lastRenderedPageBreak/>
              <w:t>34110000-1 Autoturisme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52.514,37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POR 2014-2020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lastRenderedPageBreak/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Dotari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Telefon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mobil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telemedicina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32552110-1 Telefoane fara fir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4.000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9" w:name="_Hlk95297854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audit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financiar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obiectivul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investitii</w:t>
            </w:r>
            <w:proofErr w:type="spellEnd"/>
            <w:r w:rsidRPr="000640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0640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„INFIINTARE, MODERNIZARE SI DOTARE CENTRU COMUNITAR INTEGRAT IN COMUNA GRUIA”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79212100-4 Servicii de auditare financiara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t>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bookmarkEnd w:id="19"/>
      <w:tr w:rsidR="00734882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audit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financiar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proiectul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409B">
              <w:rPr>
                <w:b/>
                <w:i/>
                <w:sz w:val="18"/>
                <w:szCs w:val="18"/>
              </w:rPr>
              <w:t>„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Dotareaelevilor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cu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tabletescolare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precum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sidotareacadrelordidactice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cu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echipamente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/dispositive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electronice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necesare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desfasurarii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activitatii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didactice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in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mediu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on-line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pentru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Scoala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Gimnaziala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Gruia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judetulMehedinti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>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79212100-4 |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auditarefinanciară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10.084,34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BUGET PROPRIU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Sistem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management dispositive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pentru</w:t>
            </w:r>
            <w:proofErr w:type="spellEnd"/>
            <w:r w:rsidRPr="000640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proiectul</w:t>
            </w:r>
            <w:proofErr w:type="spellEnd"/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409B">
              <w:rPr>
                <w:b/>
                <w:i/>
                <w:sz w:val="18"/>
                <w:szCs w:val="18"/>
              </w:rPr>
              <w:t>„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Dotarea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elevilor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cu tablet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scolare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precum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si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dotarea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cadrelor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didactice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cu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echipamente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/dispositive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electronice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necesare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desfasurarii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activitatii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didactice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in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mediu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on-line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pentru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Scoala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Gimnaziala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Gruia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Pr="0006409B">
              <w:rPr>
                <w:b/>
                <w:i/>
                <w:sz w:val="18"/>
                <w:szCs w:val="18"/>
              </w:rPr>
              <w:t>judetulMehedinti</w:t>
            </w:r>
            <w:proofErr w:type="spellEnd"/>
            <w:r w:rsidRPr="0006409B">
              <w:rPr>
                <w:b/>
                <w:i/>
                <w:sz w:val="18"/>
                <w:szCs w:val="18"/>
              </w:rPr>
              <w:t>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72212781-7</w:t>
            </w:r>
          </w:p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dezvoltare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software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pentrumanagementulsistemelor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19.713,74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POC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6D3D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Calculator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30213300-8 Computer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birou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2.600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Aer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conditionat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39717200-3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Aparate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aerconditionat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Fiset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metalic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39100000-3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Mobilier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2.500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Mese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39100000-3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Mobilier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52.500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2870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Pubele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39224340-3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Pubele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90.000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reparatii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acoperis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gradinita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45453000-7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reparatiigeneralesi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renovare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25.000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D036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(PT+ EXECUTIE)</w:t>
            </w:r>
          </w:p>
          <w:p w:rsidR="00734882" w:rsidRPr="0006409B" w:rsidRDefault="00734882" w:rsidP="00E60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CONSTRUIRE BAZA SPORTIVA GRUIA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1A358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45212200-8Lucrari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constructii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complexe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sportive (Rev.2);</w:t>
            </w:r>
          </w:p>
          <w:p w:rsidR="00734882" w:rsidRPr="0006409B" w:rsidRDefault="00734882" w:rsidP="001A358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1322000-1Servicii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proiectaretehnicapentruconstructia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lucraripublice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(Rev.2);</w:t>
            </w:r>
          </w:p>
          <w:p w:rsidR="00734882" w:rsidRPr="0006409B" w:rsidRDefault="00734882" w:rsidP="001A358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71356200-0</w:t>
            </w:r>
          </w:p>
          <w:p w:rsidR="00734882" w:rsidRPr="0006409B" w:rsidRDefault="00734882" w:rsidP="001A358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Servicii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asistentatehnica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218.000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E60C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734882" w:rsidRPr="0006409B" w:rsidRDefault="00734882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734882" w:rsidRPr="0006409B" w:rsidTr="00CD0195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Reabilitare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Camin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Cultural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Izvoare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45453000-7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reparatiigeneralesi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renovare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280.000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734882" w:rsidRPr="0006409B" w:rsidRDefault="00734882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B87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82" w:rsidRPr="0006409B" w:rsidRDefault="00734882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06409B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Placute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indicatoare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denumire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strazi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 cu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montaj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stalp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44423450-0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Placuteindicatoare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67.000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06409B" w:rsidRPr="0006409B" w:rsidRDefault="0006409B" w:rsidP="002F5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06409B" w:rsidRPr="0006409B" w:rsidRDefault="0006409B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06409B" w:rsidRPr="0006409B" w:rsidRDefault="0006409B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06409B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ReabilitarePrimarie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+12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apartamente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45453000-7 Lucrari de reparatii generale si de renovare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225.000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4B0E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06409B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427B4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42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Lucrari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 constructive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acoperis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piata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agroalimentara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427B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45261000-4 Lucrari de sarpanta si de invelitori si lucrari conexe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42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57.000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6427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06409B" w:rsidRPr="0006409B" w:rsidRDefault="0006409B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</w:p>
          <w:p w:rsidR="0006409B" w:rsidRPr="0006409B" w:rsidRDefault="0006409B" w:rsidP="007348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tr w:rsidR="0006409B" w:rsidRPr="0006409B" w:rsidTr="00734882">
        <w:trPr>
          <w:trHeight w:val="416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920E92">
            <w:pPr>
              <w:numPr>
                <w:ilvl w:val="0"/>
                <w:numId w:val="1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920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Statii</w:t>
            </w:r>
            <w:proofErr w:type="spellEnd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reincarcare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920E9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</w:p>
          <w:p w:rsidR="0006409B" w:rsidRPr="0006409B" w:rsidRDefault="0006409B" w:rsidP="00920E9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ab/>
              <w:t>79400000-8 Consultanta in afaceri si in management si servicii conexe (Rev.2)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920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sz w:val="18"/>
                <w:szCs w:val="18"/>
              </w:rPr>
              <w:t>45.000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Buget</w:t>
            </w:r>
            <w:proofErr w:type="spellEnd"/>
            <w:r w:rsidRPr="000640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Achizitie</w:t>
            </w:r>
            <w:proofErr w:type="spellEnd"/>
          </w:p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2F56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6409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B" w:rsidRPr="0006409B" w:rsidRDefault="0006409B" w:rsidP="007348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06409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o-RO"/>
              </w:rPr>
              <w:t>Bengescu Marian Sorin</w:t>
            </w:r>
          </w:p>
        </w:tc>
      </w:tr>
      <w:bookmarkEnd w:id="16"/>
      <w:bookmarkEnd w:id="17"/>
    </w:tbl>
    <w:p w:rsidR="00E24FA5" w:rsidRPr="0006409B" w:rsidRDefault="00E24FA5" w:rsidP="00E535F8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E24FA5" w:rsidRDefault="007E51E7" w:rsidP="00E535F8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PRESEDINTE DE SEDINTA </w:t>
      </w:r>
    </w:p>
    <w:p w:rsidR="007E51E7" w:rsidRPr="0006409B" w:rsidRDefault="007E51E7" w:rsidP="00E535F8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Cercel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Iancu</w:t>
      </w:r>
      <w:proofErr w:type="spellEnd"/>
      <w:proofErr w:type="gramEnd"/>
    </w:p>
    <w:sectPr w:rsidR="007E51E7" w:rsidRPr="0006409B" w:rsidSect="00FC33DF">
      <w:pgSz w:w="15840" w:h="12240" w:orient="landscape"/>
      <w:pgMar w:top="1440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F5CD4"/>
    <w:multiLevelType w:val="hybridMultilevel"/>
    <w:tmpl w:val="04B6F732"/>
    <w:lvl w:ilvl="0" w:tplc="0418000F">
      <w:start w:val="1"/>
      <w:numFmt w:val="decimal"/>
      <w:lvlText w:val="%1."/>
      <w:lvlJc w:val="left"/>
      <w:pPr>
        <w:ind w:left="1069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0E5883"/>
    <w:rsid w:val="00007347"/>
    <w:rsid w:val="00010780"/>
    <w:rsid w:val="00012317"/>
    <w:rsid w:val="0001435D"/>
    <w:rsid w:val="00017813"/>
    <w:rsid w:val="000239CF"/>
    <w:rsid w:val="0006284D"/>
    <w:rsid w:val="00063794"/>
    <w:rsid w:val="0006409B"/>
    <w:rsid w:val="000708EB"/>
    <w:rsid w:val="000969B8"/>
    <w:rsid w:val="000A3D13"/>
    <w:rsid w:val="000B1494"/>
    <w:rsid w:val="000C1F52"/>
    <w:rsid w:val="000E5883"/>
    <w:rsid w:val="000F13EC"/>
    <w:rsid w:val="000F416F"/>
    <w:rsid w:val="000F505E"/>
    <w:rsid w:val="001317C0"/>
    <w:rsid w:val="00132E5E"/>
    <w:rsid w:val="00151DBD"/>
    <w:rsid w:val="00183CB3"/>
    <w:rsid w:val="001A3582"/>
    <w:rsid w:val="001B310D"/>
    <w:rsid w:val="001D3032"/>
    <w:rsid w:val="001D5A05"/>
    <w:rsid w:val="001E1596"/>
    <w:rsid w:val="001F0D0D"/>
    <w:rsid w:val="00201430"/>
    <w:rsid w:val="002100E8"/>
    <w:rsid w:val="0021220A"/>
    <w:rsid w:val="00214074"/>
    <w:rsid w:val="00215080"/>
    <w:rsid w:val="00220C68"/>
    <w:rsid w:val="002212FE"/>
    <w:rsid w:val="00234E93"/>
    <w:rsid w:val="002463A0"/>
    <w:rsid w:val="0026039A"/>
    <w:rsid w:val="00276E45"/>
    <w:rsid w:val="0028703C"/>
    <w:rsid w:val="002C5DAF"/>
    <w:rsid w:val="002D1680"/>
    <w:rsid w:val="002D5670"/>
    <w:rsid w:val="002D5E4F"/>
    <w:rsid w:val="002E2CC8"/>
    <w:rsid w:val="002E35B7"/>
    <w:rsid w:val="002E7702"/>
    <w:rsid w:val="00313AE8"/>
    <w:rsid w:val="00327E48"/>
    <w:rsid w:val="003354EB"/>
    <w:rsid w:val="003466EA"/>
    <w:rsid w:val="00346E56"/>
    <w:rsid w:val="003965D8"/>
    <w:rsid w:val="00396BCC"/>
    <w:rsid w:val="00397AF2"/>
    <w:rsid w:val="003C2157"/>
    <w:rsid w:val="003D4DC9"/>
    <w:rsid w:val="003D7942"/>
    <w:rsid w:val="00422C84"/>
    <w:rsid w:val="00432EB1"/>
    <w:rsid w:val="00440B38"/>
    <w:rsid w:val="004472DB"/>
    <w:rsid w:val="004634B0"/>
    <w:rsid w:val="00473BF2"/>
    <w:rsid w:val="004915C7"/>
    <w:rsid w:val="00491FA9"/>
    <w:rsid w:val="004964A9"/>
    <w:rsid w:val="004A6927"/>
    <w:rsid w:val="004B0E51"/>
    <w:rsid w:val="004B3B04"/>
    <w:rsid w:val="004B5106"/>
    <w:rsid w:val="004C1DAB"/>
    <w:rsid w:val="004C79EE"/>
    <w:rsid w:val="004D4C30"/>
    <w:rsid w:val="00525DF1"/>
    <w:rsid w:val="00541B36"/>
    <w:rsid w:val="005A6006"/>
    <w:rsid w:val="005B12E1"/>
    <w:rsid w:val="005D0F7E"/>
    <w:rsid w:val="005E4667"/>
    <w:rsid w:val="006006D8"/>
    <w:rsid w:val="00604216"/>
    <w:rsid w:val="006216CC"/>
    <w:rsid w:val="00632E54"/>
    <w:rsid w:val="00640F3D"/>
    <w:rsid w:val="006427B4"/>
    <w:rsid w:val="00682666"/>
    <w:rsid w:val="00683290"/>
    <w:rsid w:val="006D3D9F"/>
    <w:rsid w:val="006F4F77"/>
    <w:rsid w:val="007012CC"/>
    <w:rsid w:val="00703D73"/>
    <w:rsid w:val="00706A8C"/>
    <w:rsid w:val="00715032"/>
    <w:rsid w:val="007327EB"/>
    <w:rsid w:val="00734882"/>
    <w:rsid w:val="00737BA7"/>
    <w:rsid w:val="00756FD4"/>
    <w:rsid w:val="007631BA"/>
    <w:rsid w:val="00766C7A"/>
    <w:rsid w:val="007732E6"/>
    <w:rsid w:val="00773EBE"/>
    <w:rsid w:val="007761A2"/>
    <w:rsid w:val="007C3B75"/>
    <w:rsid w:val="007C6779"/>
    <w:rsid w:val="007E00CC"/>
    <w:rsid w:val="007E51E7"/>
    <w:rsid w:val="00804D1A"/>
    <w:rsid w:val="0082548A"/>
    <w:rsid w:val="008267B3"/>
    <w:rsid w:val="00842010"/>
    <w:rsid w:val="008439E4"/>
    <w:rsid w:val="00844ECB"/>
    <w:rsid w:val="0088195C"/>
    <w:rsid w:val="00882B5B"/>
    <w:rsid w:val="00883F93"/>
    <w:rsid w:val="008866D4"/>
    <w:rsid w:val="008A49FC"/>
    <w:rsid w:val="008D3DC1"/>
    <w:rsid w:val="008F02A9"/>
    <w:rsid w:val="008F05B0"/>
    <w:rsid w:val="008F51B1"/>
    <w:rsid w:val="00904A82"/>
    <w:rsid w:val="00910CDB"/>
    <w:rsid w:val="00920E92"/>
    <w:rsid w:val="00924335"/>
    <w:rsid w:val="00942EF7"/>
    <w:rsid w:val="009476EB"/>
    <w:rsid w:val="00955D47"/>
    <w:rsid w:val="00957092"/>
    <w:rsid w:val="00962C88"/>
    <w:rsid w:val="00964B93"/>
    <w:rsid w:val="00966CBA"/>
    <w:rsid w:val="00971028"/>
    <w:rsid w:val="009827FF"/>
    <w:rsid w:val="00992180"/>
    <w:rsid w:val="009946D2"/>
    <w:rsid w:val="009B2C3D"/>
    <w:rsid w:val="009C10BC"/>
    <w:rsid w:val="009D7B3B"/>
    <w:rsid w:val="00A14339"/>
    <w:rsid w:val="00A36FD4"/>
    <w:rsid w:val="00A64E81"/>
    <w:rsid w:val="00AA3DCD"/>
    <w:rsid w:val="00AC2695"/>
    <w:rsid w:val="00AC2906"/>
    <w:rsid w:val="00AD5D08"/>
    <w:rsid w:val="00B04F69"/>
    <w:rsid w:val="00B750A9"/>
    <w:rsid w:val="00B87009"/>
    <w:rsid w:val="00B911D4"/>
    <w:rsid w:val="00BA0D9A"/>
    <w:rsid w:val="00BA4AFE"/>
    <w:rsid w:val="00BC40A3"/>
    <w:rsid w:val="00BF1F61"/>
    <w:rsid w:val="00BF3829"/>
    <w:rsid w:val="00BF4DD2"/>
    <w:rsid w:val="00C22075"/>
    <w:rsid w:val="00C24356"/>
    <w:rsid w:val="00C37719"/>
    <w:rsid w:val="00C80365"/>
    <w:rsid w:val="00C832F0"/>
    <w:rsid w:val="00C8429B"/>
    <w:rsid w:val="00C84681"/>
    <w:rsid w:val="00CB26BA"/>
    <w:rsid w:val="00CD0195"/>
    <w:rsid w:val="00CE0955"/>
    <w:rsid w:val="00CE6D15"/>
    <w:rsid w:val="00CF24FE"/>
    <w:rsid w:val="00CF5DC0"/>
    <w:rsid w:val="00D03606"/>
    <w:rsid w:val="00D36509"/>
    <w:rsid w:val="00D4650C"/>
    <w:rsid w:val="00D72F70"/>
    <w:rsid w:val="00D9626D"/>
    <w:rsid w:val="00DA3E51"/>
    <w:rsid w:val="00DB69C0"/>
    <w:rsid w:val="00DC4DFD"/>
    <w:rsid w:val="00DC4FEB"/>
    <w:rsid w:val="00DD3E0C"/>
    <w:rsid w:val="00DE3B5F"/>
    <w:rsid w:val="00E0034B"/>
    <w:rsid w:val="00E061FB"/>
    <w:rsid w:val="00E1447C"/>
    <w:rsid w:val="00E17368"/>
    <w:rsid w:val="00E2115D"/>
    <w:rsid w:val="00E21AF9"/>
    <w:rsid w:val="00E24FA5"/>
    <w:rsid w:val="00E535F8"/>
    <w:rsid w:val="00E60C5F"/>
    <w:rsid w:val="00E64C6C"/>
    <w:rsid w:val="00E76BF4"/>
    <w:rsid w:val="00E855CB"/>
    <w:rsid w:val="00E860D9"/>
    <w:rsid w:val="00E91A3F"/>
    <w:rsid w:val="00E942FF"/>
    <w:rsid w:val="00EA058D"/>
    <w:rsid w:val="00EA4553"/>
    <w:rsid w:val="00EA4CC1"/>
    <w:rsid w:val="00EC1449"/>
    <w:rsid w:val="00EC1562"/>
    <w:rsid w:val="00EC3C7B"/>
    <w:rsid w:val="00F13A5B"/>
    <w:rsid w:val="00F31FC1"/>
    <w:rsid w:val="00F448AD"/>
    <w:rsid w:val="00F62824"/>
    <w:rsid w:val="00F851D8"/>
    <w:rsid w:val="00F96EC4"/>
    <w:rsid w:val="00FA194F"/>
    <w:rsid w:val="00FB4C44"/>
    <w:rsid w:val="00FC33DF"/>
    <w:rsid w:val="00FC5607"/>
    <w:rsid w:val="00FC7174"/>
    <w:rsid w:val="00FE6D44"/>
    <w:rsid w:val="00FF6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883"/>
    <w:pPr>
      <w:ind w:left="720"/>
      <w:contextualSpacing/>
    </w:pPr>
    <w:rPr>
      <w:lang w:val="ro-RO" w:eastAsia="ro-RO"/>
    </w:rPr>
  </w:style>
  <w:style w:type="character" w:customStyle="1" w:styleId="Bodytext2">
    <w:name w:val="Body text (2)_"/>
    <w:link w:val="Bodytext20"/>
    <w:locked/>
    <w:rsid w:val="000E588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E5883"/>
    <w:pPr>
      <w:widowControl w:val="0"/>
      <w:shd w:val="clear" w:color="auto" w:fill="FFFFFF"/>
      <w:spacing w:after="360" w:line="360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yiv1286003567msonormal">
    <w:name w:val="yiv1286003567msonormal"/>
    <w:basedOn w:val="Normal"/>
    <w:rsid w:val="000E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E5883"/>
  </w:style>
  <w:style w:type="character" w:styleId="Emphasis">
    <w:name w:val="Emphasis"/>
    <w:basedOn w:val="DefaultParagraphFont"/>
    <w:uiPriority w:val="20"/>
    <w:qFormat/>
    <w:rsid w:val="000E58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60C70-625A-4EBE-B1DD-1736FED4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2240</Words>
  <Characters>12768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10</cp:revision>
  <cp:lastPrinted>2022-02-15T09:09:00Z</cp:lastPrinted>
  <dcterms:created xsi:type="dcterms:W3CDTF">2022-02-09T11:11:00Z</dcterms:created>
  <dcterms:modified xsi:type="dcterms:W3CDTF">2022-02-15T09:09:00Z</dcterms:modified>
</cp:coreProperties>
</file>