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C" w:rsidRDefault="00DC0C3C" w:rsidP="00DC0C3C">
      <w:pPr>
        <w:spacing w:line="100" w:lineRule="atLeast"/>
        <w:jc w:val="both"/>
        <w:rPr>
          <w:b/>
          <w:sz w:val="24"/>
          <w:szCs w:val="24"/>
        </w:rPr>
      </w:pPr>
    </w:p>
    <w:p w:rsidR="00DC0C3C" w:rsidRDefault="00DC0C3C" w:rsidP="00DC0C3C">
      <w:pPr>
        <w:spacing w:line="100" w:lineRule="atLeast"/>
        <w:jc w:val="both"/>
        <w:rPr>
          <w:b/>
          <w:szCs w:val="24"/>
        </w:rPr>
      </w:pPr>
      <w:r>
        <w:rPr>
          <w:b/>
          <w:sz w:val="24"/>
          <w:szCs w:val="24"/>
        </w:rPr>
        <w:t xml:space="preserve">ROMÂNIA </w:t>
      </w:r>
    </w:p>
    <w:p w:rsidR="00DC0C3C" w:rsidRDefault="00DC0C3C" w:rsidP="00DC0C3C">
      <w:pPr>
        <w:pStyle w:val="Corptext2"/>
        <w:jc w:val="left"/>
        <w:rPr>
          <w:b/>
          <w:szCs w:val="24"/>
        </w:rPr>
      </w:pPr>
      <w:r>
        <w:rPr>
          <w:b/>
          <w:szCs w:val="24"/>
        </w:rPr>
        <w:t>JUDEŢUL HUNEDOARA</w:t>
      </w:r>
    </w:p>
    <w:p w:rsidR="00DC0C3C" w:rsidRDefault="00DC0C3C" w:rsidP="00DC0C3C">
      <w:pPr>
        <w:pStyle w:val="Corptext2"/>
        <w:jc w:val="left"/>
        <w:rPr>
          <w:b/>
          <w:szCs w:val="24"/>
        </w:rPr>
      </w:pPr>
      <w:r>
        <w:rPr>
          <w:b/>
          <w:szCs w:val="24"/>
        </w:rPr>
        <w:t>MUNICIPIUL DEVA</w:t>
      </w:r>
    </w:p>
    <w:p w:rsidR="00DC0C3C" w:rsidRDefault="00DC0C3C" w:rsidP="00DC0C3C">
      <w:pPr>
        <w:pStyle w:val="Corptext2"/>
        <w:jc w:val="left"/>
        <w:rPr>
          <w:b/>
          <w:szCs w:val="24"/>
        </w:rPr>
      </w:pPr>
      <w:r>
        <w:rPr>
          <w:b/>
          <w:szCs w:val="24"/>
        </w:rPr>
        <w:t>PRIMARUL</w:t>
      </w:r>
    </w:p>
    <w:p w:rsidR="00DC0C3C" w:rsidRDefault="00DC0C3C" w:rsidP="00DC0C3C">
      <w:pPr>
        <w:pStyle w:val="Corptext2"/>
        <w:jc w:val="left"/>
        <w:rPr>
          <w:b/>
          <w:szCs w:val="24"/>
        </w:rPr>
      </w:pPr>
    </w:p>
    <w:p w:rsidR="00DC0C3C" w:rsidRDefault="00DC0C3C" w:rsidP="00DC0C3C">
      <w:pPr>
        <w:pStyle w:val="Corptext2"/>
        <w:jc w:val="left"/>
        <w:rPr>
          <w:b/>
          <w:szCs w:val="24"/>
        </w:rPr>
      </w:pPr>
    </w:p>
    <w:p w:rsidR="00DC0C3C" w:rsidRDefault="00DC0C3C" w:rsidP="00DC0C3C">
      <w:pPr>
        <w:pStyle w:val="Corptext2"/>
        <w:jc w:val="left"/>
        <w:rPr>
          <w:b/>
          <w:szCs w:val="24"/>
        </w:rPr>
      </w:pPr>
    </w:p>
    <w:p w:rsidR="00DC0C3C" w:rsidRDefault="00DC0C3C" w:rsidP="00DC0C3C">
      <w:pPr>
        <w:pStyle w:val="Corptext2"/>
        <w:jc w:val="center"/>
        <w:rPr>
          <w:b/>
          <w:szCs w:val="24"/>
        </w:rPr>
      </w:pPr>
      <w:r>
        <w:rPr>
          <w:b/>
          <w:szCs w:val="24"/>
        </w:rPr>
        <w:t>REFERAT DE APROBARE</w:t>
      </w:r>
    </w:p>
    <w:p w:rsidR="00DC0C3C" w:rsidRDefault="00DC0C3C" w:rsidP="00DC0C3C">
      <w:pPr>
        <w:pStyle w:val="Corptext3"/>
        <w:rPr>
          <w:szCs w:val="24"/>
          <w:lang w:val="fr-FR"/>
        </w:rPr>
      </w:pPr>
      <w:r>
        <w:rPr>
          <w:szCs w:val="24"/>
          <w:lang w:val="fr-FR"/>
        </w:rPr>
        <w:t xml:space="preserve">   </w:t>
      </w:r>
      <w:proofErr w:type="gramStart"/>
      <w:r>
        <w:rPr>
          <w:szCs w:val="24"/>
          <w:lang w:val="fr-FR"/>
        </w:rPr>
        <w:t>la</w:t>
      </w:r>
      <w:proofErr w:type="gram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proiectul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hotărâre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privind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aprobarea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Actului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adițional</w:t>
      </w:r>
      <w:proofErr w:type="spellEnd"/>
      <w:r>
        <w:rPr>
          <w:szCs w:val="24"/>
          <w:lang w:val="fr-FR"/>
        </w:rPr>
        <w:t xml:space="preserve"> nr.</w:t>
      </w:r>
      <w:r>
        <w:rPr>
          <w:szCs w:val="24"/>
        </w:rPr>
        <w:t>1</w:t>
      </w:r>
      <w:r>
        <w:rPr>
          <w:szCs w:val="24"/>
          <w:lang w:val="fr-FR"/>
        </w:rPr>
        <w:t xml:space="preserve"> la </w:t>
      </w:r>
      <w:proofErr w:type="spellStart"/>
      <w:r>
        <w:rPr>
          <w:szCs w:val="24"/>
          <w:lang w:val="fr-FR"/>
        </w:rPr>
        <w:t>Contractul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</w:rPr>
        <w:t xml:space="preserve">de închiriere nr. 5939/18.01.2022 încheiat cu  </w:t>
      </w:r>
      <w:proofErr w:type="spellStart"/>
      <w:r>
        <w:rPr>
          <w:szCs w:val="24"/>
          <w:lang w:val="fr-FR"/>
        </w:rPr>
        <w:t>Alianța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pentru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Unirea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Românilor</w:t>
      </w:r>
      <w:proofErr w:type="spellEnd"/>
      <w:r>
        <w:rPr>
          <w:szCs w:val="24"/>
          <w:lang w:val="fr-FR"/>
        </w:rPr>
        <w:t xml:space="preserve"> - </w:t>
      </w:r>
      <w:proofErr w:type="spellStart"/>
      <w:r>
        <w:rPr>
          <w:szCs w:val="24"/>
          <w:lang w:val="fr-FR"/>
        </w:rPr>
        <w:t>Filiala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Județeană</w:t>
      </w:r>
      <w:proofErr w:type="spellEnd"/>
      <w:r>
        <w:rPr>
          <w:szCs w:val="24"/>
          <w:lang w:val="fr-FR"/>
        </w:rPr>
        <w:t xml:space="preserve"> Hunedoara</w:t>
      </w:r>
    </w:p>
    <w:p w:rsidR="00DC0C3C" w:rsidRDefault="00DC0C3C" w:rsidP="00DC0C3C">
      <w:pPr>
        <w:pStyle w:val="Corptext3"/>
        <w:rPr>
          <w:szCs w:val="24"/>
          <w:lang w:val="fr-FR"/>
        </w:rPr>
      </w:pPr>
    </w:p>
    <w:p w:rsidR="00DC0C3C" w:rsidRDefault="00DC0C3C" w:rsidP="00DC0C3C">
      <w:pPr>
        <w:pStyle w:val="Corptext3"/>
        <w:rPr>
          <w:szCs w:val="24"/>
          <w:lang w:val="fr-FR"/>
        </w:rPr>
      </w:pPr>
    </w:p>
    <w:p w:rsidR="00DC0C3C" w:rsidRDefault="00DC0C3C" w:rsidP="00DC0C3C">
      <w:pPr>
        <w:jc w:val="both"/>
      </w:pPr>
    </w:p>
    <w:p w:rsidR="00DC0C3C" w:rsidRDefault="00DC0C3C" w:rsidP="00DC0C3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Hotărâre</w:t>
      </w:r>
      <w:proofErr w:type="spellEnd"/>
      <w:r>
        <w:rPr>
          <w:sz w:val="24"/>
          <w:szCs w:val="24"/>
        </w:rPr>
        <w:t>a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Consiliului</w:t>
      </w:r>
      <w:proofErr w:type="spellEnd"/>
      <w:r>
        <w:rPr>
          <w:sz w:val="24"/>
          <w:szCs w:val="24"/>
          <w:lang w:val="fr-FR"/>
        </w:rPr>
        <w:t xml:space="preserve"> local al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Deva nr.2/2022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s-a </w:t>
      </w:r>
      <w:proofErr w:type="spellStart"/>
      <w:r>
        <w:rPr>
          <w:sz w:val="24"/>
          <w:szCs w:val="24"/>
          <w:lang w:val="fr-FR"/>
        </w:rPr>
        <w:t>aprobat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spațiului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suprafață</w:t>
      </w:r>
      <w:proofErr w:type="spellEnd"/>
      <w:r>
        <w:rPr>
          <w:sz w:val="24"/>
          <w:szCs w:val="24"/>
          <w:lang w:val="fr-FR"/>
        </w:rPr>
        <w:t xml:space="preserve"> de 62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</w:t>
      </w:r>
      <w:proofErr w:type="spellEnd"/>
      <w:r>
        <w:rPr>
          <w:sz w:val="24"/>
          <w:szCs w:val="24"/>
          <w:lang w:val="fr-FR"/>
        </w:rPr>
        <w:t xml:space="preserve"> Deva, </w:t>
      </w:r>
      <w:proofErr w:type="spellStart"/>
      <w:r>
        <w:rPr>
          <w:sz w:val="24"/>
          <w:szCs w:val="24"/>
          <w:lang w:val="fr-FR"/>
        </w:rPr>
        <w:t>b-ul</w:t>
      </w:r>
      <w:proofErr w:type="spellEnd"/>
      <w:r>
        <w:rPr>
          <w:sz w:val="24"/>
          <w:szCs w:val="24"/>
          <w:lang w:val="fr-FR"/>
        </w:rPr>
        <w:t xml:space="preserve"> 22 </w:t>
      </w:r>
      <w:proofErr w:type="spellStart"/>
      <w:r>
        <w:rPr>
          <w:sz w:val="24"/>
          <w:szCs w:val="24"/>
          <w:lang w:val="fr-FR"/>
        </w:rPr>
        <w:t>Decembrie</w:t>
      </w:r>
      <w:proofErr w:type="spellEnd"/>
      <w:r>
        <w:rPr>
          <w:sz w:val="24"/>
          <w:szCs w:val="24"/>
          <w:lang w:val="fr-FR"/>
        </w:rPr>
        <w:t xml:space="preserve">, bl.D3, </w:t>
      </w:r>
      <w:proofErr w:type="spellStart"/>
      <w:r>
        <w:rPr>
          <w:sz w:val="24"/>
          <w:szCs w:val="24"/>
          <w:lang w:val="fr-FR"/>
        </w:rPr>
        <w:t>parter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înscris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CF nr. 60093-C1-U6, </w:t>
      </w:r>
      <w:proofErr w:type="spellStart"/>
      <w:r>
        <w:rPr>
          <w:sz w:val="24"/>
          <w:szCs w:val="24"/>
          <w:lang w:val="fr-FR"/>
        </w:rPr>
        <w:t>către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cărieia</w:t>
      </w:r>
      <w:proofErr w:type="spellEnd"/>
      <w:r>
        <w:rPr>
          <w:sz w:val="24"/>
          <w:szCs w:val="24"/>
          <w:lang w:val="fr-FR"/>
        </w:rPr>
        <w:t xml:space="preserve"> s-a </w:t>
      </w:r>
      <w:proofErr w:type="spellStart"/>
      <w:r>
        <w:rPr>
          <w:sz w:val="24"/>
          <w:szCs w:val="24"/>
          <w:lang w:val="fr-FR"/>
        </w:rPr>
        <w:t>încheiat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închiriere</w:t>
      </w:r>
      <w:proofErr w:type="spellEnd"/>
      <w:proofErr w:type="gramEnd"/>
      <w:r>
        <w:rPr>
          <w:sz w:val="24"/>
          <w:szCs w:val="24"/>
          <w:lang w:val="fr-FR"/>
        </w:rPr>
        <w:t xml:space="preserve"> nr. 5939/18.01.2022.</w:t>
      </w:r>
    </w:p>
    <w:p w:rsidR="00DC0C3C" w:rsidRDefault="00DC0C3C" w:rsidP="00DC0C3C">
      <w:pPr>
        <w:ind w:firstLine="72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r>
        <w:rPr>
          <w:sz w:val="24"/>
          <w:szCs w:val="24"/>
        </w:rPr>
        <w:t>prin cererea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înregistrată</w:t>
      </w:r>
      <w:proofErr w:type="spellEnd"/>
      <w:r>
        <w:rPr>
          <w:sz w:val="24"/>
          <w:szCs w:val="24"/>
          <w:lang w:val="fr-FR"/>
        </w:rPr>
        <w:t xml:space="preserve"> la </w:t>
      </w:r>
      <w:r>
        <w:rPr>
          <w:sz w:val="24"/>
          <w:szCs w:val="24"/>
        </w:rPr>
        <w:t xml:space="preserve">Primăria municipiului Deva sub </w:t>
      </w:r>
      <w:r>
        <w:rPr>
          <w:sz w:val="24"/>
          <w:szCs w:val="24"/>
          <w:lang w:val="fr-FR"/>
        </w:rPr>
        <w:t xml:space="preserve">nr.11242/03.03.2022, </w:t>
      </w:r>
      <w:proofErr w:type="spellStart"/>
      <w:r>
        <w:rPr>
          <w:sz w:val="24"/>
          <w:szCs w:val="24"/>
          <w:lang w:val="fr-FR"/>
        </w:rPr>
        <w:t>solicită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suprafeței</w:t>
      </w:r>
      <w:proofErr w:type="spellEnd"/>
      <w:r>
        <w:rPr>
          <w:sz w:val="24"/>
          <w:szCs w:val="24"/>
          <w:lang w:val="fr-FR"/>
        </w:rPr>
        <w:t xml:space="preserve"> de 42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imobilul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</w:t>
      </w:r>
      <w:proofErr w:type="spellEnd"/>
      <w:r>
        <w:rPr>
          <w:sz w:val="24"/>
          <w:szCs w:val="24"/>
          <w:lang w:val="fr-FR"/>
        </w:rPr>
        <w:t xml:space="preserve"> Deva, b-</w:t>
      </w:r>
      <w:proofErr w:type="spellStart"/>
      <w:r>
        <w:rPr>
          <w:sz w:val="24"/>
          <w:szCs w:val="24"/>
          <w:lang w:val="fr-FR"/>
        </w:rPr>
        <w:t>dul</w:t>
      </w:r>
      <w:proofErr w:type="spellEnd"/>
      <w:r>
        <w:rPr>
          <w:sz w:val="24"/>
          <w:szCs w:val="24"/>
          <w:lang w:val="fr-FR"/>
        </w:rPr>
        <w:t xml:space="preserve"> 22 </w:t>
      </w:r>
      <w:proofErr w:type="spellStart"/>
      <w:r>
        <w:rPr>
          <w:sz w:val="24"/>
          <w:szCs w:val="24"/>
          <w:lang w:val="fr-FR"/>
        </w:rPr>
        <w:t>Decembrie</w:t>
      </w:r>
      <w:proofErr w:type="spellEnd"/>
      <w:r>
        <w:rPr>
          <w:sz w:val="24"/>
          <w:szCs w:val="24"/>
          <w:lang w:val="fr-FR"/>
        </w:rPr>
        <w:t xml:space="preserve">, bl.D3, </w:t>
      </w:r>
      <w:proofErr w:type="spellStart"/>
      <w:r>
        <w:rPr>
          <w:sz w:val="24"/>
          <w:szCs w:val="24"/>
          <w:lang w:val="fr-FR"/>
        </w:rPr>
        <w:t>parter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înscris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CF nr. 60093-C1-U35, </w:t>
      </w:r>
      <w:proofErr w:type="spellStart"/>
      <w:r>
        <w:rPr>
          <w:sz w:val="24"/>
          <w:szCs w:val="24"/>
          <w:lang w:val="fr-FR"/>
        </w:rPr>
        <w:t>deoarece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spațiul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închiriat</w:t>
      </w:r>
      <w:proofErr w:type="spellEnd"/>
      <w:r>
        <w:rPr>
          <w:sz w:val="24"/>
          <w:szCs w:val="24"/>
          <w:lang w:val="fr-FR"/>
        </w:rPr>
        <w:t xml:space="preserve"> este </w:t>
      </w:r>
      <w:proofErr w:type="spellStart"/>
      <w:r>
        <w:rPr>
          <w:sz w:val="24"/>
          <w:szCs w:val="24"/>
          <w:lang w:val="fr-FR"/>
        </w:rPr>
        <w:t>insuficient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desfășurarea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activității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partidului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politic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DC0C3C" w:rsidRDefault="00DC0C3C" w:rsidP="00DC0C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Ca </w:t>
      </w:r>
      <w:proofErr w:type="spellStart"/>
      <w:r>
        <w:rPr>
          <w:sz w:val="24"/>
          <w:szCs w:val="24"/>
          <w:lang w:val="fr-FR"/>
        </w:rPr>
        <w:t>urmare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celor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precizate</w:t>
      </w:r>
      <w:proofErr w:type="spellEnd"/>
      <w:r>
        <w:rPr>
          <w:sz w:val="24"/>
          <w:szCs w:val="24"/>
          <w:lang w:val="fr-FR"/>
        </w:rPr>
        <w:t xml:space="preserve"> este </w:t>
      </w:r>
      <w:proofErr w:type="spellStart"/>
      <w:r>
        <w:rPr>
          <w:sz w:val="24"/>
          <w:szCs w:val="24"/>
          <w:lang w:val="fr-FR"/>
        </w:rPr>
        <w:t>necesară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încheierii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adițional</w:t>
      </w:r>
      <w:proofErr w:type="spellEnd"/>
      <w:r>
        <w:rPr>
          <w:sz w:val="24"/>
          <w:szCs w:val="24"/>
          <w:lang w:val="fr-FR"/>
        </w:rPr>
        <w:t xml:space="preserve"> nr.1 la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închiriere</w:t>
      </w:r>
      <w:proofErr w:type="spellEnd"/>
      <w:proofErr w:type="gramEnd"/>
      <w:r>
        <w:rPr>
          <w:sz w:val="24"/>
          <w:szCs w:val="24"/>
          <w:lang w:val="fr-FR"/>
        </w:rPr>
        <w:t xml:space="preserve"> nr.5939/18.01.2022, </w:t>
      </w:r>
      <w:proofErr w:type="spellStart"/>
      <w:r>
        <w:rPr>
          <w:sz w:val="24"/>
          <w:szCs w:val="24"/>
          <w:lang w:val="fr-FR"/>
        </w:rPr>
        <w:t>încheiat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închiriate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precum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chiriei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aferente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acestei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</w:t>
      </w:r>
      <w:proofErr w:type="spellEnd"/>
      <w:r>
        <w:rPr>
          <w:sz w:val="24"/>
          <w:szCs w:val="24"/>
          <w:lang w:val="fr-FR"/>
        </w:rPr>
        <w:t>.</w:t>
      </w:r>
    </w:p>
    <w:p w:rsidR="00DC0C3C" w:rsidRDefault="00DC0C3C" w:rsidP="00DC0C3C">
      <w:pPr>
        <w:pStyle w:val="Corptext3"/>
        <w:ind w:firstLine="72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În baza  prevederilor art.26 alin.1 şi alin.3 din Legea 334/2006 republicată, </w:t>
      </w:r>
      <w:proofErr w:type="spellStart"/>
      <w:r>
        <w:rPr>
          <w:szCs w:val="24"/>
          <w:lang w:val="en-US"/>
        </w:rPr>
        <w:t>privind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finanţarea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activităţii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partidelor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politice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şi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campaniilor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electorale</w:t>
      </w:r>
      <w:proofErr w:type="spellEnd"/>
      <w:r>
        <w:rPr>
          <w:szCs w:val="24"/>
          <w:lang w:val="en-US"/>
        </w:rPr>
        <w:t xml:space="preserve">, </w:t>
      </w:r>
      <w:r>
        <w:rPr>
          <w:szCs w:val="24"/>
        </w:rPr>
        <w:t>republicată,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cu modificările și completările ulterioare, precum şi </w:t>
      </w:r>
      <w:r>
        <w:rPr>
          <w:szCs w:val="24"/>
          <w:lang w:val="en-US"/>
        </w:rPr>
        <w:t xml:space="preserve">a </w:t>
      </w:r>
      <w:r>
        <w:rPr>
          <w:szCs w:val="24"/>
        </w:rPr>
        <w:t>Ordonanței de urgență a Guvernului nr.</w:t>
      </w:r>
      <w:r>
        <w:rPr>
          <w:szCs w:val="24"/>
          <w:lang w:val="en-US"/>
        </w:rPr>
        <w:t xml:space="preserve">40/1999, </w:t>
      </w:r>
      <w:proofErr w:type="spellStart"/>
      <w:r>
        <w:rPr>
          <w:szCs w:val="24"/>
          <w:lang w:val="en-US"/>
        </w:rPr>
        <w:t>privind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protecția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chiriașilor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și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stabilirea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chiriei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pentru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spațiile</w:t>
      </w:r>
      <w:proofErr w:type="spellEnd"/>
      <w:r>
        <w:rPr>
          <w:szCs w:val="24"/>
          <w:lang w:val="en-US"/>
        </w:rPr>
        <w:t xml:space="preserve"> cu </w:t>
      </w:r>
      <w:proofErr w:type="spellStart"/>
      <w:r>
        <w:rPr>
          <w:szCs w:val="24"/>
          <w:lang w:val="en-US"/>
        </w:rPr>
        <w:t>destinația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locuinț</w:t>
      </w:r>
      <w:proofErr w:type="spellEnd"/>
      <w:r>
        <w:rPr>
          <w:szCs w:val="24"/>
        </w:rPr>
        <w:t>ă</w:t>
      </w:r>
      <w:r>
        <w:rPr>
          <w:szCs w:val="24"/>
          <w:lang w:val="en-US"/>
        </w:rPr>
        <w:t xml:space="preserve">, cu </w:t>
      </w:r>
      <w:proofErr w:type="spellStart"/>
      <w:r>
        <w:rPr>
          <w:szCs w:val="24"/>
          <w:lang w:val="en-US"/>
        </w:rPr>
        <w:t>modificările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și completările 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ulterioare</w:t>
      </w:r>
      <w:proofErr w:type="spellEnd"/>
      <w:r>
        <w:rPr>
          <w:szCs w:val="24"/>
          <w:lang w:val="en-US"/>
        </w:rPr>
        <w:t xml:space="preserve">, </w:t>
      </w:r>
    </w:p>
    <w:p w:rsidR="00DC0C3C" w:rsidRDefault="00DC0C3C" w:rsidP="00DC0C3C">
      <w:pPr>
        <w:jc w:val="both"/>
        <w:rPr>
          <w:b/>
          <w:szCs w:val="24"/>
        </w:rPr>
      </w:pPr>
      <w:r>
        <w:rPr>
          <w:sz w:val="24"/>
          <w:szCs w:val="24"/>
        </w:rPr>
        <w:tab/>
        <w:t>În temeiul art.129 alin.2 lit.’’c’’ și alin.6 lit.’’b’’ și  ale art.139 alin.3 lit.’’g’’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Ordonanța de Urgență a Guvernului  nr.57/2019, privind Codul administrativ,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modificările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completările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ulterioare</w:t>
      </w:r>
      <w:proofErr w:type="spellEnd"/>
      <w:r>
        <w:rPr>
          <w:sz w:val="24"/>
          <w:szCs w:val="24"/>
          <w:lang w:val="fr-FR"/>
        </w:rPr>
        <w:t>.</w:t>
      </w:r>
    </w:p>
    <w:p w:rsidR="00DC0C3C" w:rsidRDefault="00DC0C3C" w:rsidP="00DC0C3C">
      <w:pPr>
        <w:jc w:val="both"/>
        <w:rPr>
          <w:b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Supun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comisiilor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specialitate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plenului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Consiliului</w:t>
      </w:r>
      <w:proofErr w:type="spellEnd"/>
      <w:r>
        <w:rPr>
          <w:sz w:val="24"/>
          <w:szCs w:val="24"/>
          <w:lang w:val="fr-FR"/>
        </w:rPr>
        <w:t xml:space="preserve"> local al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Deva </w:t>
      </w:r>
      <w:r>
        <w:rPr>
          <w:rStyle w:val="Fontdeparagrafimplicit"/>
          <w:sz w:val="24"/>
          <w:szCs w:val="24"/>
        </w:rPr>
        <w:t>proiectul de hotărâre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privind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adițional</w:t>
      </w:r>
      <w:proofErr w:type="spellEnd"/>
      <w:r>
        <w:rPr>
          <w:sz w:val="24"/>
          <w:szCs w:val="24"/>
          <w:lang w:val="fr-FR"/>
        </w:rPr>
        <w:t xml:space="preserve"> nr.</w:t>
      </w:r>
      <w:r>
        <w:rPr>
          <w:sz w:val="24"/>
          <w:szCs w:val="24"/>
        </w:rPr>
        <w:t>1</w:t>
      </w:r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de închiriere nr. 5939/18.01.2022 încheiat cu 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Hunedoara.</w:t>
      </w:r>
    </w:p>
    <w:p w:rsidR="00DC0C3C" w:rsidRDefault="00DC0C3C" w:rsidP="00DC0C3C">
      <w:pPr>
        <w:jc w:val="both"/>
        <w:rPr>
          <w:b/>
          <w:szCs w:val="24"/>
          <w:lang w:val="fr-FR"/>
        </w:rPr>
      </w:pPr>
    </w:p>
    <w:p w:rsidR="00DC0C3C" w:rsidRDefault="00DC0C3C" w:rsidP="00DC0C3C">
      <w:pPr>
        <w:pStyle w:val="Corptext2"/>
        <w:jc w:val="center"/>
        <w:rPr>
          <w:b/>
          <w:szCs w:val="24"/>
          <w:lang w:val="fr-FR"/>
        </w:rPr>
      </w:pPr>
    </w:p>
    <w:p w:rsidR="00DC0C3C" w:rsidRDefault="00DC0C3C" w:rsidP="00DC0C3C">
      <w:pPr>
        <w:pStyle w:val="Corptext2"/>
        <w:jc w:val="center"/>
        <w:rPr>
          <w:b/>
          <w:szCs w:val="24"/>
          <w:lang w:val="fr-FR"/>
        </w:rPr>
      </w:pPr>
    </w:p>
    <w:p w:rsidR="00DC0C3C" w:rsidRDefault="00DC0C3C" w:rsidP="00DC0C3C">
      <w:pPr>
        <w:pStyle w:val="Corptext2"/>
        <w:jc w:val="center"/>
        <w:rPr>
          <w:b/>
          <w:szCs w:val="24"/>
          <w:lang w:val="ro-RO"/>
        </w:rPr>
      </w:pPr>
      <w:r>
        <w:rPr>
          <w:b/>
          <w:szCs w:val="24"/>
        </w:rPr>
        <w:t>PRIMAR,</w:t>
      </w:r>
    </w:p>
    <w:p w:rsidR="00DC0C3C" w:rsidRDefault="00DC0C3C" w:rsidP="00DC0C3C">
      <w:pPr>
        <w:pStyle w:val="Corptext2"/>
        <w:jc w:val="center"/>
        <w:rPr>
          <w:b/>
          <w:szCs w:val="24"/>
        </w:rPr>
      </w:pPr>
      <w:r>
        <w:rPr>
          <w:b/>
          <w:szCs w:val="24"/>
          <w:lang w:val="ro-RO"/>
        </w:rPr>
        <w:t xml:space="preserve">NICOLAE- FLORIN OANCEA </w:t>
      </w:r>
    </w:p>
    <w:p w:rsidR="00DC0C3C" w:rsidRDefault="00DC0C3C" w:rsidP="00DC0C3C">
      <w:r>
        <w:rPr>
          <w:b/>
          <w:sz w:val="24"/>
          <w:szCs w:val="24"/>
        </w:rPr>
        <w:t xml:space="preserve">                                         </w:t>
      </w:r>
    </w:p>
    <w:p w:rsidR="00DC0C3C" w:rsidRDefault="00DC0C3C" w:rsidP="00DC0C3C">
      <w:pPr>
        <w:pStyle w:val="Title"/>
        <w:jc w:val="right"/>
      </w:pPr>
    </w:p>
    <w:p w:rsidR="00DC0C3C" w:rsidRDefault="00DC0C3C" w:rsidP="00DC0C3C">
      <w:pPr>
        <w:pStyle w:val="Title"/>
        <w:jc w:val="right"/>
      </w:pPr>
    </w:p>
    <w:p w:rsidR="00DC0C3C" w:rsidRDefault="00DC0C3C" w:rsidP="00DC0C3C">
      <w:pPr>
        <w:pStyle w:val="Title"/>
        <w:jc w:val="right"/>
      </w:pPr>
    </w:p>
    <w:p w:rsidR="00DC0C3C" w:rsidRDefault="00DC0C3C" w:rsidP="00DC0C3C">
      <w:pPr>
        <w:pStyle w:val="Title"/>
        <w:jc w:val="right"/>
      </w:pPr>
    </w:p>
    <w:p w:rsidR="00146FF8" w:rsidRDefault="00146FF8"/>
    <w:sectPr w:rsidR="0014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EC"/>
    <w:rsid w:val="00146FF8"/>
    <w:rsid w:val="009741EC"/>
    <w:rsid w:val="00D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DC0C3C"/>
  </w:style>
  <w:style w:type="paragraph" w:customStyle="1" w:styleId="Corptext2">
    <w:name w:val="Corp text 2"/>
    <w:basedOn w:val="Normal"/>
    <w:rsid w:val="00DC0C3C"/>
    <w:pPr>
      <w:jc w:val="both"/>
    </w:pPr>
    <w:rPr>
      <w:sz w:val="24"/>
      <w:lang w:val="en-AU"/>
    </w:rPr>
  </w:style>
  <w:style w:type="paragraph" w:customStyle="1" w:styleId="Corptext3">
    <w:name w:val="Corp text 3"/>
    <w:basedOn w:val="Normal"/>
    <w:rsid w:val="00DC0C3C"/>
    <w:pPr>
      <w:jc w:val="center"/>
    </w:pPr>
    <w:rPr>
      <w:sz w:val="24"/>
    </w:rPr>
  </w:style>
  <w:style w:type="paragraph" w:styleId="Title">
    <w:name w:val="Title"/>
    <w:basedOn w:val="Normal"/>
    <w:next w:val="Subtitle"/>
    <w:link w:val="TitleChar"/>
    <w:qFormat/>
    <w:rsid w:val="00DC0C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C0C3C"/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0C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DC0C3C"/>
  </w:style>
  <w:style w:type="paragraph" w:customStyle="1" w:styleId="Corptext2">
    <w:name w:val="Corp text 2"/>
    <w:basedOn w:val="Normal"/>
    <w:rsid w:val="00DC0C3C"/>
    <w:pPr>
      <w:jc w:val="both"/>
    </w:pPr>
    <w:rPr>
      <w:sz w:val="24"/>
      <w:lang w:val="en-AU"/>
    </w:rPr>
  </w:style>
  <w:style w:type="paragraph" w:customStyle="1" w:styleId="Corptext3">
    <w:name w:val="Corp text 3"/>
    <w:basedOn w:val="Normal"/>
    <w:rsid w:val="00DC0C3C"/>
    <w:pPr>
      <w:jc w:val="center"/>
    </w:pPr>
    <w:rPr>
      <w:sz w:val="24"/>
    </w:rPr>
  </w:style>
  <w:style w:type="paragraph" w:styleId="Title">
    <w:name w:val="Title"/>
    <w:basedOn w:val="Normal"/>
    <w:next w:val="Subtitle"/>
    <w:link w:val="TitleChar"/>
    <w:qFormat/>
    <w:rsid w:val="00DC0C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C0C3C"/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0C3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2022-02-15T12:37:00Z</dcterms:created>
  <dcterms:modified xsi:type="dcterms:W3CDTF">2022-02-15T12:48:00Z</dcterms:modified>
</cp:coreProperties>
</file>