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48" w:rsidRPr="00E6548E" w:rsidRDefault="00226E48" w:rsidP="00226E48">
      <w:pPr>
        <w:spacing w:line="277" w:lineRule="exact"/>
        <w:ind w:left="20" w:right="20" w:firstLine="0"/>
        <w:jc w:val="center"/>
        <w:rPr>
          <w:b/>
        </w:rPr>
      </w:pPr>
    </w:p>
    <w:p w:rsidR="00226E48" w:rsidRPr="00E6548E" w:rsidRDefault="00226E48" w:rsidP="00226E48">
      <w:pPr>
        <w:spacing w:line="277" w:lineRule="exact"/>
        <w:ind w:left="20" w:right="20" w:firstLine="0"/>
        <w:jc w:val="center"/>
        <w:rPr>
          <w:b/>
        </w:rPr>
      </w:pPr>
    </w:p>
    <w:p w:rsidR="00226E48" w:rsidRPr="00E6548E" w:rsidRDefault="00226E48" w:rsidP="00226E48">
      <w:pPr>
        <w:pStyle w:val="BodytextCharCharCharCharCharCharChar"/>
        <w:spacing w:after="0" w:line="277" w:lineRule="exact"/>
        <w:ind w:left="20" w:right="20" w:firstLine="0"/>
        <w:jc w:val="center"/>
      </w:pPr>
      <w:r w:rsidRPr="00E6548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ctangle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C99E2" id="Rectangl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  <o:lock v:ext="edit" aspectratio="t" selection="t"/>
              </v:rect>
            </w:pict>
          </mc:Fallback>
        </mc:AlternateContent>
      </w:r>
      <w:r w:rsidRPr="00E6548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s1027" type="#_x0000_t75" style="position:absolute;left:0;text-align:left;margin-left:-21.4pt;margin-top:9.95pt;width:73.6pt;height:112.5pt;z-index:251661312;visibility:visible;mso-position-horizontal-relative:text;mso-position-vertical-relative:text" filled="t">
            <v:imagedata r:id="rId5" o:title=""/>
          </v:shape>
          <o:OLEObject Type="Embed" ProgID="Word.Picture.8" ShapeID="ole_rId2" DrawAspect="Content" ObjectID="_1706529578" r:id="rId6"/>
        </w:object>
      </w:r>
      <w:proofErr w:type="gramStart"/>
      <w:r w:rsidRPr="00E6548E">
        <w:rPr>
          <w:b/>
          <w:bCs/>
          <w:sz w:val="22"/>
          <w:szCs w:val="22"/>
          <w:lang w:val="en-US"/>
        </w:rPr>
        <w:t>JUDE</w:t>
      </w:r>
      <w:r w:rsidRPr="00E6548E">
        <w:rPr>
          <w:b/>
          <w:bCs/>
          <w:sz w:val="22"/>
          <w:szCs w:val="22"/>
        </w:rPr>
        <w:t>Ţ</w:t>
      </w:r>
      <w:r w:rsidRPr="00E6548E">
        <w:rPr>
          <w:b/>
          <w:bCs/>
          <w:sz w:val="22"/>
          <w:szCs w:val="22"/>
          <w:lang w:val="en-US"/>
        </w:rPr>
        <w:t>UL  HUNEDOARA</w:t>
      </w:r>
      <w:proofErr w:type="gramEnd"/>
    </w:p>
    <w:p w:rsidR="00226E48" w:rsidRPr="00E6548E" w:rsidRDefault="00226E48" w:rsidP="00226E48">
      <w:pPr>
        <w:spacing w:line="276" w:lineRule="auto"/>
        <w:jc w:val="center"/>
        <w:rPr>
          <w:b/>
          <w:bCs/>
          <w:sz w:val="22"/>
          <w:szCs w:val="22"/>
          <w:lang w:val="fr-FR"/>
        </w:rPr>
      </w:pPr>
      <w:r w:rsidRPr="00E6548E">
        <w:rPr>
          <w:b/>
          <w:bCs/>
          <w:sz w:val="22"/>
          <w:szCs w:val="22"/>
          <w:lang w:val="fr-FR"/>
        </w:rPr>
        <w:t>MUNICIPIUL  DEVA</w:t>
      </w:r>
    </w:p>
    <w:p w:rsidR="00226E48" w:rsidRPr="00E6548E" w:rsidRDefault="00226E48" w:rsidP="00226E48">
      <w:pPr>
        <w:spacing w:line="276" w:lineRule="auto"/>
        <w:jc w:val="center"/>
        <w:rPr>
          <w:b/>
          <w:bCs/>
          <w:sz w:val="22"/>
          <w:szCs w:val="22"/>
          <w:lang w:val="fr-FR"/>
        </w:rPr>
      </w:pPr>
      <w:r w:rsidRPr="00E6548E">
        <w:rPr>
          <w:b/>
          <w:bCs/>
          <w:sz w:val="22"/>
          <w:szCs w:val="22"/>
          <w:lang w:val="fr-FR"/>
        </w:rPr>
        <w:t>PRIMĂRIA MUNICIPIULUI DEVA</w:t>
      </w:r>
    </w:p>
    <w:p w:rsidR="00226E48" w:rsidRPr="00E6548E" w:rsidRDefault="00226E48" w:rsidP="00226E48">
      <w:pPr>
        <w:spacing w:line="276" w:lineRule="auto"/>
        <w:jc w:val="center"/>
        <w:rPr>
          <w:b/>
          <w:bCs/>
          <w:sz w:val="22"/>
          <w:szCs w:val="22"/>
          <w:lang w:val="fr-FR"/>
        </w:rPr>
      </w:pPr>
      <w:r w:rsidRPr="00E6548E">
        <w:rPr>
          <w:b/>
          <w:bCs/>
          <w:noProof/>
          <w:sz w:val="22"/>
          <w:szCs w:val="22"/>
          <w:lang w:eastAsia="ro-RO"/>
        </w:rPr>
        <mc:AlternateContent>
          <mc:Choice Requires="wps">
            <w:drawing>
              <wp:anchor distT="13970" distB="13970" distL="128905" distR="128905" simplePos="0" relativeHeight="251659264" behindDoc="1" locked="0" layoutInCell="0" allowOverlap="1" wp14:anchorId="32B3C87F" wp14:editId="361F8A34">
                <wp:simplePos x="0" y="0"/>
                <wp:positionH relativeFrom="column">
                  <wp:posOffset>791210</wp:posOffset>
                </wp:positionH>
                <wp:positionV relativeFrom="paragraph">
                  <wp:posOffset>60325</wp:posOffset>
                </wp:positionV>
                <wp:extent cx="4077335" cy="2540"/>
                <wp:effectExtent l="0" t="0" r="0" b="0"/>
                <wp:wrapNone/>
                <wp:docPr id="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640" cy="1800"/>
                        </a:xfrm>
                        <a:prstGeom prst="line">
                          <a:avLst/>
                        </a:prstGeom>
                        <a:ln w="2844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8660D" id="Straight Connector 8" o:spid="_x0000_s1026" style="position:absolute;z-index:-251657216;visibility:visible;mso-wrap-style:square;mso-wrap-distance-left:10.15pt;mso-wrap-distance-top:1.1pt;mso-wrap-distance-right:10.15pt;mso-wrap-distance-bottom:1.1pt;mso-position-horizontal:absolute;mso-position-horizontal-relative:text;mso-position-vertical:absolute;mso-position-vertical-relative:text" from="62.3pt,4.75pt" to="383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" o:allowincell="f" strokeweight=".79mm">
                <v:stroke joinstyle="miter" endcap="square"/>
              </v:line>
            </w:pict>
          </mc:Fallback>
        </mc:AlternateContent>
      </w:r>
    </w:p>
    <w:p w:rsidR="00226E48" w:rsidRPr="00E6548E" w:rsidRDefault="00226E48" w:rsidP="00226E48">
      <w:pPr>
        <w:spacing w:line="276" w:lineRule="auto"/>
        <w:jc w:val="center"/>
      </w:pPr>
      <w:r w:rsidRPr="00E6548E">
        <w:rPr>
          <w:b/>
          <w:bCs/>
          <w:sz w:val="22"/>
          <w:szCs w:val="22"/>
        </w:rPr>
        <w:t xml:space="preserve">DIRECȚIA </w:t>
      </w:r>
      <w:r w:rsidRPr="00E6548E">
        <w:rPr>
          <w:b/>
          <w:bCs/>
          <w:sz w:val="22"/>
          <w:szCs w:val="22"/>
          <w:lang w:val="fr-FR"/>
        </w:rPr>
        <w:t>DEVA 2020</w:t>
      </w:r>
    </w:p>
    <w:p w:rsidR="00226E48" w:rsidRPr="00E6548E" w:rsidRDefault="00226E48" w:rsidP="00226E48">
      <w:pPr>
        <w:spacing w:line="276" w:lineRule="auto"/>
        <w:jc w:val="center"/>
      </w:pPr>
      <w:r w:rsidRPr="00E6548E">
        <w:rPr>
          <w:b/>
          <w:bCs/>
          <w:sz w:val="22"/>
          <w:szCs w:val="22"/>
          <w:lang w:val="fr-FR"/>
        </w:rPr>
        <w:t xml:space="preserve">SERVICIUL </w:t>
      </w:r>
      <w:r w:rsidRPr="00E6548E">
        <w:rPr>
          <w:b/>
          <w:bCs/>
          <w:sz w:val="22"/>
          <w:szCs w:val="22"/>
        </w:rPr>
        <w:t>INVESTIȚII ŞI REPARAŢII PUBLICE</w:t>
      </w:r>
      <w:r w:rsidRPr="00E6548E">
        <w:rPr>
          <w:b/>
          <w:bCs/>
          <w:sz w:val="22"/>
          <w:szCs w:val="22"/>
          <w:lang w:val="fr-FR"/>
        </w:rPr>
        <w:t xml:space="preserve">         </w:t>
      </w:r>
    </w:p>
    <w:p w:rsidR="00226E48" w:rsidRPr="00E6548E" w:rsidRDefault="00226E48" w:rsidP="00226E48">
      <w:pPr>
        <w:spacing w:line="276" w:lineRule="auto"/>
        <w:jc w:val="center"/>
        <w:rPr>
          <w:b/>
          <w:bCs/>
          <w:sz w:val="22"/>
          <w:szCs w:val="22"/>
          <w:lang w:val="fr-FR"/>
        </w:rPr>
      </w:pPr>
      <w:r w:rsidRPr="00E6548E">
        <w:rPr>
          <w:b/>
          <w:bCs/>
          <w:sz w:val="22"/>
          <w:szCs w:val="22"/>
          <w:lang w:val="fr-FR"/>
        </w:rPr>
        <w:t xml:space="preserve">Deva, </w:t>
      </w:r>
      <w:proofErr w:type="spellStart"/>
      <w:r w:rsidRPr="00E6548E">
        <w:rPr>
          <w:b/>
          <w:bCs/>
          <w:sz w:val="22"/>
          <w:szCs w:val="22"/>
          <w:lang w:val="fr-FR"/>
        </w:rPr>
        <w:t>Piața</w:t>
      </w:r>
      <w:proofErr w:type="spellEnd"/>
      <w:r w:rsidRPr="00E6548E">
        <w:rPr>
          <w:b/>
          <w:bCs/>
          <w:sz w:val="22"/>
          <w:szCs w:val="22"/>
          <w:lang w:val="fr-FR"/>
        </w:rPr>
        <w:t xml:space="preserve"> </w:t>
      </w:r>
      <w:proofErr w:type="spellStart"/>
      <w:r w:rsidRPr="00E6548E">
        <w:rPr>
          <w:b/>
          <w:bCs/>
          <w:sz w:val="22"/>
          <w:szCs w:val="22"/>
          <w:lang w:val="fr-FR"/>
        </w:rPr>
        <w:t>Unirii</w:t>
      </w:r>
      <w:proofErr w:type="spellEnd"/>
      <w:r w:rsidRPr="00E6548E">
        <w:rPr>
          <w:b/>
          <w:bCs/>
          <w:sz w:val="22"/>
          <w:szCs w:val="22"/>
          <w:lang w:val="fr-FR"/>
        </w:rPr>
        <w:t xml:space="preserve"> nr. 4</w:t>
      </w:r>
    </w:p>
    <w:p w:rsidR="00226E48" w:rsidRPr="00E6548E" w:rsidRDefault="00226E48" w:rsidP="00226E48">
      <w:pPr>
        <w:pStyle w:val="Header"/>
        <w:spacing w:line="276" w:lineRule="auto"/>
        <w:jc w:val="center"/>
      </w:pPr>
      <w:r w:rsidRPr="00E6548E">
        <w:rPr>
          <w:b/>
          <w:bCs/>
          <w:sz w:val="22"/>
          <w:szCs w:val="22"/>
          <w:lang w:val="fr-FR"/>
        </w:rPr>
        <w:tab/>
      </w:r>
      <w:r w:rsidRPr="00E6548E">
        <w:rPr>
          <w:b/>
          <w:bCs/>
          <w:color w:val="4F81BD"/>
          <w:sz w:val="22"/>
          <w:szCs w:val="22"/>
        </w:rPr>
        <w:t>investitii@primariadeva.ro</w:t>
      </w:r>
      <w:r w:rsidRPr="00E6548E">
        <w:rPr>
          <w:b/>
        </w:rPr>
        <w:tab/>
        <w:t xml:space="preserve">               </w:t>
      </w:r>
    </w:p>
    <w:p w:rsidR="00226E48" w:rsidRPr="00E6548E" w:rsidRDefault="00226E48" w:rsidP="00226E48">
      <w:pPr>
        <w:pStyle w:val="Header"/>
        <w:spacing w:line="276" w:lineRule="auto"/>
        <w:jc w:val="center"/>
        <w:rPr>
          <w:b/>
        </w:rPr>
      </w:pPr>
    </w:p>
    <w:p w:rsidR="00226E48" w:rsidRPr="00E6548E" w:rsidRDefault="00226E48" w:rsidP="00226E48">
      <w:pPr>
        <w:ind w:firstLine="0"/>
      </w:pPr>
    </w:p>
    <w:p w:rsidR="00226E48" w:rsidRPr="00DE44A6" w:rsidRDefault="00226E48" w:rsidP="00226E48">
      <w:pPr>
        <w:rPr>
          <w:sz w:val="24"/>
          <w:szCs w:val="24"/>
        </w:rPr>
      </w:pPr>
    </w:p>
    <w:p w:rsidR="00226E48" w:rsidRPr="00DE44A6" w:rsidRDefault="00226E48" w:rsidP="00226E48">
      <w:pPr>
        <w:pStyle w:val="Bodytext20"/>
        <w:spacing w:line="276" w:lineRule="auto"/>
        <w:ind w:right="20" w:firstLine="0"/>
        <w:jc w:val="center"/>
        <w:rPr>
          <w:sz w:val="24"/>
          <w:szCs w:val="24"/>
        </w:rPr>
      </w:pPr>
      <w:r w:rsidRPr="00DE44A6">
        <w:rPr>
          <w:rStyle w:val="Bodytext2"/>
          <w:rFonts w:ascii="Times New Roman" w:hAnsi="Times New Roman" w:cs="Times New Roman"/>
          <w:sz w:val="24"/>
          <w:szCs w:val="24"/>
          <w:lang w:eastAsia="ro-RO"/>
        </w:rPr>
        <w:t>RAPORT</w:t>
      </w:r>
    </w:p>
    <w:p w:rsidR="00226E48" w:rsidRPr="00DE44A6" w:rsidRDefault="00226E48" w:rsidP="00226E48">
      <w:pPr>
        <w:pStyle w:val="Bodytext20"/>
        <w:spacing w:line="240" w:lineRule="auto"/>
        <w:ind w:right="20" w:firstLine="0"/>
        <w:jc w:val="center"/>
        <w:rPr>
          <w:sz w:val="24"/>
          <w:szCs w:val="24"/>
        </w:rPr>
      </w:pPr>
      <w:proofErr w:type="spellStart"/>
      <w:proofErr w:type="gram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privind</w:t>
      </w:r>
      <w:proofErr w:type="spellEnd"/>
      <w:proofErr w:type="gram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adoptarea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unei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hotărâri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privind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predarea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către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Ministerul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Dezvoltării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Lucrărilor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Publice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Administrației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prin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Compania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Naţională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Investiţii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“C.N.I.” S.A.</w:t>
      </w:r>
      <w:proofErr w:type="gram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,  a</w:t>
      </w:r>
      <w:proofErr w:type="gram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amplasamentului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situat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in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Municipiul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Deva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asigurarea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condițiilor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în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vederea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execut</w:t>
      </w:r>
      <w:r w:rsid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ării</w:t>
      </w:r>
      <w:proofErr w:type="spellEnd"/>
      <w:r w:rsid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obiectivului</w:t>
      </w:r>
      <w:proofErr w:type="spellEnd"/>
      <w:r w:rsid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investiţii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</w:p>
    <w:p w:rsidR="00226E48" w:rsidRPr="00DE44A6" w:rsidRDefault="00226E48" w:rsidP="00226E48">
      <w:pPr>
        <w:pStyle w:val="BodytextCharCharCharChar"/>
        <w:spacing w:after="0" w:line="240" w:lineRule="auto"/>
        <w:ind w:firstLine="720"/>
        <w:jc w:val="center"/>
        <w:rPr>
          <w:sz w:val="24"/>
          <w:szCs w:val="24"/>
        </w:rPr>
      </w:pPr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„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Proiect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tip -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Bazin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înot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didactic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şi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agrement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Cartier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Dealul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Paiului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</w:p>
    <w:p w:rsidR="00226E48" w:rsidRPr="00DE44A6" w:rsidRDefault="00226E48" w:rsidP="00226E48">
      <w:pPr>
        <w:pStyle w:val="BodytextCharCharCharChar"/>
        <w:spacing w:after="0" w:line="240" w:lineRule="auto"/>
        <w:ind w:firstLine="720"/>
        <w:jc w:val="center"/>
        <w:rPr>
          <w:sz w:val="24"/>
          <w:szCs w:val="24"/>
        </w:rPr>
      </w:pPr>
      <w:proofErr w:type="spellStart"/>
      <w:proofErr w:type="gram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municipiul</w:t>
      </w:r>
      <w:proofErr w:type="spellEnd"/>
      <w:proofErr w:type="gram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Deva,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județul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Hunedoara”</w:t>
      </w:r>
    </w:p>
    <w:p w:rsidR="00226E48" w:rsidRPr="00DE44A6" w:rsidRDefault="00226E48" w:rsidP="00226E48">
      <w:pPr>
        <w:pStyle w:val="Bodytext20"/>
        <w:spacing w:line="240" w:lineRule="auto"/>
        <w:ind w:right="20" w:firstLine="0"/>
        <w:jc w:val="center"/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</w:pPr>
    </w:p>
    <w:p w:rsidR="00226E48" w:rsidRPr="00DE44A6" w:rsidRDefault="00226E48" w:rsidP="00226E48">
      <w:pPr>
        <w:pStyle w:val="Bodytext20"/>
        <w:spacing w:line="276" w:lineRule="auto"/>
        <w:ind w:right="20" w:firstLine="0"/>
        <w:jc w:val="center"/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</w:pPr>
    </w:p>
    <w:p w:rsidR="00DE44A6" w:rsidRPr="00DE44A6" w:rsidRDefault="00DE44A6" w:rsidP="00DE44A6">
      <w:pPr>
        <w:pStyle w:val="Bodytext20"/>
        <w:spacing w:line="240" w:lineRule="auto"/>
        <w:ind w:right="20" w:firstLine="708"/>
        <w:rPr>
          <w:b w:val="0"/>
          <w:sz w:val="24"/>
          <w:szCs w:val="24"/>
        </w:rPr>
      </w:pP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Serviciul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investiții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din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cadrul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Direcției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Deva 2020 din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aparatul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specialitate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al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primarului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analizând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Referatul</w:t>
      </w:r>
      <w:proofErr w:type="spellEnd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aprobare</w:t>
      </w:r>
      <w:proofErr w:type="spellEnd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, </w:t>
      </w:r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al </w:t>
      </w:r>
      <w:proofErr w:type="spellStart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Primarul</w:t>
      </w:r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ui</w:t>
      </w:r>
      <w:proofErr w:type="spellEnd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m</w:t>
      </w:r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unicipiului</w:t>
      </w:r>
      <w:proofErr w:type="spellEnd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Deva, </w:t>
      </w:r>
      <w:proofErr w:type="spellStart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domnul</w:t>
      </w:r>
      <w:proofErr w:type="spellEnd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Nicolae</w:t>
      </w:r>
      <w:proofErr w:type="spellEnd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- Florin </w:t>
      </w:r>
      <w:proofErr w:type="spellStart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Oancea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, din care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reiese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necesitatea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oportunitatea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aprobării</w:t>
      </w:r>
      <w:proofErr w:type="spellEnd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proiect</w:t>
      </w:r>
      <w:r w:rsidRPr="00DE44A6">
        <w:rPr>
          <w:rStyle w:val="BodytextCharCharCharCharCharCharCharChar"/>
          <w:rFonts w:ascii="Times New Roman" w:hAnsi="Times New Roman" w:cs="Times New Roman"/>
          <w:b w:val="0"/>
          <w:spacing w:val="-4"/>
          <w:sz w:val="24"/>
          <w:szCs w:val="24"/>
          <w:lang w:val="en-GB" w:eastAsia="ro-RO"/>
        </w:rPr>
        <w:t>ului</w:t>
      </w:r>
      <w:proofErr w:type="spellEnd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hotărâre</w:t>
      </w:r>
      <w:proofErr w:type="spellEnd"/>
      <w:r w:rsidR="00226E48"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privind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predarea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către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Ministerul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Dezvoltării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Lucrărilor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Publice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Administrației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prin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Compania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Naţională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Investiţii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“C.N.I.” S.A.,  a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amplasamentului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situat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in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Municipiul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Deva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asigurarea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condițiilor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în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vederea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execută</w:t>
      </w:r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rii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obiectivului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de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investiţii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„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Proiect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tip -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Bazin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înot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didactic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şi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agrement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, Cartier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Dealul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Paiului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municipiul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Deva,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județul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Hunedoara”</w:t>
      </w:r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,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supunem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atenției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Consiliului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 xml:space="preserve"> local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următoarele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 w:eastAsia="ro-RO"/>
        </w:rPr>
        <w:t>:</w:t>
      </w:r>
    </w:p>
    <w:p w:rsidR="00226E48" w:rsidRPr="00DE44A6" w:rsidRDefault="00226E48" w:rsidP="00DE44A6">
      <w:pPr>
        <w:pStyle w:val="BodytextCharCharCharChar"/>
        <w:spacing w:after="0" w:line="240" w:lineRule="auto"/>
        <w:ind w:firstLine="720"/>
        <w:rPr>
          <w:sz w:val="24"/>
          <w:szCs w:val="24"/>
        </w:rPr>
      </w:pP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Rolul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important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care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are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sportul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funcțiile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sale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socială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educațională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culturală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economică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confirmă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ca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una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dintre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cele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mai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însemnate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componente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dezvoltarea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omului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plan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fizic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psihic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motric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.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orice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societate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avansată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sportul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reprezintă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gram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un</w:t>
      </w:r>
      <w:proofErr w:type="gram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fenomen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social, o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formă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privilegiată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cultură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care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îmbracă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multiple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aspecte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: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experiență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individuală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instituție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excelență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sportivă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recreere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expresie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spontană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tehnică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elaborată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practică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educativă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spectacol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exercițiu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fizic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conduită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psihică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toate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conturând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un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ansamblu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valori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specifice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relaționate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condiției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umane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. </w:t>
      </w:r>
    </w:p>
    <w:p w:rsidR="00226E48" w:rsidRPr="00DE44A6" w:rsidRDefault="00226E48" w:rsidP="00226E48">
      <w:pPr>
        <w:ind w:firstLine="0"/>
        <w:rPr>
          <w:sz w:val="24"/>
          <w:szCs w:val="24"/>
        </w:rPr>
      </w:pPr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ab/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Ținând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faptul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Municipiul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Deva nu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există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gram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un</w:t>
      </w:r>
      <w:proofErr w:type="gram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bazin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înot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mare capacitate,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este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necesară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realizarea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unei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astfel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investiţii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inclusiv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amenajarea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terenului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aferent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acesteia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.</w:t>
      </w:r>
    </w:p>
    <w:p w:rsidR="00226E48" w:rsidRPr="00DE44A6" w:rsidRDefault="00226E48" w:rsidP="00226E48">
      <w:pPr>
        <w:ind w:firstLine="0"/>
        <w:rPr>
          <w:sz w:val="24"/>
          <w:szCs w:val="24"/>
        </w:rPr>
      </w:pPr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ab/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Pentru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aceasta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s-au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făcut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demersurile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necesare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către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Compania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Naţională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Investitii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S.A.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a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cărui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subprogram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Bazin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înot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didactic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agrement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-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Proiect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tip se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poate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contrui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gram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un</w:t>
      </w:r>
      <w:proofErr w:type="gram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ansamblu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pentru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bazinul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înot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care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va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cuprinde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: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clădirea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propriu-zisă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a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bazinului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alei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pietonale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alei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carosabile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parcare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spații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verzi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.</w:t>
      </w:r>
    </w:p>
    <w:p w:rsidR="00226E48" w:rsidRPr="00DE44A6" w:rsidRDefault="00226E48" w:rsidP="00226E48">
      <w:pPr>
        <w:suppressAutoHyphens w:val="0"/>
        <w:ind w:firstLine="0"/>
        <w:rPr>
          <w:sz w:val="24"/>
          <w:szCs w:val="24"/>
        </w:rPr>
      </w:pPr>
      <w:r w:rsidRPr="00DE44A6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ab/>
        <w:t xml:space="preserve">Astfel, în data de 15.11.2021 </w:t>
      </w:r>
      <w:r w:rsidR="00DE44A6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 xml:space="preserve">s-a aprobat </w:t>
      </w:r>
      <w:r w:rsidRPr="00DE44A6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>Hotărârea Consiliului local cu nr.430/2021.</w:t>
      </w:r>
    </w:p>
    <w:p w:rsidR="00226E48" w:rsidRPr="00DE44A6" w:rsidRDefault="00226E48" w:rsidP="00226E48">
      <w:pPr>
        <w:suppressAutoHyphens w:val="0"/>
        <w:ind w:firstLine="0"/>
        <w:rPr>
          <w:sz w:val="24"/>
          <w:szCs w:val="24"/>
        </w:rPr>
      </w:pPr>
      <w:r w:rsidRPr="00DE44A6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ab/>
        <w:t xml:space="preserve">În urma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>corespondenţei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 xml:space="preserve"> purtate cu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Compania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Naţională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Investiţii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S.A.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şi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având în vedere adresa nr.6453/09.02.2022 primită pe e-mail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şi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înregistrată la sediul </w:t>
      </w:r>
      <w:r w:rsidR="0035310C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Primăriei municipiului Deva sub </w:t>
      </w:r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nr. 13830/09.02.2022</w:t>
      </w:r>
      <w:r w:rsidR="0035310C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,</w:t>
      </w:r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se impune revocarea Hotărârii Consiliului local cu nr. 430/2021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şi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adoptarea unei noi hotărâri care să corespundă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cerinţelor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Companiei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Naţionale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Investiţii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S.A.</w:t>
      </w:r>
    </w:p>
    <w:p w:rsidR="00226E48" w:rsidRPr="00DE44A6" w:rsidRDefault="00226E48" w:rsidP="00226E48">
      <w:pPr>
        <w:pStyle w:val="BodytextCharCharCharChar"/>
        <w:spacing w:after="0" w:line="240" w:lineRule="auto"/>
        <w:ind w:firstLine="0"/>
        <w:rPr>
          <w:sz w:val="24"/>
          <w:szCs w:val="24"/>
        </w:rPr>
      </w:pPr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ab/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conformitate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cu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prevederile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Ordonanței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Guvernului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 xml:space="preserve"> nr. 25/2001 privind înființarea Companiei Naționale de Investiții “C.N.I.” S.A,</w:t>
      </w:r>
    </w:p>
    <w:p w:rsidR="00226E48" w:rsidRPr="00DE44A6" w:rsidRDefault="00226E48" w:rsidP="00226E48">
      <w:pPr>
        <w:ind w:left="20" w:right="20" w:firstLine="720"/>
        <w:rPr>
          <w:sz w:val="24"/>
          <w:szCs w:val="24"/>
        </w:rPr>
      </w:pP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conformitate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cu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prevederile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art. 44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alin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. 1, al art. 45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alin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. 1 din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Legea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nr.273/2006,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privind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finanţele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publice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locale, cu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modificările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completările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ulterioare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,</w:t>
      </w:r>
    </w:p>
    <w:p w:rsidR="00226E48" w:rsidRPr="00DE44A6" w:rsidRDefault="00226E48" w:rsidP="00226E48">
      <w:pPr>
        <w:pStyle w:val="BodyText"/>
        <w:spacing w:after="0" w:line="240" w:lineRule="auto"/>
        <w:ind w:hanging="340"/>
        <w:rPr>
          <w:sz w:val="24"/>
          <w:szCs w:val="24"/>
        </w:rPr>
      </w:pPr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          </w:t>
      </w:r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ab/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temeiul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art. 129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alin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. 2 lit. ”b”,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alin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. 4, </w:t>
      </w:r>
      <w:proofErr w:type="gram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lit ”</w:t>
      </w:r>
      <w:proofErr w:type="gram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d”</w:t>
      </w:r>
      <w:r w:rsidR="0035310C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, alin.14</w:t>
      </w:r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al art.139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alin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. 1 din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Ordonanța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urgență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a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Guvernului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nr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. 57/2019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privind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Codul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Administrativ</w:t>
      </w:r>
      <w:proofErr w:type="spellEnd"/>
      <w:r w:rsidR="0035310C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,</w:t>
      </w:r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cu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modificările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completările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ulterioare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,</w:t>
      </w:r>
    </w:p>
    <w:p w:rsidR="00226E48" w:rsidRPr="00DE44A6" w:rsidRDefault="00226E48" w:rsidP="00226E48">
      <w:pPr>
        <w:pStyle w:val="BodyText"/>
        <w:spacing w:after="0" w:line="240" w:lineRule="auto"/>
        <w:ind w:hanging="340"/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</w:pPr>
    </w:p>
    <w:p w:rsidR="00226E48" w:rsidRPr="00DE44A6" w:rsidRDefault="00226E48" w:rsidP="00226E48">
      <w:pPr>
        <w:pStyle w:val="BodytextCharCharCharCharCharCharChar"/>
        <w:spacing w:after="0" w:line="240" w:lineRule="auto"/>
        <w:ind w:firstLine="720"/>
        <w:rPr>
          <w:sz w:val="24"/>
          <w:szCs w:val="24"/>
        </w:rPr>
      </w:pP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lastRenderedPageBreak/>
        <w:t>În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raport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cu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cele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expuse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propunem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adoptarea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hotărârii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privind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predarea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către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Ministerul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Dezvoltării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Lucrărilor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Publice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Administrației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Compania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Naţională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Investiţii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“C.N.I.” S.A., </w:t>
      </w:r>
      <w:proofErr w:type="gram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</w:t>
      </w:r>
      <w:proofErr w:type="gram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amplasamentului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situat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in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Municipiul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Deva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asigurarea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condițiilor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vederea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executării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obiectivului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investiţii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: „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Proiect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tip -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Bazin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înot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didactic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şi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agrement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Cartier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Dealul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Paiului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municipiul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Deva, </w:t>
      </w:r>
      <w:proofErr w:type="spellStart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județul</w:t>
      </w:r>
      <w:proofErr w:type="spellEnd"/>
      <w:r w:rsidRPr="00DE44A6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Hunedoara”.</w:t>
      </w:r>
    </w:p>
    <w:p w:rsidR="00226E48" w:rsidRPr="00DE44A6" w:rsidRDefault="00226E48" w:rsidP="00226E48">
      <w:pPr>
        <w:pStyle w:val="BodytextCharCharCharCharCharCharChar"/>
        <w:spacing w:after="0" w:line="23" w:lineRule="atLeast"/>
        <w:ind w:left="720" w:firstLine="0"/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</w:pPr>
    </w:p>
    <w:p w:rsidR="00226E48" w:rsidRPr="00E6548E" w:rsidRDefault="00226E48" w:rsidP="00226E48">
      <w:pPr>
        <w:pStyle w:val="BodytextCharCharCharCharCharCharChar"/>
        <w:spacing w:after="0" w:line="276" w:lineRule="auto"/>
        <w:ind w:right="20" w:firstLine="720"/>
        <w:rPr>
          <w:rStyle w:val="BodytextCharCharCharCharCharCharCharChar"/>
          <w:rFonts w:ascii="Times New Roman" w:hAnsi="Times New Roman" w:cs="Times New Roman"/>
          <w:spacing w:val="-4"/>
          <w:sz w:val="23"/>
          <w:szCs w:val="23"/>
          <w:lang w:val="en-GB" w:eastAsia="ro-RO"/>
        </w:rPr>
      </w:pPr>
    </w:p>
    <w:p w:rsidR="00226E48" w:rsidRPr="00E6548E" w:rsidRDefault="00226E48" w:rsidP="00226E48">
      <w:pPr>
        <w:tabs>
          <w:tab w:val="left" w:pos="236"/>
        </w:tabs>
        <w:spacing w:line="276" w:lineRule="auto"/>
        <w:ind w:right="-92" w:firstLine="0"/>
        <w:rPr>
          <w:sz w:val="24"/>
          <w:szCs w:val="24"/>
        </w:rPr>
      </w:pPr>
      <w:r w:rsidRPr="00E6548E">
        <w:rPr>
          <w:bCs/>
          <w:sz w:val="24"/>
          <w:szCs w:val="24"/>
        </w:rPr>
        <w:tab/>
      </w:r>
      <w:proofErr w:type="spellStart"/>
      <w:r w:rsidRPr="00E6548E">
        <w:rPr>
          <w:b/>
          <w:bCs/>
          <w:sz w:val="23"/>
          <w:szCs w:val="23"/>
        </w:rPr>
        <w:t>Direcţia</w:t>
      </w:r>
      <w:proofErr w:type="spellEnd"/>
      <w:r w:rsidRPr="00E6548E">
        <w:rPr>
          <w:b/>
          <w:bCs/>
          <w:sz w:val="23"/>
          <w:szCs w:val="23"/>
        </w:rPr>
        <w:t xml:space="preserve"> juridică și </w:t>
      </w:r>
      <w:proofErr w:type="spellStart"/>
      <w:r w:rsidRPr="00E6548E">
        <w:rPr>
          <w:b/>
          <w:bCs/>
          <w:sz w:val="23"/>
          <w:szCs w:val="23"/>
        </w:rPr>
        <w:t>administraţie</w:t>
      </w:r>
      <w:proofErr w:type="spellEnd"/>
      <w:r w:rsidRPr="00E6548E">
        <w:rPr>
          <w:b/>
          <w:bCs/>
          <w:sz w:val="23"/>
          <w:szCs w:val="23"/>
        </w:rPr>
        <w:t xml:space="preserve">                            Serviciu juridic, autoritate tutelară</w:t>
      </w:r>
    </w:p>
    <w:p w:rsidR="00226E48" w:rsidRPr="00E6548E" w:rsidRDefault="00226E48" w:rsidP="00226E48">
      <w:pPr>
        <w:pStyle w:val="Heading1"/>
        <w:numPr>
          <w:ilvl w:val="0"/>
          <w:numId w:val="2"/>
        </w:numPr>
        <w:spacing w:line="276" w:lineRule="auto"/>
        <w:ind w:left="576" w:hanging="576"/>
        <w:rPr>
          <w:sz w:val="23"/>
          <w:szCs w:val="23"/>
        </w:rPr>
      </w:pPr>
      <w:r w:rsidRPr="00E6548E">
        <w:rPr>
          <w:rFonts w:eastAsia="Arial"/>
          <w:b/>
          <w:bCs/>
          <w:sz w:val="23"/>
          <w:szCs w:val="23"/>
        </w:rPr>
        <w:t xml:space="preserve">                publică locală</w:t>
      </w:r>
      <w:r w:rsidRPr="00E6548E">
        <w:rPr>
          <w:b/>
          <w:bCs/>
          <w:sz w:val="23"/>
          <w:szCs w:val="23"/>
        </w:rPr>
        <w:t xml:space="preserve">             </w:t>
      </w:r>
      <w:r w:rsidRPr="00E6548E">
        <w:rPr>
          <w:b/>
          <w:bCs/>
          <w:sz w:val="23"/>
          <w:szCs w:val="23"/>
        </w:rPr>
        <w:tab/>
      </w:r>
      <w:r w:rsidRPr="00E6548E">
        <w:rPr>
          <w:b/>
          <w:bCs/>
          <w:sz w:val="23"/>
          <w:szCs w:val="23"/>
        </w:rPr>
        <w:tab/>
      </w:r>
      <w:r w:rsidRPr="00E6548E">
        <w:rPr>
          <w:b/>
          <w:bCs/>
          <w:sz w:val="23"/>
          <w:szCs w:val="23"/>
        </w:rPr>
        <w:tab/>
      </w:r>
      <w:r w:rsidRPr="00E6548E">
        <w:rPr>
          <w:b/>
          <w:bCs/>
          <w:sz w:val="23"/>
          <w:szCs w:val="23"/>
        </w:rPr>
        <w:tab/>
        <w:t xml:space="preserve">    </w:t>
      </w:r>
      <w:r w:rsidRPr="00E6548E">
        <w:rPr>
          <w:bCs/>
          <w:sz w:val="23"/>
          <w:szCs w:val="23"/>
        </w:rPr>
        <w:t xml:space="preserve">           </w:t>
      </w:r>
      <w:r w:rsidRPr="00E6548E">
        <w:rPr>
          <w:rFonts w:eastAsia="Arial"/>
          <w:bCs/>
          <w:sz w:val="23"/>
          <w:szCs w:val="23"/>
        </w:rPr>
        <w:t>Ana Bartha</w:t>
      </w:r>
      <w:r w:rsidRPr="00E6548E">
        <w:rPr>
          <w:bCs/>
          <w:sz w:val="23"/>
          <w:szCs w:val="23"/>
        </w:rPr>
        <w:t xml:space="preserve">                                           </w:t>
      </w:r>
      <w:r w:rsidRPr="00E6548E">
        <w:rPr>
          <w:rFonts w:eastAsia="Arial"/>
          <w:bCs/>
          <w:sz w:val="23"/>
          <w:szCs w:val="23"/>
        </w:rPr>
        <w:t xml:space="preserve">        </w:t>
      </w:r>
    </w:p>
    <w:p w:rsidR="00226E48" w:rsidRPr="00E6548E" w:rsidRDefault="00226E48" w:rsidP="00226E48">
      <w:pPr>
        <w:pStyle w:val="Heading2"/>
        <w:numPr>
          <w:ilvl w:val="1"/>
          <w:numId w:val="2"/>
        </w:numPr>
        <w:spacing w:line="276" w:lineRule="auto"/>
        <w:rPr>
          <w:sz w:val="23"/>
          <w:szCs w:val="23"/>
        </w:rPr>
      </w:pPr>
      <w:r w:rsidRPr="00E6548E">
        <w:rPr>
          <w:rFonts w:eastAsia="Arial"/>
          <w:b/>
          <w:bCs/>
          <w:sz w:val="23"/>
          <w:szCs w:val="23"/>
          <w:lang w:val="ro-RO"/>
        </w:rPr>
        <w:t xml:space="preserve">             </w:t>
      </w:r>
      <w:r w:rsidRPr="00E6548E">
        <w:rPr>
          <w:rFonts w:eastAsia="Arial"/>
          <w:sz w:val="23"/>
          <w:szCs w:val="23"/>
          <w:lang w:val="ro-RO"/>
        </w:rPr>
        <w:t xml:space="preserve">      Oana Mura</w:t>
      </w:r>
      <w:r w:rsidRPr="00E6548E">
        <w:rPr>
          <w:rFonts w:eastAsia="Arial"/>
          <w:sz w:val="23"/>
          <w:szCs w:val="23"/>
          <w:lang w:val="ro-RO"/>
        </w:rPr>
        <w:tab/>
      </w:r>
      <w:r w:rsidRPr="00E6548E">
        <w:rPr>
          <w:rFonts w:eastAsia="Arial"/>
          <w:sz w:val="23"/>
          <w:szCs w:val="23"/>
          <w:lang w:val="ro-RO"/>
        </w:rPr>
        <w:tab/>
      </w:r>
    </w:p>
    <w:p w:rsidR="00226E48" w:rsidRPr="00E6548E" w:rsidRDefault="00226E48" w:rsidP="00226E48">
      <w:pPr>
        <w:pStyle w:val="Heading2"/>
        <w:numPr>
          <w:ilvl w:val="1"/>
          <w:numId w:val="2"/>
        </w:numPr>
        <w:spacing w:line="276" w:lineRule="auto"/>
        <w:rPr>
          <w:sz w:val="23"/>
          <w:szCs w:val="23"/>
        </w:rPr>
      </w:pPr>
      <w:r w:rsidRPr="00E6548E">
        <w:rPr>
          <w:rFonts w:eastAsia="Arial"/>
          <w:sz w:val="23"/>
          <w:szCs w:val="23"/>
          <w:lang w:val="ro-RO"/>
        </w:rPr>
        <w:tab/>
      </w:r>
    </w:p>
    <w:p w:rsidR="00226E48" w:rsidRPr="00E6548E" w:rsidRDefault="00226E48" w:rsidP="00226E48">
      <w:pPr>
        <w:pStyle w:val="Heading2"/>
        <w:numPr>
          <w:ilvl w:val="1"/>
          <w:numId w:val="2"/>
        </w:numPr>
        <w:spacing w:line="276" w:lineRule="auto"/>
        <w:rPr>
          <w:sz w:val="23"/>
          <w:szCs w:val="23"/>
        </w:rPr>
      </w:pPr>
      <w:r w:rsidRPr="00E6548E">
        <w:rPr>
          <w:rFonts w:eastAsia="Arial"/>
          <w:sz w:val="23"/>
          <w:szCs w:val="23"/>
          <w:lang w:val="ro-RO"/>
        </w:rPr>
        <w:tab/>
      </w:r>
      <w:r w:rsidRPr="00E6548E">
        <w:rPr>
          <w:rFonts w:eastAsia="Arial"/>
          <w:sz w:val="23"/>
          <w:szCs w:val="23"/>
          <w:lang w:val="ro-RO"/>
        </w:rPr>
        <w:tab/>
        <w:t xml:space="preserve">  </w:t>
      </w:r>
      <w:r w:rsidRPr="00E6548E">
        <w:rPr>
          <w:rFonts w:eastAsia="Arial"/>
          <w:b/>
          <w:bCs/>
          <w:sz w:val="23"/>
          <w:szCs w:val="23"/>
          <w:lang w:val="ro-RO"/>
        </w:rPr>
        <w:t xml:space="preserve">  </w:t>
      </w:r>
      <w:r w:rsidRPr="00E6548E">
        <w:rPr>
          <w:b/>
          <w:bCs/>
          <w:sz w:val="23"/>
          <w:szCs w:val="23"/>
          <w:lang w:val="ro-RO"/>
        </w:rPr>
        <w:t xml:space="preserve">                                                                                              </w:t>
      </w:r>
      <w:r w:rsidRPr="00E6548E">
        <w:rPr>
          <w:rFonts w:eastAsia="Arial"/>
          <w:b/>
          <w:sz w:val="23"/>
          <w:szCs w:val="23"/>
          <w:lang w:val="ro-RO"/>
        </w:rPr>
        <w:t xml:space="preserve">                                                                                            </w:t>
      </w:r>
    </w:p>
    <w:p w:rsidR="00226E48" w:rsidRPr="00E6548E" w:rsidRDefault="00226E48" w:rsidP="00226E48">
      <w:pPr>
        <w:spacing w:line="276" w:lineRule="auto"/>
        <w:rPr>
          <w:sz w:val="23"/>
          <w:szCs w:val="23"/>
        </w:rPr>
      </w:pPr>
      <w:r w:rsidRPr="00E6548E">
        <w:rPr>
          <w:rFonts w:eastAsia="Arial"/>
          <w:b/>
          <w:sz w:val="23"/>
          <w:szCs w:val="23"/>
        </w:rPr>
        <w:t xml:space="preserve">                                   </w:t>
      </w:r>
      <w:r w:rsidRPr="00E6548E">
        <w:rPr>
          <w:rFonts w:eastAsia="Arial"/>
          <w:b/>
          <w:sz w:val="23"/>
          <w:szCs w:val="23"/>
        </w:rPr>
        <w:tab/>
      </w:r>
      <w:r w:rsidRPr="00E6548E">
        <w:rPr>
          <w:rFonts w:eastAsia="Arial"/>
          <w:b/>
          <w:sz w:val="23"/>
          <w:szCs w:val="23"/>
        </w:rPr>
        <w:tab/>
      </w:r>
      <w:r w:rsidR="00516AB0">
        <w:rPr>
          <w:rFonts w:eastAsia="Arial"/>
          <w:b/>
          <w:sz w:val="23"/>
          <w:szCs w:val="23"/>
        </w:rPr>
        <w:t xml:space="preserve">  </w:t>
      </w:r>
      <w:r w:rsidRPr="00E6548E">
        <w:rPr>
          <w:rFonts w:eastAsia="Arial"/>
          <w:b/>
          <w:sz w:val="23"/>
          <w:szCs w:val="23"/>
        </w:rPr>
        <w:t xml:space="preserve"> </w:t>
      </w:r>
      <w:r w:rsidRPr="00E6548E">
        <w:rPr>
          <w:rFonts w:eastAsia="Arial"/>
          <w:b/>
          <w:bCs/>
          <w:sz w:val="23"/>
          <w:szCs w:val="23"/>
        </w:rPr>
        <w:t>Direcția Economică</w:t>
      </w:r>
    </w:p>
    <w:p w:rsidR="00226E48" w:rsidRPr="00E6548E" w:rsidRDefault="00226E48" w:rsidP="00226E48">
      <w:pPr>
        <w:spacing w:line="276" w:lineRule="auto"/>
        <w:rPr>
          <w:sz w:val="23"/>
          <w:szCs w:val="23"/>
        </w:rPr>
      </w:pPr>
      <w:r w:rsidRPr="00E6548E">
        <w:rPr>
          <w:rFonts w:eastAsia="Arial"/>
          <w:b/>
          <w:bCs/>
          <w:sz w:val="23"/>
          <w:szCs w:val="23"/>
        </w:rPr>
        <w:t xml:space="preserve">                                             </w:t>
      </w:r>
      <w:r w:rsidR="00516AB0">
        <w:rPr>
          <w:rFonts w:eastAsia="Arial"/>
          <w:b/>
          <w:bCs/>
          <w:sz w:val="23"/>
          <w:szCs w:val="23"/>
        </w:rPr>
        <w:t xml:space="preserve">       </w:t>
      </w:r>
      <w:r w:rsidRPr="00E6548E">
        <w:rPr>
          <w:rFonts w:eastAsia="Arial"/>
          <w:b/>
          <w:bCs/>
          <w:sz w:val="23"/>
          <w:szCs w:val="23"/>
        </w:rPr>
        <w:t xml:space="preserve">       Director Executiv</w:t>
      </w:r>
    </w:p>
    <w:p w:rsidR="00226E48" w:rsidRPr="00E6548E" w:rsidRDefault="00226E48" w:rsidP="00226E48">
      <w:pPr>
        <w:spacing w:line="276" w:lineRule="auto"/>
        <w:rPr>
          <w:sz w:val="23"/>
          <w:szCs w:val="23"/>
        </w:rPr>
      </w:pPr>
      <w:r w:rsidRPr="00E6548E">
        <w:rPr>
          <w:rFonts w:eastAsia="Arial"/>
          <w:b/>
          <w:bCs/>
          <w:sz w:val="23"/>
          <w:szCs w:val="23"/>
        </w:rPr>
        <w:t xml:space="preserve">                                                     </w:t>
      </w:r>
      <w:r w:rsidR="00516AB0">
        <w:rPr>
          <w:rFonts w:eastAsia="Arial"/>
          <w:b/>
          <w:bCs/>
          <w:sz w:val="23"/>
          <w:szCs w:val="23"/>
        </w:rPr>
        <w:t xml:space="preserve">         </w:t>
      </w:r>
      <w:r w:rsidRPr="00E6548E">
        <w:rPr>
          <w:rFonts w:eastAsia="Arial"/>
          <w:b/>
          <w:bCs/>
          <w:sz w:val="23"/>
          <w:szCs w:val="23"/>
        </w:rPr>
        <w:t xml:space="preserve"> </w:t>
      </w:r>
      <w:r w:rsidRPr="00E6548E">
        <w:rPr>
          <w:rFonts w:eastAsia="Arial"/>
          <w:sz w:val="23"/>
          <w:szCs w:val="23"/>
        </w:rPr>
        <w:t>Claudia Stoica</w:t>
      </w:r>
    </w:p>
    <w:p w:rsidR="00226E48" w:rsidRPr="00E6548E" w:rsidRDefault="00226E48" w:rsidP="00226E48">
      <w:pPr>
        <w:spacing w:line="276" w:lineRule="auto"/>
        <w:rPr>
          <w:rFonts w:eastAsia="Arial"/>
          <w:b/>
          <w:sz w:val="23"/>
          <w:szCs w:val="23"/>
        </w:rPr>
      </w:pPr>
      <w:bookmarkStart w:id="0" w:name="_GoBack"/>
      <w:bookmarkEnd w:id="0"/>
    </w:p>
    <w:p w:rsidR="00226E48" w:rsidRPr="00E6548E" w:rsidRDefault="00226E48" w:rsidP="00226E48">
      <w:pPr>
        <w:spacing w:line="276" w:lineRule="auto"/>
        <w:rPr>
          <w:rFonts w:eastAsia="Arial"/>
          <w:b/>
          <w:sz w:val="23"/>
          <w:szCs w:val="23"/>
        </w:rPr>
      </w:pPr>
    </w:p>
    <w:p w:rsidR="00226E48" w:rsidRPr="00E6548E" w:rsidRDefault="00226E48" w:rsidP="00226E48">
      <w:pPr>
        <w:spacing w:line="276" w:lineRule="auto"/>
        <w:rPr>
          <w:rFonts w:eastAsia="Arial"/>
          <w:b/>
          <w:sz w:val="23"/>
          <w:szCs w:val="23"/>
        </w:rPr>
      </w:pPr>
    </w:p>
    <w:p w:rsidR="00226E48" w:rsidRPr="00E6548E" w:rsidRDefault="00226E48" w:rsidP="00226E48">
      <w:pPr>
        <w:spacing w:line="276" w:lineRule="auto"/>
        <w:rPr>
          <w:sz w:val="23"/>
          <w:szCs w:val="23"/>
        </w:rPr>
      </w:pPr>
      <w:r w:rsidRPr="00E6548E">
        <w:rPr>
          <w:rFonts w:eastAsia="Arial"/>
          <w:b/>
          <w:sz w:val="23"/>
          <w:szCs w:val="23"/>
        </w:rPr>
        <w:t xml:space="preserve">                         </w:t>
      </w:r>
      <w:proofErr w:type="spellStart"/>
      <w:r w:rsidRPr="00E6548E">
        <w:rPr>
          <w:b/>
          <w:bCs/>
          <w:sz w:val="23"/>
          <w:szCs w:val="23"/>
        </w:rPr>
        <w:t>Direcţia</w:t>
      </w:r>
      <w:proofErr w:type="spellEnd"/>
      <w:r w:rsidRPr="00E6548E">
        <w:rPr>
          <w:b/>
          <w:bCs/>
          <w:sz w:val="23"/>
          <w:szCs w:val="23"/>
        </w:rPr>
        <w:t xml:space="preserve"> Deva 2020                                                              </w:t>
      </w:r>
    </w:p>
    <w:p w:rsidR="00226E48" w:rsidRPr="00E6548E" w:rsidRDefault="00226E48" w:rsidP="00226E48">
      <w:pPr>
        <w:spacing w:line="276" w:lineRule="auto"/>
        <w:ind w:left="720" w:hanging="720"/>
        <w:rPr>
          <w:sz w:val="23"/>
          <w:szCs w:val="23"/>
        </w:rPr>
      </w:pPr>
      <w:r w:rsidRPr="00E6548E">
        <w:rPr>
          <w:rFonts w:eastAsia="Arial"/>
          <w:b/>
          <w:bCs/>
          <w:sz w:val="23"/>
          <w:szCs w:val="23"/>
        </w:rPr>
        <w:t xml:space="preserve">          Director Executiv</w:t>
      </w:r>
      <w:r w:rsidRPr="00E6548E">
        <w:rPr>
          <w:b/>
          <w:bCs/>
          <w:sz w:val="23"/>
          <w:szCs w:val="23"/>
        </w:rPr>
        <w:t xml:space="preserve">              </w:t>
      </w:r>
      <w:r w:rsidRPr="00E6548E">
        <w:rPr>
          <w:rFonts w:eastAsia="Arial"/>
          <w:b/>
          <w:bCs/>
          <w:sz w:val="23"/>
          <w:szCs w:val="23"/>
        </w:rPr>
        <w:t xml:space="preserve">Director Executiv Adj.                         </w:t>
      </w:r>
      <w:r w:rsidR="00516AB0">
        <w:rPr>
          <w:rFonts w:eastAsia="Arial"/>
          <w:b/>
          <w:bCs/>
          <w:sz w:val="23"/>
          <w:szCs w:val="23"/>
        </w:rPr>
        <w:t xml:space="preserve">            </w:t>
      </w:r>
      <w:r w:rsidRPr="00E6548E">
        <w:rPr>
          <w:rFonts w:eastAsia="Arial"/>
          <w:b/>
          <w:bCs/>
          <w:sz w:val="23"/>
          <w:szCs w:val="23"/>
        </w:rPr>
        <w:t xml:space="preserve">   Întocmit, </w:t>
      </w:r>
    </w:p>
    <w:p w:rsidR="00226E48" w:rsidRPr="00E6548E" w:rsidRDefault="00226E48" w:rsidP="00226E48">
      <w:pPr>
        <w:spacing w:line="276" w:lineRule="auto"/>
        <w:ind w:left="720" w:hanging="720"/>
        <w:rPr>
          <w:sz w:val="23"/>
          <w:szCs w:val="23"/>
        </w:rPr>
      </w:pPr>
      <w:r w:rsidRPr="00E6548E">
        <w:rPr>
          <w:rFonts w:eastAsia="Arial"/>
          <w:b/>
          <w:bCs/>
          <w:sz w:val="23"/>
          <w:szCs w:val="23"/>
        </w:rPr>
        <w:t xml:space="preserve">       </w:t>
      </w:r>
      <w:r w:rsidRPr="00E6548E">
        <w:rPr>
          <w:rFonts w:eastAsia="Arial"/>
          <w:b/>
          <w:sz w:val="23"/>
          <w:szCs w:val="23"/>
        </w:rPr>
        <w:t xml:space="preserve">   </w:t>
      </w:r>
      <w:r w:rsidRPr="00E6548E">
        <w:rPr>
          <w:sz w:val="23"/>
          <w:szCs w:val="23"/>
        </w:rPr>
        <w:t>Mircea Davidescu                   Manuela Stanciu</w:t>
      </w:r>
      <w:r w:rsidRPr="00E6548E">
        <w:rPr>
          <w:sz w:val="23"/>
          <w:szCs w:val="23"/>
        </w:rPr>
        <w:tab/>
      </w:r>
      <w:r w:rsidRPr="00E6548E">
        <w:rPr>
          <w:sz w:val="23"/>
          <w:szCs w:val="23"/>
        </w:rPr>
        <w:tab/>
      </w:r>
      <w:r w:rsidRPr="00E6548E">
        <w:rPr>
          <w:rFonts w:eastAsia="Arial"/>
          <w:bCs/>
          <w:sz w:val="23"/>
          <w:szCs w:val="23"/>
        </w:rPr>
        <w:t xml:space="preserve"> </w:t>
      </w:r>
      <w:r w:rsidRPr="00E6548E">
        <w:rPr>
          <w:sz w:val="23"/>
          <w:szCs w:val="23"/>
        </w:rPr>
        <w:t xml:space="preserve">        </w:t>
      </w:r>
      <w:r w:rsidR="00516AB0">
        <w:rPr>
          <w:sz w:val="23"/>
          <w:szCs w:val="23"/>
        </w:rPr>
        <w:t xml:space="preserve">         </w:t>
      </w:r>
      <w:r w:rsidRPr="00E6548E">
        <w:rPr>
          <w:sz w:val="23"/>
          <w:szCs w:val="23"/>
        </w:rPr>
        <w:t xml:space="preserve"> </w:t>
      </w:r>
      <w:r w:rsidR="00516AB0">
        <w:rPr>
          <w:sz w:val="23"/>
          <w:szCs w:val="23"/>
        </w:rPr>
        <w:t xml:space="preserve">        </w:t>
      </w:r>
      <w:r w:rsidRPr="00E6548E">
        <w:rPr>
          <w:sz w:val="23"/>
          <w:szCs w:val="23"/>
        </w:rPr>
        <w:t xml:space="preserve">   </w:t>
      </w:r>
      <w:r w:rsidRPr="00E6548E">
        <w:rPr>
          <w:rFonts w:eastAsia="Arial"/>
          <w:sz w:val="23"/>
          <w:szCs w:val="23"/>
        </w:rPr>
        <w:t>Gabriel Codrin</w:t>
      </w:r>
      <w:r w:rsidRPr="00E6548E">
        <w:rPr>
          <w:sz w:val="23"/>
          <w:szCs w:val="23"/>
        </w:rPr>
        <w:t xml:space="preserve">           </w:t>
      </w:r>
    </w:p>
    <w:p w:rsidR="00226E48" w:rsidRPr="00E6548E" w:rsidRDefault="00226E48" w:rsidP="00226E48">
      <w:pPr>
        <w:spacing w:line="276" w:lineRule="auto"/>
        <w:rPr>
          <w:sz w:val="23"/>
          <w:szCs w:val="23"/>
        </w:rPr>
      </w:pPr>
      <w:r w:rsidRPr="00E6548E">
        <w:rPr>
          <w:rFonts w:eastAsia="Arial"/>
          <w:b/>
          <w:bCs/>
          <w:sz w:val="23"/>
          <w:szCs w:val="23"/>
        </w:rPr>
        <w:t xml:space="preserve">                                     </w:t>
      </w:r>
    </w:p>
    <w:p w:rsidR="00226E48" w:rsidRPr="00E6548E" w:rsidRDefault="00226E48" w:rsidP="00226E48">
      <w:pPr>
        <w:spacing w:line="276" w:lineRule="auto"/>
        <w:rPr>
          <w:rFonts w:eastAsia="Arial"/>
          <w:b/>
          <w:bCs/>
          <w:sz w:val="23"/>
          <w:szCs w:val="23"/>
        </w:rPr>
      </w:pPr>
    </w:p>
    <w:p w:rsidR="00226E48" w:rsidRPr="00E6548E" w:rsidRDefault="00226E48" w:rsidP="00226E48">
      <w:pPr>
        <w:spacing w:line="276" w:lineRule="auto"/>
        <w:rPr>
          <w:rFonts w:eastAsia="Arial"/>
          <w:b/>
          <w:bCs/>
          <w:sz w:val="24"/>
          <w:szCs w:val="24"/>
        </w:rPr>
      </w:pPr>
    </w:p>
    <w:p w:rsidR="00226E48" w:rsidRPr="00E6548E" w:rsidRDefault="00226E48" w:rsidP="00226E48">
      <w:pPr>
        <w:spacing w:line="276" w:lineRule="auto"/>
        <w:rPr>
          <w:sz w:val="24"/>
          <w:szCs w:val="24"/>
        </w:rPr>
      </w:pPr>
      <w:r w:rsidRPr="00E6548E"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226E48" w:rsidRPr="00E6548E" w:rsidRDefault="00226E48" w:rsidP="00226E48">
      <w:pPr>
        <w:tabs>
          <w:tab w:val="left" w:pos="9923"/>
        </w:tabs>
        <w:spacing w:line="276" w:lineRule="auto"/>
        <w:ind w:left="720" w:hanging="720"/>
        <w:jc w:val="center"/>
      </w:pPr>
      <w:r w:rsidRPr="00E6548E">
        <w:rPr>
          <w:rFonts w:eastAsia="Arial"/>
          <w:b/>
          <w:bCs/>
          <w:sz w:val="26"/>
          <w:szCs w:val="26"/>
        </w:rPr>
        <w:t xml:space="preserve">                                                                         </w:t>
      </w:r>
    </w:p>
    <w:p w:rsidR="00A61B7F" w:rsidRDefault="00516AB0"/>
    <w:sectPr w:rsidR="00A61B7F">
      <w:footerReference w:type="default" r:id="rId7"/>
      <w:pgSz w:w="11906" w:h="16838"/>
      <w:pgMar w:top="737" w:right="850" w:bottom="794" w:left="1134" w:header="0" w:footer="737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9E" w:rsidRDefault="00516AB0">
    <w:pPr>
      <w:pStyle w:val="Footer"/>
      <w:ind w:firstLine="0"/>
      <w:jc w:val="center"/>
      <w:rPr>
        <w:rFonts w:ascii="Arial" w:hAnsi="Arial"/>
        <w:color w:val="000080"/>
        <w:sz w:val="15"/>
      </w:rPr>
    </w:pPr>
  </w:p>
  <w:p w:rsidR="00BA7F9E" w:rsidRDefault="00516AB0">
    <w:pPr>
      <w:pStyle w:val="Footer"/>
      <w:jc w:val="center"/>
      <w:rPr>
        <w:rFonts w:ascii="Arial" w:hAnsi="Arial"/>
        <w:sz w:val="17"/>
        <w:lang w:val="it-IT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7156"/>
    <w:multiLevelType w:val="multilevel"/>
    <w:tmpl w:val="947CFD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FD5875"/>
    <w:multiLevelType w:val="multilevel"/>
    <w:tmpl w:val="854C3F4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0"/>
    <w:rsid w:val="00226E48"/>
    <w:rsid w:val="0035310C"/>
    <w:rsid w:val="00516AB0"/>
    <w:rsid w:val="007705AD"/>
    <w:rsid w:val="00B93D00"/>
    <w:rsid w:val="00DE44A6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35FD2D-CC8A-4012-97DE-CF32CE88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E48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6E48"/>
    <w:pPr>
      <w:keepNext/>
      <w:numPr>
        <w:numId w:val="1"/>
      </w:numPr>
      <w:tabs>
        <w:tab w:val="left" w:pos="1388"/>
      </w:tabs>
      <w:overflowPunct w:val="0"/>
      <w:spacing w:line="264" w:lineRule="auto"/>
      <w:ind w:left="576" w:right="-92" w:hanging="576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226E48"/>
    <w:pPr>
      <w:keepNext/>
      <w:numPr>
        <w:ilvl w:val="1"/>
        <w:numId w:val="1"/>
      </w:numPr>
      <w:overflowPunct w:val="0"/>
      <w:outlineLvl w:val="1"/>
    </w:pPr>
    <w:rPr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E48"/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26E48"/>
    <w:rPr>
      <w:rFonts w:ascii="Times New Roman" w:eastAsia="Times New Roman" w:hAnsi="Times New Roman" w:cs="Times New Roman"/>
      <w:color w:val="000000"/>
      <w:sz w:val="28"/>
      <w:szCs w:val="20"/>
      <w:lang w:val="en-US" w:eastAsia="ar-SA"/>
    </w:rPr>
  </w:style>
  <w:style w:type="character" w:customStyle="1" w:styleId="BodytextCharCharCharCharCharCharCharChar">
    <w:name w:val="Body text_ Char Char Char Char Char Char Char Char"/>
    <w:qFormat/>
    <w:rsid w:val="00226E48"/>
    <w:rPr>
      <w:rFonts w:ascii="Courier New" w:eastAsia="Courier New" w:hAnsi="Courier New" w:cs="Courier New"/>
      <w:color w:val="000000"/>
      <w:sz w:val="21"/>
      <w:szCs w:val="21"/>
      <w:lang w:val="ro-RO" w:eastAsia="zh-CN" w:bidi="ar-SA"/>
    </w:rPr>
  </w:style>
  <w:style w:type="character" w:customStyle="1" w:styleId="Bodytext2">
    <w:name w:val="Body text (2)"/>
    <w:qFormat/>
    <w:rsid w:val="00226E48"/>
    <w:rPr>
      <w:rFonts w:ascii="Courier New" w:eastAsia="Courier New" w:hAnsi="Courier New" w:cs="Courier New"/>
      <w:b/>
      <w:bCs/>
      <w:color w:val="000000"/>
      <w:sz w:val="21"/>
      <w:szCs w:val="21"/>
      <w:u w:val="single"/>
      <w:lang w:val="ro-RO" w:eastAsia="zh-CN" w:bidi="ar-SA"/>
    </w:rPr>
  </w:style>
  <w:style w:type="paragraph" w:styleId="BodyText">
    <w:name w:val="Body Text"/>
    <w:basedOn w:val="Normal"/>
    <w:link w:val="BodyTextChar"/>
    <w:qFormat/>
    <w:rsid w:val="00226E48"/>
    <w:pPr>
      <w:spacing w:after="240" w:line="266" w:lineRule="exact"/>
      <w:ind w:hanging="920"/>
    </w:pPr>
    <w:rPr>
      <w:sz w:val="21"/>
      <w:szCs w:val="21"/>
      <w:lang w:eastAsia="zh-CN"/>
    </w:rPr>
  </w:style>
  <w:style w:type="character" w:customStyle="1" w:styleId="BodyTextChar">
    <w:name w:val="Body Text Char"/>
    <w:basedOn w:val="DefaultParagraphFont"/>
    <w:link w:val="BodyText"/>
    <w:rsid w:val="00226E48"/>
    <w:rPr>
      <w:rFonts w:ascii="Times New Roman" w:eastAsia="Times New Roman" w:hAnsi="Times New Roman" w:cs="Times New Roman"/>
      <w:color w:val="00000A"/>
      <w:sz w:val="21"/>
      <w:szCs w:val="21"/>
      <w:lang w:eastAsia="zh-CN"/>
    </w:rPr>
  </w:style>
  <w:style w:type="paragraph" w:styleId="Header">
    <w:name w:val="header"/>
    <w:basedOn w:val="Normal"/>
    <w:link w:val="HeaderChar"/>
    <w:rsid w:val="00226E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6E48"/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paragraph" w:styleId="Footer">
    <w:name w:val="footer"/>
    <w:basedOn w:val="Normal"/>
    <w:link w:val="FooterChar"/>
    <w:rsid w:val="00226E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6E48"/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paragraph" w:customStyle="1" w:styleId="Bodytext20">
    <w:name w:val="Body text (2)_"/>
    <w:basedOn w:val="Normal"/>
    <w:qFormat/>
    <w:rsid w:val="00226E48"/>
    <w:pPr>
      <w:spacing w:line="270" w:lineRule="exact"/>
    </w:pPr>
    <w:rPr>
      <w:b/>
      <w:bCs/>
      <w:sz w:val="21"/>
      <w:szCs w:val="21"/>
      <w:lang w:eastAsia="zh-CN"/>
    </w:rPr>
  </w:style>
  <w:style w:type="paragraph" w:customStyle="1" w:styleId="BodytextCharCharCharChar">
    <w:name w:val="Body text_ Char Char Char Char"/>
    <w:basedOn w:val="Normal"/>
    <w:qFormat/>
    <w:rsid w:val="00226E48"/>
    <w:pPr>
      <w:spacing w:after="240" w:line="266" w:lineRule="exact"/>
      <w:ind w:hanging="920"/>
    </w:pPr>
    <w:rPr>
      <w:sz w:val="21"/>
      <w:szCs w:val="21"/>
      <w:lang w:eastAsia="zh-CN"/>
    </w:rPr>
  </w:style>
  <w:style w:type="paragraph" w:customStyle="1" w:styleId="BodytextCharCharCharCharCharCharChar">
    <w:name w:val="Body text_ Char Char Char Char Char Char Char"/>
    <w:basedOn w:val="Normal"/>
    <w:qFormat/>
    <w:rsid w:val="00226E48"/>
    <w:pPr>
      <w:spacing w:after="240" w:line="266" w:lineRule="exact"/>
      <w:ind w:hanging="920"/>
    </w:pPr>
    <w:rPr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746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2022-02-16T12:10:00Z</dcterms:created>
  <dcterms:modified xsi:type="dcterms:W3CDTF">2022-02-16T13:13:00Z</dcterms:modified>
</cp:coreProperties>
</file>