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73E73" w14:textId="5549C63C" w:rsidR="0002584A" w:rsidRDefault="0002584A" w:rsidP="0002584A">
      <w:pPr>
        <w:ind w:left="-851" w:right="-568"/>
        <w:jc w:val="center"/>
        <w:rPr>
          <w:rFonts w:ascii="Arial Narrow" w:hAnsi="Arial Narrow" w:cs="Arial"/>
          <w:sz w:val="28"/>
          <w:szCs w:val="28"/>
        </w:rPr>
      </w:pPr>
      <w:r w:rsidRPr="00754285">
        <w:rPr>
          <w:rFonts w:ascii="Arial Narrow" w:hAnsi="Arial Narrow" w:cs="Arial"/>
          <w:b/>
          <w:sz w:val="28"/>
          <w:szCs w:val="28"/>
        </w:rPr>
        <w:t xml:space="preserve">Anexa </w:t>
      </w:r>
      <w:r>
        <w:rPr>
          <w:rFonts w:ascii="Arial Narrow" w:hAnsi="Arial Narrow" w:cs="Arial"/>
          <w:b/>
          <w:sz w:val="28"/>
          <w:szCs w:val="28"/>
          <w:lang w:val="ro-RO"/>
        </w:rPr>
        <w:t>2</w:t>
      </w:r>
      <w:r w:rsidRPr="00754285">
        <w:rPr>
          <w:rFonts w:ascii="Arial Narrow" w:hAnsi="Arial Narrow" w:cs="Arial"/>
          <w:b/>
          <w:sz w:val="28"/>
          <w:szCs w:val="28"/>
        </w:rPr>
        <w:t xml:space="preserve"> la </w:t>
      </w:r>
      <w:r w:rsidR="00595755">
        <w:rPr>
          <w:rFonts w:ascii="Arial Narrow" w:hAnsi="Arial Narrow" w:cs="Arial"/>
          <w:b/>
          <w:sz w:val="28"/>
          <w:szCs w:val="28"/>
        </w:rPr>
        <w:t>HCL nr.29/30.04.2026</w:t>
      </w:r>
    </w:p>
    <w:p w14:paraId="12A3BF49" w14:textId="77777777" w:rsidR="0002584A" w:rsidRDefault="0002584A" w:rsidP="0002584A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STATULUI DE FUNCȚII AL SOCIETĂȚII UTILITĂȚI PUBLICE LUNCAVIȚA SRL</w:t>
      </w:r>
    </w:p>
    <w:p w14:paraId="2EEE1096" w14:textId="77777777" w:rsidR="0002584A" w:rsidRDefault="0002584A" w:rsidP="0002584A">
      <w:pPr>
        <w:ind w:left="360"/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1021"/>
        <w:gridCol w:w="1530"/>
        <w:gridCol w:w="1440"/>
        <w:gridCol w:w="1260"/>
        <w:gridCol w:w="1530"/>
      </w:tblGrid>
      <w:tr w:rsidR="0002584A" w14:paraId="0E247BD4" w14:textId="77777777" w:rsidTr="0002584A"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25C0" w14:textId="77777777" w:rsidR="0002584A" w:rsidRDefault="0002584A" w:rsidP="002E48A2">
            <w:pPr>
              <w:spacing w:after="0"/>
              <w:jc w:val="center"/>
              <w:rPr>
                <w:rFonts w:ascii="Arial Narrow" w:eastAsia="Times New Roman" w:hAnsi="Arial Narrow"/>
                <w:b/>
                <w:sz w:val="24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Denumire funcție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4018" w14:textId="77777777" w:rsidR="0002584A" w:rsidRDefault="0002584A" w:rsidP="002E48A2">
            <w:pPr>
              <w:spacing w:after="0"/>
              <w:jc w:val="center"/>
              <w:rPr>
                <w:rFonts w:ascii="Arial Narrow" w:eastAsia="Times New Roman" w:hAnsi="Arial Narrow"/>
                <w:b/>
                <w:sz w:val="24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Nr.posturi înființate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FB09D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b/>
                <w:sz w:val="24"/>
                <w:szCs w:val="28"/>
                <w:lang w:val="ro-RO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Tip (conducere/</w:t>
            </w:r>
          </w:p>
          <w:p w14:paraId="4D472CFC" w14:textId="77777777" w:rsidR="0002584A" w:rsidRDefault="0002584A" w:rsidP="002E48A2">
            <w:pPr>
              <w:spacing w:after="0"/>
              <w:jc w:val="center"/>
              <w:rPr>
                <w:rFonts w:ascii="Arial Narrow" w:eastAsia="Times New Roman" w:hAnsi="Arial Narrow"/>
                <w:b/>
                <w:sz w:val="24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execuție)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90FF" w14:textId="77777777" w:rsidR="0002584A" w:rsidRDefault="0002584A" w:rsidP="002E48A2">
            <w:pPr>
              <w:spacing w:after="0"/>
              <w:jc w:val="center"/>
              <w:rPr>
                <w:rFonts w:ascii="Arial Narrow" w:eastAsia="Times New Roman" w:hAnsi="Arial Narrow"/>
                <w:b/>
                <w:sz w:val="24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Studii necesare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4B20" w14:textId="77777777" w:rsidR="0002584A" w:rsidRDefault="0002584A" w:rsidP="002E48A2">
            <w:pPr>
              <w:spacing w:after="0"/>
              <w:jc w:val="center"/>
              <w:rPr>
                <w:rFonts w:ascii="Arial Narrow" w:eastAsia="Times New Roman" w:hAnsi="Arial Narrow"/>
                <w:b/>
                <w:sz w:val="24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Calificare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BEDA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b/>
                <w:sz w:val="24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8"/>
              </w:rPr>
              <w:t>Interval salariu încadrare (lei)</w:t>
            </w:r>
          </w:p>
        </w:tc>
      </w:tr>
      <w:tr w:rsidR="0002584A" w14:paraId="39E93CC1" w14:textId="77777777" w:rsidTr="0002584A"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2432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director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6422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619E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conducere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A823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superioare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3A55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8CC6" w14:textId="77777777" w:rsidR="0002584A" w:rsidRDefault="0002584A" w:rsidP="002E48A2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3500 - 5500</w:t>
            </w:r>
          </w:p>
        </w:tc>
      </w:tr>
      <w:tr w:rsidR="0002584A" w14:paraId="36814D8E" w14:textId="77777777" w:rsidTr="0002584A"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9420" w14:textId="77777777" w:rsidR="0002584A" w:rsidRPr="0011094B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  <w:lang w:val="ro-RO"/>
              </w:rPr>
            </w:pPr>
            <w:r>
              <w:rPr>
                <w:rFonts w:ascii="Arial Narrow" w:eastAsia="Times New Roman" w:hAnsi="Arial Narrow"/>
                <w:sz w:val="28"/>
                <w:szCs w:val="28"/>
                <w:lang w:val="ro-RO"/>
              </w:rPr>
              <w:t>încasator și cititor contoare apă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6B91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eastAsia="Times New Roman" w:hAnsi="Arial Narrow"/>
                <w:sz w:val="28"/>
                <w:szCs w:val="28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4848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execuție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3CB40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generale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089B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D82F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2500 - 4500</w:t>
            </w:r>
          </w:p>
        </w:tc>
      </w:tr>
      <w:tr w:rsidR="0002584A" w14:paraId="11AB895E" w14:textId="77777777" w:rsidTr="0002584A"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0932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eastAsia="Times New Roman" w:hAnsi="Arial Narrow"/>
                <w:sz w:val="28"/>
                <w:szCs w:val="28"/>
              </w:rPr>
              <w:t>sudor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7704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eastAsia="Times New Roman" w:hAnsi="Arial Narrow"/>
                <w:sz w:val="28"/>
                <w:szCs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A29A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execuție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D917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medii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3DD1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5B6F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ro-RO"/>
              </w:rPr>
              <w:t>25</w:t>
            </w:r>
            <w:r>
              <w:rPr>
                <w:rFonts w:ascii="Arial Narrow" w:hAnsi="Arial Narrow"/>
                <w:sz w:val="28"/>
                <w:szCs w:val="28"/>
              </w:rPr>
              <w:t>00 - 4500</w:t>
            </w:r>
          </w:p>
        </w:tc>
      </w:tr>
      <w:tr w:rsidR="0002584A" w14:paraId="091D2F12" w14:textId="77777777" w:rsidTr="0002584A"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9F08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eastAsia="Times New Roman" w:hAnsi="Arial Narrow"/>
                <w:sz w:val="28"/>
                <w:szCs w:val="28"/>
              </w:rPr>
              <w:t>instalator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E57A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eastAsia="Times New Roman" w:hAnsi="Arial Narrow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3EA2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execuție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8100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medii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C707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0BD9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2500 - 4500</w:t>
            </w:r>
          </w:p>
        </w:tc>
      </w:tr>
      <w:tr w:rsidR="0002584A" w14:paraId="31C92A7E" w14:textId="77777777" w:rsidTr="0002584A"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7199" w14:textId="77777777" w:rsidR="0002584A" w:rsidRPr="0011094B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  <w:lang w:val="ro-RO"/>
              </w:rPr>
            </w:pPr>
            <w:r>
              <w:rPr>
                <w:rFonts w:ascii="Arial Narrow" w:eastAsia="Times New Roman" w:hAnsi="Arial Narrow"/>
                <w:sz w:val="28"/>
                <w:szCs w:val="28"/>
                <w:lang w:val="ro-RO"/>
              </w:rPr>
              <w:t>referent de specialitate financiar-contabilitate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CCED" w14:textId="77777777" w:rsidR="0002584A" w:rsidRDefault="0002584A" w:rsidP="002E48A2">
            <w:pPr>
              <w:spacing w:after="120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eastAsia="Times New Roman" w:hAnsi="Arial Narrow"/>
                <w:sz w:val="28"/>
                <w:szCs w:val="28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91D7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execuţie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B4C0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superioare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2D2C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E1E6" w14:textId="77777777" w:rsidR="0002584A" w:rsidRDefault="0002584A" w:rsidP="002E48A2">
            <w:pPr>
              <w:spacing w:after="12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3500 - 5500</w:t>
            </w:r>
          </w:p>
        </w:tc>
      </w:tr>
    </w:tbl>
    <w:p w14:paraId="0D6FFA05" w14:textId="77777777" w:rsidR="0002584A" w:rsidRDefault="0002584A" w:rsidP="0002584A">
      <w:pPr>
        <w:ind w:left="360"/>
        <w:rPr>
          <w:rFonts w:ascii="Arial Narrow" w:eastAsia="Times New Roman" w:hAnsi="Arial Narrow"/>
          <w:sz w:val="28"/>
          <w:szCs w:val="28"/>
        </w:rPr>
      </w:pPr>
    </w:p>
    <w:p w14:paraId="15CB7855" w14:textId="26E9C986" w:rsidR="00595755" w:rsidRDefault="00595755" w:rsidP="00595755">
      <w:pPr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 xml:space="preserve">    </w:t>
      </w:r>
      <w:r>
        <w:rPr>
          <w:rFonts w:ascii="Arial Narrow" w:hAnsi="Arial Narrow"/>
          <w:b/>
          <w:bCs/>
          <w:lang w:val="ro-RO"/>
        </w:rPr>
        <w:t xml:space="preserve">PREȘEDINTE  DE ȘEDINTĂ ,                                                                 SECRETAR GENERAL AL COMUNEI,                                                                        </w:t>
      </w:r>
    </w:p>
    <w:p w14:paraId="39D41252" w14:textId="22F12920" w:rsidR="00595755" w:rsidRDefault="00595755" w:rsidP="00595755">
      <w:pPr>
        <w:tabs>
          <w:tab w:val="left" w:pos="11124"/>
        </w:tabs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 xml:space="preserve">           Liviu-Alexandru IORGA</w:t>
      </w:r>
      <w:r>
        <w:rPr>
          <w:rFonts w:ascii="Arial Narrow" w:hAnsi="Arial Narrow"/>
          <w:b/>
          <w:bCs/>
          <w:lang w:val="ro-RO"/>
        </w:rPr>
        <w:t xml:space="preserve">                                                                                        </w:t>
      </w:r>
      <w:r>
        <w:rPr>
          <w:rFonts w:ascii="Arial Narrow" w:hAnsi="Arial Narrow"/>
          <w:b/>
          <w:bCs/>
          <w:lang w:val="ro-RO"/>
        </w:rPr>
        <w:t>Adina ROȘU</w:t>
      </w:r>
      <w:r>
        <w:rPr>
          <w:rFonts w:ascii="Arial Narrow" w:hAnsi="Arial Narrow"/>
          <w:b/>
          <w:bCs/>
          <w:lang w:val="ro-RO"/>
        </w:rPr>
        <w:tab/>
      </w:r>
    </w:p>
    <w:p w14:paraId="013BB71A" w14:textId="77777777" w:rsidR="00C62763" w:rsidRDefault="00C62763"/>
    <w:sectPr w:rsidR="00C62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4A"/>
    <w:rsid w:val="0002584A"/>
    <w:rsid w:val="00595755"/>
    <w:rsid w:val="009E7D12"/>
    <w:rsid w:val="00C6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B0C9"/>
  <w15:chartTrackingRefBased/>
  <w15:docId w15:val="{9526DE99-C780-4B69-94F1-16407034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8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burada</dc:creator>
  <cp:keywords/>
  <dc:description/>
  <cp:lastModifiedBy>user</cp:lastModifiedBy>
  <cp:revision>3</cp:revision>
  <cp:lastPrinted>2026-05-04T06:36:00Z</cp:lastPrinted>
  <dcterms:created xsi:type="dcterms:W3CDTF">2026-05-04T06:08:00Z</dcterms:created>
  <dcterms:modified xsi:type="dcterms:W3CDTF">2026-05-04T06:36:00Z</dcterms:modified>
</cp:coreProperties>
</file>