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A820" w14:textId="77777777" w:rsidR="00F73431" w:rsidRPr="00F463F7" w:rsidRDefault="00334096">
      <w:pPr>
        <w:ind w:right="-540" w:firstLine="180"/>
        <w:contextualSpacing/>
        <w:rPr>
          <w:rFonts w:ascii="Times New Roman" w:hAnsi="Times New Roman" w:cs="Times New Roman"/>
          <w:b/>
          <w:sz w:val="24"/>
          <w:szCs w:val="24"/>
        </w:rPr>
      </w:pPr>
      <w:r w:rsidRPr="00F463F7">
        <w:rPr>
          <w:rFonts w:ascii="Times New Roman" w:hAnsi="Times New Roman" w:cs="Times New Roman"/>
          <w:b/>
          <w:sz w:val="24"/>
          <w:szCs w:val="24"/>
        </w:rPr>
        <w:t>JUDE</w:t>
      </w:r>
      <w:r w:rsidRPr="00F463F7">
        <w:rPr>
          <w:rFonts w:ascii="Times New Roman" w:hAnsi="Times New Roman" w:cs="Times New Roman"/>
          <w:b/>
          <w:sz w:val="24"/>
          <w:szCs w:val="24"/>
          <w:lang w:val="ro-RO"/>
        </w:rPr>
        <w:t>Ţ</w:t>
      </w:r>
      <w:r w:rsidRPr="00F463F7">
        <w:rPr>
          <w:rFonts w:ascii="Times New Roman" w:hAnsi="Times New Roman" w:cs="Times New Roman"/>
          <w:b/>
          <w:sz w:val="24"/>
          <w:szCs w:val="24"/>
        </w:rPr>
        <w:t>UL MEHEDINŢI</w:t>
      </w:r>
    </w:p>
    <w:p w14:paraId="4F6AD507" w14:textId="77777777" w:rsidR="00F73431" w:rsidRPr="00F463F7" w:rsidRDefault="00334096">
      <w:pPr>
        <w:ind w:right="-540" w:firstLine="180"/>
        <w:contextualSpacing/>
        <w:rPr>
          <w:rFonts w:ascii="Times New Roman" w:hAnsi="Times New Roman" w:cs="Times New Roman"/>
          <w:b/>
          <w:sz w:val="24"/>
          <w:szCs w:val="24"/>
        </w:rPr>
      </w:pPr>
      <w:r w:rsidRPr="00F463F7">
        <w:rPr>
          <w:rFonts w:ascii="Times New Roman" w:hAnsi="Times New Roman" w:cs="Times New Roman"/>
          <w:b/>
          <w:sz w:val="24"/>
          <w:szCs w:val="24"/>
        </w:rPr>
        <w:t>CONSILIUL LOCAL AL MUNICIPIULUI DROBETA TURNU SEVERIN</w:t>
      </w:r>
    </w:p>
    <w:p w14:paraId="507B3BB1" w14:textId="77777777" w:rsidR="00F73431" w:rsidRPr="00F463F7" w:rsidRDefault="00334096">
      <w:pPr>
        <w:ind w:right="-540" w:firstLine="180"/>
        <w:contextualSpacing/>
        <w:rPr>
          <w:rFonts w:ascii="Times New Roman" w:hAnsi="Times New Roman" w:cs="Times New Roman"/>
          <w:b/>
          <w:sz w:val="24"/>
          <w:szCs w:val="24"/>
        </w:rPr>
      </w:pPr>
      <w:r w:rsidRPr="00F463F7">
        <w:rPr>
          <w:rFonts w:ascii="Times New Roman" w:hAnsi="Times New Roman" w:cs="Times New Roman"/>
          <w:b/>
          <w:sz w:val="24"/>
          <w:szCs w:val="24"/>
        </w:rPr>
        <w:t>DIRECŢIA DE ASISTENŢĂ SOCIALĂ</w:t>
      </w:r>
    </w:p>
    <w:p w14:paraId="22ADE073" w14:textId="77777777" w:rsidR="00F73431" w:rsidRPr="00F463F7" w:rsidRDefault="00F463F7">
      <w:pPr>
        <w:ind w:right="-540" w:firstLine="180"/>
        <w:contextualSpacing/>
        <w:rPr>
          <w:rFonts w:ascii="Times New Roman" w:hAnsi="Times New Roman" w:cs="Times New Roman"/>
          <w:b/>
          <w:sz w:val="24"/>
          <w:szCs w:val="24"/>
        </w:rPr>
      </w:pPr>
      <w:proofErr w:type="spellStart"/>
      <w:r w:rsidRPr="00F463F7">
        <w:rPr>
          <w:rFonts w:ascii="Times New Roman" w:hAnsi="Times New Roman" w:cs="Times New Roman"/>
          <w:b/>
          <w:sz w:val="24"/>
          <w:szCs w:val="24"/>
        </w:rPr>
        <w:t>Str.Decebal</w:t>
      </w:r>
      <w:proofErr w:type="spellEnd"/>
      <w:r w:rsidRPr="00F463F7">
        <w:rPr>
          <w:rFonts w:ascii="Times New Roman" w:hAnsi="Times New Roman" w:cs="Times New Roman"/>
          <w:b/>
          <w:sz w:val="24"/>
          <w:szCs w:val="24"/>
        </w:rPr>
        <w:t xml:space="preserve"> nr.40</w:t>
      </w:r>
      <w:r w:rsidR="00334096" w:rsidRPr="00F463F7">
        <w:rPr>
          <w:rFonts w:ascii="Times New Roman" w:hAnsi="Times New Roman" w:cs="Times New Roman"/>
          <w:b/>
          <w:sz w:val="24"/>
          <w:szCs w:val="24"/>
        </w:rPr>
        <w:t xml:space="preserve">, </w:t>
      </w:r>
      <w:proofErr w:type="gramStart"/>
      <w:r w:rsidRPr="00F463F7">
        <w:rPr>
          <w:rFonts w:ascii="Times New Roman" w:hAnsi="Times New Roman" w:cs="Times New Roman"/>
          <w:b/>
          <w:sz w:val="24"/>
          <w:szCs w:val="24"/>
        </w:rPr>
        <w:t>Bl.A</w:t>
      </w:r>
      <w:proofErr w:type="gramEnd"/>
      <w:r w:rsidRPr="00F463F7">
        <w:rPr>
          <w:rFonts w:ascii="Times New Roman" w:hAnsi="Times New Roman" w:cs="Times New Roman"/>
          <w:b/>
          <w:sz w:val="24"/>
          <w:szCs w:val="24"/>
        </w:rPr>
        <w:t xml:space="preserve">1, </w:t>
      </w:r>
      <w:r w:rsidR="00334096" w:rsidRPr="00F463F7">
        <w:rPr>
          <w:rFonts w:ascii="Times New Roman" w:hAnsi="Times New Roman" w:cs="Times New Roman"/>
          <w:b/>
          <w:sz w:val="24"/>
          <w:szCs w:val="24"/>
        </w:rPr>
        <w:t xml:space="preserve">tel. 0252/329577, fax 0352/401029 </w:t>
      </w:r>
    </w:p>
    <w:p w14:paraId="03886BE1" w14:textId="77777777" w:rsidR="00F73431" w:rsidRPr="00F463F7" w:rsidRDefault="00334096">
      <w:pPr>
        <w:ind w:right="-540" w:firstLine="180"/>
        <w:contextualSpacing/>
        <w:rPr>
          <w:rFonts w:ascii="Times New Roman" w:hAnsi="Times New Roman" w:cs="Times New Roman"/>
          <w:b/>
          <w:sz w:val="24"/>
          <w:szCs w:val="24"/>
        </w:rPr>
      </w:pPr>
      <w:r w:rsidRPr="00F463F7">
        <w:rPr>
          <w:rFonts w:ascii="Times New Roman" w:hAnsi="Times New Roman" w:cs="Times New Roman"/>
          <w:b/>
          <w:sz w:val="24"/>
          <w:szCs w:val="24"/>
          <w:lang w:val="ro-RO"/>
        </w:rPr>
        <w:t xml:space="preserve">E-mail: </w:t>
      </w:r>
      <w:hyperlink r:id="rId5" w:history="1">
        <w:r w:rsidRPr="00F463F7">
          <w:rPr>
            <w:rStyle w:val="Hyperlink"/>
            <w:rFonts w:ascii="Times New Roman" w:hAnsi="Times New Roman" w:cs="Times New Roman"/>
            <w:b/>
            <w:color w:val="000000" w:themeColor="text1"/>
            <w:sz w:val="24"/>
            <w:szCs w:val="24"/>
            <w:lang w:val="ro-RO"/>
          </w:rPr>
          <w:t>dasdts@dasdts.ro</w:t>
        </w:r>
      </w:hyperlink>
      <w:r w:rsidRPr="00F463F7">
        <w:rPr>
          <w:rFonts w:ascii="Times New Roman" w:hAnsi="Times New Roman" w:cs="Times New Roman"/>
          <w:b/>
          <w:sz w:val="24"/>
          <w:szCs w:val="24"/>
          <w:lang w:val="ro-RO"/>
        </w:rPr>
        <w:t xml:space="preserve">, </w:t>
      </w:r>
      <w:r w:rsidRPr="00F463F7">
        <w:rPr>
          <w:rFonts w:ascii="Times New Roman" w:hAnsi="Times New Roman" w:cs="Times New Roman"/>
          <w:b/>
          <w:sz w:val="24"/>
          <w:szCs w:val="24"/>
        </w:rPr>
        <w:t>Web: dasdts.ro</w:t>
      </w:r>
    </w:p>
    <w:p w14:paraId="239F50E2" w14:textId="77777777" w:rsidR="00F73431" w:rsidRPr="00F463F7" w:rsidRDefault="00F73431">
      <w:pPr>
        <w:ind w:right="-540" w:firstLine="180"/>
        <w:contextualSpacing/>
        <w:rPr>
          <w:rFonts w:ascii="Times New Roman" w:hAnsi="Times New Roman" w:cs="Times New Roman"/>
          <w:b/>
          <w:sz w:val="24"/>
          <w:szCs w:val="24"/>
        </w:rPr>
      </w:pPr>
    </w:p>
    <w:p w14:paraId="31EEC625" w14:textId="77777777" w:rsidR="00F73431" w:rsidRPr="00F463F7" w:rsidRDefault="00F73431">
      <w:pPr>
        <w:pBdr>
          <w:top w:val="thickThinSmallGap" w:sz="24" w:space="0" w:color="auto"/>
        </w:pBdr>
        <w:ind w:right="-540" w:firstLine="180"/>
        <w:rPr>
          <w:rFonts w:ascii="Times New Roman" w:hAnsi="Times New Roman" w:cs="Times New Roman"/>
          <w:sz w:val="24"/>
          <w:szCs w:val="24"/>
        </w:rPr>
      </w:pPr>
    </w:p>
    <w:p w14:paraId="30343D54" w14:textId="77777777" w:rsidR="00441F53" w:rsidRPr="00F463F7" w:rsidRDefault="00441F53">
      <w:pPr>
        <w:rPr>
          <w:rFonts w:ascii="Times New Roman" w:hAnsi="Times New Roman" w:cs="Times New Roman"/>
          <w:sz w:val="24"/>
          <w:szCs w:val="24"/>
        </w:rPr>
      </w:pPr>
    </w:p>
    <w:p w14:paraId="5F2188B8" w14:textId="77777777" w:rsidR="00441F53" w:rsidRPr="00F463F7" w:rsidRDefault="00441F53">
      <w:pPr>
        <w:rPr>
          <w:rFonts w:ascii="Times New Roman" w:hAnsi="Times New Roman" w:cs="Times New Roman"/>
          <w:sz w:val="24"/>
          <w:szCs w:val="24"/>
        </w:rPr>
      </w:pPr>
    </w:p>
    <w:p w14:paraId="2486E671" w14:textId="77777777" w:rsidR="00F73431" w:rsidRDefault="00334096">
      <w:pPr>
        <w:rPr>
          <w:rFonts w:ascii="Times New Roman" w:hAnsi="Times New Roman" w:cs="Times New Roman"/>
          <w:sz w:val="24"/>
          <w:szCs w:val="24"/>
        </w:rPr>
      </w:pPr>
      <w:r w:rsidRPr="00F463F7">
        <w:rPr>
          <w:rFonts w:ascii="Times New Roman" w:hAnsi="Times New Roman" w:cs="Times New Roman"/>
          <w:sz w:val="24"/>
          <w:szCs w:val="24"/>
        </w:rPr>
        <w:t>REFERAT DE APROBARE</w:t>
      </w:r>
    </w:p>
    <w:p w14:paraId="66435098" w14:textId="77777777" w:rsidR="00F463F7" w:rsidRPr="00F463F7" w:rsidRDefault="00F463F7">
      <w:pPr>
        <w:rPr>
          <w:rFonts w:ascii="Times New Roman" w:hAnsi="Times New Roman" w:cs="Times New Roman"/>
          <w:sz w:val="24"/>
          <w:szCs w:val="24"/>
        </w:rPr>
      </w:pPr>
    </w:p>
    <w:p w14:paraId="2DBD2A6B" w14:textId="77777777" w:rsidR="005F61FE" w:rsidRPr="005F61FE" w:rsidRDefault="005F61FE" w:rsidP="005F61FE">
      <w:pPr>
        <w:autoSpaceDE w:val="0"/>
        <w:autoSpaceDN w:val="0"/>
        <w:adjustRightInd w:val="0"/>
        <w:ind w:firstLine="360"/>
        <w:jc w:val="both"/>
        <w:rPr>
          <w:rFonts w:ascii="Times New Roman" w:eastAsia="Times New Roman" w:hAnsi="Times New Roman" w:cs="Times New Roman"/>
          <w:iCs/>
          <w:sz w:val="24"/>
          <w:szCs w:val="24"/>
          <w:lang w:val="ro-RO" w:eastAsia="ro-RO"/>
        </w:rPr>
      </w:pPr>
      <w:r w:rsidRPr="005F61FE">
        <w:rPr>
          <w:rFonts w:ascii="Times New Roman" w:eastAsia="Times New Roman" w:hAnsi="Times New Roman" w:cs="Times New Roman"/>
          <w:sz w:val="24"/>
          <w:szCs w:val="24"/>
          <w:lang w:eastAsia="ro-RO"/>
        </w:rPr>
        <w:t xml:space="preserve">      </w:t>
      </w:r>
      <w:r w:rsidRPr="005F61FE">
        <w:rPr>
          <w:rFonts w:ascii="Times New Roman" w:eastAsia="Times New Roman" w:hAnsi="Times New Roman" w:cs="Times New Roman"/>
          <w:sz w:val="24"/>
          <w:szCs w:val="24"/>
          <w:lang w:val="ro-RO" w:eastAsia="ro-RO"/>
        </w:rPr>
        <w:t>Direcția de Asistență Socială este instituție publică, cu personalitate juridică înființată în subordinea Consiliului Local al municipiului Drobeta Turnu Severin,</w:t>
      </w:r>
      <w:r w:rsidRPr="005F61FE">
        <w:rPr>
          <w:rFonts w:ascii="Times New Roman" w:eastAsia="Times New Roman" w:hAnsi="Times New Roman" w:cs="Times New Roman"/>
          <w:iCs/>
          <w:sz w:val="24"/>
          <w:szCs w:val="24"/>
          <w:lang w:val="ro-RO" w:eastAsia="ro-RO"/>
        </w:rPr>
        <w:t xml:space="preserve"> specializată în administrarea </w:t>
      </w:r>
      <w:proofErr w:type="spellStart"/>
      <w:r w:rsidRPr="005F61FE">
        <w:rPr>
          <w:rFonts w:ascii="Times New Roman" w:eastAsia="Times New Roman" w:hAnsi="Times New Roman" w:cs="Times New Roman"/>
          <w:iCs/>
          <w:sz w:val="24"/>
          <w:szCs w:val="24"/>
          <w:lang w:val="ro-RO" w:eastAsia="ro-RO"/>
        </w:rPr>
        <w:t>şi</w:t>
      </w:r>
      <w:proofErr w:type="spellEnd"/>
      <w:r w:rsidRPr="005F61FE">
        <w:rPr>
          <w:rFonts w:ascii="Times New Roman" w:eastAsia="Times New Roman" w:hAnsi="Times New Roman" w:cs="Times New Roman"/>
          <w:iCs/>
          <w:sz w:val="24"/>
          <w:szCs w:val="24"/>
          <w:lang w:val="ro-RO" w:eastAsia="ro-RO"/>
        </w:rPr>
        <w:t xml:space="preserve"> acordarea beneficiilor de </w:t>
      </w:r>
      <w:proofErr w:type="spellStart"/>
      <w:r w:rsidRPr="005F61FE">
        <w:rPr>
          <w:rFonts w:ascii="Times New Roman" w:eastAsia="Times New Roman" w:hAnsi="Times New Roman" w:cs="Times New Roman"/>
          <w:iCs/>
          <w:sz w:val="24"/>
          <w:szCs w:val="24"/>
          <w:lang w:val="ro-RO" w:eastAsia="ro-RO"/>
        </w:rPr>
        <w:t>asistenţă</w:t>
      </w:r>
      <w:proofErr w:type="spellEnd"/>
      <w:r w:rsidRPr="005F61FE">
        <w:rPr>
          <w:rFonts w:ascii="Times New Roman" w:eastAsia="Times New Roman" w:hAnsi="Times New Roman" w:cs="Times New Roman"/>
          <w:iCs/>
          <w:sz w:val="24"/>
          <w:szCs w:val="24"/>
          <w:lang w:val="ro-RO" w:eastAsia="ro-RO"/>
        </w:rPr>
        <w:t xml:space="preserve"> socială </w:t>
      </w:r>
      <w:proofErr w:type="spellStart"/>
      <w:r w:rsidRPr="005F61FE">
        <w:rPr>
          <w:rFonts w:ascii="Times New Roman" w:eastAsia="Times New Roman" w:hAnsi="Times New Roman" w:cs="Times New Roman"/>
          <w:iCs/>
          <w:sz w:val="24"/>
          <w:szCs w:val="24"/>
          <w:lang w:val="ro-RO" w:eastAsia="ro-RO"/>
        </w:rPr>
        <w:t>şi</w:t>
      </w:r>
      <w:proofErr w:type="spellEnd"/>
      <w:r w:rsidRPr="005F61FE">
        <w:rPr>
          <w:rFonts w:ascii="Times New Roman" w:eastAsia="Times New Roman" w:hAnsi="Times New Roman" w:cs="Times New Roman"/>
          <w:iCs/>
          <w:sz w:val="24"/>
          <w:szCs w:val="24"/>
          <w:lang w:val="ro-RO" w:eastAsia="ro-RO"/>
        </w:rPr>
        <w:t xml:space="preserve"> a serviciilor sociale, cu scopul de a asigura aplicarea politicilor sociale în domeniul </w:t>
      </w:r>
      <w:proofErr w:type="spellStart"/>
      <w:r w:rsidRPr="005F61FE">
        <w:rPr>
          <w:rFonts w:ascii="Times New Roman" w:eastAsia="Times New Roman" w:hAnsi="Times New Roman" w:cs="Times New Roman"/>
          <w:iCs/>
          <w:sz w:val="24"/>
          <w:szCs w:val="24"/>
          <w:lang w:val="ro-RO" w:eastAsia="ro-RO"/>
        </w:rPr>
        <w:t>protecţiei</w:t>
      </w:r>
      <w:proofErr w:type="spellEnd"/>
      <w:r w:rsidRPr="005F61FE">
        <w:rPr>
          <w:rFonts w:ascii="Times New Roman" w:eastAsia="Times New Roman" w:hAnsi="Times New Roman" w:cs="Times New Roman"/>
          <w:iCs/>
          <w:sz w:val="24"/>
          <w:szCs w:val="24"/>
          <w:lang w:val="ro-RO" w:eastAsia="ro-RO"/>
        </w:rPr>
        <w:t xml:space="preserve"> copilului, familiei, persoanelor vârstnice, persoanelor cu </w:t>
      </w:r>
      <w:proofErr w:type="spellStart"/>
      <w:r w:rsidRPr="005F61FE">
        <w:rPr>
          <w:rFonts w:ascii="Times New Roman" w:eastAsia="Times New Roman" w:hAnsi="Times New Roman" w:cs="Times New Roman"/>
          <w:iCs/>
          <w:sz w:val="24"/>
          <w:szCs w:val="24"/>
          <w:lang w:val="ro-RO" w:eastAsia="ro-RO"/>
        </w:rPr>
        <w:t>dizabilităţi</w:t>
      </w:r>
      <w:proofErr w:type="spellEnd"/>
      <w:r w:rsidRPr="005F61FE">
        <w:rPr>
          <w:rFonts w:ascii="Times New Roman" w:eastAsia="Times New Roman" w:hAnsi="Times New Roman" w:cs="Times New Roman"/>
          <w:iCs/>
          <w:sz w:val="24"/>
          <w:szCs w:val="24"/>
          <w:lang w:val="ro-RO" w:eastAsia="ro-RO"/>
        </w:rPr>
        <w:t xml:space="preserve">, precum </w:t>
      </w:r>
      <w:proofErr w:type="spellStart"/>
      <w:r w:rsidRPr="005F61FE">
        <w:rPr>
          <w:rFonts w:ascii="Times New Roman" w:eastAsia="Times New Roman" w:hAnsi="Times New Roman" w:cs="Times New Roman"/>
          <w:iCs/>
          <w:sz w:val="24"/>
          <w:szCs w:val="24"/>
          <w:lang w:val="ro-RO" w:eastAsia="ro-RO"/>
        </w:rPr>
        <w:t>şi</w:t>
      </w:r>
      <w:proofErr w:type="spellEnd"/>
      <w:r w:rsidRPr="005F61FE">
        <w:rPr>
          <w:rFonts w:ascii="Times New Roman" w:eastAsia="Times New Roman" w:hAnsi="Times New Roman" w:cs="Times New Roman"/>
          <w:iCs/>
          <w:sz w:val="24"/>
          <w:szCs w:val="24"/>
          <w:lang w:val="ro-RO" w:eastAsia="ro-RO"/>
        </w:rPr>
        <w:t xml:space="preserve"> altor persoane, grupuri sau </w:t>
      </w:r>
      <w:proofErr w:type="spellStart"/>
      <w:r w:rsidRPr="005F61FE">
        <w:rPr>
          <w:rFonts w:ascii="Times New Roman" w:eastAsia="Times New Roman" w:hAnsi="Times New Roman" w:cs="Times New Roman"/>
          <w:iCs/>
          <w:sz w:val="24"/>
          <w:szCs w:val="24"/>
          <w:lang w:val="ro-RO" w:eastAsia="ro-RO"/>
        </w:rPr>
        <w:t>comunităţi</w:t>
      </w:r>
      <w:proofErr w:type="spellEnd"/>
      <w:r w:rsidRPr="005F61FE">
        <w:rPr>
          <w:rFonts w:ascii="Times New Roman" w:eastAsia="Times New Roman" w:hAnsi="Times New Roman" w:cs="Times New Roman"/>
          <w:iCs/>
          <w:sz w:val="24"/>
          <w:szCs w:val="24"/>
          <w:lang w:val="ro-RO" w:eastAsia="ro-RO"/>
        </w:rPr>
        <w:t xml:space="preserve"> aflate în nevoie socială.</w:t>
      </w:r>
    </w:p>
    <w:p w14:paraId="4D112250" w14:textId="7ED6EDB3" w:rsidR="005F61FE" w:rsidRPr="005F61FE" w:rsidRDefault="005F61FE" w:rsidP="005F61FE">
      <w:pPr>
        <w:autoSpaceDE w:val="0"/>
        <w:autoSpaceDN w:val="0"/>
        <w:adjustRightInd w:val="0"/>
        <w:ind w:firstLine="360"/>
        <w:jc w:val="both"/>
        <w:rPr>
          <w:rFonts w:ascii="Times New Roman" w:eastAsia="Times New Roman" w:hAnsi="Times New Roman" w:cs="Times New Roman"/>
          <w:iCs/>
          <w:sz w:val="24"/>
          <w:szCs w:val="24"/>
          <w:lang w:val="ro-RO" w:eastAsia="ro-RO"/>
        </w:rPr>
      </w:pPr>
      <w:r w:rsidRPr="005F61FE">
        <w:rPr>
          <w:rFonts w:ascii="Times New Roman" w:eastAsia="Times New Roman" w:hAnsi="Times New Roman" w:cs="Times New Roman"/>
          <w:iCs/>
          <w:sz w:val="24"/>
          <w:szCs w:val="24"/>
          <w:lang w:val="ro-RO" w:eastAsia="ro-RO"/>
        </w:rPr>
        <w:t xml:space="preserve">   Modificarea organigramei și a ștatelor de funcții se realizează în scopul asigurării funcționării instituție</w:t>
      </w:r>
      <w:r w:rsidR="00C1601A">
        <w:rPr>
          <w:rFonts w:ascii="Times New Roman" w:eastAsia="Times New Roman" w:hAnsi="Times New Roman" w:cs="Times New Roman"/>
          <w:iCs/>
          <w:sz w:val="24"/>
          <w:szCs w:val="24"/>
          <w:lang w:val="ro-RO" w:eastAsia="ro-RO"/>
        </w:rPr>
        <w:t>i</w:t>
      </w:r>
      <w:r w:rsidRPr="005F61FE">
        <w:rPr>
          <w:rFonts w:ascii="Times New Roman" w:eastAsia="Times New Roman" w:hAnsi="Times New Roman" w:cs="Times New Roman"/>
          <w:iCs/>
          <w:sz w:val="24"/>
          <w:szCs w:val="24"/>
          <w:lang w:val="ro-RO" w:eastAsia="ro-RO"/>
        </w:rPr>
        <w:t xml:space="preserve">  cu respectarea prevederilor </w:t>
      </w:r>
      <w:r w:rsidRPr="005F61FE">
        <w:rPr>
          <w:rFonts w:ascii="Times New Roman" w:eastAsia="Times New Roman" w:hAnsi="Times New Roman" w:cs="Times New Roman"/>
          <w:iCs/>
          <w:color w:val="000000"/>
          <w:sz w:val="24"/>
          <w:szCs w:val="24"/>
          <w:lang w:val="ro-RO" w:eastAsia="ro-RO"/>
        </w:rPr>
        <w:t>art. III  pct.107 din Legea nr.100/2024, conform căruia furnizorii de servicii sociale, realizează identificarea</w:t>
      </w:r>
      <w:r w:rsidRPr="005F61FE">
        <w:rPr>
          <w:rFonts w:ascii="Times New Roman" w:eastAsia="Times New Roman" w:hAnsi="Times New Roman" w:cs="Times New Roman"/>
          <w:iCs/>
          <w:sz w:val="24"/>
          <w:szCs w:val="24"/>
          <w:lang w:val="ro-RO" w:eastAsia="ro-RO"/>
        </w:rPr>
        <w:t xml:space="preserve"> </w:t>
      </w:r>
      <w:proofErr w:type="spellStart"/>
      <w:r w:rsidRPr="005F61FE">
        <w:rPr>
          <w:rFonts w:ascii="Times New Roman" w:eastAsia="Times New Roman" w:hAnsi="Times New Roman" w:cs="Times New Roman"/>
          <w:iCs/>
          <w:sz w:val="24"/>
          <w:szCs w:val="24"/>
          <w:lang w:val="ro-RO" w:eastAsia="ro-RO"/>
        </w:rPr>
        <w:t>şi</w:t>
      </w:r>
      <w:proofErr w:type="spellEnd"/>
      <w:r w:rsidRPr="005F61FE">
        <w:rPr>
          <w:rFonts w:ascii="Times New Roman" w:eastAsia="Times New Roman" w:hAnsi="Times New Roman" w:cs="Times New Roman"/>
          <w:iCs/>
          <w:sz w:val="24"/>
          <w:szCs w:val="24"/>
          <w:lang w:val="ro-RO" w:eastAsia="ro-RO"/>
        </w:rPr>
        <w:t xml:space="preserve"> evaluarea nevoilor sociale individuale, familiale sau de grup </w:t>
      </w:r>
      <w:proofErr w:type="spellStart"/>
      <w:r w:rsidRPr="005F61FE">
        <w:rPr>
          <w:rFonts w:ascii="Times New Roman" w:eastAsia="Times New Roman" w:hAnsi="Times New Roman" w:cs="Times New Roman"/>
          <w:iCs/>
          <w:sz w:val="24"/>
          <w:szCs w:val="24"/>
          <w:lang w:val="ro-RO" w:eastAsia="ro-RO"/>
        </w:rPr>
        <w:t>şi</w:t>
      </w:r>
      <w:proofErr w:type="spellEnd"/>
      <w:r w:rsidRPr="005F61FE">
        <w:rPr>
          <w:rFonts w:ascii="Times New Roman" w:eastAsia="Times New Roman" w:hAnsi="Times New Roman" w:cs="Times New Roman"/>
          <w:iCs/>
          <w:sz w:val="24"/>
          <w:szCs w:val="24"/>
          <w:lang w:val="ro-RO" w:eastAsia="ro-RO"/>
        </w:rPr>
        <w:t xml:space="preserve"> elaborează planurile de </w:t>
      </w:r>
      <w:proofErr w:type="spellStart"/>
      <w:r w:rsidRPr="005F61FE">
        <w:rPr>
          <w:rFonts w:ascii="Times New Roman" w:eastAsia="Times New Roman" w:hAnsi="Times New Roman" w:cs="Times New Roman"/>
          <w:iCs/>
          <w:sz w:val="24"/>
          <w:szCs w:val="24"/>
          <w:lang w:val="ro-RO" w:eastAsia="ro-RO"/>
        </w:rPr>
        <w:t>intervenţie</w:t>
      </w:r>
      <w:proofErr w:type="spellEnd"/>
      <w:r w:rsidRPr="005F61FE">
        <w:rPr>
          <w:rFonts w:ascii="Times New Roman" w:eastAsia="Times New Roman" w:hAnsi="Times New Roman" w:cs="Times New Roman"/>
          <w:iCs/>
          <w:sz w:val="24"/>
          <w:szCs w:val="24"/>
          <w:lang w:val="ro-RO" w:eastAsia="ro-RO"/>
        </w:rPr>
        <w:t xml:space="preserve"> pentru prevenirea, combaterea </w:t>
      </w:r>
      <w:proofErr w:type="spellStart"/>
      <w:r w:rsidRPr="005F61FE">
        <w:rPr>
          <w:rFonts w:ascii="Times New Roman" w:eastAsia="Times New Roman" w:hAnsi="Times New Roman" w:cs="Times New Roman"/>
          <w:iCs/>
          <w:sz w:val="24"/>
          <w:szCs w:val="24"/>
          <w:lang w:val="ro-RO" w:eastAsia="ro-RO"/>
        </w:rPr>
        <w:t>şi</w:t>
      </w:r>
      <w:proofErr w:type="spellEnd"/>
      <w:r w:rsidRPr="005F61FE">
        <w:rPr>
          <w:rFonts w:ascii="Times New Roman" w:eastAsia="Times New Roman" w:hAnsi="Times New Roman" w:cs="Times New Roman"/>
          <w:iCs/>
          <w:sz w:val="24"/>
          <w:szCs w:val="24"/>
          <w:lang w:val="ro-RO" w:eastAsia="ro-RO"/>
        </w:rPr>
        <w:t xml:space="preserve"> </w:t>
      </w:r>
      <w:proofErr w:type="spellStart"/>
      <w:r w:rsidRPr="005F61FE">
        <w:rPr>
          <w:rFonts w:ascii="Times New Roman" w:eastAsia="Times New Roman" w:hAnsi="Times New Roman" w:cs="Times New Roman"/>
          <w:iCs/>
          <w:sz w:val="24"/>
          <w:szCs w:val="24"/>
          <w:lang w:val="ro-RO" w:eastAsia="ro-RO"/>
        </w:rPr>
        <w:t>soluţionarea</w:t>
      </w:r>
      <w:proofErr w:type="spellEnd"/>
      <w:r w:rsidRPr="005F61FE">
        <w:rPr>
          <w:rFonts w:ascii="Times New Roman" w:eastAsia="Times New Roman" w:hAnsi="Times New Roman" w:cs="Times New Roman"/>
          <w:iCs/>
          <w:sz w:val="24"/>
          <w:szCs w:val="24"/>
          <w:lang w:val="ro-RO" w:eastAsia="ro-RO"/>
        </w:rPr>
        <w:t xml:space="preserve"> </w:t>
      </w:r>
      <w:proofErr w:type="spellStart"/>
      <w:r w:rsidRPr="005F61FE">
        <w:rPr>
          <w:rFonts w:ascii="Times New Roman" w:eastAsia="Times New Roman" w:hAnsi="Times New Roman" w:cs="Times New Roman"/>
          <w:iCs/>
          <w:sz w:val="24"/>
          <w:szCs w:val="24"/>
          <w:lang w:val="ro-RO" w:eastAsia="ro-RO"/>
        </w:rPr>
        <w:t>situaţiilor</w:t>
      </w:r>
      <w:proofErr w:type="spellEnd"/>
      <w:r w:rsidRPr="005F61FE">
        <w:rPr>
          <w:rFonts w:ascii="Times New Roman" w:eastAsia="Times New Roman" w:hAnsi="Times New Roman" w:cs="Times New Roman"/>
          <w:iCs/>
          <w:sz w:val="24"/>
          <w:szCs w:val="24"/>
          <w:lang w:val="ro-RO" w:eastAsia="ro-RO"/>
        </w:rPr>
        <w:t xml:space="preserve"> de dificultate, în </w:t>
      </w:r>
      <w:proofErr w:type="spellStart"/>
      <w:r w:rsidRPr="005F61FE">
        <w:rPr>
          <w:rFonts w:ascii="Times New Roman" w:eastAsia="Times New Roman" w:hAnsi="Times New Roman" w:cs="Times New Roman"/>
          <w:iCs/>
          <w:sz w:val="24"/>
          <w:szCs w:val="24"/>
          <w:lang w:val="ro-RO" w:eastAsia="ro-RO"/>
        </w:rPr>
        <w:t>condiţiile</w:t>
      </w:r>
      <w:proofErr w:type="spellEnd"/>
      <w:r w:rsidRPr="005F61FE">
        <w:rPr>
          <w:rFonts w:ascii="Times New Roman" w:eastAsia="Times New Roman" w:hAnsi="Times New Roman" w:cs="Times New Roman"/>
          <w:iCs/>
          <w:sz w:val="24"/>
          <w:szCs w:val="24"/>
          <w:lang w:val="ro-RO" w:eastAsia="ro-RO"/>
        </w:rPr>
        <w:t xml:space="preserve"> legilor speciale, numai prin </w:t>
      </w:r>
      <w:proofErr w:type="spellStart"/>
      <w:r w:rsidRPr="005F61FE">
        <w:rPr>
          <w:rFonts w:ascii="Times New Roman" w:eastAsia="Times New Roman" w:hAnsi="Times New Roman" w:cs="Times New Roman"/>
          <w:iCs/>
          <w:sz w:val="24"/>
          <w:szCs w:val="24"/>
          <w:lang w:val="ro-RO" w:eastAsia="ro-RO"/>
        </w:rPr>
        <w:t>asistenţii</w:t>
      </w:r>
      <w:proofErr w:type="spellEnd"/>
      <w:r w:rsidRPr="005F61FE">
        <w:rPr>
          <w:rFonts w:ascii="Times New Roman" w:eastAsia="Times New Roman" w:hAnsi="Times New Roman" w:cs="Times New Roman"/>
          <w:iCs/>
          <w:sz w:val="24"/>
          <w:szCs w:val="24"/>
          <w:lang w:val="ro-RO" w:eastAsia="ro-RO"/>
        </w:rPr>
        <w:t xml:space="preserve"> sociali, în conformitate cu </w:t>
      </w:r>
      <w:proofErr w:type="spellStart"/>
      <w:r w:rsidRPr="005F61FE">
        <w:rPr>
          <w:rFonts w:ascii="Times New Roman" w:eastAsia="Times New Roman" w:hAnsi="Times New Roman" w:cs="Times New Roman"/>
          <w:iCs/>
          <w:sz w:val="24"/>
          <w:szCs w:val="24"/>
          <w:lang w:val="ro-RO" w:eastAsia="ro-RO"/>
        </w:rPr>
        <w:t>atribuţiile</w:t>
      </w:r>
      <w:proofErr w:type="spellEnd"/>
      <w:r w:rsidRPr="005F61FE">
        <w:rPr>
          <w:rFonts w:ascii="Times New Roman" w:eastAsia="Times New Roman" w:hAnsi="Times New Roman" w:cs="Times New Roman"/>
          <w:iCs/>
          <w:sz w:val="24"/>
          <w:szCs w:val="24"/>
          <w:lang w:val="ro-RO" w:eastAsia="ro-RO"/>
        </w:rPr>
        <w:t xml:space="preserve"> ce le revin potrivit statutului asistentului social.</w:t>
      </w:r>
    </w:p>
    <w:p w14:paraId="255E2FEE"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Conform art. XVI alin. (3) din Legea nr. 100/2024, </w:t>
      </w:r>
      <w:proofErr w:type="spellStart"/>
      <w:r w:rsidRPr="005F61FE">
        <w:rPr>
          <w:rFonts w:ascii="Times New Roman" w:eastAsia="Times New Roman" w:hAnsi="Times New Roman" w:cs="Times New Roman"/>
          <w:sz w:val="24"/>
          <w:szCs w:val="24"/>
          <w:lang w:val="ro-RO" w:eastAsia="ro-RO"/>
        </w:rPr>
        <w:t>autorităţile</w:t>
      </w:r>
      <w:proofErr w:type="spellEnd"/>
      <w:r w:rsidRPr="005F61FE">
        <w:rPr>
          <w:rFonts w:ascii="Times New Roman" w:eastAsia="Times New Roman" w:hAnsi="Times New Roman" w:cs="Times New Roman"/>
          <w:sz w:val="24"/>
          <w:szCs w:val="24"/>
          <w:lang w:val="ro-RO" w:eastAsia="ro-RO"/>
        </w:rPr>
        <w:t xml:space="preserve"> </w:t>
      </w:r>
      <w:proofErr w:type="spellStart"/>
      <w:r w:rsidRPr="005F61FE">
        <w:rPr>
          <w:rFonts w:ascii="Times New Roman" w:eastAsia="Times New Roman" w:hAnsi="Times New Roman" w:cs="Times New Roman"/>
          <w:sz w:val="24"/>
          <w:szCs w:val="24"/>
          <w:lang w:val="ro-RO" w:eastAsia="ro-RO"/>
        </w:rPr>
        <w:t>şi</w:t>
      </w:r>
      <w:proofErr w:type="spellEnd"/>
      <w:r w:rsidRPr="005F61FE">
        <w:rPr>
          <w:rFonts w:ascii="Times New Roman" w:eastAsia="Times New Roman" w:hAnsi="Times New Roman" w:cs="Times New Roman"/>
          <w:sz w:val="24"/>
          <w:szCs w:val="24"/>
          <w:lang w:val="ro-RO" w:eastAsia="ro-RO"/>
        </w:rPr>
        <w:t xml:space="preserve"> </w:t>
      </w:r>
      <w:proofErr w:type="spellStart"/>
      <w:r w:rsidRPr="005F61FE">
        <w:rPr>
          <w:rFonts w:ascii="Times New Roman" w:eastAsia="Times New Roman" w:hAnsi="Times New Roman" w:cs="Times New Roman"/>
          <w:sz w:val="24"/>
          <w:szCs w:val="24"/>
          <w:lang w:val="ro-RO" w:eastAsia="ro-RO"/>
        </w:rPr>
        <w:t>instituţiile</w:t>
      </w:r>
      <w:proofErr w:type="spellEnd"/>
      <w:r w:rsidRPr="005F61FE">
        <w:rPr>
          <w:rFonts w:ascii="Times New Roman" w:eastAsia="Times New Roman" w:hAnsi="Times New Roman" w:cs="Times New Roman"/>
          <w:sz w:val="24"/>
          <w:szCs w:val="24"/>
          <w:lang w:val="ro-RO" w:eastAsia="ro-RO"/>
        </w:rPr>
        <w:t xml:space="preserve"> publice în cadrul cărora sunt </w:t>
      </w:r>
      <w:proofErr w:type="spellStart"/>
      <w:r w:rsidRPr="005F61FE">
        <w:rPr>
          <w:rFonts w:ascii="Times New Roman" w:eastAsia="Times New Roman" w:hAnsi="Times New Roman" w:cs="Times New Roman"/>
          <w:sz w:val="24"/>
          <w:szCs w:val="24"/>
          <w:lang w:val="ro-RO" w:eastAsia="ro-RO"/>
        </w:rPr>
        <w:t>angajaţi</w:t>
      </w:r>
      <w:proofErr w:type="spellEnd"/>
      <w:r w:rsidRPr="005F61FE">
        <w:rPr>
          <w:rFonts w:ascii="Times New Roman" w:eastAsia="Times New Roman" w:hAnsi="Times New Roman" w:cs="Times New Roman"/>
          <w:sz w:val="24"/>
          <w:szCs w:val="24"/>
          <w:lang w:val="ro-RO" w:eastAsia="ro-RO"/>
        </w:rPr>
        <w:t xml:space="preserve"> </w:t>
      </w:r>
      <w:proofErr w:type="spellStart"/>
      <w:r w:rsidRPr="005F61FE">
        <w:rPr>
          <w:rFonts w:ascii="Times New Roman" w:eastAsia="Times New Roman" w:hAnsi="Times New Roman" w:cs="Times New Roman"/>
          <w:sz w:val="24"/>
          <w:szCs w:val="24"/>
          <w:lang w:val="ro-RO" w:eastAsia="ro-RO"/>
        </w:rPr>
        <w:t>asistenţi</w:t>
      </w:r>
      <w:proofErr w:type="spellEnd"/>
      <w:r w:rsidRPr="005F61FE">
        <w:rPr>
          <w:rFonts w:ascii="Times New Roman" w:eastAsia="Times New Roman" w:hAnsi="Times New Roman" w:cs="Times New Roman"/>
          <w:sz w:val="24"/>
          <w:szCs w:val="24"/>
          <w:lang w:val="ro-RO" w:eastAsia="ro-RO"/>
        </w:rPr>
        <w:t xml:space="preserve"> sociali au </w:t>
      </w:r>
      <w:proofErr w:type="spellStart"/>
      <w:r w:rsidRPr="005F61FE">
        <w:rPr>
          <w:rFonts w:ascii="Times New Roman" w:eastAsia="Times New Roman" w:hAnsi="Times New Roman" w:cs="Times New Roman"/>
          <w:sz w:val="24"/>
          <w:szCs w:val="24"/>
          <w:lang w:val="ro-RO" w:eastAsia="ro-RO"/>
        </w:rPr>
        <w:t>obligaţia</w:t>
      </w:r>
      <w:proofErr w:type="spellEnd"/>
      <w:r w:rsidRPr="005F61FE">
        <w:rPr>
          <w:rFonts w:ascii="Times New Roman" w:eastAsia="Times New Roman" w:hAnsi="Times New Roman" w:cs="Times New Roman"/>
          <w:sz w:val="24"/>
          <w:szCs w:val="24"/>
          <w:lang w:val="ro-RO" w:eastAsia="ro-RO"/>
        </w:rPr>
        <w:t xml:space="preserve"> de a stabili </w:t>
      </w:r>
      <w:proofErr w:type="spellStart"/>
      <w:r w:rsidRPr="005F61FE">
        <w:rPr>
          <w:rFonts w:ascii="Times New Roman" w:eastAsia="Times New Roman" w:hAnsi="Times New Roman" w:cs="Times New Roman"/>
          <w:sz w:val="24"/>
          <w:szCs w:val="24"/>
          <w:lang w:val="ro-RO" w:eastAsia="ro-RO"/>
        </w:rPr>
        <w:t>funcţii</w:t>
      </w:r>
      <w:proofErr w:type="spellEnd"/>
      <w:r w:rsidRPr="005F61FE">
        <w:rPr>
          <w:rFonts w:ascii="Times New Roman" w:eastAsia="Times New Roman" w:hAnsi="Times New Roman" w:cs="Times New Roman"/>
          <w:sz w:val="24"/>
          <w:szCs w:val="24"/>
          <w:lang w:val="ro-RO" w:eastAsia="ro-RO"/>
        </w:rPr>
        <w:t xml:space="preserve"> publice specifice de asistent social </w:t>
      </w:r>
      <w:proofErr w:type="spellStart"/>
      <w:r w:rsidRPr="005F61FE">
        <w:rPr>
          <w:rFonts w:ascii="Times New Roman" w:eastAsia="Times New Roman" w:hAnsi="Times New Roman" w:cs="Times New Roman"/>
          <w:sz w:val="24"/>
          <w:szCs w:val="24"/>
          <w:lang w:val="ro-RO" w:eastAsia="ro-RO"/>
        </w:rPr>
        <w:t>şi</w:t>
      </w:r>
      <w:proofErr w:type="spellEnd"/>
      <w:r w:rsidRPr="005F61FE">
        <w:rPr>
          <w:rFonts w:ascii="Times New Roman" w:eastAsia="Times New Roman" w:hAnsi="Times New Roman" w:cs="Times New Roman"/>
          <w:sz w:val="24"/>
          <w:szCs w:val="24"/>
          <w:lang w:val="ro-RO" w:eastAsia="ro-RO"/>
        </w:rPr>
        <w:t xml:space="preserve"> de a le echivala cu </w:t>
      </w:r>
      <w:proofErr w:type="spellStart"/>
      <w:r w:rsidRPr="005F61FE">
        <w:rPr>
          <w:rFonts w:ascii="Times New Roman" w:eastAsia="Times New Roman" w:hAnsi="Times New Roman" w:cs="Times New Roman"/>
          <w:sz w:val="24"/>
          <w:szCs w:val="24"/>
          <w:lang w:val="ro-RO" w:eastAsia="ro-RO"/>
        </w:rPr>
        <w:t>funcţiile</w:t>
      </w:r>
      <w:proofErr w:type="spellEnd"/>
      <w:r w:rsidRPr="005F61FE">
        <w:rPr>
          <w:rFonts w:ascii="Times New Roman" w:eastAsia="Times New Roman" w:hAnsi="Times New Roman" w:cs="Times New Roman"/>
          <w:sz w:val="24"/>
          <w:szCs w:val="24"/>
          <w:lang w:val="ro-RO" w:eastAsia="ro-RO"/>
        </w:rPr>
        <w:t xml:space="preserve"> publice generale, potrivit art. 125 alin. (3) </w:t>
      </w:r>
      <w:proofErr w:type="spellStart"/>
      <w:r w:rsidRPr="005F61FE">
        <w:rPr>
          <w:rFonts w:ascii="Times New Roman" w:eastAsia="Times New Roman" w:hAnsi="Times New Roman" w:cs="Times New Roman"/>
          <w:sz w:val="24"/>
          <w:szCs w:val="24"/>
          <w:lang w:val="ro-RO" w:eastAsia="ro-RO"/>
        </w:rPr>
        <w:t>şi</w:t>
      </w:r>
      <w:proofErr w:type="spellEnd"/>
      <w:r w:rsidRPr="005F61FE">
        <w:rPr>
          <w:rFonts w:ascii="Times New Roman" w:eastAsia="Times New Roman" w:hAnsi="Times New Roman" w:cs="Times New Roman"/>
          <w:sz w:val="24"/>
          <w:szCs w:val="24"/>
          <w:lang w:val="ro-RO" w:eastAsia="ro-RO"/>
        </w:rPr>
        <w:t xml:space="preserve"> (4) din Legea nr. 292/2011, cu modificările ulterioare.</w:t>
      </w:r>
    </w:p>
    <w:p w14:paraId="29618146"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În acest context, se impune adaptarea structurii organizatorice a instituției prin înființarea funcțiilor publice de execuție specifice de asistent social, în vederea asigurării cadrului legal și funcțional necesar desfășurării activităților din domeniul asistenței sociale.</w:t>
      </w:r>
    </w:p>
    <w:p w14:paraId="1CA91CAB"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Văzând adresa ANFP nr.16075/01.04.2026, cu privire la posturile contractuale de asistent social sau funcțiile publice generale cu atribuții în domeniu, vacante din cadrul instituției,  prin care recomandă transformarea acestora în funcții publice de execuție specifice de asistent social cu stabilirea concretă a gradului profesional  cu respectarea condițiilor de vechime prevăzute de art. 468 alin. (1) lit. a)–c), după caz, și de art. 388 alin. (2) din Codul administrativ.</w:t>
      </w:r>
    </w:p>
    <w:p w14:paraId="1EBD957A" w14:textId="77777777" w:rsidR="005F61FE" w:rsidRPr="005F61FE" w:rsidRDefault="005F61FE" w:rsidP="005F61FE">
      <w:pPr>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Având în vedere existența unor posturi cu atribuții în domeniul asistenței sociale, precum și necesitatea asigurării conformității cu legislația în vigoare, se propune înființarea funcțiilor publice de execuție specifice de asistent social, prin reorganizarea structurii existente și transformarea posturilor vacante, conform prevederilor art.518 alin. 1 lit. d din OUG nr.57/2019 privind Codul Administrativ cu modificările și completările ulterioare, după cum urmează:</w:t>
      </w:r>
    </w:p>
    <w:p w14:paraId="6A1C3C7D" w14:textId="77777777" w:rsidR="005F61FE" w:rsidRPr="005F61FE" w:rsidRDefault="005F61FE" w:rsidP="005F61FE">
      <w:pPr>
        <w:numPr>
          <w:ilvl w:val="0"/>
          <w:numId w:val="3"/>
        </w:numPr>
        <w:autoSpaceDE w:val="0"/>
        <w:autoSpaceDN w:val="0"/>
        <w:adjustRightInd w:val="0"/>
        <w:ind w:left="993" w:hanging="288"/>
        <w:jc w:val="both"/>
        <w:rPr>
          <w:rFonts w:ascii="Times New Roman" w:eastAsia="Times New Roman" w:hAnsi="Times New Roman" w:cs="Times New Roman"/>
          <w:b/>
          <w:bCs/>
          <w:sz w:val="24"/>
          <w:szCs w:val="24"/>
          <w:lang w:val="ro-RO" w:eastAsia="ro-RO"/>
        </w:rPr>
      </w:pPr>
      <w:r w:rsidRPr="005F61FE">
        <w:rPr>
          <w:rFonts w:ascii="Times New Roman" w:eastAsia="Times New Roman" w:hAnsi="Times New Roman" w:cs="Times New Roman"/>
          <w:b/>
          <w:bCs/>
          <w:sz w:val="24"/>
          <w:szCs w:val="24"/>
          <w:lang w:val="ro-RO" w:eastAsia="ro-RO"/>
        </w:rPr>
        <w:t>Serviciul Protecție Specială se reorganizează conform prevederilor art.518 alin. 1 lit. d din OUG nr.57/2019:</w:t>
      </w:r>
    </w:p>
    <w:p w14:paraId="58497913"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bookmarkStart w:id="0" w:name="_Hlk223506792"/>
      <w:r w:rsidRPr="005F61FE">
        <w:rPr>
          <w:rFonts w:ascii="Times New Roman" w:eastAsia="Times New Roman" w:hAnsi="Times New Roman" w:cs="Times New Roman"/>
          <w:sz w:val="24"/>
          <w:szCs w:val="24"/>
          <w:lang w:val="ro-RO" w:eastAsia="ro-RO"/>
        </w:rPr>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principal(ID 543498)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superior;</w:t>
      </w:r>
    </w:p>
    <w:p w14:paraId="15B6BCCD"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superior(ID 283339)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superior</w:t>
      </w:r>
      <w:bookmarkEnd w:id="0"/>
      <w:r w:rsidRPr="005F61FE">
        <w:rPr>
          <w:rFonts w:ascii="Times New Roman" w:eastAsia="Times New Roman" w:hAnsi="Times New Roman" w:cs="Times New Roman"/>
          <w:sz w:val="24"/>
          <w:szCs w:val="24"/>
          <w:lang w:val="ro-RO" w:eastAsia="ro-RO"/>
        </w:rPr>
        <w:t>.</w:t>
      </w:r>
    </w:p>
    <w:p w14:paraId="1E75B15B" w14:textId="77777777" w:rsidR="005F61FE" w:rsidRPr="005F61FE" w:rsidRDefault="005F61FE" w:rsidP="005F61FE">
      <w:pPr>
        <w:autoSpaceDE w:val="0"/>
        <w:autoSpaceDN w:val="0"/>
        <w:adjustRightInd w:val="0"/>
        <w:jc w:val="both"/>
        <w:rPr>
          <w:rFonts w:ascii="Times New Roman" w:eastAsia="Times New Roman" w:hAnsi="Times New Roman" w:cs="Times New Roman"/>
          <w:b/>
          <w:bCs/>
          <w:sz w:val="24"/>
          <w:szCs w:val="24"/>
          <w:lang w:val="ro-RO" w:eastAsia="ro-RO"/>
        </w:rPr>
      </w:pPr>
      <w:r w:rsidRPr="005F61FE">
        <w:rPr>
          <w:rFonts w:ascii="Times New Roman" w:eastAsia="Times New Roman" w:hAnsi="Times New Roman" w:cs="Times New Roman"/>
          <w:b/>
          <w:bCs/>
          <w:sz w:val="24"/>
          <w:szCs w:val="24"/>
          <w:lang w:val="ro-RO" w:eastAsia="ro-RO"/>
        </w:rPr>
        <w:t xml:space="preserve">            Astfel, Serviciul Protecție Specială va avea următoarea structură: </w:t>
      </w:r>
    </w:p>
    <w:p w14:paraId="2421C255"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conducere de </w:t>
      </w:r>
      <w:proofErr w:type="spellStart"/>
      <w:r w:rsidRPr="005F61FE">
        <w:rPr>
          <w:rFonts w:ascii="Times New Roman" w:eastAsia="Times New Roman" w:hAnsi="Times New Roman" w:cs="Times New Roman"/>
          <w:sz w:val="24"/>
          <w:szCs w:val="24"/>
          <w:lang w:val="ro-RO" w:eastAsia="ro-RO"/>
        </w:rPr>
        <w:t>sef</w:t>
      </w:r>
      <w:proofErr w:type="spellEnd"/>
      <w:r w:rsidRPr="005F61FE">
        <w:rPr>
          <w:rFonts w:ascii="Times New Roman" w:eastAsia="Times New Roman" w:hAnsi="Times New Roman" w:cs="Times New Roman"/>
          <w:sz w:val="24"/>
          <w:szCs w:val="24"/>
          <w:lang w:val="ro-RO" w:eastAsia="ro-RO"/>
        </w:rPr>
        <w:t xml:space="preserve"> serviciu, </w:t>
      </w:r>
      <w:proofErr w:type="spellStart"/>
      <w:r w:rsidRPr="005F61FE">
        <w:rPr>
          <w:rFonts w:ascii="Times New Roman" w:eastAsia="Times New Roman" w:hAnsi="Times New Roman" w:cs="Times New Roman"/>
          <w:sz w:val="24"/>
          <w:szCs w:val="24"/>
          <w:lang w:val="ro-RO" w:eastAsia="ro-RO"/>
        </w:rPr>
        <w:t>gradu</w:t>
      </w:r>
      <w:proofErr w:type="spellEnd"/>
      <w:r w:rsidRPr="005F61FE">
        <w:rPr>
          <w:rFonts w:ascii="Times New Roman" w:eastAsia="Times New Roman" w:hAnsi="Times New Roman" w:cs="Times New Roman"/>
          <w:sz w:val="24"/>
          <w:szCs w:val="24"/>
          <w:lang w:val="ro-RO" w:eastAsia="ro-RO"/>
        </w:rPr>
        <w:t xml:space="preserve"> II-ocupată</w:t>
      </w:r>
      <w:bookmarkStart w:id="1" w:name="_Hlk223521572"/>
      <w:r w:rsidRPr="005F61FE">
        <w:rPr>
          <w:rFonts w:ascii="Times New Roman" w:eastAsia="Times New Roman" w:hAnsi="Times New Roman" w:cs="Times New Roman"/>
          <w:sz w:val="24"/>
          <w:szCs w:val="24"/>
          <w:lang w:val="ro-RO" w:eastAsia="ro-RO"/>
        </w:rPr>
        <w:t>(ID 417704);</w:t>
      </w:r>
      <w:bookmarkEnd w:id="1"/>
    </w:p>
    <w:p w14:paraId="3E28FB4A"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bookmarkStart w:id="2" w:name="_Hlk223522307"/>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283312);</w:t>
      </w:r>
    </w:p>
    <w:p w14:paraId="453D1981"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283313);</w:t>
      </w:r>
    </w:p>
    <w:p w14:paraId="5408389D"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283326);</w:t>
      </w:r>
    </w:p>
    <w:p w14:paraId="5A70B534"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283344);</w:t>
      </w:r>
    </w:p>
    <w:p w14:paraId="30E46163"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283355);</w:t>
      </w:r>
    </w:p>
    <w:p w14:paraId="4478D01B"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543496);</w:t>
      </w:r>
    </w:p>
    <w:bookmarkEnd w:id="2"/>
    <w:p w14:paraId="69D47E0A"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616549);</w:t>
      </w:r>
    </w:p>
    <w:p w14:paraId="17F4247F"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lastRenderedPageBreak/>
        <w:t xml:space="preserve">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superior-vacantă obținută din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superior(ID 283339)</w:t>
      </w:r>
    </w:p>
    <w:p w14:paraId="0C28CDF8"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superior-vacantă obținută din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principal(ID 543498).</w:t>
      </w:r>
    </w:p>
    <w:p w14:paraId="14724E8E"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p>
    <w:p w14:paraId="003C5E8E" w14:textId="77777777" w:rsidR="005F61FE" w:rsidRPr="005F61FE" w:rsidRDefault="005F61FE" w:rsidP="005F61FE">
      <w:pPr>
        <w:autoSpaceDE w:val="0"/>
        <w:autoSpaceDN w:val="0"/>
        <w:adjustRightInd w:val="0"/>
        <w:jc w:val="both"/>
        <w:rPr>
          <w:rFonts w:ascii="Times New Roman" w:eastAsia="Times New Roman" w:hAnsi="Times New Roman" w:cs="Times New Roman"/>
          <w:b/>
          <w:bCs/>
          <w:sz w:val="24"/>
          <w:szCs w:val="24"/>
          <w:lang w:val="ro-RO" w:eastAsia="ro-RO"/>
        </w:rPr>
      </w:pPr>
      <w:r w:rsidRPr="005F61FE">
        <w:rPr>
          <w:rFonts w:ascii="Times New Roman" w:eastAsia="Times New Roman" w:hAnsi="Times New Roman" w:cs="Times New Roman"/>
          <w:b/>
          <w:bCs/>
          <w:sz w:val="24"/>
          <w:szCs w:val="24"/>
          <w:lang w:val="ro-RO" w:eastAsia="ro-RO"/>
        </w:rPr>
        <w:t xml:space="preserve">          II. Serviciul Protecția Drepturilor Copilului se reorganizează conform prevederilor art.518 alin. 1 lit. d din OUG nr.57/2019:</w:t>
      </w:r>
    </w:p>
    <w:p w14:paraId="27040D35" w14:textId="77777777" w:rsidR="005F61FE" w:rsidRPr="005F61FE" w:rsidRDefault="005F61FE" w:rsidP="005F61FE">
      <w:pPr>
        <w:autoSpaceDE w:val="0"/>
        <w:autoSpaceDN w:val="0"/>
        <w:adjustRightInd w:val="0"/>
        <w:ind w:left="993"/>
        <w:jc w:val="both"/>
        <w:rPr>
          <w:rFonts w:ascii="Times New Roman" w:eastAsia="Times New Roman" w:hAnsi="Times New Roman" w:cs="Times New Roman"/>
          <w:b/>
          <w:bCs/>
          <w:sz w:val="24"/>
          <w:szCs w:val="24"/>
          <w:lang w:val="ro-RO" w:eastAsia="ro-RO"/>
        </w:rPr>
      </w:pPr>
    </w:p>
    <w:p w14:paraId="617B76C1"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principal(ID 507864)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asistent; </w:t>
      </w:r>
    </w:p>
    <w:p w14:paraId="5887C3CC"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funcția publică vacantă de referent, </w:t>
      </w:r>
      <w:proofErr w:type="spellStart"/>
      <w:r w:rsidRPr="005F61FE">
        <w:rPr>
          <w:rFonts w:ascii="Times New Roman" w:eastAsia="Times New Roman" w:hAnsi="Times New Roman" w:cs="Times New Roman"/>
          <w:sz w:val="24"/>
          <w:szCs w:val="24"/>
          <w:lang w:val="ro-RO" w:eastAsia="ro-RO"/>
        </w:rPr>
        <w:t>cls.III</w:t>
      </w:r>
      <w:proofErr w:type="spellEnd"/>
      <w:r w:rsidRPr="005F61FE">
        <w:rPr>
          <w:rFonts w:ascii="Times New Roman" w:eastAsia="Times New Roman" w:hAnsi="Times New Roman" w:cs="Times New Roman"/>
          <w:sz w:val="24"/>
          <w:szCs w:val="24"/>
          <w:lang w:val="ro-RO" w:eastAsia="ro-RO"/>
        </w:rPr>
        <w:t xml:space="preserve">, grad profesional principal(ID 451494)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debutant.</w:t>
      </w:r>
    </w:p>
    <w:p w14:paraId="6B6F4259"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b/>
          <w:bCs/>
          <w:sz w:val="24"/>
          <w:szCs w:val="24"/>
          <w:lang w:val="ro-RO" w:eastAsia="ro-RO"/>
        </w:rPr>
      </w:pPr>
      <w:bookmarkStart w:id="3" w:name="_Hlk223512070"/>
      <w:r w:rsidRPr="005F61FE">
        <w:rPr>
          <w:rFonts w:ascii="Times New Roman" w:eastAsia="Times New Roman" w:hAnsi="Times New Roman" w:cs="Times New Roman"/>
          <w:b/>
          <w:bCs/>
          <w:sz w:val="24"/>
          <w:szCs w:val="24"/>
          <w:lang w:val="ro-RO" w:eastAsia="ro-RO"/>
        </w:rPr>
        <w:t>Astfel, Serviciul Protecția Drepturilor Copilului va avea următoarea structură;</w:t>
      </w:r>
    </w:p>
    <w:bookmarkEnd w:id="3"/>
    <w:p w14:paraId="265136FC"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de conducere de </w:t>
      </w:r>
      <w:proofErr w:type="spellStart"/>
      <w:r w:rsidRPr="005F61FE">
        <w:rPr>
          <w:rFonts w:ascii="Times New Roman" w:eastAsia="Times New Roman" w:hAnsi="Times New Roman" w:cs="Times New Roman"/>
          <w:sz w:val="24"/>
          <w:szCs w:val="24"/>
          <w:lang w:val="ro-RO" w:eastAsia="ro-RO"/>
        </w:rPr>
        <w:t>sef</w:t>
      </w:r>
      <w:proofErr w:type="spellEnd"/>
      <w:r w:rsidRPr="005F61FE">
        <w:rPr>
          <w:rFonts w:ascii="Times New Roman" w:eastAsia="Times New Roman" w:hAnsi="Times New Roman" w:cs="Times New Roman"/>
          <w:sz w:val="24"/>
          <w:szCs w:val="24"/>
          <w:lang w:val="ro-RO" w:eastAsia="ro-RO"/>
        </w:rPr>
        <w:t xml:space="preserve"> serviciu, </w:t>
      </w:r>
      <w:proofErr w:type="spellStart"/>
      <w:r w:rsidRPr="005F61FE">
        <w:rPr>
          <w:rFonts w:ascii="Times New Roman" w:eastAsia="Times New Roman" w:hAnsi="Times New Roman" w:cs="Times New Roman"/>
          <w:sz w:val="24"/>
          <w:szCs w:val="24"/>
          <w:lang w:val="ro-RO" w:eastAsia="ro-RO"/>
        </w:rPr>
        <w:t>gradu</w:t>
      </w:r>
      <w:proofErr w:type="spellEnd"/>
      <w:r w:rsidRPr="005F61FE">
        <w:rPr>
          <w:rFonts w:ascii="Times New Roman" w:eastAsia="Times New Roman" w:hAnsi="Times New Roman" w:cs="Times New Roman"/>
          <w:sz w:val="24"/>
          <w:szCs w:val="24"/>
          <w:lang w:val="ro-RO" w:eastAsia="ro-RO"/>
        </w:rPr>
        <w:t xml:space="preserve"> II-ocupată</w:t>
      </w:r>
      <w:bookmarkStart w:id="4" w:name="_Hlk223522164"/>
      <w:r w:rsidRPr="005F61FE">
        <w:rPr>
          <w:rFonts w:ascii="Times New Roman" w:eastAsia="Times New Roman" w:hAnsi="Times New Roman" w:cs="Times New Roman"/>
          <w:sz w:val="24"/>
          <w:szCs w:val="24"/>
          <w:lang w:val="ro-RO" w:eastAsia="ro-RO"/>
        </w:rPr>
        <w:t>(ID 437875);</w:t>
      </w:r>
      <w:bookmarkEnd w:id="4"/>
    </w:p>
    <w:p w14:paraId="14B735B2"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616550);</w:t>
      </w:r>
    </w:p>
    <w:p w14:paraId="5393A077"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asistent -ocupată(ID 283356);</w:t>
      </w:r>
    </w:p>
    <w:p w14:paraId="617FD4EA"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principal - vacantă(ID 283317);</w:t>
      </w:r>
    </w:p>
    <w:p w14:paraId="0017ED21"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 - vacantă(ID 507855);</w:t>
      </w:r>
    </w:p>
    <w:p w14:paraId="30F0AF7B"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2 funcții de asistent social grad principal - ocupate;</w:t>
      </w:r>
    </w:p>
    <w:p w14:paraId="1C88C6C5"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1 funcție de psiholog  grad practicant - ocupată ;</w:t>
      </w:r>
    </w:p>
    <w:p w14:paraId="463E46D0"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1 funcție de psiholog  grad practicant – vacantă;</w:t>
      </w:r>
    </w:p>
    <w:p w14:paraId="5E2F6BD5"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asistent-vacantă obținută din       </w:t>
      </w:r>
    </w:p>
    <w:p w14:paraId="5C48B526"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principal(ID 507864);</w:t>
      </w:r>
    </w:p>
    <w:p w14:paraId="6C5A6CC9" w14:textId="77777777" w:rsidR="005F61FE" w:rsidRPr="005F61FE" w:rsidRDefault="005F61FE" w:rsidP="005F61FE">
      <w:pPr>
        <w:numPr>
          <w:ilvl w:val="0"/>
          <w:numId w:val="5"/>
        </w:numPr>
        <w:autoSpaceDE w:val="0"/>
        <w:autoSpaceDN w:val="0"/>
        <w:adjustRightInd w:val="0"/>
        <w:ind w:left="709" w:hanging="709"/>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debutant-vacantă obținută din       </w:t>
      </w:r>
    </w:p>
    <w:p w14:paraId="640C5021"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transformarea funcției publice vacante de referent, </w:t>
      </w:r>
      <w:proofErr w:type="spellStart"/>
      <w:r w:rsidRPr="005F61FE">
        <w:rPr>
          <w:rFonts w:ascii="Times New Roman" w:eastAsia="Times New Roman" w:hAnsi="Times New Roman" w:cs="Times New Roman"/>
          <w:sz w:val="24"/>
          <w:szCs w:val="24"/>
          <w:lang w:val="ro-RO" w:eastAsia="ro-RO"/>
        </w:rPr>
        <w:t>cls.III</w:t>
      </w:r>
      <w:proofErr w:type="spellEnd"/>
      <w:r w:rsidRPr="005F61FE">
        <w:rPr>
          <w:rFonts w:ascii="Times New Roman" w:eastAsia="Times New Roman" w:hAnsi="Times New Roman" w:cs="Times New Roman"/>
          <w:sz w:val="24"/>
          <w:szCs w:val="24"/>
          <w:lang w:val="ro-RO" w:eastAsia="ro-RO"/>
        </w:rPr>
        <w:t xml:space="preserve">, grad profesional </w:t>
      </w:r>
      <w:proofErr w:type="spellStart"/>
      <w:r w:rsidRPr="005F61FE">
        <w:rPr>
          <w:rFonts w:ascii="Times New Roman" w:eastAsia="Times New Roman" w:hAnsi="Times New Roman" w:cs="Times New Roman"/>
          <w:sz w:val="24"/>
          <w:szCs w:val="24"/>
          <w:lang w:val="ro-RO" w:eastAsia="ro-RO"/>
        </w:rPr>
        <w:t>principa</w:t>
      </w:r>
      <w:proofErr w:type="spellEnd"/>
      <w:r w:rsidRPr="005F61FE">
        <w:rPr>
          <w:rFonts w:ascii="Times New Roman" w:eastAsia="Times New Roman" w:hAnsi="Times New Roman" w:cs="Times New Roman"/>
          <w:sz w:val="24"/>
          <w:szCs w:val="24"/>
          <w:lang w:val="ro-RO" w:eastAsia="ro-RO"/>
        </w:rPr>
        <w:t>(ID 451494).</w:t>
      </w:r>
    </w:p>
    <w:p w14:paraId="476AFE98"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p>
    <w:p w14:paraId="6EB5E9AE" w14:textId="77777777" w:rsidR="005F61FE" w:rsidRPr="005F61FE" w:rsidRDefault="005F61FE" w:rsidP="005F61FE">
      <w:pPr>
        <w:autoSpaceDE w:val="0"/>
        <w:autoSpaceDN w:val="0"/>
        <w:adjustRightInd w:val="0"/>
        <w:jc w:val="both"/>
        <w:rPr>
          <w:rFonts w:ascii="Times New Roman" w:eastAsia="Times New Roman" w:hAnsi="Times New Roman" w:cs="Times New Roman"/>
          <w:b/>
          <w:bCs/>
          <w:sz w:val="24"/>
          <w:szCs w:val="24"/>
          <w:lang w:val="ro-RO" w:eastAsia="ro-RO"/>
        </w:rPr>
      </w:pPr>
      <w:r w:rsidRPr="005F61FE">
        <w:rPr>
          <w:rFonts w:ascii="Times New Roman" w:eastAsia="Times New Roman" w:hAnsi="Times New Roman" w:cs="Times New Roman"/>
          <w:b/>
          <w:bCs/>
          <w:sz w:val="24"/>
          <w:szCs w:val="24"/>
          <w:lang w:val="ro-RO" w:eastAsia="ro-RO"/>
        </w:rPr>
        <w:t xml:space="preserve">          III. Serviciul Protecția Persoanelor Vârstnice se reorganizează conform prevederilor art.518 alin. 1 lit. d din OUG nr.57/2019:</w:t>
      </w:r>
    </w:p>
    <w:p w14:paraId="53D29798"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superior(ID 507858)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asistent; </w:t>
      </w:r>
    </w:p>
    <w:p w14:paraId="510E84E6"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debutant(ID 509026)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debutant.</w:t>
      </w:r>
    </w:p>
    <w:p w14:paraId="350D4DDD" w14:textId="77777777" w:rsidR="005F61FE" w:rsidRPr="005F61FE" w:rsidRDefault="005F61FE" w:rsidP="005F61FE">
      <w:pPr>
        <w:tabs>
          <w:tab w:val="left" w:pos="993"/>
        </w:tabs>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ab/>
        <w:t>Având în vedere Referatul nr. 2596/12.03.2026 întocmit de către șeful Serviciului Protecția persoanelor vârstnice, prin care solicită înființarea unui post contractual de infirmieră grad profesional debutant, propunem înființarea unui post contractual de infirmieră grad profesional debutant necesar acordării serviciilor de îngrijire și asistență persoanelor vârstnice dependente sau cu autonomie redusă, în vederea menținerii acestora în mediul propriu de viață și prevenirii instituționalizării.</w:t>
      </w:r>
    </w:p>
    <w:p w14:paraId="5A70D6C0" w14:textId="77777777" w:rsidR="005F61FE" w:rsidRPr="005F61FE" w:rsidRDefault="005F61FE" w:rsidP="005F61FE">
      <w:pPr>
        <w:autoSpaceDE w:val="0"/>
        <w:autoSpaceDN w:val="0"/>
        <w:adjustRightInd w:val="0"/>
        <w:jc w:val="both"/>
        <w:rPr>
          <w:rFonts w:ascii="Times New Roman" w:eastAsia="Times New Roman" w:hAnsi="Times New Roman" w:cs="Times New Roman"/>
          <w:b/>
          <w:bCs/>
          <w:sz w:val="24"/>
          <w:szCs w:val="24"/>
          <w:lang w:val="ro-RO" w:eastAsia="ro-RO"/>
        </w:rPr>
      </w:pPr>
      <w:r w:rsidRPr="005F61FE">
        <w:rPr>
          <w:rFonts w:ascii="Times New Roman" w:eastAsia="Times New Roman" w:hAnsi="Times New Roman" w:cs="Times New Roman"/>
          <w:sz w:val="24"/>
          <w:szCs w:val="24"/>
          <w:lang w:val="ro-RO" w:eastAsia="ro-RO"/>
        </w:rPr>
        <w:t xml:space="preserve">         </w:t>
      </w:r>
      <w:r w:rsidRPr="005F61FE">
        <w:rPr>
          <w:rFonts w:ascii="Times New Roman" w:eastAsia="Times New Roman" w:hAnsi="Times New Roman" w:cs="Times New Roman"/>
          <w:b/>
          <w:bCs/>
          <w:sz w:val="24"/>
          <w:szCs w:val="24"/>
          <w:lang w:val="ro-RO" w:eastAsia="ro-RO"/>
        </w:rPr>
        <w:t>Serviciul Protecția Persoanelor Vârstnice va avea următoarea structură:</w:t>
      </w:r>
    </w:p>
    <w:p w14:paraId="35EB57D2"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bookmarkStart w:id="5" w:name="_Hlk223513446"/>
      <w:r w:rsidRPr="005F61FE">
        <w:rPr>
          <w:rFonts w:ascii="Times New Roman" w:eastAsia="Times New Roman" w:hAnsi="Times New Roman" w:cs="Times New Roman"/>
          <w:sz w:val="24"/>
          <w:szCs w:val="24"/>
          <w:lang w:val="ro-RO" w:eastAsia="ro-RO"/>
        </w:rPr>
        <w:t xml:space="preserve">1 funcție publică de conducere de </w:t>
      </w:r>
      <w:proofErr w:type="spellStart"/>
      <w:r w:rsidRPr="005F61FE">
        <w:rPr>
          <w:rFonts w:ascii="Times New Roman" w:eastAsia="Times New Roman" w:hAnsi="Times New Roman" w:cs="Times New Roman"/>
          <w:sz w:val="24"/>
          <w:szCs w:val="24"/>
          <w:lang w:val="ro-RO" w:eastAsia="ro-RO"/>
        </w:rPr>
        <w:t>sef</w:t>
      </w:r>
      <w:proofErr w:type="spellEnd"/>
      <w:r w:rsidRPr="005F61FE">
        <w:rPr>
          <w:rFonts w:ascii="Times New Roman" w:eastAsia="Times New Roman" w:hAnsi="Times New Roman" w:cs="Times New Roman"/>
          <w:sz w:val="24"/>
          <w:szCs w:val="24"/>
          <w:lang w:val="ro-RO" w:eastAsia="ro-RO"/>
        </w:rPr>
        <w:t xml:space="preserve"> serviciu, </w:t>
      </w:r>
      <w:proofErr w:type="spellStart"/>
      <w:r w:rsidRPr="005F61FE">
        <w:rPr>
          <w:rFonts w:ascii="Times New Roman" w:eastAsia="Times New Roman" w:hAnsi="Times New Roman" w:cs="Times New Roman"/>
          <w:sz w:val="24"/>
          <w:szCs w:val="24"/>
          <w:lang w:val="ro-RO" w:eastAsia="ro-RO"/>
        </w:rPr>
        <w:t>gradu</w:t>
      </w:r>
      <w:proofErr w:type="spellEnd"/>
      <w:r w:rsidRPr="005F61FE">
        <w:rPr>
          <w:rFonts w:ascii="Times New Roman" w:eastAsia="Times New Roman" w:hAnsi="Times New Roman" w:cs="Times New Roman"/>
          <w:sz w:val="24"/>
          <w:szCs w:val="24"/>
          <w:lang w:val="ro-RO" w:eastAsia="ro-RO"/>
        </w:rPr>
        <w:t xml:space="preserve"> II-ocupată</w:t>
      </w:r>
      <w:bookmarkEnd w:id="5"/>
      <w:r w:rsidRPr="005F61FE">
        <w:rPr>
          <w:rFonts w:ascii="Times New Roman" w:eastAsia="Times New Roman" w:hAnsi="Times New Roman" w:cs="Times New Roman"/>
          <w:sz w:val="24"/>
          <w:szCs w:val="24"/>
          <w:lang w:val="ro-RO" w:eastAsia="ro-RO"/>
        </w:rPr>
        <w:t>(ID 507857);</w:t>
      </w:r>
    </w:p>
    <w:p w14:paraId="2094E57D"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3 funcții  de asistent social grad principal - ocupate;</w:t>
      </w:r>
    </w:p>
    <w:p w14:paraId="0B34A9DB"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1 funcție de asistent social grad practicant – ocupată;</w:t>
      </w:r>
    </w:p>
    <w:p w14:paraId="7E64E7EF"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asistent -vacantă obținută din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superior(ID 507858);</w:t>
      </w:r>
    </w:p>
    <w:p w14:paraId="0022B091"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debutant-vacantă obținută din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debutant(ID 509026).</w:t>
      </w:r>
    </w:p>
    <w:p w14:paraId="4DDC5E27" w14:textId="77777777" w:rsidR="005F61FE" w:rsidRPr="005F61FE" w:rsidRDefault="005F61FE" w:rsidP="005F61FE">
      <w:pPr>
        <w:autoSpaceDE w:val="0"/>
        <w:autoSpaceDN w:val="0"/>
        <w:adjustRightInd w:val="0"/>
        <w:jc w:val="both"/>
        <w:rPr>
          <w:rFonts w:ascii="Times New Roman" w:eastAsia="Times New Roman" w:hAnsi="Times New Roman" w:cs="Times New Roman"/>
          <w:b/>
          <w:bCs/>
          <w:color w:val="275317"/>
          <w:sz w:val="24"/>
          <w:szCs w:val="24"/>
          <w:lang w:val="ro-RO" w:eastAsia="ro-RO"/>
        </w:rPr>
      </w:pPr>
      <w:r w:rsidRPr="005F61FE">
        <w:rPr>
          <w:rFonts w:ascii="Times New Roman" w:eastAsia="Times New Roman" w:hAnsi="Times New Roman" w:cs="Times New Roman"/>
          <w:color w:val="275317"/>
          <w:sz w:val="24"/>
          <w:szCs w:val="24"/>
          <w:lang w:val="ro-RO" w:eastAsia="ro-RO"/>
        </w:rPr>
        <w:t xml:space="preserve">             </w:t>
      </w:r>
      <w:r w:rsidRPr="005F61FE">
        <w:rPr>
          <w:rFonts w:ascii="Times New Roman" w:eastAsia="Times New Roman" w:hAnsi="Times New Roman" w:cs="Times New Roman"/>
          <w:b/>
          <w:bCs/>
          <w:sz w:val="24"/>
          <w:szCs w:val="24"/>
          <w:lang w:val="ro-RO" w:eastAsia="ro-RO"/>
        </w:rPr>
        <w:t>Serviciul Social de îngrijire la domiciliu a persoanelor vârstnice va avea următoarea structură:</w:t>
      </w:r>
    </w:p>
    <w:p w14:paraId="1A14CFD8" w14:textId="77777777" w:rsidR="005F61FE" w:rsidRPr="005F61FE" w:rsidRDefault="005F61FE" w:rsidP="005F61FE">
      <w:pPr>
        <w:numPr>
          <w:ilvl w:val="0"/>
          <w:numId w:val="5"/>
        </w:num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4 posturi de îngrijitor la domiciliu – ocupate;</w:t>
      </w:r>
    </w:p>
    <w:p w14:paraId="2B7652E2" w14:textId="77777777" w:rsidR="005F61FE" w:rsidRPr="005F61FE" w:rsidRDefault="005F61FE" w:rsidP="005F61FE">
      <w:pPr>
        <w:numPr>
          <w:ilvl w:val="0"/>
          <w:numId w:val="5"/>
        </w:num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2 posturi de îngrijitor la domiciliu – vacante;</w:t>
      </w:r>
    </w:p>
    <w:p w14:paraId="75567187" w14:textId="77777777" w:rsidR="005F61FE" w:rsidRPr="005F61FE" w:rsidRDefault="005F61FE" w:rsidP="005F61FE">
      <w:pPr>
        <w:numPr>
          <w:ilvl w:val="0"/>
          <w:numId w:val="5"/>
        </w:numPr>
        <w:tabs>
          <w:tab w:val="left" w:pos="993"/>
        </w:tabs>
        <w:autoSpaceDE w:val="0"/>
        <w:autoSpaceDN w:val="0"/>
        <w:adjustRightInd w:val="0"/>
        <w:ind w:left="142" w:firstLine="568"/>
        <w:jc w:val="both"/>
        <w:rPr>
          <w:rFonts w:ascii="Times New Roman" w:eastAsia="Times New Roman" w:hAnsi="Times New Roman" w:cs="Times New Roman"/>
          <w:b/>
          <w:bCs/>
          <w:color w:val="000000"/>
          <w:sz w:val="24"/>
          <w:szCs w:val="24"/>
          <w:lang w:val="ro-RO" w:eastAsia="ro-RO"/>
        </w:rPr>
      </w:pPr>
      <w:r w:rsidRPr="005F61FE">
        <w:rPr>
          <w:rFonts w:ascii="Times New Roman" w:eastAsia="Times New Roman" w:hAnsi="Times New Roman" w:cs="Times New Roman"/>
          <w:sz w:val="24"/>
          <w:szCs w:val="24"/>
          <w:lang w:val="ro-RO" w:eastAsia="ro-RO"/>
        </w:rPr>
        <w:t xml:space="preserve"> </w:t>
      </w:r>
      <w:r w:rsidRPr="005F61FE">
        <w:rPr>
          <w:rFonts w:ascii="Times New Roman" w:eastAsia="Times New Roman" w:hAnsi="Times New Roman" w:cs="Times New Roman"/>
          <w:color w:val="000000"/>
          <w:sz w:val="24"/>
          <w:szCs w:val="24"/>
          <w:lang w:val="ro-RO" w:eastAsia="ro-RO"/>
        </w:rPr>
        <w:t>1 post de infirmieră debutant  - vacant.</w:t>
      </w:r>
      <w:r w:rsidRPr="005F61FE">
        <w:rPr>
          <w:rFonts w:ascii="Times New Roman" w:eastAsia="Times New Roman" w:hAnsi="Times New Roman" w:cs="Times New Roman"/>
          <w:b/>
          <w:bCs/>
          <w:color w:val="000000"/>
          <w:sz w:val="24"/>
          <w:szCs w:val="24"/>
          <w:lang w:val="ro-RO" w:eastAsia="ro-RO"/>
        </w:rPr>
        <w:t xml:space="preserve"> </w:t>
      </w:r>
    </w:p>
    <w:p w14:paraId="104E488C" w14:textId="77777777" w:rsidR="005F61FE" w:rsidRPr="005F61FE" w:rsidRDefault="005F61FE" w:rsidP="005F61FE">
      <w:pPr>
        <w:tabs>
          <w:tab w:val="left" w:pos="993"/>
        </w:tabs>
        <w:autoSpaceDE w:val="0"/>
        <w:autoSpaceDN w:val="0"/>
        <w:adjustRightInd w:val="0"/>
        <w:ind w:left="710"/>
        <w:jc w:val="both"/>
        <w:rPr>
          <w:rFonts w:ascii="Times New Roman" w:eastAsia="Times New Roman" w:hAnsi="Times New Roman" w:cs="Times New Roman"/>
          <w:b/>
          <w:bCs/>
          <w:sz w:val="24"/>
          <w:szCs w:val="24"/>
          <w:lang w:val="ro-RO" w:eastAsia="ro-RO"/>
        </w:rPr>
      </w:pPr>
    </w:p>
    <w:p w14:paraId="2641EA1E" w14:textId="77777777" w:rsidR="005F61FE" w:rsidRPr="005F61FE" w:rsidRDefault="005F61FE" w:rsidP="005F61FE">
      <w:pPr>
        <w:autoSpaceDE w:val="0"/>
        <w:autoSpaceDN w:val="0"/>
        <w:adjustRightInd w:val="0"/>
        <w:jc w:val="both"/>
        <w:rPr>
          <w:rFonts w:ascii="Times New Roman" w:eastAsia="Times New Roman" w:hAnsi="Times New Roman" w:cs="Times New Roman"/>
          <w:b/>
          <w:bCs/>
          <w:sz w:val="24"/>
          <w:szCs w:val="24"/>
          <w:lang w:val="ro-RO" w:eastAsia="ro-RO"/>
        </w:rPr>
      </w:pPr>
      <w:r w:rsidRPr="005F61FE">
        <w:rPr>
          <w:rFonts w:ascii="Times New Roman" w:eastAsia="Times New Roman" w:hAnsi="Times New Roman" w:cs="Times New Roman"/>
          <w:b/>
          <w:bCs/>
          <w:sz w:val="24"/>
          <w:szCs w:val="24"/>
          <w:lang w:val="ro-RO" w:eastAsia="ro-RO"/>
        </w:rPr>
        <w:t xml:space="preserve">         </w:t>
      </w:r>
      <w:proofErr w:type="spellStart"/>
      <w:r w:rsidRPr="005F61FE">
        <w:rPr>
          <w:rFonts w:ascii="Times New Roman" w:eastAsia="Times New Roman" w:hAnsi="Times New Roman" w:cs="Times New Roman"/>
          <w:b/>
          <w:bCs/>
          <w:sz w:val="24"/>
          <w:szCs w:val="24"/>
          <w:lang w:val="ro-RO" w:eastAsia="ro-RO"/>
        </w:rPr>
        <w:t>IV.Serviciul</w:t>
      </w:r>
      <w:proofErr w:type="spellEnd"/>
      <w:r w:rsidRPr="005F61FE">
        <w:rPr>
          <w:rFonts w:ascii="Times New Roman" w:eastAsia="Times New Roman" w:hAnsi="Times New Roman" w:cs="Times New Roman"/>
          <w:b/>
          <w:bCs/>
          <w:sz w:val="24"/>
          <w:szCs w:val="24"/>
          <w:lang w:val="ro-RO" w:eastAsia="ro-RO"/>
        </w:rPr>
        <w:t xml:space="preserve"> Asistență Socială se reorganizează conform prevederilor art.518 alin. 1 lit. d din OUG nr.57/2019:</w:t>
      </w:r>
    </w:p>
    <w:p w14:paraId="49BF50C6"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superior(ID 442365)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 </w:t>
      </w:r>
    </w:p>
    <w:p w14:paraId="4B8A8788"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lastRenderedPageBreak/>
        <w:t xml:space="preserve">funcția publică vacantă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debutant(ID 472334) se transformă în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debutant.</w:t>
      </w:r>
    </w:p>
    <w:p w14:paraId="1C7E50D0"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Astfel, Serviciul Asistență Socială</w:t>
      </w:r>
      <w:r w:rsidRPr="005F61FE">
        <w:rPr>
          <w:rFonts w:ascii="Times New Roman" w:eastAsia="Times New Roman" w:hAnsi="Times New Roman" w:cs="Times New Roman"/>
          <w:b/>
          <w:bCs/>
          <w:sz w:val="24"/>
          <w:szCs w:val="24"/>
          <w:lang w:val="ro-RO" w:eastAsia="ro-RO"/>
        </w:rPr>
        <w:t xml:space="preserve"> </w:t>
      </w:r>
      <w:r w:rsidRPr="005F61FE">
        <w:rPr>
          <w:rFonts w:ascii="Times New Roman" w:eastAsia="Times New Roman" w:hAnsi="Times New Roman" w:cs="Times New Roman"/>
          <w:sz w:val="24"/>
          <w:szCs w:val="24"/>
          <w:lang w:val="ro-RO" w:eastAsia="ro-RO"/>
        </w:rPr>
        <w:t>va avea următoarea structură;</w:t>
      </w:r>
    </w:p>
    <w:p w14:paraId="34EEFE53"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conducere de </w:t>
      </w:r>
      <w:proofErr w:type="spellStart"/>
      <w:r w:rsidRPr="005F61FE">
        <w:rPr>
          <w:rFonts w:ascii="Times New Roman" w:eastAsia="Times New Roman" w:hAnsi="Times New Roman" w:cs="Times New Roman"/>
          <w:sz w:val="24"/>
          <w:szCs w:val="24"/>
          <w:lang w:val="ro-RO" w:eastAsia="ro-RO"/>
        </w:rPr>
        <w:t>sef</w:t>
      </w:r>
      <w:proofErr w:type="spellEnd"/>
      <w:r w:rsidRPr="005F61FE">
        <w:rPr>
          <w:rFonts w:ascii="Times New Roman" w:eastAsia="Times New Roman" w:hAnsi="Times New Roman" w:cs="Times New Roman"/>
          <w:sz w:val="24"/>
          <w:szCs w:val="24"/>
          <w:lang w:val="ro-RO" w:eastAsia="ro-RO"/>
        </w:rPr>
        <w:t xml:space="preserve"> serviciu, </w:t>
      </w:r>
      <w:proofErr w:type="spellStart"/>
      <w:r w:rsidRPr="005F61FE">
        <w:rPr>
          <w:rFonts w:ascii="Times New Roman" w:eastAsia="Times New Roman" w:hAnsi="Times New Roman" w:cs="Times New Roman"/>
          <w:sz w:val="24"/>
          <w:szCs w:val="24"/>
          <w:lang w:val="ro-RO" w:eastAsia="ro-RO"/>
        </w:rPr>
        <w:t>gradu</w:t>
      </w:r>
      <w:proofErr w:type="spellEnd"/>
      <w:r w:rsidRPr="005F61FE">
        <w:rPr>
          <w:rFonts w:ascii="Times New Roman" w:eastAsia="Times New Roman" w:hAnsi="Times New Roman" w:cs="Times New Roman"/>
          <w:sz w:val="24"/>
          <w:szCs w:val="24"/>
          <w:lang w:val="ro-RO" w:eastAsia="ro-RO"/>
        </w:rPr>
        <w:t xml:space="preserve"> II-ocupată(ID 424079);</w:t>
      </w:r>
    </w:p>
    <w:p w14:paraId="4F9F89EC"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283320);</w:t>
      </w:r>
    </w:p>
    <w:p w14:paraId="367AFF6C"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283321);</w:t>
      </w:r>
    </w:p>
    <w:p w14:paraId="27A5A029"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283323);</w:t>
      </w:r>
    </w:p>
    <w:p w14:paraId="17FE1B24"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283331);</w:t>
      </w:r>
    </w:p>
    <w:p w14:paraId="0A63EA2E"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superior-ocupată(ID 283360);</w:t>
      </w:r>
    </w:p>
    <w:p w14:paraId="361B9FBB"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superior-ocupată</w:t>
      </w:r>
      <w:bookmarkStart w:id="6" w:name="_Hlk223522514"/>
      <w:r w:rsidRPr="005F61FE">
        <w:rPr>
          <w:rFonts w:ascii="Times New Roman" w:eastAsia="Times New Roman" w:hAnsi="Times New Roman" w:cs="Times New Roman"/>
          <w:sz w:val="24"/>
          <w:szCs w:val="24"/>
          <w:lang w:val="ro-RO" w:eastAsia="ro-RO"/>
        </w:rPr>
        <w:t>(ID 437872);</w:t>
      </w:r>
      <w:bookmarkEnd w:id="6"/>
    </w:p>
    <w:p w14:paraId="5CCBAB8A"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principal - vacantă(ID 507863);</w:t>
      </w:r>
    </w:p>
    <w:p w14:paraId="0C80A879"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principal - vacantă(ID 543502);</w:t>
      </w:r>
    </w:p>
    <w:p w14:paraId="3ECBED8B"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 - vacantă(ID 283345);</w:t>
      </w:r>
    </w:p>
    <w:p w14:paraId="3064C131"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1 funcție publică de </w:t>
      </w:r>
      <w:proofErr w:type="spellStart"/>
      <w:r w:rsidRPr="005F61FE">
        <w:rPr>
          <w:rFonts w:ascii="Times New Roman" w:eastAsia="Times New Roman" w:hAnsi="Times New Roman" w:cs="Times New Roman"/>
          <w:sz w:val="24"/>
          <w:szCs w:val="24"/>
          <w:lang w:val="ro-RO" w:eastAsia="ro-RO"/>
        </w:rPr>
        <w:t>inspector,cls.I</w:t>
      </w:r>
      <w:proofErr w:type="spellEnd"/>
      <w:r w:rsidRPr="005F61FE">
        <w:rPr>
          <w:rFonts w:ascii="Times New Roman" w:eastAsia="Times New Roman" w:hAnsi="Times New Roman" w:cs="Times New Roman"/>
          <w:sz w:val="24"/>
          <w:szCs w:val="24"/>
          <w:lang w:val="ro-RO" w:eastAsia="ro-RO"/>
        </w:rPr>
        <w:t>, grad profesional superior - vacantă(ID 543501);</w:t>
      </w:r>
    </w:p>
    <w:p w14:paraId="24544A85"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1 funcție de asistent social grad debutant - vacantă;</w:t>
      </w:r>
    </w:p>
    <w:p w14:paraId="50BBA25D" w14:textId="77777777" w:rsidR="005F61FE" w:rsidRPr="005F61FE" w:rsidRDefault="005F61FE" w:rsidP="005F61FE">
      <w:pPr>
        <w:numPr>
          <w:ilvl w:val="0"/>
          <w:numId w:val="5"/>
        </w:numPr>
        <w:autoSpaceDE w:val="0"/>
        <w:autoSpaceDN w:val="0"/>
        <w:adjustRightInd w:val="0"/>
        <w:ind w:left="0" w:firstLine="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1 funcție de asistent social grad practicant - vacantă.</w:t>
      </w:r>
    </w:p>
    <w:p w14:paraId="49509FA7"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superior  - vacantă obținută din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superior (ID 442365);</w:t>
      </w:r>
    </w:p>
    <w:p w14:paraId="3509A9A7"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1 funcție publică specifică de asistent social,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xml:space="preserve">, grad profesional debutant  - vacantă obținută din transformarea funcției publice vacante de inspector, </w:t>
      </w:r>
      <w:proofErr w:type="spellStart"/>
      <w:r w:rsidRPr="005F61FE">
        <w:rPr>
          <w:rFonts w:ascii="Times New Roman" w:eastAsia="Times New Roman" w:hAnsi="Times New Roman" w:cs="Times New Roman"/>
          <w:sz w:val="24"/>
          <w:szCs w:val="24"/>
          <w:lang w:val="ro-RO" w:eastAsia="ro-RO"/>
        </w:rPr>
        <w:t>cls.I</w:t>
      </w:r>
      <w:proofErr w:type="spellEnd"/>
      <w:r w:rsidRPr="005F61FE">
        <w:rPr>
          <w:rFonts w:ascii="Times New Roman" w:eastAsia="Times New Roman" w:hAnsi="Times New Roman" w:cs="Times New Roman"/>
          <w:sz w:val="24"/>
          <w:szCs w:val="24"/>
          <w:lang w:val="ro-RO" w:eastAsia="ro-RO"/>
        </w:rPr>
        <w:t>, grad profesional debutant(ID 472334).</w:t>
      </w:r>
    </w:p>
    <w:p w14:paraId="4EBE394B" w14:textId="77777777" w:rsidR="005F61FE" w:rsidRPr="005F61FE" w:rsidRDefault="005F61FE" w:rsidP="005F61FE">
      <w:pPr>
        <w:autoSpaceDE w:val="0"/>
        <w:autoSpaceDN w:val="0"/>
        <w:adjustRightInd w:val="0"/>
        <w:jc w:val="both"/>
        <w:rPr>
          <w:rFonts w:ascii="Times New Roman" w:eastAsia="Times New Roman" w:hAnsi="Times New Roman" w:cs="Times New Roman"/>
          <w:b/>
          <w:bCs/>
          <w:sz w:val="24"/>
          <w:szCs w:val="24"/>
          <w:lang w:val="ro-RO" w:eastAsia="ro-RO"/>
        </w:rPr>
      </w:pPr>
    </w:p>
    <w:p w14:paraId="72A8D2FA"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b/>
          <w:bCs/>
          <w:sz w:val="24"/>
          <w:szCs w:val="24"/>
          <w:lang w:val="ro-RO" w:eastAsia="ro-RO"/>
        </w:rPr>
        <w:t xml:space="preserve">           V.  </w:t>
      </w:r>
      <w:r w:rsidRPr="005F61FE">
        <w:rPr>
          <w:rFonts w:ascii="Times New Roman" w:eastAsia="Times New Roman" w:hAnsi="Times New Roman" w:cs="Times New Roman"/>
          <w:sz w:val="24"/>
          <w:szCs w:val="24"/>
          <w:lang w:val="ro-RO" w:eastAsia="ro-RO"/>
        </w:rPr>
        <w:t>Serviciul Secretariat-administrativ-arhivă-registratură  se reorganizează prin desființarea unui post de inspector de specialitate IA. Astfel în cadrul serviciului se regăsesc 13 posturi (1 post de conducere și 12 posturi de execuție).</w:t>
      </w:r>
    </w:p>
    <w:p w14:paraId="51B2ADC4"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p>
    <w:p w14:paraId="4EC1163D"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r w:rsidRPr="005F61FE">
        <w:rPr>
          <w:rFonts w:ascii="Times New Roman" w:eastAsia="Times New Roman" w:hAnsi="Times New Roman" w:cs="Times New Roman"/>
          <w:sz w:val="24"/>
          <w:szCs w:val="24"/>
          <w:lang w:val="ro-RO" w:eastAsia="ro-RO"/>
        </w:rPr>
        <w:t xml:space="preserve">          </w:t>
      </w:r>
      <w:r w:rsidRPr="005F61FE">
        <w:rPr>
          <w:rFonts w:ascii="Times New Roman" w:eastAsia="Times New Roman" w:hAnsi="Times New Roman" w:cs="Times New Roman"/>
          <w:b/>
          <w:bCs/>
          <w:sz w:val="24"/>
          <w:szCs w:val="24"/>
          <w:lang w:val="ro-RO" w:eastAsia="ro-RO"/>
        </w:rPr>
        <w:t>VI.</w:t>
      </w:r>
      <w:r w:rsidRPr="005F61FE">
        <w:rPr>
          <w:rFonts w:ascii="Times New Roman" w:eastAsia="Times New Roman" w:hAnsi="Times New Roman" w:cs="Times New Roman"/>
          <w:sz w:val="24"/>
          <w:szCs w:val="24"/>
          <w:lang w:val="ro-RO" w:eastAsia="ro-RO"/>
        </w:rPr>
        <w:t xml:space="preserve">  Postul de medic specialist, specialitatea stomatologie din cadrul Compartimentului Cabinete medicale școlare se transformă în medic primar, specialitatea medicină generală. </w:t>
      </w:r>
    </w:p>
    <w:p w14:paraId="607EFA6D" w14:textId="77777777" w:rsidR="005F61FE" w:rsidRPr="005F61FE" w:rsidRDefault="005F61FE" w:rsidP="005F61FE">
      <w:pPr>
        <w:autoSpaceDE w:val="0"/>
        <w:autoSpaceDN w:val="0"/>
        <w:adjustRightInd w:val="0"/>
        <w:jc w:val="both"/>
        <w:rPr>
          <w:rFonts w:ascii="Times New Roman" w:eastAsia="Times New Roman" w:hAnsi="Times New Roman" w:cs="Times New Roman"/>
          <w:sz w:val="24"/>
          <w:szCs w:val="24"/>
          <w:lang w:val="ro-RO" w:eastAsia="ro-RO"/>
        </w:rPr>
      </w:pPr>
    </w:p>
    <w:p w14:paraId="025A0064" w14:textId="77777777" w:rsidR="005F61FE" w:rsidRPr="005F61FE" w:rsidRDefault="005F61FE" w:rsidP="005F61FE">
      <w:pPr>
        <w:spacing w:after="120"/>
        <w:jc w:val="both"/>
        <w:rPr>
          <w:rFonts w:ascii="Times New Roman" w:eastAsia="Times New Roman" w:hAnsi="Times New Roman" w:cs="Times New Roman"/>
          <w:sz w:val="24"/>
          <w:szCs w:val="24"/>
          <w:lang w:val="x-none" w:eastAsia="x-none"/>
        </w:rPr>
      </w:pPr>
      <w:r w:rsidRPr="005F61FE">
        <w:rPr>
          <w:rFonts w:ascii="Times New Roman" w:eastAsia="Times New Roman" w:hAnsi="Times New Roman" w:cs="Times New Roman"/>
          <w:sz w:val="24"/>
          <w:szCs w:val="24"/>
          <w:lang w:val="ro-RO" w:eastAsia="x-none"/>
        </w:rPr>
        <w:t xml:space="preserve"> </w:t>
      </w:r>
      <w:r w:rsidRPr="005F61FE">
        <w:rPr>
          <w:rFonts w:ascii="Times New Roman" w:eastAsia="Times New Roman" w:hAnsi="Times New Roman" w:cs="Times New Roman"/>
          <w:sz w:val="24"/>
          <w:szCs w:val="24"/>
          <w:lang w:val="x-none" w:eastAsia="x-none"/>
        </w:rPr>
        <w:t xml:space="preserve">                Cele 483 de </w:t>
      </w:r>
      <w:proofErr w:type="spellStart"/>
      <w:r w:rsidRPr="005F61FE">
        <w:rPr>
          <w:rFonts w:ascii="Times New Roman" w:eastAsia="Times New Roman" w:hAnsi="Times New Roman" w:cs="Times New Roman"/>
          <w:sz w:val="24"/>
          <w:szCs w:val="24"/>
          <w:lang w:val="x-none" w:eastAsia="x-none"/>
        </w:rPr>
        <w:t>posturi</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în</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organigramă</w:t>
      </w:r>
      <w:proofErr w:type="spellEnd"/>
      <w:r w:rsidRPr="005F61FE">
        <w:rPr>
          <w:rFonts w:ascii="Times New Roman" w:eastAsia="Times New Roman" w:hAnsi="Times New Roman" w:cs="Times New Roman"/>
          <w:sz w:val="24"/>
          <w:szCs w:val="24"/>
          <w:lang w:val="x-none" w:eastAsia="x-none"/>
        </w:rPr>
        <w:t xml:space="preserve"> se </w:t>
      </w:r>
      <w:proofErr w:type="spellStart"/>
      <w:r w:rsidRPr="005F61FE">
        <w:rPr>
          <w:rFonts w:ascii="Times New Roman" w:eastAsia="Times New Roman" w:hAnsi="Times New Roman" w:cs="Times New Roman"/>
          <w:sz w:val="24"/>
          <w:szCs w:val="24"/>
          <w:lang w:val="x-none" w:eastAsia="x-none"/>
        </w:rPr>
        <w:t>regăsesc</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în</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structura</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aparatului</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propriu</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Compartiment</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cabinete</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medicale</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școlare</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și</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asistenți</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personali</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iar</w:t>
      </w:r>
      <w:proofErr w:type="spellEnd"/>
      <w:r w:rsidRPr="005F61FE">
        <w:rPr>
          <w:rFonts w:ascii="Times New Roman" w:eastAsia="Times New Roman" w:hAnsi="Times New Roman" w:cs="Times New Roman"/>
          <w:sz w:val="24"/>
          <w:szCs w:val="24"/>
          <w:lang w:val="x-none" w:eastAsia="x-none"/>
        </w:rPr>
        <w:t xml:space="preserve"> la </w:t>
      </w:r>
      <w:proofErr w:type="spellStart"/>
      <w:r w:rsidRPr="005F61FE">
        <w:rPr>
          <w:rFonts w:ascii="Times New Roman" w:eastAsia="Times New Roman" w:hAnsi="Times New Roman" w:cs="Times New Roman"/>
          <w:sz w:val="24"/>
          <w:szCs w:val="24"/>
          <w:lang w:val="x-none" w:eastAsia="x-none"/>
        </w:rPr>
        <w:t>stabilirea</w:t>
      </w:r>
      <w:proofErr w:type="spellEnd"/>
      <w:r w:rsidRPr="005F61FE">
        <w:rPr>
          <w:rFonts w:ascii="Times New Roman" w:eastAsia="Times New Roman" w:hAnsi="Times New Roman" w:cs="Times New Roman"/>
          <w:sz w:val="24"/>
          <w:szCs w:val="24"/>
          <w:lang w:val="x-none" w:eastAsia="x-none"/>
        </w:rPr>
        <w:t xml:space="preserve"> lor au </w:t>
      </w:r>
      <w:proofErr w:type="spellStart"/>
      <w:r w:rsidRPr="005F61FE">
        <w:rPr>
          <w:rFonts w:ascii="Times New Roman" w:eastAsia="Times New Roman" w:hAnsi="Times New Roman" w:cs="Times New Roman"/>
          <w:sz w:val="24"/>
          <w:szCs w:val="24"/>
          <w:lang w:val="x-none" w:eastAsia="x-none"/>
        </w:rPr>
        <w:t>fost</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respectate</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criteriile</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pentru</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organizarea</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compartimentelor</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și</w:t>
      </w:r>
      <w:proofErr w:type="spellEnd"/>
      <w:r w:rsidRPr="005F61FE">
        <w:rPr>
          <w:rFonts w:ascii="Times New Roman" w:eastAsia="Times New Roman" w:hAnsi="Times New Roman" w:cs="Times New Roman"/>
          <w:sz w:val="24"/>
          <w:szCs w:val="24"/>
          <w:lang w:val="x-none" w:eastAsia="x-none"/>
        </w:rPr>
        <w:t xml:space="preserve"> a </w:t>
      </w:r>
      <w:proofErr w:type="spellStart"/>
      <w:r w:rsidRPr="005F61FE">
        <w:rPr>
          <w:rFonts w:ascii="Times New Roman" w:eastAsia="Times New Roman" w:hAnsi="Times New Roman" w:cs="Times New Roman"/>
          <w:sz w:val="24"/>
          <w:szCs w:val="24"/>
          <w:lang w:val="x-none" w:eastAsia="x-none"/>
        </w:rPr>
        <w:t>procentului</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referitor</w:t>
      </w:r>
      <w:proofErr w:type="spellEnd"/>
      <w:r w:rsidRPr="005F61FE">
        <w:rPr>
          <w:rFonts w:ascii="Times New Roman" w:eastAsia="Times New Roman" w:hAnsi="Times New Roman" w:cs="Times New Roman"/>
          <w:sz w:val="24"/>
          <w:szCs w:val="24"/>
          <w:lang w:val="x-none" w:eastAsia="x-none"/>
        </w:rPr>
        <w:t xml:space="preserve"> la </w:t>
      </w:r>
      <w:proofErr w:type="spellStart"/>
      <w:r w:rsidRPr="005F61FE">
        <w:rPr>
          <w:rFonts w:ascii="Times New Roman" w:eastAsia="Times New Roman" w:hAnsi="Times New Roman" w:cs="Times New Roman"/>
          <w:sz w:val="24"/>
          <w:szCs w:val="24"/>
          <w:lang w:val="x-none" w:eastAsia="x-none"/>
        </w:rPr>
        <w:t>numărul</w:t>
      </w:r>
      <w:proofErr w:type="spellEnd"/>
      <w:r w:rsidRPr="005F61FE">
        <w:rPr>
          <w:rFonts w:ascii="Times New Roman" w:eastAsia="Times New Roman" w:hAnsi="Times New Roman" w:cs="Times New Roman"/>
          <w:sz w:val="24"/>
          <w:szCs w:val="24"/>
          <w:lang w:val="x-none" w:eastAsia="x-none"/>
        </w:rPr>
        <w:t xml:space="preserve"> </w:t>
      </w:r>
      <w:proofErr w:type="spellStart"/>
      <w:r w:rsidRPr="005F61FE">
        <w:rPr>
          <w:rFonts w:ascii="Times New Roman" w:eastAsia="Times New Roman" w:hAnsi="Times New Roman" w:cs="Times New Roman"/>
          <w:sz w:val="24"/>
          <w:szCs w:val="24"/>
          <w:lang w:val="x-none" w:eastAsia="x-none"/>
        </w:rPr>
        <w:t>funcțiilor</w:t>
      </w:r>
      <w:proofErr w:type="spellEnd"/>
      <w:r w:rsidRPr="005F61FE">
        <w:rPr>
          <w:rFonts w:ascii="Times New Roman" w:eastAsia="Times New Roman" w:hAnsi="Times New Roman" w:cs="Times New Roman"/>
          <w:sz w:val="24"/>
          <w:szCs w:val="24"/>
          <w:lang w:val="x-none" w:eastAsia="x-none"/>
        </w:rPr>
        <w:t xml:space="preserve"> de </w:t>
      </w:r>
      <w:proofErr w:type="spellStart"/>
      <w:r w:rsidRPr="005F61FE">
        <w:rPr>
          <w:rFonts w:ascii="Times New Roman" w:eastAsia="Times New Roman" w:hAnsi="Times New Roman" w:cs="Times New Roman"/>
          <w:sz w:val="24"/>
          <w:szCs w:val="24"/>
          <w:lang w:val="x-none" w:eastAsia="x-none"/>
        </w:rPr>
        <w:t>conducere</w:t>
      </w:r>
      <w:proofErr w:type="spellEnd"/>
      <w:r w:rsidRPr="005F61FE">
        <w:rPr>
          <w:rFonts w:ascii="Times New Roman" w:eastAsia="Times New Roman" w:hAnsi="Times New Roman" w:cs="Times New Roman"/>
          <w:sz w:val="24"/>
          <w:szCs w:val="24"/>
          <w:lang w:val="x-none" w:eastAsia="x-none"/>
        </w:rPr>
        <w:t>.</w:t>
      </w:r>
    </w:p>
    <w:p w14:paraId="51CDB92B" w14:textId="77777777" w:rsidR="005F61FE" w:rsidRPr="005F61FE" w:rsidRDefault="005F61FE" w:rsidP="005F61FE">
      <w:pPr>
        <w:spacing w:after="120"/>
        <w:jc w:val="both"/>
        <w:rPr>
          <w:rFonts w:ascii="Times New Roman" w:eastAsia="Times New Roman" w:hAnsi="Times New Roman" w:cs="Times New Roman"/>
          <w:sz w:val="24"/>
          <w:szCs w:val="24"/>
          <w:lang w:val="ro-RO" w:eastAsia="x-none"/>
        </w:rPr>
      </w:pPr>
      <w:r w:rsidRPr="005F61FE">
        <w:rPr>
          <w:rFonts w:ascii="Times New Roman" w:eastAsia="Times New Roman" w:hAnsi="Times New Roman" w:cs="Times New Roman"/>
          <w:sz w:val="24"/>
          <w:szCs w:val="24"/>
          <w:lang w:val="ro-RO" w:eastAsia="x-none"/>
        </w:rPr>
        <w:t xml:space="preserve">                  În subordinea Direcției de Asistență Socială se regăsește unitatea de învățământ cu personalitate juridică, Creșa Drobeta Turnu Severin, cu un număr de 120 posturi contractuale(1 post de conducere și 119 posturi de execuție).</w:t>
      </w:r>
    </w:p>
    <w:p w14:paraId="3FC940B0" w14:textId="77777777" w:rsidR="00BD427A" w:rsidRPr="00BD427A" w:rsidRDefault="00BD427A" w:rsidP="00BD427A">
      <w:pPr>
        <w:autoSpaceDE w:val="0"/>
        <w:autoSpaceDN w:val="0"/>
        <w:adjustRightInd w:val="0"/>
        <w:ind w:left="1065"/>
        <w:jc w:val="both"/>
        <w:rPr>
          <w:rFonts w:ascii="Times New Roman" w:eastAsia="Times New Roman" w:hAnsi="Times New Roman" w:cs="Times New Roman"/>
          <w:sz w:val="24"/>
          <w:szCs w:val="24"/>
          <w:lang w:val="ro-RO" w:eastAsia="ro-RO"/>
        </w:rPr>
      </w:pPr>
    </w:p>
    <w:p w14:paraId="26C363C0" w14:textId="77EBECF0" w:rsidR="00BD427A" w:rsidRPr="00BD427A" w:rsidRDefault="00BD427A" w:rsidP="00BD427A">
      <w:pPr>
        <w:autoSpaceDE w:val="0"/>
        <w:autoSpaceDN w:val="0"/>
        <w:adjustRightInd w:val="0"/>
        <w:jc w:val="both"/>
        <w:rPr>
          <w:rFonts w:ascii="Times New Roman" w:eastAsia="Times New Roman" w:hAnsi="Times New Roman" w:cs="Times New Roman"/>
          <w:sz w:val="24"/>
          <w:szCs w:val="24"/>
          <w:lang w:val="ro-RO" w:eastAsia="ro-RO"/>
        </w:rPr>
      </w:pPr>
      <w:r w:rsidRPr="00BD427A">
        <w:rPr>
          <w:rFonts w:ascii="Times New Roman" w:eastAsia="Times New Roman" w:hAnsi="Times New Roman" w:cs="Times New Roman"/>
          <w:color w:val="FF0000"/>
          <w:sz w:val="24"/>
          <w:szCs w:val="24"/>
          <w:lang w:eastAsia="ro-RO"/>
        </w:rPr>
        <w:t xml:space="preserve">  </w:t>
      </w:r>
      <w:r w:rsidRPr="00BD427A">
        <w:rPr>
          <w:rFonts w:ascii="Times New Roman" w:eastAsia="Times New Roman" w:hAnsi="Times New Roman" w:cs="Times New Roman"/>
          <w:i/>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Având</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în</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vedere</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cele</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prezentate</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supun</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spre</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aprobare</w:t>
      </w:r>
      <w:proofErr w:type="spellEnd"/>
      <w:r w:rsidR="008D2671">
        <w:rPr>
          <w:rFonts w:ascii="Times New Roman" w:eastAsia="Times New Roman" w:hAnsi="Times New Roman" w:cs="Times New Roman"/>
          <w:sz w:val="24"/>
          <w:szCs w:val="24"/>
          <w:lang w:val="fr-FR" w:eastAsia="ro-RO"/>
        </w:rPr>
        <w:t xml:space="preserve"> </w:t>
      </w:r>
      <w:proofErr w:type="spellStart"/>
      <w:r w:rsidR="008D2671">
        <w:rPr>
          <w:rFonts w:ascii="Times New Roman" w:eastAsia="Times New Roman" w:hAnsi="Times New Roman" w:cs="Times New Roman"/>
          <w:sz w:val="24"/>
          <w:szCs w:val="24"/>
          <w:lang w:val="fr-FR" w:eastAsia="ro-RO"/>
        </w:rPr>
        <w:t>modificarea</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organigram</w:t>
      </w:r>
      <w:r w:rsidR="008D2671">
        <w:rPr>
          <w:rFonts w:ascii="Times New Roman" w:eastAsia="Times New Roman" w:hAnsi="Times New Roman" w:cs="Times New Roman"/>
          <w:sz w:val="24"/>
          <w:szCs w:val="24"/>
          <w:lang w:val="fr-FR" w:eastAsia="ro-RO"/>
        </w:rPr>
        <w:t>ei</w:t>
      </w:r>
      <w:proofErr w:type="spellEnd"/>
      <w:r w:rsidR="008D2671">
        <w:rPr>
          <w:rFonts w:ascii="Times New Roman" w:eastAsia="Times New Roman" w:hAnsi="Times New Roman" w:cs="Times New Roman"/>
          <w:sz w:val="24"/>
          <w:szCs w:val="24"/>
          <w:lang w:val="fr-FR" w:eastAsia="ro-RO"/>
        </w:rPr>
        <w:t xml:space="preserve"> a</w:t>
      </w:r>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ștatel</w:t>
      </w:r>
      <w:r w:rsidR="008D2671">
        <w:rPr>
          <w:rFonts w:ascii="Times New Roman" w:eastAsia="Times New Roman" w:hAnsi="Times New Roman" w:cs="Times New Roman"/>
          <w:sz w:val="24"/>
          <w:szCs w:val="24"/>
          <w:lang w:val="fr-FR" w:eastAsia="ro-RO"/>
        </w:rPr>
        <w:t>or</w:t>
      </w:r>
      <w:proofErr w:type="spellEnd"/>
      <w:r w:rsidRPr="00BD427A">
        <w:rPr>
          <w:rFonts w:ascii="Times New Roman" w:eastAsia="Times New Roman" w:hAnsi="Times New Roman" w:cs="Times New Roman"/>
          <w:sz w:val="24"/>
          <w:szCs w:val="24"/>
          <w:lang w:val="fr-FR" w:eastAsia="ro-RO"/>
        </w:rPr>
        <w:t xml:space="preserve"> de </w:t>
      </w:r>
      <w:proofErr w:type="spellStart"/>
      <w:r w:rsidRPr="00BD427A">
        <w:rPr>
          <w:rFonts w:ascii="Times New Roman" w:eastAsia="Times New Roman" w:hAnsi="Times New Roman" w:cs="Times New Roman"/>
          <w:sz w:val="24"/>
          <w:szCs w:val="24"/>
          <w:lang w:val="fr-FR" w:eastAsia="ro-RO"/>
        </w:rPr>
        <w:t>funcții</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publice</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și</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funcții</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în</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regim</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contractual</w:t>
      </w:r>
      <w:proofErr w:type="spellEnd"/>
      <w:r w:rsidRPr="00BD427A">
        <w:rPr>
          <w:rFonts w:ascii="Times New Roman" w:eastAsia="Times New Roman" w:hAnsi="Times New Roman" w:cs="Times New Roman"/>
          <w:sz w:val="24"/>
          <w:szCs w:val="24"/>
          <w:lang w:val="fr-FR" w:eastAsia="ro-RO"/>
        </w:rPr>
        <w:t xml:space="preserve"> ale </w:t>
      </w:r>
      <w:proofErr w:type="spellStart"/>
      <w:r w:rsidRPr="00BD427A">
        <w:rPr>
          <w:rFonts w:ascii="Times New Roman" w:eastAsia="Times New Roman" w:hAnsi="Times New Roman" w:cs="Times New Roman"/>
          <w:sz w:val="24"/>
          <w:szCs w:val="24"/>
          <w:lang w:val="fr-FR" w:eastAsia="ro-RO"/>
        </w:rPr>
        <w:t>Direcției</w:t>
      </w:r>
      <w:proofErr w:type="spellEnd"/>
      <w:r w:rsidRPr="00BD427A">
        <w:rPr>
          <w:rFonts w:ascii="Times New Roman" w:eastAsia="Times New Roman" w:hAnsi="Times New Roman" w:cs="Times New Roman"/>
          <w:sz w:val="24"/>
          <w:szCs w:val="24"/>
          <w:lang w:val="fr-FR" w:eastAsia="ro-RO"/>
        </w:rPr>
        <w:t xml:space="preserve"> de </w:t>
      </w:r>
      <w:proofErr w:type="spellStart"/>
      <w:r w:rsidRPr="00BD427A">
        <w:rPr>
          <w:rFonts w:ascii="Times New Roman" w:eastAsia="Times New Roman" w:hAnsi="Times New Roman" w:cs="Times New Roman"/>
          <w:sz w:val="24"/>
          <w:szCs w:val="24"/>
          <w:lang w:val="fr-FR" w:eastAsia="ro-RO"/>
        </w:rPr>
        <w:t>Asistență</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Socială</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conform</w:t>
      </w:r>
      <w:proofErr w:type="spellEnd"/>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anexelor</w:t>
      </w:r>
      <w:proofErr w:type="spellEnd"/>
      <w:r w:rsidRPr="00BD427A">
        <w:rPr>
          <w:rFonts w:ascii="Times New Roman" w:eastAsia="Times New Roman" w:hAnsi="Times New Roman" w:cs="Times New Roman"/>
          <w:sz w:val="24"/>
          <w:szCs w:val="24"/>
          <w:lang w:val="fr-FR" w:eastAsia="ro-RO"/>
        </w:rPr>
        <w:t xml:space="preserve"> nr.1,</w:t>
      </w:r>
      <w:r w:rsidR="005F61FE">
        <w:rPr>
          <w:rFonts w:ascii="Times New Roman" w:eastAsia="Times New Roman" w:hAnsi="Times New Roman" w:cs="Times New Roman"/>
          <w:sz w:val="24"/>
          <w:szCs w:val="24"/>
          <w:lang w:val="fr-FR" w:eastAsia="ro-RO"/>
        </w:rPr>
        <w:t xml:space="preserve"> </w:t>
      </w:r>
      <w:r w:rsidRPr="00BD427A">
        <w:rPr>
          <w:rFonts w:ascii="Times New Roman" w:eastAsia="Times New Roman" w:hAnsi="Times New Roman" w:cs="Times New Roman"/>
          <w:sz w:val="24"/>
          <w:szCs w:val="24"/>
          <w:lang w:val="fr-FR" w:eastAsia="ro-RO"/>
        </w:rPr>
        <w:t>nr.2, nr.3</w:t>
      </w:r>
      <w:r w:rsidR="005F61FE">
        <w:rPr>
          <w:rFonts w:ascii="Times New Roman" w:eastAsia="Times New Roman" w:hAnsi="Times New Roman" w:cs="Times New Roman"/>
          <w:sz w:val="24"/>
          <w:szCs w:val="24"/>
          <w:lang w:val="fr-FR" w:eastAsia="ro-RO"/>
        </w:rPr>
        <w:t>, nr.4</w:t>
      </w:r>
      <w:r w:rsidRPr="00BD427A">
        <w:rPr>
          <w:rFonts w:ascii="Times New Roman" w:eastAsia="Times New Roman" w:hAnsi="Times New Roman" w:cs="Times New Roman"/>
          <w:sz w:val="24"/>
          <w:szCs w:val="24"/>
          <w:lang w:val="fr-FR" w:eastAsia="ro-RO"/>
        </w:rPr>
        <w:t xml:space="preserve"> </w:t>
      </w:r>
      <w:proofErr w:type="spellStart"/>
      <w:r w:rsidRPr="00BD427A">
        <w:rPr>
          <w:rFonts w:ascii="Times New Roman" w:eastAsia="Times New Roman" w:hAnsi="Times New Roman" w:cs="Times New Roman"/>
          <w:sz w:val="24"/>
          <w:szCs w:val="24"/>
          <w:lang w:val="fr-FR" w:eastAsia="ro-RO"/>
        </w:rPr>
        <w:t>și</w:t>
      </w:r>
      <w:proofErr w:type="spellEnd"/>
      <w:r w:rsidRPr="00BD427A">
        <w:rPr>
          <w:rFonts w:ascii="Times New Roman" w:eastAsia="Times New Roman" w:hAnsi="Times New Roman" w:cs="Times New Roman"/>
          <w:sz w:val="24"/>
          <w:szCs w:val="24"/>
          <w:lang w:val="fr-FR" w:eastAsia="ro-RO"/>
        </w:rPr>
        <w:t xml:space="preserve"> nr.</w:t>
      </w:r>
      <w:r w:rsidR="005F61FE">
        <w:rPr>
          <w:rFonts w:ascii="Times New Roman" w:eastAsia="Times New Roman" w:hAnsi="Times New Roman" w:cs="Times New Roman"/>
          <w:sz w:val="24"/>
          <w:szCs w:val="24"/>
          <w:lang w:val="fr-FR" w:eastAsia="ro-RO"/>
        </w:rPr>
        <w:t>5</w:t>
      </w:r>
      <w:r w:rsidRPr="00BD427A">
        <w:rPr>
          <w:rFonts w:ascii="Times New Roman" w:eastAsia="Times New Roman" w:hAnsi="Times New Roman" w:cs="Times New Roman"/>
          <w:sz w:val="24"/>
          <w:szCs w:val="24"/>
          <w:lang w:val="fr-FR" w:eastAsia="ro-RO"/>
        </w:rPr>
        <w:t>.</w:t>
      </w:r>
    </w:p>
    <w:p w14:paraId="30D67EFD" w14:textId="77777777" w:rsidR="00BD427A" w:rsidRPr="00BD427A" w:rsidRDefault="00BD427A" w:rsidP="00BD427A">
      <w:pPr>
        <w:jc w:val="both"/>
        <w:rPr>
          <w:rFonts w:ascii="Times New Roman" w:eastAsia="Times New Roman" w:hAnsi="Times New Roman" w:cs="Times New Roman"/>
          <w:sz w:val="24"/>
          <w:szCs w:val="24"/>
          <w:lang w:val="ro-RO" w:eastAsia="ro-RO"/>
        </w:rPr>
      </w:pPr>
      <w:r w:rsidRPr="00BD427A">
        <w:rPr>
          <w:rFonts w:ascii="Times New Roman" w:eastAsia="Times New Roman" w:hAnsi="Times New Roman" w:cs="Times New Roman"/>
          <w:sz w:val="24"/>
          <w:szCs w:val="24"/>
          <w:lang w:val="ro-RO" w:eastAsia="ro-RO"/>
        </w:rPr>
        <w:t xml:space="preserve">         </w:t>
      </w:r>
    </w:p>
    <w:p w14:paraId="2FD27944" w14:textId="77777777" w:rsidR="00BD427A" w:rsidRPr="00BD427A" w:rsidRDefault="00BD427A" w:rsidP="00BD427A">
      <w:pPr>
        <w:autoSpaceDE w:val="0"/>
        <w:autoSpaceDN w:val="0"/>
        <w:adjustRightInd w:val="0"/>
        <w:ind w:firstLine="360"/>
        <w:jc w:val="both"/>
        <w:rPr>
          <w:rFonts w:ascii="Times New Roman" w:eastAsia="Times New Roman" w:hAnsi="Times New Roman" w:cs="Times New Roman"/>
          <w:sz w:val="24"/>
          <w:szCs w:val="24"/>
          <w:lang w:eastAsia="ro-RO"/>
        </w:rPr>
      </w:pPr>
    </w:p>
    <w:p w14:paraId="5A21EC91" w14:textId="3882F8E0" w:rsidR="00F73431" w:rsidRPr="00F463F7" w:rsidRDefault="00F73431" w:rsidP="00BD427A">
      <w:pPr>
        <w:autoSpaceDE w:val="0"/>
        <w:autoSpaceDN w:val="0"/>
        <w:adjustRightInd w:val="0"/>
        <w:ind w:firstLine="360"/>
        <w:jc w:val="both"/>
        <w:rPr>
          <w:rFonts w:ascii="Times New Roman" w:hAnsi="Times New Roman" w:cs="Times New Roman"/>
          <w:sz w:val="24"/>
          <w:szCs w:val="24"/>
        </w:rPr>
      </w:pPr>
    </w:p>
    <w:p w14:paraId="627D62CC" w14:textId="77777777" w:rsidR="00441F53" w:rsidRPr="00F463F7" w:rsidRDefault="00441F53" w:rsidP="00441F53">
      <w:pPr>
        <w:jc w:val="both"/>
        <w:rPr>
          <w:rFonts w:ascii="Times New Roman" w:hAnsi="Times New Roman" w:cs="Times New Roman"/>
          <w:sz w:val="24"/>
          <w:szCs w:val="24"/>
        </w:rPr>
      </w:pPr>
    </w:p>
    <w:p w14:paraId="7F440A11" w14:textId="77777777" w:rsidR="00441F53" w:rsidRPr="00F463F7" w:rsidRDefault="00441F53" w:rsidP="00441F53">
      <w:pPr>
        <w:jc w:val="both"/>
        <w:rPr>
          <w:rFonts w:ascii="Times New Roman" w:hAnsi="Times New Roman" w:cs="Times New Roman"/>
          <w:sz w:val="24"/>
          <w:szCs w:val="24"/>
        </w:rPr>
      </w:pPr>
    </w:p>
    <w:p w14:paraId="704325D5" w14:textId="77777777" w:rsidR="00F73431" w:rsidRPr="00F463F7" w:rsidRDefault="00334096" w:rsidP="00F463F7">
      <w:pPr>
        <w:rPr>
          <w:rFonts w:ascii="Times New Roman" w:hAnsi="Times New Roman" w:cs="Times New Roman"/>
          <w:sz w:val="24"/>
          <w:szCs w:val="24"/>
        </w:rPr>
      </w:pPr>
      <w:r w:rsidRPr="00F463F7">
        <w:rPr>
          <w:rFonts w:ascii="Times New Roman" w:hAnsi="Times New Roman" w:cs="Times New Roman"/>
          <w:sz w:val="24"/>
          <w:szCs w:val="24"/>
        </w:rPr>
        <w:t>INIȚIATOR,</w:t>
      </w:r>
    </w:p>
    <w:p w14:paraId="5B0F5FBA" w14:textId="77777777" w:rsidR="00F73431" w:rsidRPr="00F463F7" w:rsidRDefault="00334096" w:rsidP="00F463F7">
      <w:pPr>
        <w:rPr>
          <w:rFonts w:ascii="Times New Roman" w:hAnsi="Times New Roman" w:cs="Times New Roman"/>
          <w:sz w:val="24"/>
          <w:szCs w:val="24"/>
        </w:rPr>
      </w:pPr>
      <w:r w:rsidRPr="00F463F7">
        <w:rPr>
          <w:rFonts w:ascii="Times New Roman" w:hAnsi="Times New Roman" w:cs="Times New Roman"/>
          <w:sz w:val="24"/>
          <w:szCs w:val="24"/>
        </w:rPr>
        <w:t>PRIMAR</w:t>
      </w:r>
    </w:p>
    <w:p w14:paraId="77D84C71" w14:textId="77777777" w:rsidR="00F73431" w:rsidRPr="00F463F7" w:rsidRDefault="00334096" w:rsidP="00F463F7">
      <w:pPr>
        <w:rPr>
          <w:rFonts w:ascii="Times New Roman" w:hAnsi="Times New Roman" w:cs="Times New Roman"/>
          <w:sz w:val="24"/>
          <w:szCs w:val="24"/>
        </w:rPr>
      </w:pPr>
      <w:r w:rsidRPr="00F463F7">
        <w:rPr>
          <w:rFonts w:ascii="Times New Roman" w:hAnsi="Times New Roman" w:cs="Times New Roman"/>
          <w:sz w:val="24"/>
          <w:szCs w:val="24"/>
        </w:rPr>
        <w:t>MARIUS VASILE SCRECIU</w:t>
      </w:r>
    </w:p>
    <w:sectPr w:rsidR="00F73431" w:rsidRPr="00F463F7" w:rsidSect="00273697">
      <w:pgSz w:w="12240" w:h="15840"/>
      <w:pgMar w:top="426" w:right="851" w:bottom="3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0502"/>
    <w:multiLevelType w:val="hybridMultilevel"/>
    <w:tmpl w:val="0EE81BC4"/>
    <w:lvl w:ilvl="0" w:tplc="9F8C3CCE">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568B53BC"/>
    <w:multiLevelType w:val="hybridMultilevel"/>
    <w:tmpl w:val="5748EDB0"/>
    <w:lvl w:ilvl="0" w:tplc="ECB0B182">
      <w:start w:val="1"/>
      <w:numFmt w:val="upperRoman"/>
      <w:lvlText w:val="%1."/>
      <w:lvlJc w:val="left"/>
      <w:pPr>
        <w:ind w:left="1425" w:hanging="72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abstractNum w:abstractNumId="2" w15:restartNumberingAfterBreak="0">
    <w:nsid w:val="69692D23"/>
    <w:multiLevelType w:val="hybridMultilevel"/>
    <w:tmpl w:val="A12814E2"/>
    <w:lvl w:ilvl="0" w:tplc="164A6A04">
      <w:start w:val="1"/>
      <w:numFmt w:val="bullet"/>
      <w:lvlText w:val="-"/>
      <w:lvlJc w:val="left"/>
      <w:pPr>
        <w:ind w:left="1070"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3" w15:restartNumberingAfterBreak="0">
    <w:nsid w:val="703E4827"/>
    <w:multiLevelType w:val="hybridMultilevel"/>
    <w:tmpl w:val="234227FC"/>
    <w:lvl w:ilvl="0" w:tplc="B2109686">
      <w:numFmt w:val="bullet"/>
      <w:lvlText w:val="-"/>
      <w:lvlJc w:val="left"/>
      <w:pPr>
        <w:ind w:left="975" w:hanging="360"/>
      </w:pPr>
      <w:rPr>
        <w:rFonts w:ascii="Calibri" w:eastAsiaTheme="minorHAnsi" w:hAnsi="Calibri" w:cstheme="minorBidi"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1270551830">
    <w:abstractNumId w:val="3"/>
  </w:num>
  <w:num w:numId="2" w16cid:durableId="842204015">
    <w:abstractNumId w:val="0"/>
  </w:num>
  <w:num w:numId="3" w16cid:durableId="1593200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279104">
    <w:abstractNumId w:val="2"/>
  </w:num>
  <w:num w:numId="5" w16cid:durableId="98057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3431"/>
    <w:rsid w:val="00220A14"/>
    <w:rsid w:val="00273697"/>
    <w:rsid w:val="00334096"/>
    <w:rsid w:val="00441F53"/>
    <w:rsid w:val="00494AC7"/>
    <w:rsid w:val="00540F01"/>
    <w:rsid w:val="005F5734"/>
    <w:rsid w:val="005F61FE"/>
    <w:rsid w:val="0063336C"/>
    <w:rsid w:val="00684C7D"/>
    <w:rsid w:val="0076248F"/>
    <w:rsid w:val="008D2671"/>
    <w:rsid w:val="00A428B9"/>
    <w:rsid w:val="00BD427A"/>
    <w:rsid w:val="00C1601A"/>
    <w:rsid w:val="00C71EC4"/>
    <w:rsid w:val="00CB2913"/>
    <w:rsid w:val="00D22366"/>
    <w:rsid w:val="00F463F7"/>
    <w:rsid w:val="00F73431"/>
    <w:rsid w:val="00F8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E863"/>
  <w15:docId w15:val="{8CB61B66-BC9C-4859-994C-3D1A1010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contextualSpacing/>
    </w:pPr>
  </w:style>
  <w:style w:type="character" w:styleId="Hyperlink">
    <w:name w:val="Hyperlink"/>
    <w:basedOn w:val="Fontdeparagrafimplicit"/>
    <w:uiPriority w:val="99"/>
    <w:unhideWhenUsed/>
    <w:rPr>
      <w:color w:val="0000FF" w:themeColor="hyperlink"/>
      <w:u w:val="single"/>
    </w:rPr>
  </w:style>
  <w:style w:type="paragraph" w:styleId="Corptext">
    <w:name w:val="Body Text"/>
    <w:basedOn w:val="Normal"/>
    <w:link w:val="CorptextCaracter"/>
    <w:rPr>
      <w:rFonts w:ascii="Times New Roman" w:eastAsia="Times New Roman" w:hAnsi="Times New Roman" w:cs="Times New Roman"/>
      <w:sz w:val="28"/>
      <w:szCs w:val="24"/>
      <w:lang w:val="ro-RO" w:eastAsia="ro-RO"/>
    </w:rPr>
  </w:style>
  <w:style w:type="character" w:customStyle="1" w:styleId="CorptextCaracter">
    <w:name w:val="Corp text Caracter"/>
    <w:basedOn w:val="Fontdeparagrafimplicit"/>
    <w:link w:val="Corptext"/>
    <w:rPr>
      <w:rFonts w:ascii="Times New Roman" w:eastAsia="Times New Roman" w:hAnsi="Times New Roman" w:cs="Times New Roman"/>
      <w:sz w:val="28"/>
      <w:szCs w:val="24"/>
      <w:lang w:val="ro-RO" w:eastAsia="ro-RO"/>
    </w:rPr>
  </w:style>
  <w:style w:type="paragraph" w:styleId="TextnBalon">
    <w:name w:val="Balloon Text"/>
    <w:basedOn w:val="Normal"/>
    <w:link w:val="TextnBalonCaracter"/>
    <w:uiPriority w:val="99"/>
    <w:semiHidden/>
    <w:unhideWhenUse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756">
      <w:bodyDiv w:val="1"/>
      <w:marLeft w:val="0"/>
      <w:marRight w:val="0"/>
      <w:marTop w:val="0"/>
      <w:marBottom w:val="0"/>
      <w:divBdr>
        <w:top w:val="none" w:sz="0" w:space="0" w:color="auto"/>
        <w:left w:val="none" w:sz="0" w:space="0" w:color="auto"/>
        <w:bottom w:val="none" w:sz="0" w:space="0" w:color="auto"/>
        <w:right w:val="none" w:sz="0" w:space="0" w:color="auto"/>
      </w:divBdr>
    </w:div>
    <w:div w:id="19495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sdts@dasdt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Das</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user.asistenta</dc:creator>
  <cp:lastModifiedBy>DAS4-DROBETA</cp:lastModifiedBy>
  <cp:revision>65</cp:revision>
  <cp:lastPrinted>2026-05-12T07:35:00Z</cp:lastPrinted>
  <dcterms:created xsi:type="dcterms:W3CDTF">2019-09-03T12:56:00Z</dcterms:created>
  <dcterms:modified xsi:type="dcterms:W3CDTF">2026-05-12T07:35:00Z</dcterms:modified>
</cp:coreProperties>
</file>