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A9" w:rsidRDefault="00BE49A9" w:rsidP="00BE49A9">
      <w:pPr>
        <w:pStyle w:val="NoSpacing"/>
      </w:pPr>
      <w:r>
        <w:t>CONSILIUL LOCAL AL COMUNEI SALCIA                                     ANEXA NR.2 LA H.C.L. NR.12/ 19.05.2026</w:t>
      </w:r>
    </w:p>
    <w:p w:rsidR="00BE49A9" w:rsidRDefault="00BE49A9" w:rsidP="00BE49A9">
      <w:pPr>
        <w:pStyle w:val="NoSpacing"/>
      </w:pPr>
      <w:r>
        <w:t xml:space="preserve">JUDEȚUL PRAHOVA </w:t>
      </w:r>
    </w:p>
    <w:p w:rsidR="00BE49A9" w:rsidRDefault="00BE49A9" w:rsidP="00BE49A9">
      <w:pPr>
        <w:pStyle w:val="NoSpacing"/>
      </w:pPr>
    </w:p>
    <w:p w:rsidR="00BE49A9" w:rsidRDefault="00BE49A9" w:rsidP="00BE49A9">
      <w:pPr>
        <w:pStyle w:val="NoSpacing"/>
        <w:jc w:val="center"/>
      </w:pPr>
    </w:p>
    <w:p w:rsidR="00BE49A9" w:rsidRDefault="00BE49A9" w:rsidP="00BE49A9">
      <w:pPr>
        <w:pStyle w:val="NoSpacing"/>
        <w:jc w:val="center"/>
      </w:pPr>
      <w:r>
        <w:t>PLANUL DE PERFECȚIONARE PROFESIONALĂ A DEMNITARILOR ȘI PERSONALULUI CONTRACTUAL DIN CADRUL PRIMĂRIEI COMUNEI SALCIA ,JUDEȚUL PRAHOVA</w:t>
      </w:r>
    </w:p>
    <w:p w:rsidR="00BE49A9" w:rsidRDefault="00BE49A9" w:rsidP="00BE49A9">
      <w:pPr>
        <w:pStyle w:val="NoSpacing"/>
        <w:jc w:val="center"/>
      </w:pPr>
    </w:p>
    <w:p w:rsidR="00BE49A9" w:rsidRDefault="00BE49A9" w:rsidP="00BE49A9">
      <w:pPr>
        <w:pStyle w:val="NoSpacing"/>
      </w:pPr>
    </w:p>
    <w:p w:rsidR="00BE49A9" w:rsidRDefault="00BE49A9" w:rsidP="00BE49A9">
      <w:pPr>
        <w:pStyle w:val="NoSpacing"/>
      </w:pPr>
      <w:r>
        <w:t>DOMENIUL 1:RESURSE UMANE,DIVERSITATE,INCLUZIUNE ȘI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031"/>
      </w:tblGrid>
      <w:tr w:rsidR="00BE49A9" w:rsidTr="00BE49A9">
        <w:tc>
          <w:tcPr>
            <w:tcW w:w="675" w:type="dxa"/>
          </w:tcPr>
          <w:p w:rsidR="00BE49A9" w:rsidRDefault="00BE49A9" w:rsidP="00BE49A9">
            <w:pPr>
              <w:pStyle w:val="NoSpacing"/>
            </w:pPr>
            <w:r>
              <w:t>1.1.</w:t>
            </w:r>
          </w:p>
        </w:tc>
        <w:tc>
          <w:tcPr>
            <w:tcW w:w="4536" w:type="dxa"/>
          </w:tcPr>
          <w:p w:rsidR="00BE49A9" w:rsidRDefault="00BE49A9" w:rsidP="00BE49A9">
            <w:pPr>
              <w:pStyle w:val="NoSpacing"/>
            </w:pPr>
            <w:r>
              <w:t>MANAGEMENTUL PERFORMANȚEI ÎN ADMINISTRATIA PUBLICĂ</w:t>
            </w:r>
          </w:p>
        </w:tc>
        <w:tc>
          <w:tcPr>
            <w:tcW w:w="4031" w:type="dxa"/>
          </w:tcPr>
          <w:p w:rsidR="00BE49A9" w:rsidRDefault="00BE49A9" w:rsidP="00BE49A9">
            <w:pPr>
              <w:pStyle w:val="NoSpacing"/>
            </w:pPr>
            <w:r>
              <w:t>Număr demnitari      - 2</w:t>
            </w:r>
          </w:p>
          <w:p w:rsidR="00BE49A9" w:rsidRDefault="00BE49A9" w:rsidP="00BE49A9">
            <w:pPr>
              <w:pStyle w:val="NoSpacing"/>
            </w:pPr>
          </w:p>
          <w:p w:rsidR="00BE49A9" w:rsidRDefault="00BE49A9" w:rsidP="00BE49A9">
            <w:pPr>
              <w:pStyle w:val="NoSpacing"/>
            </w:pPr>
          </w:p>
          <w:p w:rsidR="00BE49A9" w:rsidRDefault="00BE49A9" w:rsidP="00BE49A9">
            <w:pPr>
              <w:pStyle w:val="NoSpacing"/>
            </w:pPr>
          </w:p>
        </w:tc>
      </w:tr>
    </w:tbl>
    <w:p w:rsidR="00BE49A9" w:rsidRDefault="00BE49A9" w:rsidP="00BE49A9">
      <w:pPr>
        <w:pStyle w:val="NoSpacing"/>
      </w:pPr>
    </w:p>
    <w:p w:rsidR="00BE49A9" w:rsidRDefault="00BE49A9" w:rsidP="00BE49A9">
      <w:pPr>
        <w:pStyle w:val="NoSpacing"/>
      </w:pPr>
      <w:r>
        <w:t xml:space="preserve">Domeniul 3 : SERVICII PUBLICE </w:t>
      </w:r>
    </w:p>
    <w:p w:rsidR="00BE49A9" w:rsidRDefault="00BE49A9" w:rsidP="00BE49A9">
      <w:pPr>
        <w:pStyle w:val="NoSpacing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031"/>
      </w:tblGrid>
      <w:tr w:rsidR="00BE49A9" w:rsidTr="00BE49A9">
        <w:tc>
          <w:tcPr>
            <w:tcW w:w="675" w:type="dxa"/>
          </w:tcPr>
          <w:p w:rsidR="00BE49A9" w:rsidRDefault="00BE49A9" w:rsidP="00BE49A9">
            <w:pPr>
              <w:pStyle w:val="NoSpacing"/>
            </w:pPr>
            <w:r>
              <w:t>3.1</w:t>
            </w:r>
          </w:p>
        </w:tc>
        <w:tc>
          <w:tcPr>
            <w:tcW w:w="4536" w:type="dxa"/>
          </w:tcPr>
          <w:p w:rsidR="00BE49A9" w:rsidRDefault="00BE49A9" w:rsidP="00BE49A9">
            <w:pPr>
              <w:pStyle w:val="NoSpacing"/>
            </w:pPr>
            <w:r>
              <w:t>MANAGEMENTUL SITUAȚIILOR DE URGENȚĂ</w:t>
            </w:r>
          </w:p>
          <w:p w:rsidR="00BE49A9" w:rsidRDefault="00BE49A9" w:rsidP="00BE49A9">
            <w:pPr>
              <w:pStyle w:val="NoSpacing"/>
            </w:pPr>
          </w:p>
          <w:p w:rsidR="00BE49A9" w:rsidRDefault="00BE49A9" w:rsidP="00BE49A9">
            <w:pPr>
              <w:pStyle w:val="NoSpacing"/>
            </w:pPr>
          </w:p>
          <w:p w:rsidR="00BE49A9" w:rsidRDefault="00BE49A9" w:rsidP="00BE49A9">
            <w:pPr>
              <w:pStyle w:val="NoSpacing"/>
            </w:pPr>
          </w:p>
        </w:tc>
        <w:tc>
          <w:tcPr>
            <w:tcW w:w="4031" w:type="dxa"/>
          </w:tcPr>
          <w:p w:rsidR="00BE49A9" w:rsidRDefault="00BE49A9" w:rsidP="00BE49A9">
            <w:pPr>
              <w:pStyle w:val="NoSpacing"/>
            </w:pPr>
            <w:r>
              <w:t>Număr personal contractual  - 2</w:t>
            </w:r>
          </w:p>
          <w:p w:rsidR="00987BBB" w:rsidRDefault="00987BBB" w:rsidP="00BE49A9">
            <w:pPr>
              <w:pStyle w:val="NoSpacing"/>
            </w:pPr>
            <w:r>
              <w:t>-personal de conducere  - 1</w:t>
            </w:r>
          </w:p>
          <w:p w:rsidR="00987BBB" w:rsidRDefault="00987BBB" w:rsidP="00BE49A9">
            <w:pPr>
              <w:pStyle w:val="NoSpacing"/>
            </w:pPr>
            <w:r>
              <w:t>-personal de executie  - 1</w:t>
            </w:r>
          </w:p>
        </w:tc>
      </w:tr>
    </w:tbl>
    <w:p w:rsidR="00BE49A9" w:rsidRDefault="00987BBB" w:rsidP="00BE49A9">
      <w:pPr>
        <w:pStyle w:val="NoSpacing"/>
      </w:pPr>
      <w:r>
        <w:t>Planul anual de perfectionare profesională a personalului contractual a fost întocmit în baza propunerilor privind necesarul de perfectionare primit de la compartimentele de specialitate ale primăriei.</w:t>
      </w:r>
    </w:p>
    <w:p w:rsidR="00987BBB" w:rsidRDefault="00987BBB" w:rsidP="00BE49A9">
      <w:pPr>
        <w:pStyle w:val="NoSpacing"/>
      </w:pPr>
    </w:p>
    <w:p w:rsidR="00987BBB" w:rsidRDefault="00987BBB" w:rsidP="00BE49A9">
      <w:pPr>
        <w:pStyle w:val="NoSpacing"/>
      </w:pPr>
      <w:r>
        <w:t>PRIMAR,                                                                                                     SECRETAR GENERAL ,</w:t>
      </w:r>
    </w:p>
    <w:p w:rsidR="00987BBB" w:rsidRDefault="00987BBB" w:rsidP="00BE49A9">
      <w:pPr>
        <w:pStyle w:val="NoSpacing"/>
      </w:pPr>
      <w:r>
        <w:t>IULIAN-MARIAM GHERGHE,                                                                 MIHAIL DUMITRU ,</w:t>
      </w:r>
      <w:bookmarkStart w:id="0" w:name="_GoBack"/>
      <w:bookmarkEnd w:id="0"/>
    </w:p>
    <w:sectPr w:rsidR="00987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A9"/>
    <w:rsid w:val="00987BBB"/>
    <w:rsid w:val="00AF7DE3"/>
    <w:rsid w:val="00BE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49A9"/>
    <w:pPr>
      <w:spacing w:after="0" w:line="240" w:lineRule="auto"/>
    </w:pPr>
  </w:style>
  <w:style w:type="table" w:styleId="TableGrid">
    <w:name w:val="Table Grid"/>
    <w:basedOn w:val="TableNormal"/>
    <w:uiPriority w:val="59"/>
    <w:rsid w:val="00BE4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49A9"/>
    <w:pPr>
      <w:spacing w:after="0" w:line="240" w:lineRule="auto"/>
    </w:pPr>
  </w:style>
  <w:style w:type="table" w:styleId="TableGrid">
    <w:name w:val="Table Grid"/>
    <w:basedOn w:val="TableNormal"/>
    <w:uiPriority w:val="59"/>
    <w:rsid w:val="00BE4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2026-05-18T11:54:00Z</dcterms:created>
  <dcterms:modified xsi:type="dcterms:W3CDTF">2026-05-18T12:07:00Z</dcterms:modified>
</cp:coreProperties>
</file>