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201AF4C5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CE0E88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CE0E88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40170992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40170993" r:id="rId10"/>
              </w:object>
            </w:r>
          </w:p>
        </w:tc>
      </w:tr>
    </w:tbl>
    <w:p w14:paraId="0CBE5B74" w14:textId="77777777" w:rsidR="005970C9" w:rsidRDefault="005970C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0C24CA3" w14:textId="7BDDF2F3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51FED9A" w14:textId="63602E52" w:rsidR="00434F43" w:rsidRPr="00FE1874" w:rsidRDefault="004B7629" w:rsidP="00434F43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18186113"/>
      <w:r w:rsidRPr="004B7629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 w:rsidR="00420458">
        <w:rPr>
          <w:rFonts w:ascii="Times New Roman" w:hAnsi="Times New Roman"/>
          <w:b/>
          <w:i/>
          <w:sz w:val="26"/>
          <w:szCs w:val="26"/>
          <w:lang w:val="ro-RO"/>
        </w:rPr>
        <w:t>4650</w:t>
      </w:r>
      <w:r w:rsidRPr="004B7629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 </w:t>
      </w:r>
      <w:r w:rsidR="00420458">
        <w:rPr>
          <w:rFonts w:ascii="Times New Roman" w:hAnsi="Times New Roman"/>
          <w:b/>
          <w:i/>
          <w:sz w:val="26"/>
          <w:szCs w:val="26"/>
          <w:lang w:val="ro-RO"/>
        </w:rPr>
        <w:t>55334</w:t>
      </w:r>
      <w:r w:rsidRPr="004B7629"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Drobeta Turnu Severin, </w:t>
      </w:r>
      <w:r w:rsidR="00420458">
        <w:rPr>
          <w:rFonts w:ascii="Times New Roman" w:hAnsi="Times New Roman"/>
          <w:b/>
          <w:i/>
          <w:sz w:val="26"/>
          <w:szCs w:val="26"/>
          <w:lang w:val="ro-RO"/>
        </w:rPr>
        <w:t xml:space="preserve">str. Mareșal Averescu, nr. </w:t>
      </w:r>
      <w:r w:rsidR="005970C9">
        <w:rPr>
          <w:rFonts w:ascii="Times New Roman" w:hAnsi="Times New Roman"/>
          <w:b/>
          <w:i/>
          <w:sz w:val="26"/>
          <w:szCs w:val="26"/>
          <w:lang w:val="ro-RO"/>
        </w:rPr>
        <w:t>5</w:t>
      </w:r>
    </w:p>
    <w:bookmarkEnd w:id="0"/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8B3ED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B7629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4B7629">
        <w:rPr>
          <w:rFonts w:ascii="Times New Roman" w:hAnsi="Times New Roman"/>
          <w:sz w:val="24"/>
          <w:szCs w:val="24"/>
          <w:lang w:val="ro-RO"/>
        </w:rPr>
        <w:t>n vedere:</w:t>
      </w:r>
    </w:p>
    <w:p w14:paraId="18B40805" w14:textId="18316723" w:rsidR="00387BB8" w:rsidRDefault="00387BB8" w:rsidP="008B3ED7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387BB8">
        <w:rPr>
          <w:rFonts w:ascii="Times New Roman" w:hAnsi="Times New Roman"/>
          <w:sz w:val="24"/>
          <w:szCs w:val="24"/>
          <w:lang w:val="ro-RO"/>
        </w:rPr>
        <w:t xml:space="preserve">necesitatea </w:t>
      </w:r>
      <w:r w:rsidR="00784F61">
        <w:rPr>
          <w:rFonts w:ascii="Times New Roman" w:hAnsi="Times New Roman"/>
          <w:sz w:val="24"/>
          <w:szCs w:val="24"/>
          <w:lang w:val="ro-RO"/>
        </w:rPr>
        <w:t>desfășurării în condiții optime a pro</w:t>
      </w:r>
      <w:r w:rsidR="00620DEF">
        <w:rPr>
          <w:rFonts w:ascii="Times New Roman" w:hAnsi="Times New Roman"/>
          <w:sz w:val="24"/>
          <w:szCs w:val="24"/>
          <w:lang w:val="ro-RO"/>
        </w:rPr>
        <w:t>i</w:t>
      </w:r>
      <w:r w:rsidR="00784F61">
        <w:rPr>
          <w:rFonts w:ascii="Times New Roman" w:hAnsi="Times New Roman"/>
          <w:sz w:val="24"/>
          <w:szCs w:val="24"/>
          <w:lang w:val="ro-RO"/>
        </w:rPr>
        <w:t xml:space="preserve">ectului </w:t>
      </w:r>
      <w:r w:rsidR="00620DEF">
        <w:rPr>
          <w:rFonts w:ascii="Times New Roman" w:hAnsi="Times New Roman"/>
          <w:sz w:val="24"/>
          <w:szCs w:val="24"/>
        </w:rPr>
        <w:t>“</w:t>
      </w:r>
      <w:r w:rsidR="00776F0F">
        <w:rPr>
          <w:rFonts w:ascii="Times New Roman" w:hAnsi="Times New Roman"/>
          <w:sz w:val="24"/>
          <w:szCs w:val="24"/>
        </w:rPr>
        <w:t>Modernizare stații</w:t>
      </w:r>
      <w:r w:rsidR="00620DEF">
        <w:rPr>
          <w:rFonts w:ascii="Times New Roman" w:hAnsi="Times New Roman"/>
          <w:sz w:val="24"/>
          <w:szCs w:val="24"/>
        </w:rPr>
        <w:t xml:space="preserve"> de transport public</w:t>
      </w:r>
      <w:r w:rsidR="00776F0F">
        <w:rPr>
          <w:rFonts w:ascii="Times New Roman" w:hAnsi="Times New Roman"/>
          <w:sz w:val="24"/>
          <w:szCs w:val="24"/>
        </w:rPr>
        <w:t xml:space="preserve"> în </w:t>
      </w:r>
      <w:r w:rsidR="00620DEF" w:rsidRPr="00EF70D4">
        <w:rPr>
          <w:rFonts w:ascii="Times New Roman" w:hAnsi="Times New Roman"/>
          <w:sz w:val="24"/>
          <w:szCs w:val="24"/>
          <w:lang w:val="ro-RO"/>
        </w:rPr>
        <w:t>Municipiului Drobeta Turnu Severin</w:t>
      </w:r>
      <w:r w:rsidR="00620DEF">
        <w:rPr>
          <w:rFonts w:ascii="Times New Roman" w:hAnsi="Times New Roman"/>
          <w:sz w:val="24"/>
          <w:szCs w:val="24"/>
        </w:rPr>
        <w:t xml:space="preserve">”, finanțat prin P.N.R.R., Componenta 10 Fondul Local, </w:t>
      </w:r>
      <w:r w:rsidR="00776F0F">
        <w:rPr>
          <w:rFonts w:ascii="Times New Roman" w:hAnsi="Times New Roman"/>
          <w:sz w:val="24"/>
          <w:szCs w:val="24"/>
        </w:rPr>
        <w:t>I.1.</w:t>
      </w:r>
      <w:r w:rsidR="005970C9">
        <w:rPr>
          <w:rFonts w:ascii="Times New Roman" w:hAnsi="Times New Roman"/>
          <w:sz w:val="24"/>
          <w:szCs w:val="24"/>
        </w:rPr>
        <w:t>2</w:t>
      </w:r>
      <w:r w:rsidR="00776F0F">
        <w:rPr>
          <w:rFonts w:ascii="Times New Roman" w:hAnsi="Times New Roman"/>
          <w:sz w:val="24"/>
          <w:szCs w:val="24"/>
        </w:rPr>
        <w:t xml:space="preserve"> </w:t>
      </w:r>
      <w:r w:rsidR="00620DEF">
        <w:rPr>
          <w:rFonts w:ascii="Times New Roman" w:hAnsi="Times New Roman"/>
          <w:sz w:val="24"/>
          <w:szCs w:val="24"/>
        </w:rPr>
        <w:t>Asigurarea infrastructurii pentru transport verde, contract de finan</w:t>
      </w:r>
      <w:r w:rsidR="00776F0F">
        <w:rPr>
          <w:rFonts w:ascii="Times New Roman" w:hAnsi="Times New Roman"/>
          <w:sz w:val="24"/>
          <w:szCs w:val="24"/>
        </w:rPr>
        <w:t>ț</w:t>
      </w:r>
      <w:r w:rsidR="00620DEF">
        <w:rPr>
          <w:rFonts w:ascii="Times New Roman" w:hAnsi="Times New Roman"/>
          <w:sz w:val="24"/>
          <w:szCs w:val="24"/>
        </w:rPr>
        <w:t>are nr. 145509/12.12.2022</w:t>
      </w:r>
      <w:r w:rsidRPr="00387BB8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6BABF1D" w14:textId="562A4EED" w:rsidR="00AB74CD" w:rsidRPr="00AB74CD" w:rsidRDefault="00AB74CD" w:rsidP="00AB74C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AB74CD">
        <w:rPr>
          <w:rFonts w:ascii="Times New Roman" w:hAnsi="Times New Roman"/>
          <w:sz w:val="24"/>
          <w:szCs w:val="24"/>
          <w:lang w:val="ro-RO"/>
        </w:rPr>
        <w:t>adresa formulată de Municipiul Drobeta Turnu Severin către Episcopi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AB74CD">
        <w:rPr>
          <w:rFonts w:ascii="Times New Roman" w:hAnsi="Times New Roman"/>
          <w:sz w:val="24"/>
          <w:szCs w:val="24"/>
          <w:lang w:val="ro-RO"/>
        </w:rPr>
        <w:t xml:space="preserve"> Severinului și Strehaiei</w:t>
      </w:r>
      <w:r w:rsidRPr="00AB74C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B74CD">
        <w:rPr>
          <w:rFonts w:ascii="Times New Roman" w:hAnsi="Times New Roman"/>
          <w:sz w:val="24"/>
          <w:szCs w:val="24"/>
          <w:lang w:val="ro-RO"/>
        </w:rPr>
        <w:t xml:space="preserve">înregistrată sub nr. </w:t>
      </w:r>
      <w:r w:rsidR="006823E9" w:rsidRPr="006823E9">
        <w:rPr>
          <w:rFonts w:ascii="Times New Roman" w:hAnsi="Times New Roman"/>
          <w:sz w:val="24"/>
          <w:szCs w:val="24"/>
          <w:lang w:val="ro-RO"/>
        </w:rPr>
        <w:t>13453/17.04.2026</w:t>
      </w:r>
      <w:r w:rsidRPr="00AB74CD">
        <w:rPr>
          <w:rFonts w:ascii="Times New Roman" w:hAnsi="Times New Roman"/>
          <w:sz w:val="24"/>
          <w:szCs w:val="24"/>
          <w:lang w:val="ro-RO"/>
        </w:rPr>
        <w:t>;</w:t>
      </w:r>
    </w:p>
    <w:p w14:paraId="12FF6D5D" w14:textId="4D6BA6EA" w:rsidR="00FF2567" w:rsidRPr="00784F61" w:rsidRDefault="00AB74CD" w:rsidP="00AB74CD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acordul de principiu </w:t>
      </w:r>
      <w:r w:rsidR="00FF2567" w:rsidRPr="00784F61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="00FF2567" w:rsidRPr="00784F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4F61" w:rsidRPr="00784F61">
        <w:rPr>
          <w:rFonts w:ascii="Times New Roman" w:hAnsi="Times New Roman"/>
          <w:sz w:val="24"/>
          <w:szCs w:val="24"/>
          <w:lang w:val="ro-RO"/>
        </w:rPr>
        <w:t>Episcopiei Severinului și Strehaiei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AB74CD">
        <w:t xml:space="preserve"> </w:t>
      </w:r>
      <w:r w:rsidRPr="00AB74CD">
        <w:rPr>
          <w:rFonts w:ascii="Times New Roman" w:hAnsi="Times New Roman"/>
          <w:sz w:val="24"/>
          <w:szCs w:val="24"/>
          <w:lang w:val="ro-RO"/>
        </w:rPr>
        <w:t>nr. 13959/22.04.2026</w:t>
      </w:r>
      <w:r w:rsidR="00FF2567" w:rsidRPr="00784F61">
        <w:rPr>
          <w:rFonts w:ascii="Times New Roman" w:hAnsi="Times New Roman"/>
          <w:sz w:val="24"/>
          <w:szCs w:val="24"/>
          <w:lang w:val="ro-RO"/>
        </w:rPr>
        <w:t>;</w:t>
      </w:r>
    </w:p>
    <w:p w14:paraId="4D0A88BB" w14:textId="75780711" w:rsidR="00051499" w:rsidRPr="00836A5A" w:rsidRDefault="00EE30FE" w:rsidP="00AB74CD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AB74C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0241CA9A" w:rsidR="009226AC" w:rsidRPr="00836A5A" w:rsidRDefault="00EE30FE" w:rsidP="00AB74C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</w:t>
      </w:r>
      <w:r w:rsidR="00620DEF">
        <w:rPr>
          <w:rFonts w:ascii="Times New Roman" w:hAnsi="Times New Roman"/>
          <w:i/>
          <w:sz w:val="24"/>
          <w:szCs w:val="24"/>
          <w:lang w:val="ro-RO"/>
        </w:rPr>
        <w:t>ă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310634F6" w:rsidR="00796F02" w:rsidRPr="00836A5A" w:rsidRDefault="00EE30FE" w:rsidP="00AB74C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3A1D47C4" w:rsidR="008F01FE" w:rsidRDefault="00AB74CD" w:rsidP="008B3ED7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AB74CD">
        <w:rPr>
          <w:rFonts w:ascii="Times New Roman" w:hAnsi="Times New Roman"/>
          <w:sz w:val="24"/>
          <w:szCs w:val="24"/>
          <w:lang w:val="ro-RO"/>
        </w:rPr>
        <w:t>Pentru aceste considerente supun aprobării Consiliului local al municipiului Drobeta Turnu Severin proiectul de hotărâre privind dezmembrarea</w:t>
      </w:r>
      <w:r w:rsidRPr="00AB74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7D9D" w:rsidRPr="00836A5A">
        <w:rPr>
          <w:rFonts w:ascii="Times New Roman" w:hAnsi="Times New Roman"/>
          <w:sz w:val="24"/>
          <w:szCs w:val="24"/>
          <w:lang w:val="ro-RO"/>
        </w:rPr>
        <w:t>imobilului teren</w:t>
      </w:r>
      <w:r w:rsidR="005970C9" w:rsidRPr="005970C9">
        <w:rPr>
          <w:rFonts w:ascii="Times New Roman" w:hAnsi="Times New Roman"/>
          <w:sz w:val="24"/>
          <w:szCs w:val="24"/>
          <w:lang w:val="ro-RO"/>
        </w:rPr>
        <w:t xml:space="preserve">, în suprafață de 4650 mp, având NC 55334, situat în Drobeta Turnu Severin, str. Mareșal Averescu, nr. </w:t>
      </w:r>
      <w:r w:rsidR="005970C9">
        <w:rPr>
          <w:rFonts w:ascii="Times New Roman" w:hAnsi="Times New Roman"/>
          <w:sz w:val="24"/>
          <w:szCs w:val="24"/>
          <w:lang w:val="ro-RO"/>
        </w:rPr>
        <w:t>5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5682F39A" w14:textId="3595BA72" w:rsidR="00AD4710" w:rsidRPr="00C8217C" w:rsidRDefault="00AD4710" w:rsidP="002335C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C8217C">
        <w:rPr>
          <w:rFonts w:ascii="Times New Roman" w:hAnsi="Times New Roman"/>
          <w:sz w:val="24"/>
          <w:szCs w:val="24"/>
          <w:shd w:val="clear" w:color="auto" w:fill="FFFFFF"/>
        </w:rPr>
        <w:t>Lotul 1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>, în suprafa</w:t>
      </w:r>
      <w:r w:rsidR="00E5113F" w:rsidRPr="00C8217C">
        <w:rPr>
          <w:rFonts w:ascii="Times New Roman" w:hAnsi="Times New Roman"/>
          <w:sz w:val="24"/>
          <w:szCs w:val="24"/>
          <w:shd w:val="clear" w:color="auto" w:fill="FFFFFF"/>
        </w:rPr>
        <w:t>ță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420458" w:rsidRPr="00C8217C">
        <w:rPr>
          <w:rFonts w:ascii="Times New Roman" w:hAnsi="Times New Roman"/>
          <w:sz w:val="24"/>
          <w:szCs w:val="24"/>
          <w:shd w:val="clear" w:color="auto" w:fill="FFFFFF"/>
        </w:rPr>
        <w:t>4565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</w:t>
      </w:r>
      <w:r w:rsidR="00C8217C" w:rsidRPr="00C8217C">
        <w:rPr>
          <w:rFonts w:ascii="Times New Roman" w:hAnsi="Times New Roman"/>
          <w:sz w:val="24"/>
          <w:szCs w:val="24"/>
          <w:shd w:val="clear" w:color="auto" w:fill="FFFFFF"/>
        </w:rPr>
        <w:t>73212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BC18917" w14:textId="5B42CB82" w:rsidR="00AD4710" w:rsidRPr="00C8217C" w:rsidRDefault="00AD4710" w:rsidP="002335C0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C8217C">
        <w:rPr>
          <w:rFonts w:ascii="Times New Roman" w:hAnsi="Times New Roman"/>
          <w:sz w:val="24"/>
          <w:szCs w:val="24"/>
          <w:shd w:val="clear" w:color="auto" w:fill="FFFFFF"/>
        </w:rPr>
        <w:t>Lotul 2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420458" w:rsidRPr="00C8217C">
        <w:rPr>
          <w:rFonts w:ascii="Times New Roman" w:hAnsi="Times New Roman"/>
          <w:sz w:val="24"/>
          <w:szCs w:val="24"/>
          <w:shd w:val="clear" w:color="auto" w:fill="FFFFFF"/>
        </w:rPr>
        <w:t>85</w:t>
      </w:r>
      <w:r w:rsidRPr="00C8217C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270242" w:rsidRPr="00C8217C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C8217C" w:rsidRPr="00C8217C">
        <w:rPr>
          <w:rFonts w:ascii="Times New Roman" w:hAnsi="Times New Roman"/>
          <w:sz w:val="24"/>
          <w:szCs w:val="24"/>
          <w:shd w:val="clear" w:color="auto" w:fill="FFFFFF"/>
        </w:rPr>
        <w:t>213</w:t>
      </w:r>
      <w:r w:rsidR="008F01FE" w:rsidRPr="00C8217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09C7B7D" w14:textId="77777777" w:rsidR="00EF70D4" w:rsidRDefault="00EF70D4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FD2847" w14:textId="77777777" w:rsidR="005970C9" w:rsidRPr="00836A5A" w:rsidRDefault="005970C9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3FD04C8C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818AFE9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2FCD"/>
    <w:multiLevelType w:val="hybridMultilevel"/>
    <w:tmpl w:val="7C6E160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6304"/>
    <w:multiLevelType w:val="hybridMultilevel"/>
    <w:tmpl w:val="D2B02290"/>
    <w:lvl w:ilvl="0" w:tplc="C06A33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872551">
    <w:abstractNumId w:val="0"/>
  </w:num>
  <w:num w:numId="2" w16cid:durableId="1414667705">
    <w:abstractNumId w:val="2"/>
  </w:num>
  <w:num w:numId="3" w16cid:durableId="189146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63AE5"/>
    <w:rsid w:val="00082BC8"/>
    <w:rsid w:val="000865F7"/>
    <w:rsid w:val="000B3257"/>
    <w:rsid w:val="000C2EE4"/>
    <w:rsid w:val="000D435B"/>
    <w:rsid w:val="00110FF3"/>
    <w:rsid w:val="00112E0E"/>
    <w:rsid w:val="001161A3"/>
    <w:rsid w:val="0012267D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09E8"/>
    <w:rsid w:val="00223FE4"/>
    <w:rsid w:val="00227EBF"/>
    <w:rsid w:val="002335C0"/>
    <w:rsid w:val="002410F8"/>
    <w:rsid w:val="00243E69"/>
    <w:rsid w:val="00245074"/>
    <w:rsid w:val="00270242"/>
    <w:rsid w:val="00270B17"/>
    <w:rsid w:val="00271A9B"/>
    <w:rsid w:val="00277B48"/>
    <w:rsid w:val="0028061B"/>
    <w:rsid w:val="002825E2"/>
    <w:rsid w:val="002846DC"/>
    <w:rsid w:val="00285BCD"/>
    <w:rsid w:val="00287905"/>
    <w:rsid w:val="002B47A0"/>
    <w:rsid w:val="002E2239"/>
    <w:rsid w:val="003214F3"/>
    <w:rsid w:val="00345390"/>
    <w:rsid w:val="00354176"/>
    <w:rsid w:val="003636C2"/>
    <w:rsid w:val="003849C2"/>
    <w:rsid w:val="00386C02"/>
    <w:rsid w:val="00387BB8"/>
    <w:rsid w:val="0039712B"/>
    <w:rsid w:val="003B10EB"/>
    <w:rsid w:val="003D0163"/>
    <w:rsid w:val="003E2BBC"/>
    <w:rsid w:val="004035DE"/>
    <w:rsid w:val="00420458"/>
    <w:rsid w:val="00426718"/>
    <w:rsid w:val="00434F43"/>
    <w:rsid w:val="00436FB2"/>
    <w:rsid w:val="00444222"/>
    <w:rsid w:val="00454FE0"/>
    <w:rsid w:val="00473120"/>
    <w:rsid w:val="0048303F"/>
    <w:rsid w:val="004B7629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970C9"/>
    <w:rsid w:val="005C0608"/>
    <w:rsid w:val="005C2B62"/>
    <w:rsid w:val="005F25E0"/>
    <w:rsid w:val="005F4E0A"/>
    <w:rsid w:val="005F6621"/>
    <w:rsid w:val="006011D6"/>
    <w:rsid w:val="006108A1"/>
    <w:rsid w:val="006142B3"/>
    <w:rsid w:val="006164EB"/>
    <w:rsid w:val="0062045D"/>
    <w:rsid w:val="00620DEF"/>
    <w:rsid w:val="00640FDC"/>
    <w:rsid w:val="006508D8"/>
    <w:rsid w:val="00671F56"/>
    <w:rsid w:val="006733C0"/>
    <w:rsid w:val="00681700"/>
    <w:rsid w:val="006823E9"/>
    <w:rsid w:val="0068448D"/>
    <w:rsid w:val="006B7067"/>
    <w:rsid w:val="006D1CAD"/>
    <w:rsid w:val="006F46A2"/>
    <w:rsid w:val="006F4B50"/>
    <w:rsid w:val="006F5221"/>
    <w:rsid w:val="006F5499"/>
    <w:rsid w:val="00730569"/>
    <w:rsid w:val="00730672"/>
    <w:rsid w:val="00757789"/>
    <w:rsid w:val="007606B9"/>
    <w:rsid w:val="007629A4"/>
    <w:rsid w:val="0076721F"/>
    <w:rsid w:val="00776F0F"/>
    <w:rsid w:val="00784F61"/>
    <w:rsid w:val="007855EF"/>
    <w:rsid w:val="00796F02"/>
    <w:rsid w:val="007B5441"/>
    <w:rsid w:val="007B6DD6"/>
    <w:rsid w:val="007C0C8B"/>
    <w:rsid w:val="007C685E"/>
    <w:rsid w:val="007D665A"/>
    <w:rsid w:val="007D6B31"/>
    <w:rsid w:val="007D7F86"/>
    <w:rsid w:val="007F3534"/>
    <w:rsid w:val="00806D03"/>
    <w:rsid w:val="00834E0D"/>
    <w:rsid w:val="00835FE8"/>
    <w:rsid w:val="00836A5A"/>
    <w:rsid w:val="00841BAC"/>
    <w:rsid w:val="008762EF"/>
    <w:rsid w:val="00884D05"/>
    <w:rsid w:val="008B3B76"/>
    <w:rsid w:val="008B3ED7"/>
    <w:rsid w:val="008C18CE"/>
    <w:rsid w:val="008C4460"/>
    <w:rsid w:val="008D0A9B"/>
    <w:rsid w:val="008D139D"/>
    <w:rsid w:val="008D748F"/>
    <w:rsid w:val="008E0A0B"/>
    <w:rsid w:val="008E7527"/>
    <w:rsid w:val="008F01FE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45EB"/>
    <w:rsid w:val="009865A9"/>
    <w:rsid w:val="009C5C55"/>
    <w:rsid w:val="009C5E0C"/>
    <w:rsid w:val="00A0166F"/>
    <w:rsid w:val="00A20105"/>
    <w:rsid w:val="00A27D81"/>
    <w:rsid w:val="00A47F0B"/>
    <w:rsid w:val="00A616DA"/>
    <w:rsid w:val="00AB74CD"/>
    <w:rsid w:val="00AC3FB5"/>
    <w:rsid w:val="00AD3A3B"/>
    <w:rsid w:val="00AD4710"/>
    <w:rsid w:val="00AE1429"/>
    <w:rsid w:val="00AE7D9D"/>
    <w:rsid w:val="00AF07CE"/>
    <w:rsid w:val="00B128FC"/>
    <w:rsid w:val="00B2171A"/>
    <w:rsid w:val="00B31BB3"/>
    <w:rsid w:val="00B321F2"/>
    <w:rsid w:val="00B52447"/>
    <w:rsid w:val="00B668E1"/>
    <w:rsid w:val="00B6772B"/>
    <w:rsid w:val="00B92AE3"/>
    <w:rsid w:val="00BB5565"/>
    <w:rsid w:val="00BC2AB1"/>
    <w:rsid w:val="00BD7EDB"/>
    <w:rsid w:val="00BE4DB8"/>
    <w:rsid w:val="00C00939"/>
    <w:rsid w:val="00C2618C"/>
    <w:rsid w:val="00C50374"/>
    <w:rsid w:val="00C53F80"/>
    <w:rsid w:val="00C64BD6"/>
    <w:rsid w:val="00C800C0"/>
    <w:rsid w:val="00C8217C"/>
    <w:rsid w:val="00C978CF"/>
    <w:rsid w:val="00CA03E1"/>
    <w:rsid w:val="00CD4149"/>
    <w:rsid w:val="00CD56F8"/>
    <w:rsid w:val="00CD652F"/>
    <w:rsid w:val="00CE0E88"/>
    <w:rsid w:val="00D51465"/>
    <w:rsid w:val="00D5644E"/>
    <w:rsid w:val="00D6690F"/>
    <w:rsid w:val="00DA0B0A"/>
    <w:rsid w:val="00DC0311"/>
    <w:rsid w:val="00E06E4A"/>
    <w:rsid w:val="00E5113F"/>
    <w:rsid w:val="00E54CA4"/>
    <w:rsid w:val="00E6389A"/>
    <w:rsid w:val="00E66C4E"/>
    <w:rsid w:val="00EA09EC"/>
    <w:rsid w:val="00EB31A7"/>
    <w:rsid w:val="00EB7389"/>
    <w:rsid w:val="00EE30FE"/>
    <w:rsid w:val="00EF70D4"/>
    <w:rsid w:val="00F03D66"/>
    <w:rsid w:val="00F1089E"/>
    <w:rsid w:val="00F474F9"/>
    <w:rsid w:val="00F51549"/>
    <w:rsid w:val="00F56F3C"/>
    <w:rsid w:val="00F655B6"/>
    <w:rsid w:val="00F77CAC"/>
    <w:rsid w:val="00F879B6"/>
    <w:rsid w:val="00FB2DC1"/>
    <w:rsid w:val="00FC317A"/>
    <w:rsid w:val="00FD28A0"/>
    <w:rsid w:val="00FF2567"/>
    <w:rsid w:val="00FF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430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73</cp:revision>
  <cp:lastPrinted>2025-10-09T11:03:00Z</cp:lastPrinted>
  <dcterms:created xsi:type="dcterms:W3CDTF">2022-10-07T06:39:00Z</dcterms:created>
  <dcterms:modified xsi:type="dcterms:W3CDTF">2026-05-13T06:50:00Z</dcterms:modified>
</cp:coreProperties>
</file>