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40" w:type="dxa"/>
        <w:tblInd w:w="-484" w:type="dxa"/>
        <w:tblLayout w:type="fixed"/>
        <w:tblLook w:val="0000" w:firstRow="0" w:lastRow="0" w:firstColumn="0" w:lastColumn="0" w:noHBand="0" w:noVBand="0"/>
      </w:tblPr>
      <w:tblGrid>
        <w:gridCol w:w="2435"/>
        <w:gridCol w:w="6369"/>
        <w:gridCol w:w="1736"/>
      </w:tblGrid>
      <w:tr w:rsidR="00C57D1E" w:rsidRPr="00C57D1E" w14:paraId="30E3B2D7" w14:textId="77777777" w:rsidTr="00F43C6C">
        <w:tc>
          <w:tcPr>
            <w:tcW w:w="2435" w:type="dxa"/>
          </w:tcPr>
          <w:p w14:paraId="24CB01F2" w14:textId="1BDE896B" w:rsidR="00C57D1E" w:rsidRPr="00C57D1E" w:rsidRDefault="00C57D1E" w:rsidP="00C57D1E">
            <w:pPr>
              <w:widowControl w:val="0"/>
              <w:jc w:val="center"/>
              <w:rPr>
                <w:rFonts w:eastAsia="SimSun"/>
                <w:kern w:val="2"/>
                <w:sz w:val="16"/>
                <w:szCs w:val="16"/>
                <w:lang w:val="ro-RO" w:eastAsia="zh-CN"/>
              </w:rPr>
            </w:pPr>
            <w:r w:rsidRPr="00C57D1E">
              <w:rPr>
                <w:rFonts w:eastAsia="SimSun"/>
                <w:noProof/>
                <w:kern w:val="2"/>
                <w:sz w:val="16"/>
                <w:szCs w:val="16"/>
                <w:lang w:val="ro-RO" w:eastAsia="zh-CN"/>
              </w:rPr>
              <w:drawing>
                <wp:anchor distT="0" distB="0" distL="114300" distR="114300" simplePos="0" relativeHeight="251659264" behindDoc="1" locked="0" layoutInCell="1" allowOverlap="1" wp14:anchorId="70A3E78E" wp14:editId="03D19F72">
                  <wp:simplePos x="0" y="0"/>
                  <wp:positionH relativeFrom="column">
                    <wp:posOffset>181610</wp:posOffset>
                  </wp:positionH>
                  <wp:positionV relativeFrom="paragraph">
                    <wp:posOffset>78105</wp:posOffset>
                  </wp:positionV>
                  <wp:extent cx="581025" cy="840740"/>
                  <wp:effectExtent l="0" t="0" r="9525" b="0"/>
                  <wp:wrapNone/>
                  <wp:docPr id="1" name="Picture 1"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2000px-Coat_of_arms_of_Romania"/>
                          <pic:cNvPicPr>
                            <a:picLocks noChangeAspect="1"/>
                          </pic:cNvPicPr>
                        </pic:nvPicPr>
                        <pic:blipFill>
                          <a:blip r:embed="rId8"/>
                          <a:stretch>
                            <a:fillRect/>
                          </a:stretch>
                        </pic:blipFill>
                        <pic:spPr>
                          <a:xfrm>
                            <a:off x="0" y="0"/>
                            <a:ext cx="581025" cy="84074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c>
          <w:tcPr>
            <w:tcW w:w="6369" w:type="dxa"/>
          </w:tcPr>
          <w:p w14:paraId="1B1664E0" w14:textId="77777777"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kern w:val="2"/>
                <w:sz w:val="16"/>
                <w:szCs w:val="16"/>
                <w:lang w:val="ro-RO" w:eastAsia="zh-CN"/>
              </w:rPr>
              <w:t>ROMÂNIA</w:t>
            </w:r>
          </w:p>
          <w:p w14:paraId="4528B58C" w14:textId="77777777" w:rsidR="00C57D1E" w:rsidRPr="00C57D1E" w:rsidRDefault="00C57D1E" w:rsidP="00C57D1E">
            <w:pPr>
              <w:widowControl w:val="0"/>
              <w:tabs>
                <w:tab w:val="left" w:pos="1089"/>
              </w:tabs>
              <w:jc w:val="center"/>
              <w:rPr>
                <w:rFonts w:eastAsia="SimSun"/>
                <w:b/>
                <w:bCs/>
                <w:kern w:val="2"/>
                <w:sz w:val="16"/>
                <w:szCs w:val="16"/>
                <w:lang w:val="ro-RO" w:eastAsia="zh-CN"/>
              </w:rPr>
            </w:pPr>
            <w:r w:rsidRPr="00C57D1E">
              <w:rPr>
                <w:rFonts w:eastAsia="SimSun"/>
                <w:b/>
                <w:bCs/>
                <w:kern w:val="2"/>
                <w:sz w:val="16"/>
                <w:szCs w:val="16"/>
                <w:lang w:val="ro-RO" w:eastAsia="zh-CN"/>
              </w:rPr>
              <w:t>ORAŞ MURFATLAR</w:t>
            </w:r>
          </w:p>
          <w:p w14:paraId="45C9A356" w14:textId="4E0F8E78"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noProof/>
                <w:kern w:val="2"/>
                <w:sz w:val="16"/>
                <w:szCs w:val="16"/>
                <w:lang w:val="ro-RO" w:eastAsia="zh-CN"/>
              </w:rPr>
              <w:drawing>
                <wp:anchor distT="0" distB="0" distL="114300" distR="114300" simplePos="0" relativeHeight="251661312" behindDoc="1" locked="0" layoutInCell="1" allowOverlap="1" wp14:anchorId="5AF7393B" wp14:editId="11E66078">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pic:cNvPicPr>
                        </pic:nvPicPr>
                        <pic:blipFill>
                          <a:blip r:embed="rId9"/>
                          <a:stretch>
                            <a:fillRect/>
                          </a:stretch>
                        </pic:blipFill>
                        <pic:spPr>
                          <a:xfrm>
                            <a:off x="0" y="0"/>
                            <a:ext cx="3452495" cy="76200"/>
                          </a:xfrm>
                          <a:prstGeom prst="rect">
                            <a:avLst/>
                          </a:prstGeom>
                          <a:noFill/>
                          <a:ln w="9525">
                            <a:noFill/>
                          </a:ln>
                        </pic:spPr>
                      </pic:pic>
                    </a:graphicData>
                  </a:graphic>
                  <wp14:sizeRelH relativeFrom="page">
                    <wp14:pctWidth>0</wp14:pctWidth>
                  </wp14:sizeRelH>
                  <wp14:sizeRelV relativeFrom="page">
                    <wp14:pctHeight>0</wp14:pctHeight>
                  </wp14:sizeRelV>
                </wp:anchor>
              </w:drawing>
            </w:r>
            <w:r w:rsidRPr="00C57D1E">
              <w:rPr>
                <w:rFonts w:eastAsia="SimSun"/>
                <w:kern w:val="2"/>
                <w:sz w:val="16"/>
                <w:szCs w:val="16"/>
                <w:lang w:val="ro-RO" w:eastAsia="zh-CN"/>
              </w:rPr>
              <w:t>JUDEŢUL CONSTANŢA</w:t>
            </w:r>
            <w:r w:rsidRPr="00C57D1E">
              <w:rPr>
                <w:rFonts w:eastAsia="SimSun"/>
                <w:kern w:val="2"/>
                <w:sz w:val="16"/>
                <w:szCs w:val="16"/>
                <w:lang w:val="ro-RO" w:eastAsia="zh-CN"/>
              </w:rPr>
              <w:br/>
            </w:r>
          </w:p>
          <w:p w14:paraId="638BEE29" w14:textId="77777777"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kern w:val="2"/>
                <w:sz w:val="16"/>
                <w:szCs w:val="16"/>
                <w:lang w:val="ro-RO" w:eastAsia="zh-CN"/>
              </w:rPr>
              <w:t>Sediul Primăriei: Calea Dobrogei 1, cod 905100</w:t>
            </w:r>
          </w:p>
          <w:p w14:paraId="0A3C8585" w14:textId="77777777"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kern w:val="2"/>
                <w:sz w:val="16"/>
                <w:szCs w:val="16"/>
                <w:lang w:val="ro-RO" w:eastAsia="zh-CN"/>
              </w:rPr>
              <w:t>Email: consiliu-local@primaria-murfatlar.ro</w:t>
            </w:r>
          </w:p>
          <w:p w14:paraId="4EDB0500" w14:textId="77777777"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kern w:val="2"/>
                <w:sz w:val="16"/>
                <w:szCs w:val="16"/>
                <w:lang w:val="ro-RO" w:eastAsia="zh-CN"/>
              </w:rPr>
              <w:t>Website: www.primaria-murfatlar.ro</w:t>
            </w:r>
          </w:p>
          <w:p w14:paraId="435BA7FE" w14:textId="77777777" w:rsidR="00C57D1E" w:rsidRPr="00C57D1E" w:rsidRDefault="00C57D1E" w:rsidP="00C57D1E">
            <w:pPr>
              <w:widowControl w:val="0"/>
              <w:tabs>
                <w:tab w:val="left" w:pos="1089"/>
              </w:tabs>
              <w:jc w:val="center"/>
              <w:rPr>
                <w:rFonts w:eastAsia="SimSun"/>
                <w:kern w:val="2"/>
                <w:sz w:val="16"/>
                <w:szCs w:val="16"/>
                <w:lang w:val="ro-RO" w:eastAsia="zh-CN"/>
              </w:rPr>
            </w:pPr>
            <w:r w:rsidRPr="00C57D1E">
              <w:rPr>
                <w:rFonts w:eastAsia="SimSun"/>
                <w:kern w:val="2"/>
                <w:sz w:val="16"/>
                <w:szCs w:val="16"/>
                <w:lang w:val="ro-RO" w:eastAsia="zh-CN"/>
              </w:rPr>
              <w:t>Telefon: 0241234350 0726 238488 Fax: 0241234516</w:t>
            </w:r>
          </w:p>
        </w:tc>
        <w:tc>
          <w:tcPr>
            <w:tcW w:w="1736" w:type="dxa"/>
          </w:tcPr>
          <w:p w14:paraId="2E4890B1" w14:textId="084B6D8B" w:rsidR="00C57D1E" w:rsidRPr="00C57D1E" w:rsidRDefault="00C57D1E" w:rsidP="00C57D1E">
            <w:pPr>
              <w:widowControl w:val="0"/>
              <w:jc w:val="center"/>
              <w:rPr>
                <w:rFonts w:eastAsia="SimSun"/>
                <w:kern w:val="2"/>
                <w:sz w:val="16"/>
                <w:szCs w:val="16"/>
                <w:lang w:val="ro-RO" w:eastAsia="zh-CN"/>
              </w:rPr>
            </w:pPr>
            <w:r w:rsidRPr="00C57D1E">
              <w:rPr>
                <w:rFonts w:eastAsia="SimSun"/>
                <w:noProof/>
                <w:kern w:val="2"/>
                <w:sz w:val="16"/>
                <w:szCs w:val="16"/>
                <w:lang w:val="ro-RO" w:eastAsia="zh-CN"/>
              </w:rPr>
              <w:drawing>
                <wp:anchor distT="0" distB="0" distL="114300" distR="114300" simplePos="0" relativeHeight="251660288" behindDoc="1" locked="0" layoutInCell="1" allowOverlap="1" wp14:anchorId="595B7602" wp14:editId="19E88538">
                  <wp:simplePos x="0" y="0"/>
                  <wp:positionH relativeFrom="column">
                    <wp:posOffset>232410</wp:posOffset>
                  </wp:positionH>
                  <wp:positionV relativeFrom="paragraph">
                    <wp:posOffset>66675</wp:posOffset>
                  </wp:positionV>
                  <wp:extent cx="556895" cy="872490"/>
                  <wp:effectExtent l="0" t="0" r="0" b="3810"/>
                  <wp:wrapNone/>
                  <wp:docPr id="3" name="Picture 3" descr="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stema_200x313"/>
                          <pic:cNvPicPr>
                            <a:picLocks noChangeAspect="1"/>
                          </pic:cNvPicPr>
                        </pic:nvPicPr>
                        <pic:blipFill>
                          <a:blip r:embed="rId10"/>
                          <a:stretch>
                            <a:fillRect/>
                          </a:stretch>
                        </pic:blipFill>
                        <pic:spPr>
                          <a:xfrm>
                            <a:off x="0" y="0"/>
                            <a:ext cx="556895" cy="87249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r>
      <w:tr w:rsidR="00C57D1E" w:rsidRPr="00C57D1E" w14:paraId="0B33E160" w14:textId="77777777" w:rsidTr="00F43C6C">
        <w:trPr>
          <w:trHeight w:val="335"/>
        </w:trPr>
        <w:tc>
          <w:tcPr>
            <w:tcW w:w="2435" w:type="dxa"/>
          </w:tcPr>
          <w:p w14:paraId="2A50A219" w14:textId="77777777" w:rsidR="00C57D1E" w:rsidRPr="00C57D1E" w:rsidRDefault="00C57D1E" w:rsidP="00C57D1E">
            <w:pPr>
              <w:widowControl w:val="0"/>
              <w:jc w:val="both"/>
              <w:rPr>
                <w:rFonts w:eastAsia="SimSun"/>
                <w:kern w:val="2"/>
                <w:sz w:val="16"/>
                <w:szCs w:val="16"/>
                <w:lang w:val="ro-RO" w:eastAsia="zh-CN"/>
              </w:rPr>
            </w:pPr>
          </w:p>
        </w:tc>
        <w:tc>
          <w:tcPr>
            <w:tcW w:w="6369" w:type="dxa"/>
          </w:tcPr>
          <w:p w14:paraId="72675133" w14:textId="77777777" w:rsidR="00C57D1E" w:rsidRPr="00C57D1E" w:rsidRDefault="00C57D1E" w:rsidP="00C57D1E">
            <w:pPr>
              <w:widowControl w:val="0"/>
              <w:tabs>
                <w:tab w:val="left" w:pos="1089"/>
              </w:tabs>
              <w:jc w:val="center"/>
              <w:rPr>
                <w:rFonts w:eastAsia="SimSun"/>
                <w:kern w:val="2"/>
                <w:sz w:val="16"/>
                <w:szCs w:val="16"/>
                <w:lang w:val="ro-RO" w:eastAsia="zh-CN"/>
              </w:rPr>
            </w:pPr>
          </w:p>
        </w:tc>
        <w:tc>
          <w:tcPr>
            <w:tcW w:w="1736" w:type="dxa"/>
          </w:tcPr>
          <w:p w14:paraId="00A3139B" w14:textId="77777777" w:rsidR="00C57D1E" w:rsidRPr="00C57D1E" w:rsidRDefault="00C57D1E" w:rsidP="00C57D1E">
            <w:pPr>
              <w:widowControl w:val="0"/>
              <w:jc w:val="center"/>
              <w:rPr>
                <w:rFonts w:eastAsia="SimSun"/>
                <w:kern w:val="2"/>
                <w:sz w:val="16"/>
                <w:szCs w:val="16"/>
                <w:lang w:val="ro-RO" w:eastAsia="zh-CN"/>
              </w:rPr>
            </w:pPr>
          </w:p>
        </w:tc>
      </w:tr>
    </w:tbl>
    <w:p w14:paraId="536DE1F0" w14:textId="216E9854" w:rsidR="00C57D1E" w:rsidRPr="003D1EBB" w:rsidRDefault="00C57D1E" w:rsidP="00C57D1E">
      <w:pPr>
        <w:spacing w:after="100"/>
        <w:jc w:val="right"/>
        <w:rPr>
          <w:sz w:val="24"/>
          <w:szCs w:val="24"/>
          <w:lang w:val="ro-RO"/>
        </w:rPr>
      </w:pPr>
      <w:r>
        <w:rPr>
          <w:sz w:val="24"/>
          <w:szCs w:val="24"/>
          <w:lang w:val="ro-RO"/>
        </w:rPr>
        <w:tab/>
      </w:r>
      <w:r w:rsidRPr="003D1EBB">
        <w:rPr>
          <w:i/>
          <w:iCs/>
          <w:sz w:val="24"/>
          <w:szCs w:val="24"/>
          <w:lang w:val="ro-RO"/>
        </w:rPr>
        <w:t xml:space="preserve">Anexa nr. </w:t>
      </w:r>
      <w:r>
        <w:rPr>
          <w:i/>
          <w:iCs/>
          <w:sz w:val="24"/>
          <w:szCs w:val="24"/>
          <w:lang w:val="ro-RO"/>
        </w:rPr>
        <w:t>3</w:t>
      </w:r>
      <w:r w:rsidRPr="003D1EBB">
        <w:rPr>
          <w:i/>
          <w:iCs/>
          <w:sz w:val="24"/>
          <w:szCs w:val="24"/>
          <w:lang w:val="ro-RO"/>
        </w:rPr>
        <w:t xml:space="preserve"> la </w:t>
      </w:r>
      <w:r>
        <w:rPr>
          <w:i/>
          <w:iCs/>
          <w:sz w:val="24"/>
          <w:szCs w:val="24"/>
          <w:lang w:val="ro-RO"/>
        </w:rPr>
        <w:t>HCL</w:t>
      </w:r>
      <w:r w:rsidRPr="003D1EBB">
        <w:rPr>
          <w:i/>
          <w:iCs/>
          <w:sz w:val="24"/>
          <w:szCs w:val="24"/>
          <w:lang w:val="ro-RO"/>
        </w:rPr>
        <w:t xml:space="preserve"> nr. _______ / _______ 2026</w:t>
      </w:r>
    </w:p>
    <w:p w14:paraId="35C2C04A" w14:textId="39818F9A" w:rsidR="00825C1B" w:rsidRDefault="00825C1B" w:rsidP="00C57D1E">
      <w:pPr>
        <w:tabs>
          <w:tab w:val="left" w:pos="7192"/>
        </w:tabs>
        <w:spacing w:after="80"/>
        <w:rPr>
          <w:sz w:val="24"/>
          <w:szCs w:val="24"/>
          <w:lang w:val="ro-RO"/>
        </w:rPr>
      </w:pPr>
    </w:p>
    <w:p w14:paraId="12E54F5A" w14:textId="0221E26D" w:rsidR="00C57D1E" w:rsidRDefault="00C57D1E" w:rsidP="00C57D1E">
      <w:pPr>
        <w:tabs>
          <w:tab w:val="left" w:pos="7192"/>
        </w:tabs>
        <w:spacing w:after="80"/>
        <w:rPr>
          <w:sz w:val="24"/>
          <w:szCs w:val="24"/>
          <w:lang w:val="ro-RO"/>
        </w:rPr>
      </w:pPr>
    </w:p>
    <w:p w14:paraId="68F821F3" w14:textId="77777777" w:rsidR="00C57D1E" w:rsidRPr="003D1EBB" w:rsidRDefault="00C57D1E" w:rsidP="00C57D1E">
      <w:pPr>
        <w:tabs>
          <w:tab w:val="left" w:pos="7192"/>
        </w:tabs>
        <w:spacing w:after="80"/>
        <w:rPr>
          <w:sz w:val="24"/>
          <w:szCs w:val="24"/>
          <w:lang w:val="ro-RO"/>
        </w:rPr>
      </w:pPr>
    </w:p>
    <w:p w14:paraId="0B57B6F2" w14:textId="77777777" w:rsidR="00825C1B" w:rsidRPr="00C57D1E" w:rsidRDefault="00F87249">
      <w:pPr>
        <w:spacing w:before="200" w:after="160"/>
        <w:jc w:val="center"/>
        <w:rPr>
          <w:sz w:val="28"/>
          <w:szCs w:val="28"/>
          <w:lang w:val="ro-RO"/>
        </w:rPr>
      </w:pPr>
      <w:r w:rsidRPr="00C57D1E">
        <w:rPr>
          <w:b/>
          <w:bCs/>
          <w:sz w:val="28"/>
          <w:szCs w:val="28"/>
          <w:lang w:val="ro-RO"/>
        </w:rPr>
        <w:t>CAIET DE SARCINI</w:t>
      </w:r>
    </w:p>
    <w:p w14:paraId="3F121025" w14:textId="77777777" w:rsidR="00825C1B" w:rsidRPr="003D1EBB" w:rsidRDefault="00F87249">
      <w:pPr>
        <w:spacing w:after="100"/>
        <w:jc w:val="center"/>
        <w:rPr>
          <w:sz w:val="24"/>
          <w:szCs w:val="24"/>
          <w:lang w:val="ro-RO"/>
        </w:rPr>
      </w:pPr>
      <w:r w:rsidRPr="003D1EBB">
        <w:rPr>
          <w:b/>
          <w:bCs/>
          <w:sz w:val="24"/>
          <w:szCs w:val="24"/>
          <w:lang w:val="ro-RO"/>
        </w:rPr>
        <w:t>privind serviciile de mentenanță și întreținere a sistemului de iluminat public (stradal, pietonal și arhitectural) în U.A.T. Orașul Murfatlar, județul Constanța, pentru anul 2026</w:t>
      </w:r>
    </w:p>
    <w:p w14:paraId="3302380E" w14:textId="77777777" w:rsidR="00825C1B" w:rsidRPr="003D1EBB" w:rsidRDefault="00825C1B">
      <w:pPr>
        <w:spacing w:after="80"/>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9"/>
        <w:gridCol w:w="5661"/>
      </w:tblGrid>
      <w:tr w:rsidR="00825C1B" w:rsidRPr="003D1EBB" w14:paraId="53381DA8"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2D380A" w14:textId="77777777" w:rsidR="00825C1B" w:rsidRPr="003D1EBB" w:rsidRDefault="00F87249">
            <w:pPr>
              <w:spacing w:before="60" w:after="60"/>
              <w:rPr>
                <w:sz w:val="24"/>
                <w:szCs w:val="24"/>
                <w:lang w:val="ro-RO"/>
              </w:rPr>
            </w:pPr>
            <w:r w:rsidRPr="003D1EBB">
              <w:rPr>
                <w:b/>
                <w:bCs/>
                <w:sz w:val="24"/>
                <w:szCs w:val="24"/>
                <w:lang w:val="ro-RO"/>
              </w:rPr>
              <w:t>Denumirea obiectivului:</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CBD85D" w14:textId="77777777" w:rsidR="00825C1B" w:rsidRPr="003D1EBB" w:rsidRDefault="00F87249">
            <w:pPr>
              <w:spacing w:before="60" w:after="60"/>
              <w:rPr>
                <w:sz w:val="24"/>
                <w:szCs w:val="24"/>
                <w:lang w:val="ro-RO"/>
              </w:rPr>
            </w:pPr>
            <w:r w:rsidRPr="003D1EBB">
              <w:rPr>
                <w:sz w:val="24"/>
                <w:szCs w:val="24"/>
                <w:lang w:val="ro-RO"/>
              </w:rPr>
              <w:t>Servicii de mentenanță și întreținere a sistemului de iluminat public (stradal, pietonal și arhitectural) în U.A.T. Orașul Murfatlar</w:t>
            </w:r>
          </w:p>
        </w:tc>
      </w:tr>
      <w:tr w:rsidR="00825C1B" w:rsidRPr="003D1EBB" w14:paraId="51552266"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D6A6E0" w14:textId="77777777" w:rsidR="00825C1B" w:rsidRPr="003D1EBB" w:rsidRDefault="00F87249">
            <w:pPr>
              <w:spacing w:before="60" w:after="60"/>
              <w:rPr>
                <w:sz w:val="24"/>
                <w:szCs w:val="24"/>
                <w:lang w:val="ro-RO"/>
              </w:rPr>
            </w:pPr>
            <w:r w:rsidRPr="003D1EBB">
              <w:rPr>
                <w:b/>
                <w:bCs/>
                <w:sz w:val="24"/>
                <w:szCs w:val="24"/>
                <w:lang w:val="ro-RO"/>
              </w:rPr>
              <w:t>Ordonator principal de credite:</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CCA7FC" w14:textId="77777777" w:rsidR="00825C1B" w:rsidRPr="003D1EBB" w:rsidRDefault="00F87249">
            <w:pPr>
              <w:spacing w:before="60" w:after="60"/>
              <w:rPr>
                <w:sz w:val="24"/>
                <w:szCs w:val="24"/>
                <w:lang w:val="ro-RO"/>
              </w:rPr>
            </w:pPr>
            <w:r w:rsidRPr="003D1EBB">
              <w:rPr>
                <w:sz w:val="24"/>
                <w:szCs w:val="24"/>
                <w:lang w:val="ro-RO"/>
              </w:rPr>
              <w:t>U.A.T. Orașul Murfatlar</w:t>
            </w:r>
          </w:p>
        </w:tc>
      </w:tr>
      <w:tr w:rsidR="00825C1B" w:rsidRPr="003D1EBB" w14:paraId="52DB26BB"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157134" w14:textId="77777777" w:rsidR="00825C1B" w:rsidRPr="003D1EBB" w:rsidRDefault="00F87249">
            <w:pPr>
              <w:spacing w:before="60" w:after="60"/>
              <w:rPr>
                <w:sz w:val="24"/>
                <w:szCs w:val="24"/>
                <w:lang w:val="ro-RO"/>
              </w:rPr>
            </w:pPr>
            <w:r w:rsidRPr="003D1EBB">
              <w:rPr>
                <w:b/>
                <w:bCs/>
                <w:sz w:val="24"/>
                <w:szCs w:val="24"/>
                <w:lang w:val="ro-RO"/>
              </w:rPr>
              <w:t>Beneficiarul:</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A4C30A" w14:textId="77777777" w:rsidR="00825C1B" w:rsidRPr="003D1EBB" w:rsidRDefault="00F87249">
            <w:pPr>
              <w:spacing w:before="60" w:after="60"/>
              <w:rPr>
                <w:sz w:val="24"/>
                <w:szCs w:val="24"/>
                <w:lang w:val="ro-RO"/>
              </w:rPr>
            </w:pPr>
            <w:r w:rsidRPr="003D1EBB">
              <w:rPr>
                <w:sz w:val="24"/>
                <w:szCs w:val="24"/>
                <w:lang w:val="ro-RO"/>
              </w:rPr>
              <w:t>U.A.T. Orașul Murfatlar</w:t>
            </w:r>
          </w:p>
        </w:tc>
      </w:tr>
      <w:tr w:rsidR="00825C1B" w:rsidRPr="003D1EBB" w14:paraId="254DFB9B"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69B471" w14:textId="77777777" w:rsidR="00825C1B" w:rsidRPr="003D1EBB" w:rsidRDefault="00F87249">
            <w:pPr>
              <w:spacing w:before="60" w:after="60"/>
              <w:rPr>
                <w:sz w:val="24"/>
                <w:szCs w:val="24"/>
                <w:lang w:val="ro-RO"/>
              </w:rPr>
            </w:pPr>
            <w:r w:rsidRPr="003D1EBB">
              <w:rPr>
                <w:b/>
                <w:bCs/>
                <w:sz w:val="24"/>
                <w:szCs w:val="24"/>
                <w:lang w:val="ro-RO"/>
              </w:rPr>
              <w:t>Cod CPV:</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3C2B18" w14:textId="77777777" w:rsidR="00825C1B" w:rsidRPr="003D1EBB" w:rsidRDefault="00F87249">
            <w:pPr>
              <w:spacing w:before="60" w:after="60"/>
              <w:rPr>
                <w:sz w:val="24"/>
                <w:szCs w:val="24"/>
                <w:lang w:val="ro-RO"/>
              </w:rPr>
            </w:pPr>
            <w:r w:rsidRPr="003D1EBB">
              <w:rPr>
                <w:sz w:val="24"/>
                <w:szCs w:val="24"/>
                <w:lang w:val="ro-RO"/>
              </w:rPr>
              <w:t>50232100-1 — Servicii de întreținere a instalațiilor de iluminat public</w:t>
            </w:r>
          </w:p>
        </w:tc>
      </w:tr>
      <w:tr w:rsidR="00825C1B" w:rsidRPr="003D1EBB" w14:paraId="74F07FFB"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BA3284" w14:textId="77777777" w:rsidR="00825C1B" w:rsidRPr="003D1EBB" w:rsidRDefault="00F87249">
            <w:pPr>
              <w:spacing w:before="60" w:after="60"/>
              <w:rPr>
                <w:sz w:val="24"/>
                <w:szCs w:val="24"/>
                <w:lang w:val="ro-RO"/>
              </w:rPr>
            </w:pPr>
            <w:r w:rsidRPr="003D1EBB">
              <w:rPr>
                <w:b/>
                <w:bCs/>
                <w:sz w:val="24"/>
                <w:szCs w:val="24"/>
                <w:lang w:val="ro-RO"/>
              </w:rPr>
              <w:t>Valoare estimată:</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30B72F" w14:textId="74D4C71C" w:rsidR="00825C1B" w:rsidRPr="003D1EBB" w:rsidRDefault="00077D06">
            <w:pPr>
              <w:spacing w:before="60" w:after="60"/>
              <w:rPr>
                <w:sz w:val="24"/>
                <w:szCs w:val="24"/>
                <w:lang w:val="ro-RO"/>
              </w:rPr>
            </w:pPr>
            <w:bookmarkStart w:id="0" w:name="_Hlk230005317"/>
            <w:r w:rsidRPr="003D1EBB">
              <w:rPr>
                <w:sz w:val="24"/>
                <w:szCs w:val="24"/>
                <w:lang w:val="ro-RO"/>
              </w:rPr>
              <w:t>Conform studiului de oportunitate si evaluarea pieții de compartimentul Achiziții.</w:t>
            </w:r>
            <w:bookmarkEnd w:id="0"/>
          </w:p>
        </w:tc>
      </w:tr>
      <w:tr w:rsidR="00825C1B" w:rsidRPr="003D1EBB" w14:paraId="618B4BB7"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96AAE67" w14:textId="77777777" w:rsidR="00825C1B" w:rsidRPr="003D1EBB" w:rsidRDefault="00F87249">
            <w:pPr>
              <w:spacing w:before="60" w:after="60"/>
              <w:rPr>
                <w:sz w:val="24"/>
                <w:szCs w:val="24"/>
                <w:lang w:val="ro-RO"/>
              </w:rPr>
            </w:pPr>
            <w:r w:rsidRPr="003D1EBB">
              <w:rPr>
                <w:b/>
                <w:bCs/>
                <w:sz w:val="24"/>
                <w:szCs w:val="24"/>
                <w:lang w:val="ro-RO"/>
              </w:rPr>
              <w:t>Criteriu de atribuire:</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B186C1" w14:textId="77777777" w:rsidR="00825C1B" w:rsidRPr="003D1EBB" w:rsidRDefault="00F87249">
            <w:pPr>
              <w:spacing w:before="60" w:after="60"/>
              <w:rPr>
                <w:sz w:val="24"/>
                <w:szCs w:val="24"/>
                <w:lang w:val="ro-RO"/>
              </w:rPr>
            </w:pPr>
            <w:r w:rsidRPr="003D1EBB">
              <w:rPr>
                <w:sz w:val="24"/>
                <w:szCs w:val="24"/>
                <w:lang w:val="ro-RO"/>
              </w:rPr>
              <w:t>Prețul cel mai scăzut</w:t>
            </w:r>
          </w:p>
        </w:tc>
      </w:tr>
      <w:tr w:rsidR="00825C1B" w:rsidRPr="003D1EBB" w14:paraId="4784E27B" w14:textId="77777777" w:rsidTr="00EC2798">
        <w:tc>
          <w:tcPr>
            <w:tcW w:w="35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E48EC3" w14:textId="77777777" w:rsidR="00825C1B" w:rsidRPr="003D1EBB" w:rsidRDefault="00F87249">
            <w:pPr>
              <w:spacing w:before="60" w:after="60"/>
              <w:rPr>
                <w:sz w:val="24"/>
                <w:szCs w:val="24"/>
                <w:lang w:val="ro-RO"/>
              </w:rPr>
            </w:pPr>
            <w:r w:rsidRPr="003D1EBB">
              <w:rPr>
                <w:b/>
                <w:bCs/>
                <w:sz w:val="24"/>
                <w:szCs w:val="24"/>
                <w:lang w:val="ro-RO"/>
              </w:rPr>
              <w:t>Durată contract:</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459C2A" w14:textId="77777777" w:rsidR="00825C1B" w:rsidRPr="003D1EBB" w:rsidRDefault="00F87249">
            <w:pPr>
              <w:spacing w:before="60" w:after="60"/>
              <w:rPr>
                <w:sz w:val="24"/>
                <w:szCs w:val="24"/>
                <w:lang w:val="ro-RO"/>
              </w:rPr>
            </w:pPr>
            <w:r w:rsidRPr="003D1EBB">
              <w:rPr>
                <w:sz w:val="24"/>
                <w:szCs w:val="24"/>
                <w:lang w:val="ro-RO"/>
              </w:rPr>
              <w:t>12 luni de la data semnării; posibilitate prelungire max. 4 luni (fără a depăși 30.04.2027)</w:t>
            </w:r>
          </w:p>
        </w:tc>
      </w:tr>
    </w:tbl>
    <w:p w14:paraId="4FF15FC0" w14:textId="77777777" w:rsidR="00825C1B" w:rsidRPr="003D1EBB" w:rsidRDefault="00825C1B">
      <w:pPr>
        <w:spacing w:after="80"/>
        <w:rPr>
          <w:sz w:val="24"/>
          <w:szCs w:val="24"/>
          <w:lang w:val="ro-RO"/>
        </w:rPr>
      </w:pPr>
    </w:p>
    <w:p w14:paraId="79F32522" w14:textId="77777777" w:rsidR="00825C1B" w:rsidRPr="003D1EBB" w:rsidRDefault="00F87249">
      <w:pPr>
        <w:spacing w:before="180" w:after="100"/>
        <w:rPr>
          <w:sz w:val="24"/>
          <w:szCs w:val="24"/>
          <w:lang w:val="ro-RO"/>
        </w:rPr>
      </w:pPr>
      <w:r w:rsidRPr="003D1EBB">
        <w:rPr>
          <w:b/>
          <w:bCs/>
          <w:sz w:val="24"/>
          <w:szCs w:val="24"/>
          <w:lang w:val="ro-RO"/>
        </w:rPr>
        <w:t>Informații generale privind obiectul contractului</w:t>
      </w:r>
    </w:p>
    <w:p w14:paraId="7FE48820" w14:textId="77777777" w:rsidR="00825C1B" w:rsidRPr="003D1EBB" w:rsidRDefault="00825C1B">
      <w:pPr>
        <w:spacing w:after="80"/>
        <w:rPr>
          <w:sz w:val="24"/>
          <w:szCs w:val="24"/>
          <w:lang w:val="ro-RO"/>
        </w:rPr>
      </w:pPr>
    </w:p>
    <w:p w14:paraId="7D4740B6" w14:textId="77777777" w:rsidR="00825C1B" w:rsidRPr="003D1EBB" w:rsidRDefault="00F87249" w:rsidP="00077D06">
      <w:pPr>
        <w:spacing w:after="100"/>
        <w:ind w:firstLine="720"/>
        <w:jc w:val="both"/>
        <w:rPr>
          <w:sz w:val="24"/>
          <w:szCs w:val="24"/>
          <w:lang w:val="ro-RO"/>
        </w:rPr>
      </w:pPr>
      <w:r w:rsidRPr="003D1EBB">
        <w:rPr>
          <w:sz w:val="24"/>
          <w:szCs w:val="24"/>
          <w:lang w:val="ro-RO"/>
        </w:rPr>
        <w:t>Obiectul prezentului caiet de sarcini constă în solicitarea de oferte pentru încheierea unui contract de achiziție a serviciilor de mentenanță și întreținere a sistemului de iluminat public, în vederea asigurării funcționării optime și continue a acestuia, conform legislației în vigoare în U.A.T. Orașul Murfatlar.</w:t>
      </w:r>
    </w:p>
    <w:p w14:paraId="318A8785" w14:textId="77777777" w:rsidR="00825C1B" w:rsidRPr="003D1EBB" w:rsidRDefault="00F87249" w:rsidP="00077D06">
      <w:pPr>
        <w:spacing w:after="100"/>
        <w:ind w:firstLine="720"/>
        <w:jc w:val="both"/>
        <w:rPr>
          <w:sz w:val="24"/>
          <w:szCs w:val="24"/>
          <w:lang w:val="ro-RO"/>
        </w:rPr>
      </w:pPr>
      <w:r w:rsidRPr="003D1EBB">
        <w:rPr>
          <w:sz w:val="24"/>
          <w:szCs w:val="24"/>
          <w:lang w:val="ro-RO"/>
        </w:rPr>
        <w:t>Autoritatea contractantă — U.A.T. Orașul Murfatlar prin Serviciul pentru Întreținerea, Administrarea Domeniului Public și Privat — are ca scop buna coordonare și executare a activităților edilitar-gospodărești specifice în vederea bunei administrări a domeniului public și privat.</w:t>
      </w:r>
    </w:p>
    <w:p w14:paraId="365A0B61" w14:textId="77777777" w:rsidR="00825C1B" w:rsidRPr="003D1EBB" w:rsidRDefault="00F87249">
      <w:pPr>
        <w:spacing w:before="180" w:after="100"/>
        <w:rPr>
          <w:sz w:val="24"/>
          <w:szCs w:val="24"/>
          <w:lang w:val="ro-RO"/>
        </w:rPr>
      </w:pPr>
      <w:r w:rsidRPr="003D1EBB">
        <w:rPr>
          <w:b/>
          <w:bCs/>
          <w:sz w:val="24"/>
          <w:szCs w:val="24"/>
          <w:lang w:val="ro-RO"/>
        </w:rPr>
        <w:t>I. INFORMAȚII GENERALE PRIVIND OBIECTUL CONTRACTULUI</w:t>
      </w:r>
    </w:p>
    <w:p w14:paraId="37735856" w14:textId="77777777" w:rsidR="00825C1B" w:rsidRPr="003D1EBB" w:rsidRDefault="00825C1B">
      <w:pPr>
        <w:spacing w:after="80"/>
        <w:rPr>
          <w:sz w:val="24"/>
          <w:szCs w:val="24"/>
          <w:lang w:val="ro-RO"/>
        </w:rPr>
      </w:pPr>
    </w:p>
    <w:p w14:paraId="1FFF8CCB" w14:textId="21E77762" w:rsidR="00825C1B" w:rsidRPr="003D1EBB" w:rsidRDefault="00F87249" w:rsidP="00077D06">
      <w:pPr>
        <w:spacing w:after="100"/>
        <w:ind w:firstLine="720"/>
        <w:jc w:val="both"/>
        <w:rPr>
          <w:sz w:val="24"/>
          <w:szCs w:val="24"/>
          <w:lang w:val="ro-RO"/>
        </w:rPr>
      </w:pPr>
      <w:r w:rsidRPr="003D1EBB">
        <w:rPr>
          <w:b/>
          <w:bCs/>
          <w:sz w:val="24"/>
          <w:szCs w:val="24"/>
          <w:lang w:val="ro-RO"/>
        </w:rPr>
        <w:lastRenderedPageBreak/>
        <w:t xml:space="preserve">I.1. </w:t>
      </w:r>
      <w:r w:rsidRPr="003D1EBB">
        <w:rPr>
          <w:sz w:val="24"/>
          <w:szCs w:val="24"/>
          <w:lang w:val="ro-RO"/>
        </w:rPr>
        <w:t>Prezentul Caiet de sarcini stabilește condițiile tehnice și de calitate pentru execuția serviciilor de mentenanță și întreținere a sistemului de iluminat public definit ca ansamblu tehnologic și funcțional, amplasat într-o dispunere logică în scopul realizării unui mediu luminos confortabil și funcțional, capabil să asigure desfășurarea în condiții optime a circulației rutiere, pietonale, arhitecturale și ornamentale, alcătuit din construcții, instalații și echipamente specifice:</w:t>
      </w:r>
    </w:p>
    <w:p w14:paraId="29C90BA2" w14:textId="77777777" w:rsidR="00825C1B" w:rsidRPr="003D1EBB" w:rsidRDefault="00F87249">
      <w:pPr>
        <w:spacing w:after="100"/>
        <w:jc w:val="both"/>
        <w:rPr>
          <w:sz w:val="24"/>
          <w:szCs w:val="24"/>
          <w:lang w:val="ro-RO"/>
        </w:rPr>
      </w:pPr>
      <w:r w:rsidRPr="003D1EBB">
        <w:rPr>
          <w:sz w:val="24"/>
          <w:szCs w:val="24"/>
          <w:lang w:val="ro-RO"/>
        </w:rPr>
        <w:t>— linii electrice de joasă tensiune, subterane sau aeriene;</w:t>
      </w:r>
    </w:p>
    <w:p w14:paraId="20D00F0F" w14:textId="77777777" w:rsidR="00825C1B" w:rsidRPr="003D1EBB" w:rsidRDefault="00F87249">
      <w:pPr>
        <w:spacing w:after="100"/>
        <w:jc w:val="both"/>
        <w:rPr>
          <w:sz w:val="24"/>
          <w:szCs w:val="24"/>
          <w:lang w:val="ro-RO"/>
        </w:rPr>
      </w:pPr>
      <w:r w:rsidRPr="003D1EBB">
        <w:rPr>
          <w:sz w:val="24"/>
          <w:szCs w:val="24"/>
          <w:lang w:val="ro-RO"/>
        </w:rPr>
        <w:t>— corpuri de iluminat, console și accesorii;</w:t>
      </w:r>
    </w:p>
    <w:p w14:paraId="68DE77AE" w14:textId="77777777" w:rsidR="00825C1B" w:rsidRPr="003D1EBB" w:rsidRDefault="00F87249">
      <w:pPr>
        <w:spacing w:after="100"/>
        <w:jc w:val="both"/>
        <w:rPr>
          <w:sz w:val="24"/>
          <w:szCs w:val="24"/>
          <w:lang w:val="ro-RO"/>
        </w:rPr>
      </w:pPr>
      <w:r w:rsidRPr="003D1EBB">
        <w:rPr>
          <w:sz w:val="24"/>
          <w:szCs w:val="24"/>
          <w:lang w:val="ro-RO"/>
        </w:rPr>
        <w:t>— puncte de aprindere, cutii de distribuție, cutii de trecere;</w:t>
      </w:r>
    </w:p>
    <w:p w14:paraId="39A2481F" w14:textId="77777777" w:rsidR="00825C1B" w:rsidRPr="003D1EBB" w:rsidRDefault="00F87249">
      <w:pPr>
        <w:spacing w:after="100"/>
        <w:jc w:val="both"/>
        <w:rPr>
          <w:sz w:val="24"/>
          <w:szCs w:val="24"/>
          <w:lang w:val="ro-RO"/>
        </w:rPr>
      </w:pPr>
      <w:r w:rsidRPr="003D1EBB">
        <w:rPr>
          <w:sz w:val="24"/>
          <w:szCs w:val="24"/>
          <w:lang w:val="ro-RO"/>
        </w:rPr>
        <w:t>— echipamente de comandă, automatizare și măsurare;</w:t>
      </w:r>
    </w:p>
    <w:p w14:paraId="21B5950C" w14:textId="77777777" w:rsidR="00825C1B" w:rsidRPr="003D1EBB" w:rsidRDefault="00F87249">
      <w:pPr>
        <w:spacing w:after="100"/>
        <w:jc w:val="both"/>
        <w:rPr>
          <w:sz w:val="24"/>
          <w:szCs w:val="24"/>
          <w:lang w:val="ro-RO"/>
        </w:rPr>
      </w:pPr>
      <w:r w:rsidRPr="003D1EBB">
        <w:rPr>
          <w:sz w:val="24"/>
          <w:szCs w:val="24"/>
          <w:lang w:val="ro-RO"/>
        </w:rPr>
        <w:t>— fundații, stâlpi din beton sau metal, elemente de susținere a liniilor, instalații de legare la pământ, conductoare, izolatoare, cleme, armături, corpuri de iluminat aparținând U.A.T. Orașul Murfatlar, respectiv Orașul Murfatlar și Satul Siminoc, județul Constanța.</w:t>
      </w:r>
    </w:p>
    <w:p w14:paraId="4E23A149" w14:textId="77777777" w:rsidR="00825C1B" w:rsidRPr="003D1EBB" w:rsidRDefault="00825C1B">
      <w:pPr>
        <w:spacing w:after="80"/>
        <w:rPr>
          <w:sz w:val="24"/>
          <w:szCs w:val="24"/>
          <w:lang w:val="ro-RO"/>
        </w:rPr>
      </w:pPr>
    </w:p>
    <w:p w14:paraId="47EF42A3" w14:textId="77777777" w:rsidR="00825C1B" w:rsidRPr="003D1EBB" w:rsidRDefault="00F87249" w:rsidP="00077D06">
      <w:pPr>
        <w:spacing w:after="100"/>
        <w:ind w:firstLine="720"/>
        <w:jc w:val="both"/>
        <w:rPr>
          <w:sz w:val="24"/>
          <w:szCs w:val="24"/>
          <w:lang w:val="ro-RO"/>
        </w:rPr>
      </w:pPr>
      <w:r w:rsidRPr="003D1EBB">
        <w:rPr>
          <w:b/>
          <w:bCs/>
          <w:sz w:val="24"/>
          <w:szCs w:val="24"/>
          <w:lang w:val="ro-RO"/>
        </w:rPr>
        <w:t>I.1.1. Obiective specifice ale contractului:</w:t>
      </w:r>
    </w:p>
    <w:p w14:paraId="40DC4E3E" w14:textId="77777777" w:rsidR="00825C1B" w:rsidRPr="003D1EBB" w:rsidRDefault="00F87249">
      <w:pPr>
        <w:spacing w:after="100"/>
        <w:jc w:val="both"/>
        <w:rPr>
          <w:sz w:val="24"/>
          <w:szCs w:val="24"/>
          <w:lang w:val="ro-RO"/>
        </w:rPr>
      </w:pPr>
      <w:r w:rsidRPr="003D1EBB">
        <w:rPr>
          <w:sz w:val="24"/>
          <w:szCs w:val="24"/>
          <w:lang w:val="ro-RO"/>
        </w:rPr>
        <w:t>a) Reducerea consumului de energie electrică și a emisiilor de CO₂ prin menținerea și înlocuirea corpurilor de iluminat cu tehnologie LED (30W, 50W, 100W, 150W);</w:t>
      </w:r>
    </w:p>
    <w:p w14:paraId="5EB270FF" w14:textId="77777777" w:rsidR="00825C1B" w:rsidRPr="003D1EBB" w:rsidRDefault="00F87249">
      <w:pPr>
        <w:spacing w:after="100"/>
        <w:jc w:val="both"/>
        <w:rPr>
          <w:sz w:val="24"/>
          <w:szCs w:val="24"/>
          <w:lang w:val="ro-RO"/>
        </w:rPr>
      </w:pPr>
      <w:r w:rsidRPr="003D1EBB">
        <w:rPr>
          <w:sz w:val="24"/>
          <w:szCs w:val="24"/>
          <w:lang w:val="ro-RO"/>
        </w:rPr>
        <w:t>b) Menținerea funcționalității iluminatului arhitectural — litere volumetrice MURFATLAR (P9/str. Muzeului/DN3), Parc Monument (LED verde + LED solar), Promenada str. Cantemir, Piața Primăriei;</w:t>
      </w:r>
    </w:p>
    <w:p w14:paraId="7EA5C39F" w14:textId="77777777" w:rsidR="00825C1B" w:rsidRPr="003D1EBB" w:rsidRDefault="00F87249">
      <w:pPr>
        <w:spacing w:after="100"/>
        <w:jc w:val="both"/>
        <w:rPr>
          <w:sz w:val="24"/>
          <w:szCs w:val="24"/>
          <w:lang w:val="ro-RO"/>
        </w:rPr>
      </w:pPr>
      <w:r w:rsidRPr="003D1EBB">
        <w:rPr>
          <w:sz w:val="24"/>
          <w:szCs w:val="24"/>
          <w:lang w:val="ro-RO"/>
        </w:rPr>
        <w:t>c) Adaptarea sistemului de iluminat la cerințele utilizatorului privind realizarea unui iluminat eficient și economic;</w:t>
      </w:r>
    </w:p>
    <w:p w14:paraId="384E9490" w14:textId="77777777" w:rsidR="00825C1B" w:rsidRPr="003D1EBB" w:rsidRDefault="00F87249">
      <w:pPr>
        <w:spacing w:after="100"/>
        <w:jc w:val="both"/>
        <w:rPr>
          <w:sz w:val="24"/>
          <w:szCs w:val="24"/>
          <w:lang w:val="ro-RO"/>
        </w:rPr>
      </w:pPr>
      <w:r w:rsidRPr="003D1EBB">
        <w:rPr>
          <w:sz w:val="24"/>
          <w:szCs w:val="24"/>
          <w:lang w:val="ro-RO"/>
        </w:rPr>
        <w:t>d) Ameliorarea securității, siguranței și confortului cetățenilor pe timp de noapte;</w:t>
      </w:r>
    </w:p>
    <w:p w14:paraId="39A61E12" w14:textId="77777777" w:rsidR="00825C1B" w:rsidRPr="003D1EBB" w:rsidRDefault="00F87249">
      <w:pPr>
        <w:spacing w:after="100"/>
        <w:jc w:val="both"/>
        <w:rPr>
          <w:sz w:val="24"/>
          <w:szCs w:val="24"/>
          <w:lang w:val="ro-RO"/>
        </w:rPr>
      </w:pPr>
      <w:r w:rsidRPr="003D1EBB">
        <w:rPr>
          <w:sz w:val="24"/>
          <w:szCs w:val="24"/>
          <w:lang w:val="ro-RO"/>
        </w:rPr>
        <w:t>e) Folosirea materialelor ecologice pentru protecția mediului.</w:t>
      </w:r>
    </w:p>
    <w:p w14:paraId="08BADDCD" w14:textId="77777777" w:rsidR="00825C1B" w:rsidRPr="003D1EBB" w:rsidRDefault="00F87249" w:rsidP="00077D06">
      <w:pPr>
        <w:spacing w:after="100"/>
        <w:ind w:firstLine="720"/>
        <w:jc w:val="both"/>
        <w:rPr>
          <w:sz w:val="24"/>
          <w:szCs w:val="24"/>
          <w:lang w:val="ro-RO"/>
        </w:rPr>
      </w:pPr>
      <w:r w:rsidRPr="003D1EBB">
        <w:rPr>
          <w:b/>
          <w:bCs/>
          <w:sz w:val="24"/>
          <w:szCs w:val="24"/>
          <w:lang w:val="ro-RO"/>
        </w:rPr>
        <w:t>I.2. Cadrul legal și procedura de atribuire</w:t>
      </w:r>
    </w:p>
    <w:p w14:paraId="03DBB806" w14:textId="77777777" w:rsidR="00825C1B" w:rsidRPr="003D1EBB" w:rsidRDefault="00F87249">
      <w:pPr>
        <w:spacing w:after="100"/>
        <w:jc w:val="both"/>
        <w:rPr>
          <w:sz w:val="24"/>
          <w:szCs w:val="24"/>
          <w:lang w:val="ro-RO"/>
        </w:rPr>
      </w:pPr>
      <w:r w:rsidRPr="003D1EBB">
        <w:rPr>
          <w:sz w:val="24"/>
          <w:szCs w:val="24"/>
          <w:lang w:val="ro-RO"/>
        </w:rPr>
        <w:t>Serviciile de mentenanță și întreținere a iluminatului public se vor desfășura în conformitate cu:</w:t>
      </w:r>
    </w:p>
    <w:p w14:paraId="1F2F7AA6" w14:textId="77777777" w:rsidR="00825C1B" w:rsidRPr="003D1EBB" w:rsidRDefault="00F87249">
      <w:pPr>
        <w:spacing w:after="100"/>
        <w:jc w:val="both"/>
        <w:rPr>
          <w:sz w:val="24"/>
          <w:szCs w:val="24"/>
          <w:lang w:val="ro-RO"/>
        </w:rPr>
      </w:pPr>
      <w:r w:rsidRPr="003D1EBB">
        <w:rPr>
          <w:sz w:val="24"/>
          <w:szCs w:val="24"/>
          <w:lang w:val="ro-RO"/>
        </w:rPr>
        <w:t>— Legea nr. 230/2006 privind serviciul de iluminat public;</w:t>
      </w:r>
    </w:p>
    <w:p w14:paraId="7B80FC2E" w14:textId="77777777" w:rsidR="00825C1B" w:rsidRPr="003D1EBB" w:rsidRDefault="00F87249">
      <w:pPr>
        <w:spacing w:after="100"/>
        <w:jc w:val="both"/>
        <w:rPr>
          <w:sz w:val="24"/>
          <w:szCs w:val="24"/>
          <w:lang w:val="ro-RO"/>
        </w:rPr>
      </w:pPr>
      <w:r w:rsidRPr="003D1EBB">
        <w:rPr>
          <w:sz w:val="24"/>
          <w:szCs w:val="24"/>
          <w:lang w:val="ro-RO"/>
        </w:rPr>
        <w:t>— Legea nr. 51/2006 a serviciilor comunitare de utilități publice, republicată;</w:t>
      </w:r>
    </w:p>
    <w:p w14:paraId="1E5774A9" w14:textId="77777777" w:rsidR="00825C1B" w:rsidRPr="003D1EBB" w:rsidRDefault="00F87249">
      <w:pPr>
        <w:spacing w:after="100"/>
        <w:jc w:val="both"/>
        <w:rPr>
          <w:sz w:val="24"/>
          <w:szCs w:val="24"/>
          <w:lang w:val="ro-RO"/>
        </w:rPr>
      </w:pPr>
      <w:r w:rsidRPr="003D1EBB">
        <w:rPr>
          <w:sz w:val="24"/>
          <w:szCs w:val="24"/>
          <w:lang w:val="ro-RO"/>
        </w:rPr>
        <w:t>— Legea nr. 98/2016 privind achizițiile publice, cu modificările și completările ulterioare;</w:t>
      </w:r>
    </w:p>
    <w:p w14:paraId="1C234C4A" w14:textId="77777777" w:rsidR="00825C1B" w:rsidRPr="003D1EBB" w:rsidRDefault="00F87249">
      <w:pPr>
        <w:spacing w:after="100"/>
        <w:jc w:val="both"/>
        <w:rPr>
          <w:sz w:val="24"/>
          <w:szCs w:val="24"/>
          <w:lang w:val="ro-RO"/>
        </w:rPr>
      </w:pPr>
      <w:r w:rsidRPr="003D1EBB">
        <w:rPr>
          <w:sz w:val="24"/>
          <w:szCs w:val="24"/>
          <w:lang w:val="ro-RO"/>
        </w:rPr>
        <w:t>— HG nr. 395/2016 pentru aprobarea Normelor metodologice de aplicare a Legii nr. 98/2016;</w:t>
      </w:r>
    </w:p>
    <w:p w14:paraId="11328502" w14:textId="77777777" w:rsidR="00825C1B" w:rsidRPr="003D1EBB" w:rsidRDefault="00F87249">
      <w:pPr>
        <w:spacing w:after="100"/>
        <w:jc w:val="both"/>
        <w:rPr>
          <w:sz w:val="24"/>
          <w:szCs w:val="24"/>
          <w:lang w:val="ro-RO"/>
        </w:rPr>
      </w:pPr>
      <w:r w:rsidRPr="003D1EBB">
        <w:rPr>
          <w:sz w:val="24"/>
          <w:szCs w:val="24"/>
          <w:lang w:val="ro-RO"/>
        </w:rPr>
        <w:t>— Ordinul A.N.R.S.C. nr. 86/2007 — Regulamentul-cadru al serviciului de iluminat public;</w:t>
      </w:r>
    </w:p>
    <w:p w14:paraId="5A255433" w14:textId="77777777" w:rsidR="00825C1B" w:rsidRPr="003D1EBB" w:rsidRDefault="00F87249">
      <w:pPr>
        <w:spacing w:after="100"/>
        <w:jc w:val="both"/>
        <w:rPr>
          <w:sz w:val="24"/>
          <w:szCs w:val="24"/>
          <w:lang w:val="ro-RO"/>
        </w:rPr>
      </w:pPr>
      <w:r w:rsidRPr="003D1EBB">
        <w:rPr>
          <w:sz w:val="24"/>
          <w:szCs w:val="24"/>
          <w:lang w:val="ro-RO"/>
        </w:rPr>
        <w:t>— Ordinul A.N.R.S.C. nr. 87/2007 — Caietul de sarcini-cadru al serviciului de iluminat public;</w:t>
      </w:r>
    </w:p>
    <w:p w14:paraId="651C0463" w14:textId="77777777" w:rsidR="00825C1B" w:rsidRPr="003D1EBB" w:rsidRDefault="00F87249">
      <w:pPr>
        <w:spacing w:after="100"/>
        <w:jc w:val="both"/>
        <w:rPr>
          <w:sz w:val="24"/>
          <w:szCs w:val="24"/>
          <w:lang w:val="ro-RO"/>
        </w:rPr>
      </w:pPr>
      <w:r w:rsidRPr="003D1EBB">
        <w:rPr>
          <w:sz w:val="24"/>
          <w:szCs w:val="24"/>
          <w:lang w:val="ro-RO"/>
        </w:rPr>
        <w:t>— Standardele SR EN 13201:2016 și SR EN 60598;</w:t>
      </w:r>
    </w:p>
    <w:p w14:paraId="7EE13E53" w14:textId="77777777" w:rsidR="00825C1B" w:rsidRPr="003D1EBB" w:rsidRDefault="00F87249">
      <w:pPr>
        <w:spacing w:after="100"/>
        <w:jc w:val="both"/>
        <w:rPr>
          <w:sz w:val="24"/>
          <w:szCs w:val="24"/>
          <w:lang w:val="ro-RO"/>
        </w:rPr>
      </w:pPr>
      <w:r w:rsidRPr="003D1EBB">
        <w:rPr>
          <w:sz w:val="24"/>
          <w:szCs w:val="24"/>
          <w:lang w:val="ro-RO"/>
        </w:rPr>
        <w:t>— Normativul I7-2011;</w:t>
      </w:r>
    </w:p>
    <w:p w14:paraId="2220F9BB" w14:textId="77777777" w:rsidR="00825C1B" w:rsidRPr="003D1EBB" w:rsidRDefault="00F87249">
      <w:pPr>
        <w:spacing w:after="100"/>
        <w:jc w:val="both"/>
        <w:rPr>
          <w:sz w:val="24"/>
          <w:szCs w:val="24"/>
          <w:lang w:val="ro-RO"/>
        </w:rPr>
      </w:pPr>
      <w:r w:rsidRPr="003D1EBB">
        <w:rPr>
          <w:sz w:val="24"/>
          <w:szCs w:val="24"/>
          <w:lang w:val="ro-RO"/>
        </w:rPr>
        <w:t>— Legea nr. 319/2006 privind securitatea și sănătatea în muncă;</w:t>
      </w:r>
    </w:p>
    <w:p w14:paraId="66192CE9" w14:textId="77777777" w:rsidR="00825C1B" w:rsidRPr="003D1EBB" w:rsidRDefault="00F87249">
      <w:pPr>
        <w:spacing w:after="100"/>
        <w:jc w:val="both"/>
        <w:rPr>
          <w:sz w:val="24"/>
          <w:szCs w:val="24"/>
          <w:lang w:val="ro-RO"/>
        </w:rPr>
      </w:pPr>
      <w:r w:rsidRPr="003D1EBB">
        <w:rPr>
          <w:sz w:val="24"/>
          <w:szCs w:val="24"/>
          <w:lang w:val="ro-RO"/>
        </w:rPr>
        <w:t>— Legea nr. 307/2006 privind apărarea împotriva incendiilor;</w:t>
      </w:r>
    </w:p>
    <w:p w14:paraId="6EDCC666" w14:textId="77777777" w:rsidR="00825C1B" w:rsidRPr="003D1EBB" w:rsidRDefault="00F87249">
      <w:pPr>
        <w:spacing w:after="100"/>
        <w:jc w:val="both"/>
        <w:rPr>
          <w:sz w:val="24"/>
          <w:szCs w:val="24"/>
          <w:lang w:val="ro-RO"/>
        </w:rPr>
      </w:pPr>
      <w:r w:rsidRPr="003D1EBB">
        <w:rPr>
          <w:sz w:val="24"/>
          <w:szCs w:val="24"/>
          <w:lang w:val="ro-RO"/>
        </w:rPr>
        <w:t>— Legea nr. 139/2022 privind utilizarea sistemului național RO e-Factura.</w:t>
      </w:r>
    </w:p>
    <w:p w14:paraId="26B43C81" w14:textId="77777777" w:rsidR="00825C1B" w:rsidRPr="003D1EBB" w:rsidRDefault="00825C1B">
      <w:pPr>
        <w:spacing w:after="80"/>
        <w:rPr>
          <w:sz w:val="24"/>
          <w:szCs w:val="24"/>
          <w:lang w:val="ro-RO"/>
        </w:rPr>
      </w:pPr>
    </w:p>
    <w:p w14:paraId="6B81E7AB" w14:textId="77777777" w:rsidR="00825C1B" w:rsidRPr="003D1EBB" w:rsidRDefault="00F87249" w:rsidP="00077D06">
      <w:pPr>
        <w:spacing w:before="180" w:after="100"/>
        <w:ind w:firstLine="720"/>
        <w:rPr>
          <w:sz w:val="24"/>
          <w:szCs w:val="24"/>
          <w:lang w:val="ro-RO"/>
        </w:rPr>
      </w:pPr>
      <w:r w:rsidRPr="003D1EBB">
        <w:rPr>
          <w:b/>
          <w:bCs/>
          <w:sz w:val="24"/>
          <w:szCs w:val="24"/>
          <w:lang w:val="ro-RO"/>
        </w:rPr>
        <w:t>II. DOMENIUL DE APLICARE</w:t>
      </w:r>
    </w:p>
    <w:p w14:paraId="71A17DE9" w14:textId="77777777" w:rsidR="00825C1B" w:rsidRPr="003D1EBB" w:rsidRDefault="00825C1B">
      <w:pPr>
        <w:spacing w:after="80"/>
        <w:rPr>
          <w:sz w:val="24"/>
          <w:szCs w:val="24"/>
          <w:lang w:val="ro-RO"/>
        </w:rPr>
      </w:pPr>
    </w:p>
    <w:p w14:paraId="48382DB0" w14:textId="47DBA7F8" w:rsidR="00825C1B" w:rsidRPr="003D1EBB" w:rsidRDefault="00F87249" w:rsidP="00077D06">
      <w:pPr>
        <w:spacing w:after="100"/>
        <w:ind w:firstLine="720"/>
        <w:jc w:val="both"/>
        <w:rPr>
          <w:sz w:val="24"/>
          <w:szCs w:val="24"/>
          <w:lang w:val="ro-RO"/>
        </w:rPr>
      </w:pPr>
      <w:r w:rsidRPr="003D1EBB">
        <w:rPr>
          <w:b/>
          <w:bCs/>
          <w:sz w:val="24"/>
          <w:szCs w:val="24"/>
          <w:lang w:val="ro-RO"/>
        </w:rPr>
        <w:t xml:space="preserve">II.1. </w:t>
      </w:r>
      <w:r w:rsidRPr="003D1EBB">
        <w:rPr>
          <w:sz w:val="24"/>
          <w:szCs w:val="24"/>
          <w:lang w:val="ro-RO"/>
        </w:rPr>
        <w:t>Prevederile prezentului Caiet de sarcini se aplică în toate etapele de prestare a serviciilor de mentenanță și întreținere a sistemului de iluminat public.</w:t>
      </w:r>
    </w:p>
    <w:p w14:paraId="0BF5454E" w14:textId="50C7A5DE" w:rsidR="00825C1B" w:rsidRPr="003D1EBB" w:rsidRDefault="00F87249" w:rsidP="00077D06">
      <w:pPr>
        <w:spacing w:after="100"/>
        <w:ind w:firstLine="720"/>
        <w:jc w:val="both"/>
        <w:rPr>
          <w:sz w:val="24"/>
          <w:szCs w:val="24"/>
          <w:lang w:val="ro-RO"/>
        </w:rPr>
      </w:pPr>
      <w:r w:rsidRPr="003D1EBB">
        <w:rPr>
          <w:b/>
          <w:bCs/>
          <w:sz w:val="24"/>
          <w:szCs w:val="24"/>
          <w:lang w:val="ro-RO"/>
        </w:rPr>
        <w:lastRenderedPageBreak/>
        <w:t xml:space="preserve">II.2. </w:t>
      </w:r>
      <w:r w:rsidRPr="003D1EBB">
        <w:rPr>
          <w:sz w:val="24"/>
          <w:szCs w:val="24"/>
          <w:lang w:val="ro-RO"/>
        </w:rPr>
        <w:t>Prevederile prezentului Caiet de sarcini sunt obligatorii pentru prestatorul serviciilor de mentenanță și întreținere a sistemului de iluminat public.</w:t>
      </w:r>
    </w:p>
    <w:p w14:paraId="030A8F14" w14:textId="3EA975BC" w:rsidR="00825C1B" w:rsidRPr="003D1EBB" w:rsidRDefault="00F87249" w:rsidP="00077D06">
      <w:pPr>
        <w:spacing w:after="100"/>
        <w:ind w:firstLine="720"/>
        <w:jc w:val="both"/>
        <w:rPr>
          <w:sz w:val="24"/>
          <w:szCs w:val="24"/>
          <w:lang w:val="ro-RO"/>
        </w:rPr>
      </w:pPr>
      <w:r w:rsidRPr="003D1EBB">
        <w:rPr>
          <w:b/>
          <w:bCs/>
          <w:sz w:val="24"/>
          <w:szCs w:val="24"/>
          <w:lang w:val="ro-RO"/>
        </w:rPr>
        <w:t>II.3.</w:t>
      </w:r>
      <w:r w:rsidR="00077D06" w:rsidRPr="003D1EBB">
        <w:rPr>
          <w:b/>
          <w:bCs/>
          <w:sz w:val="24"/>
          <w:szCs w:val="24"/>
          <w:lang w:val="ro-RO"/>
        </w:rPr>
        <w:t xml:space="preserve"> </w:t>
      </w:r>
      <w:r w:rsidRPr="003D1EBB">
        <w:rPr>
          <w:sz w:val="24"/>
          <w:szCs w:val="24"/>
          <w:lang w:val="ro-RO"/>
        </w:rPr>
        <w:t>Prevederile prezentului Caiet de sarcini nu anulează obligațiile executantului de a respecta legislația, normativele și standardele specifice aplicabile, aflate în vigoare la data executării lucrărilor.</w:t>
      </w:r>
    </w:p>
    <w:p w14:paraId="212C7DF9" w14:textId="06167D2D" w:rsidR="00825C1B" w:rsidRPr="003D1EBB" w:rsidRDefault="00F87249" w:rsidP="00077D06">
      <w:pPr>
        <w:spacing w:after="100"/>
        <w:ind w:firstLine="720"/>
        <w:jc w:val="both"/>
        <w:rPr>
          <w:sz w:val="24"/>
          <w:szCs w:val="24"/>
          <w:lang w:val="ro-RO"/>
        </w:rPr>
      </w:pPr>
      <w:r w:rsidRPr="003D1EBB">
        <w:rPr>
          <w:b/>
          <w:bCs/>
          <w:sz w:val="24"/>
          <w:szCs w:val="24"/>
          <w:lang w:val="ro-RO"/>
        </w:rPr>
        <w:t xml:space="preserve">II.4. </w:t>
      </w:r>
      <w:r w:rsidRPr="003D1EBB">
        <w:rPr>
          <w:sz w:val="24"/>
          <w:szCs w:val="24"/>
          <w:lang w:val="ro-RO"/>
        </w:rPr>
        <w:t>Condițiile tehnice și de calitate stipulate în prezentul Caiet de sarcini au fost stabilite pe baza prescripțiilor tehnice și normativelor din legislația specifică în vigoare.</w:t>
      </w:r>
    </w:p>
    <w:p w14:paraId="42E96F08" w14:textId="77777777" w:rsidR="00825C1B" w:rsidRPr="003D1EBB" w:rsidRDefault="00825C1B">
      <w:pPr>
        <w:spacing w:after="80"/>
        <w:rPr>
          <w:sz w:val="24"/>
          <w:szCs w:val="24"/>
          <w:lang w:val="ro-RO"/>
        </w:rPr>
      </w:pPr>
    </w:p>
    <w:p w14:paraId="10555AE1" w14:textId="77777777" w:rsidR="00825C1B" w:rsidRPr="003D1EBB" w:rsidRDefault="00F87249" w:rsidP="00077D06">
      <w:pPr>
        <w:spacing w:before="180" w:after="100"/>
        <w:ind w:firstLine="720"/>
        <w:rPr>
          <w:sz w:val="24"/>
          <w:szCs w:val="24"/>
          <w:lang w:val="ro-RO"/>
        </w:rPr>
      </w:pPr>
      <w:r w:rsidRPr="003D1EBB">
        <w:rPr>
          <w:b/>
          <w:bCs/>
          <w:sz w:val="24"/>
          <w:szCs w:val="24"/>
          <w:lang w:val="ro-RO"/>
        </w:rPr>
        <w:t>III. VALOARE ESTIMATĂ, PROCEDURA DE ATRIBUIRE, GARANȚII ȘI DURATA CONTRACTULUI</w:t>
      </w:r>
    </w:p>
    <w:p w14:paraId="358C1C77" w14:textId="77777777" w:rsidR="00825C1B" w:rsidRPr="003D1EBB" w:rsidRDefault="00825C1B">
      <w:pPr>
        <w:spacing w:after="80"/>
        <w:rPr>
          <w:sz w:val="24"/>
          <w:szCs w:val="24"/>
          <w:lang w:val="ro-RO"/>
        </w:rPr>
      </w:pPr>
    </w:p>
    <w:p w14:paraId="62B1F526" w14:textId="7BF1CCF9" w:rsidR="00825C1B" w:rsidRPr="003D1EBB" w:rsidRDefault="00F87249" w:rsidP="00077D06">
      <w:pPr>
        <w:spacing w:after="100"/>
        <w:ind w:firstLine="720"/>
        <w:jc w:val="both"/>
        <w:rPr>
          <w:sz w:val="24"/>
          <w:szCs w:val="24"/>
          <w:lang w:val="ro-RO"/>
        </w:rPr>
      </w:pPr>
      <w:r w:rsidRPr="003D1EBB">
        <w:rPr>
          <w:b/>
          <w:bCs/>
          <w:sz w:val="24"/>
          <w:szCs w:val="24"/>
          <w:lang w:val="ro-RO"/>
        </w:rPr>
        <w:t xml:space="preserve">III.1. Valoarea estimată: </w:t>
      </w:r>
      <w:r w:rsidR="00077D06" w:rsidRPr="003D1EBB">
        <w:rPr>
          <w:sz w:val="24"/>
          <w:szCs w:val="24"/>
          <w:lang w:val="ro-RO"/>
        </w:rPr>
        <w:t>Conform studiului de oportunitate si evaluarea pieții de compartimentul Achiziții.</w:t>
      </w:r>
    </w:p>
    <w:p w14:paraId="6016A3A5" w14:textId="77777777" w:rsidR="00825C1B" w:rsidRPr="003D1EBB" w:rsidRDefault="00F87249" w:rsidP="00077D06">
      <w:pPr>
        <w:spacing w:after="100"/>
        <w:ind w:firstLine="720"/>
        <w:jc w:val="both"/>
        <w:rPr>
          <w:sz w:val="24"/>
          <w:szCs w:val="24"/>
          <w:lang w:val="ro-RO"/>
        </w:rPr>
      </w:pPr>
      <w:r w:rsidRPr="003D1EBB">
        <w:rPr>
          <w:sz w:val="24"/>
          <w:szCs w:val="24"/>
          <w:lang w:val="ro-RO"/>
        </w:rPr>
        <w:t>Valoarea estimată se stabilește pe baza următoarelor date de intrare:</w:t>
      </w:r>
    </w:p>
    <w:p w14:paraId="5F90DFE9" w14:textId="77777777" w:rsidR="00825C1B" w:rsidRPr="003D1EBB" w:rsidRDefault="00F87249">
      <w:pPr>
        <w:spacing w:after="100"/>
        <w:jc w:val="both"/>
        <w:rPr>
          <w:sz w:val="24"/>
          <w:szCs w:val="24"/>
          <w:lang w:val="ro-RO"/>
        </w:rPr>
      </w:pPr>
      <w:r w:rsidRPr="003D1EBB">
        <w:rPr>
          <w:sz w:val="24"/>
          <w:szCs w:val="24"/>
          <w:lang w:val="ro-RO"/>
        </w:rPr>
        <w:t>— informațiile obținute din analiza și cercetarea pieței efectuată de Compartimentul Achiziții Publice;</w:t>
      </w:r>
    </w:p>
    <w:p w14:paraId="53EAC7DB" w14:textId="77777777" w:rsidR="00825C1B" w:rsidRPr="003D1EBB" w:rsidRDefault="00F87249">
      <w:pPr>
        <w:spacing w:after="100"/>
        <w:jc w:val="both"/>
        <w:rPr>
          <w:sz w:val="24"/>
          <w:szCs w:val="24"/>
          <w:lang w:val="ro-RO"/>
        </w:rPr>
      </w:pPr>
      <w:r w:rsidRPr="003D1EBB">
        <w:rPr>
          <w:sz w:val="24"/>
          <w:szCs w:val="24"/>
          <w:lang w:val="ro-RO"/>
        </w:rPr>
        <w:t>— cheltuielile istorice confirmate: 270.120 lei/an în 2023, 2024 și 2025, verificate prin contractele și devizele lunare de lucrări;</w:t>
      </w:r>
    </w:p>
    <w:p w14:paraId="71021112" w14:textId="77777777" w:rsidR="00825C1B" w:rsidRPr="003D1EBB" w:rsidRDefault="00F87249">
      <w:pPr>
        <w:spacing w:after="100"/>
        <w:jc w:val="both"/>
        <w:rPr>
          <w:sz w:val="24"/>
          <w:szCs w:val="24"/>
          <w:lang w:val="ro-RO"/>
        </w:rPr>
      </w:pPr>
      <w:r w:rsidRPr="003D1EBB">
        <w:rPr>
          <w:sz w:val="24"/>
          <w:szCs w:val="24"/>
          <w:lang w:val="ro-RO"/>
        </w:rPr>
        <w:t>— prevederile Capitolului I din Legea nr. 98/2016, inclusiv cele referitoare la interzicerea divizării artificiale a contractelor (art. 11);</w:t>
      </w:r>
    </w:p>
    <w:p w14:paraId="7755CAAF" w14:textId="77777777" w:rsidR="00825C1B" w:rsidRPr="003D1EBB" w:rsidRDefault="00F87249">
      <w:pPr>
        <w:spacing w:after="100"/>
        <w:jc w:val="both"/>
        <w:rPr>
          <w:sz w:val="24"/>
          <w:szCs w:val="24"/>
          <w:lang w:val="ro-RO"/>
        </w:rPr>
      </w:pPr>
      <w:r w:rsidRPr="003D1EBB">
        <w:rPr>
          <w:sz w:val="24"/>
          <w:szCs w:val="24"/>
          <w:lang w:val="ro-RO"/>
        </w:rPr>
        <w:t>— prevederile art. 17 alin. (4) din HG nr. 395/2016.</w:t>
      </w:r>
    </w:p>
    <w:p w14:paraId="314D9230" w14:textId="77777777" w:rsidR="00825C1B" w:rsidRPr="003D1EBB" w:rsidRDefault="00825C1B">
      <w:pPr>
        <w:spacing w:after="80"/>
        <w:rPr>
          <w:sz w:val="24"/>
          <w:szCs w:val="24"/>
          <w:lang w:val="ro-RO"/>
        </w:rPr>
      </w:pPr>
    </w:p>
    <w:p w14:paraId="3260FAA7" w14:textId="4057EC9E" w:rsidR="00AE45FE" w:rsidRPr="003D1EBB" w:rsidRDefault="00F87249" w:rsidP="00AE45FE">
      <w:pPr>
        <w:ind w:firstLine="709"/>
        <w:jc w:val="both"/>
        <w:rPr>
          <w:sz w:val="24"/>
          <w:szCs w:val="24"/>
          <w:lang w:val="ro-RO"/>
        </w:rPr>
      </w:pPr>
      <w:r w:rsidRPr="003D1EBB">
        <w:rPr>
          <w:b/>
          <w:bCs/>
          <w:sz w:val="24"/>
          <w:szCs w:val="24"/>
          <w:lang w:val="ro-RO"/>
        </w:rPr>
        <w:t>III.2. Procedura de atribuire</w:t>
      </w:r>
      <w:r w:rsidR="00AE45FE" w:rsidRPr="003D1EBB">
        <w:rPr>
          <w:sz w:val="24"/>
          <w:szCs w:val="24"/>
          <w:lang w:val="ro-RO"/>
        </w:rPr>
        <w:t xml:space="preserve"> Atribuirea contractului de delegare a gestiunii serviciului de iluminat public se va realiza prin procedura de achiziție stabilită de Compartimentul Achiziții Publice din cadrul U.A.T. Orașul Murfatlar, în conformitate cu prevederile art. 2 alin. (1) din HG nr. 395/2016 pentru aprobarea Normelor metodologice de aplicare a prevederilor referitoare la atribuirea contractului de achiziție publică/acordului-cadru din Legea nr. 98/2016 privind achizițiile publice, cu modificările și completările ulterioare, coroborat cu art. 187 alin. (3) lit. a) din Legea nr. 98/2016 privind achizițiile publice, potrivit căruia criteriul de atribuire poate fi „prețul cel mai scăzut”, în condițiile în care specificațiile tehnice sunt definite astfel încât să asigure comparabilitatea ofertelor. </w:t>
      </w:r>
    </w:p>
    <w:p w14:paraId="4D7CB2BB" w14:textId="77777777" w:rsidR="00AE45FE" w:rsidRPr="003D1EBB" w:rsidRDefault="00AE45FE" w:rsidP="00AE45FE">
      <w:pPr>
        <w:ind w:firstLine="709"/>
        <w:jc w:val="both"/>
        <w:rPr>
          <w:sz w:val="24"/>
          <w:szCs w:val="24"/>
          <w:lang w:val="ro-RO"/>
        </w:rPr>
      </w:pPr>
      <w:r w:rsidRPr="003D1EBB">
        <w:rPr>
          <w:sz w:val="24"/>
          <w:szCs w:val="24"/>
          <w:lang w:val="ro-RO"/>
        </w:rPr>
        <w:t>Criteriul de atribuire este „prețul cel mai scăzut”, cu respectarea principiilor prevăzute de art. 2 alin. (2) din Legea nr. 98/2016, respectiv: nediscriminarea, tratamentul egal, recunoașterea reciprocă, transparența, proporționalitatea și asumarea răspunderii, precum și utilizarea eficientă a fondurilor publice.</w:t>
      </w:r>
    </w:p>
    <w:p w14:paraId="6416DEF0" w14:textId="77777777" w:rsidR="00AE45FE" w:rsidRPr="003D1EBB" w:rsidRDefault="00AE45FE" w:rsidP="00077D06">
      <w:pPr>
        <w:spacing w:after="100"/>
        <w:ind w:firstLine="720"/>
        <w:jc w:val="both"/>
        <w:rPr>
          <w:b/>
          <w:bCs/>
          <w:sz w:val="24"/>
          <w:szCs w:val="24"/>
          <w:lang w:val="ro-RO"/>
        </w:rPr>
      </w:pPr>
    </w:p>
    <w:p w14:paraId="32D97565" w14:textId="77777777" w:rsidR="00371265" w:rsidRPr="003D1EBB" w:rsidRDefault="00F87249" w:rsidP="00371265">
      <w:pPr>
        <w:pStyle w:val="NormalWeb"/>
        <w:spacing w:before="0" w:beforeAutospacing="0" w:after="0" w:afterAutospacing="0"/>
        <w:rPr>
          <w:lang w:val="ro-RO"/>
        </w:rPr>
      </w:pPr>
      <w:r w:rsidRPr="003D1EBB">
        <w:rPr>
          <w:b/>
          <w:bCs/>
          <w:lang w:val="ro-RO"/>
        </w:rPr>
        <w:t xml:space="preserve">III.3. Criteriul de atribuire: </w:t>
      </w:r>
      <w:r w:rsidR="00371265" w:rsidRPr="003D1EBB">
        <w:rPr>
          <w:lang w:val="ro-RO"/>
        </w:rPr>
        <w:t xml:space="preserve">Criteriul de atribuire este „prețul cel mai scăzut”, în conformitate cu prevederile art. 187 alin. (3) lit. a) din </w:t>
      </w:r>
      <w:r w:rsidR="00371265" w:rsidRPr="003D1EBB">
        <w:rPr>
          <w:rStyle w:val="whitespace-normal"/>
          <w:lang w:val="ro-RO"/>
        </w:rPr>
        <w:t>Legea nr. 98/2016 privind achizițiile publice</w:t>
      </w:r>
      <w:r w:rsidR="00371265" w:rsidRPr="003D1EBB">
        <w:rPr>
          <w:lang w:val="ro-RO"/>
        </w:rPr>
        <w:t>. Compararea ofertelor financiare se realizează pe baza prețurilor ofertate, exclusiv TVA, exprimate în lei.</w:t>
      </w:r>
    </w:p>
    <w:p w14:paraId="5B796A7F" w14:textId="77777777" w:rsidR="00371265" w:rsidRPr="003D1EBB" w:rsidRDefault="00371265" w:rsidP="00371265">
      <w:pPr>
        <w:pStyle w:val="NormalWeb"/>
        <w:spacing w:before="0" w:beforeAutospacing="0" w:after="0" w:afterAutospacing="0"/>
        <w:rPr>
          <w:lang w:val="ro-RO"/>
        </w:rPr>
      </w:pPr>
      <w:r w:rsidRPr="003D1EBB">
        <w:rPr>
          <w:lang w:val="ro-RO"/>
        </w:rPr>
        <w:t>Prețurile ofertate sunt ferme pe toată durata contractului și nu pot fi modificate sau ajustate ulterior.</w:t>
      </w:r>
    </w:p>
    <w:p w14:paraId="5BF77CED" w14:textId="77777777" w:rsidR="00371265" w:rsidRPr="003D1EBB" w:rsidRDefault="00371265" w:rsidP="00371265">
      <w:pPr>
        <w:pStyle w:val="NormalWeb"/>
        <w:spacing w:before="0" w:beforeAutospacing="0" w:after="0" w:afterAutospacing="0"/>
        <w:rPr>
          <w:lang w:val="ro-RO"/>
        </w:rPr>
      </w:pPr>
      <w:r w:rsidRPr="003D1EBB">
        <w:rPr>
          <w:lang w:val="ro-RO"/>
        </w:rPr>
        <w:t>În situația în care două sau mai multe oferte clasate pe primul loc prezintă același preț, autoritatea contractantă va solicita ofertanților respectivi depunerea unor noi propuneri financiare (reofertare), în vederea departajării acestora.</w:t>
      </w:r>
    </w:p>
    <w:p w14:paraId="519E2E22" w14:textId="4C8D0863" w:rsidR="00825C1B" w:rsidRPr="003D1EBB" w:rsidRDefault="00371265" w:rsidP="00371265">
      <w:pPr>
        <w:spacing w:after="100"/>
        <w:ind w:firstLine="720"/>
        <w:jc w:val="both"/>
        <w:rPr>
          <w:sz w:val="24"/>
          <w:szCs w:val="24"/>
          <w:lang w:val="ro-RO"/>
        </w:rPr>
      </w:pPr>
      <w:r w:rsidRPr="003D1EBB">
        <w:rPr>
          <w:sz w:val="24"/>
          <w:szCs w:val="24"/>
          <w:lang w:val="ro-RO"/>
        </w:rPr>
        <w:t xml:space="preserve"> Responsabilitatea inițierii, derulării și urmăririi procedurii de achiziție publică revine Compartimentului Buget-Contabilitate și Compartimentului Achiziții Publice din cadrul U.A.T. Orașul Murfatlar, care vor asigura respectarea prevederilor legale aplicabile, verificarea încadrării în creditele bugetare aprobate, publicarea documentației, monitorizarea procedurii și efectuarea tuturor operațiunilor necesare până la atribuirea contractului.</w:t>
      </w:r>
    </w:p>
    <w:p w14:paraId="3C5CB395" w14:textId="77777777" w:rsidR="00825C1B" w:rsidRPr="003D1EBB" w:rsidRDefault="00F87249" w:rsidP="00077D06">
      <w:pPr>
        <w:spacing w:after="100"/>
        <w:ind w:firstLine="720"/>
        <w:jc w:val="both"/>
        <w:rPr>
          <w:sz w:val="24"/>
          <w:szCs w:val="24"/>
          <w:lang w:val="ro-RO"/>
        </w:rPr>
      </w:pPr>
      <w:r w:rsidRPr="003D1EBB">
        <w:rPr>
          <w:b/>
          <w:bCs/>
          <w:sz w:val="24"/>
          <w:szCs w:val="24"/>
          <w:lang w:val="ro-RO"/>
        </w:rPr>
        <w:lastRenderedPageBreak/>
        <w:t>III.4. Cuantumul garanțiilor:</w:t>
      </w:r>
    </w:p>
    <w:p w14:paraId="4B621DD1" w14:textId="6C428538" w:rsidR="00825C1B" w:rsidRPr="003D1EBB" w:rsidRDefault="00F87249">
      <w:pPr>
        <w:spacing w:after="100"/>
        <w:jc w:val="both"/>
        <w:rPr>
          <w:sz w:val="24"/>
          <w:szCs w:val="24"/>
          <w:lang w:val="ro-RO"/>
        </w:rPr>
      </w:pPr>
      <w:r w:rsidRPr="003D1EBB">
        <w:rPr>
          <w:sz w:val="24"/>
          <w:szCs w:val="24"/>
          <w:lang w:val="ro-RO"/>
        </w:rPr>
        <w:t>— Garanția de bună execuție: 5% din valoarea contractului fără TVA,  constituită conform art. 39–42 din HG nr. 395/2016, anterior semnării contractului, prin scrisoare de garanție bancară irevocabilă și necondiționată sau instrument de garantare emis de o societate de asigurări autorizată ori prin rețineri succesive din facturile lunare cu constituirea unui cont de garanție la Trezoreria Statului.</w:t>
      </w:r>
    </w:p>
    <w:p w14:paraId="0E1EA7BB" w14:textId="77777777" w:rsidR="00825C1B" w:rsidRPr="003D1EBB" w:rsidRDefault="00F87249">
      <w:pPr>
        <w:spacing w:after="100"/>
        <w:jc w:val="both"/>
        <w:rPr>
          <w:sz w:val="24"/>
          <w:szCs w:val="24"/>
          <w:lang w:val="ro-RO"/>
        </w:rPr>
      </w:pPr>
      <w:r w:rsidRPr="003D1EBB">
        <w:rPr>
          <w:sz w:val="24"/>
          <w:szCs w:val="24"/>
          <w:lang w:val="ro-RO"/>
        </w:rPr>
        <w:t>— Garanția lucrărilor executate: minim 12 luni de la data recepției pentru montaj; minim 24 de luni pentru corpurile de iluminat LED înlocuite, conform specificațiilor producătorului.</w:t>
      </w:r>
    </w:p>
    <w:p w14:paraId="49156B61" w14:textId="77777777" w:rsidR="00825C1B" w:rsidRPr="003D1EBB" w:rsidRDefault="00825C1B">
      <w:pPr>
        <w:spacing w:after="80"/>
        <w:rPr>
          <w:sz w:val="24"/>
          <w:szCs w:val="24"/>
          <w:lang w:val="ro-RO"/>
        </w:rPr>
      </w:pPr>
    </w:p>
    <w:p w14:paraId="55C535CA" w14:textId="77777777" w:rsidR="00825C1B" w:rsidRPr="003D1EBB" w:rsidRDefault="00F87249" w:rsidP="00077D06">
      <w:pPr>
        <w:spacing w:after="100"/>
        <w:ind w:firstLine="720"/>
        <w:jc w:val="both"/>
        <w:rPr>
          <w:sz w:val="24"/>
          <w:szCs w:val="24"/>
          <w:lang w:val="ro-RO"/>
        </w:rPr>
      </w:pPr>
      <w:r w:rsidRPr="003D1EBB">
        <w:rPr>
          <w:b/>
          <w:bCs/>
          <w:sz w:val="24"/>
          <w:szCs w:val="24"/>
          <w:lang w:val="ro-RO"/>
        </w:rPr>
        <w:t>III.5. Durata contractului:</w:t>
      </w:r>
    </w:p>
    <w:p w14:paraId="5B4E5C82" w14:textId="5459914B" w:rsidR="00825C1B" w:rsidRPr="003D1EBB" w:rsidRDefault="00AE45FE" w:rsidP="00AE45FE">
      <w:pPr>
        <w:spacing w:after="80"/>
        <w:ind w:firstLine="720"/>
        <w:jc w:val="both"/>
        <w:rPr>
          <w:sz w:val="24"/>
          <w:szCs w:val="24"/>
          <w:lang w:val="ro-RO"/>
        </w:rPr>
      </w:pPr>
      <w:r w:rsidRPr="003D1EBB">
        <w:rPr>
          <w:sz w:val="24"/>
          <w:szCs w:val="24"/>
          <w:lang w:val="ro-RO"/>
        </w:rPr>
        <w:t xml:space="preserve">Serviciile vor fi prestate pe </w:t>
      </w:r>
      <w:r w:rsidRPr="003D1EBB">
        <w:rPr>
          <w:b/>
          <w:bCs/>
          <w:sz w:val="24"/>
          <w:szCs w:val="24"/>
          <w:lang w:val="ro-RO"/>
        </w:rPr>
        <w:t>o perioadă de 12 luni</w:t>
      </w:r>
      <w:r w:rsidRPr="003D1EBB">
        <w:rPr>
          <w:sz w:val="24"/>
          <w:szCs w:val="24"/>
          <w:lang w:val="ro-RO"/>
        </w:rPr>
        <w:t>, începând de la data semnării contractului. Contractul poate fi prelungit prin act adițional, o singură dată, cu o perioadă de maximum 4 luni, fără a depăși data de 30.04.2027, cu respectarea prevederilor art. 165 din Hotărârea Guvernului nr. 395/2016, în măsura în care sunt îndeplinite condițiile legale privind modificarea contractului de achiziție publică.</w:t>
      </w:r>
    </w:p>
    <w:p w14:paraId="683FC4BC" w14:textId="77777777" w:rsidR="00825C1B" w:rsidRPr="003D1EBB" w:rsidRDefault="00F87249" w:rsidP="00077D06">
      <w:pPr>
        <w:spacing w:before="180" w:after="100"/>
        <w:ind w:firstLine="720"/>
        <w:rPr>
          <w:sz w:val="24"/>
          <w:szCs w:val="24"/>
          <w:lang w:val="ro-RO"/>
        </w:rPr>
      </w:pPr>
      <w:r w:rsidRPr="003D1EBB">
        <w:rPr>
          <w:b/>
          <w:bCs/>
          <w:sz w:val="24"/>
          <w:szCs w:val="24"/>
          <w:lang w:val="ro-RO"/>
        </w:rPr>
        <w:t>IV. CERINȚE ORGANIZATORICE MINIMALE</w:t>
      </w:r>
    </w:p>
    <w:p w14:paraId="716B5482" w14:textId="77777777" w:rsidR="00825C1B" w:rsidRPr="003D1EBB" w:rsidRDefault="00825C1B">
      <w:pPr>
        <w:spacing w:after="80"/>
        <w:rPr>
          <w:sz w:val="24"/>
          <w:szCs w:val="24"/>
          <w:lang w:val="ro-RO"/>
        </w:rPr>
      </w:pPr>
    </w:p>
    <w:p w14:paraId="3D95F4DD" w14:textId="77777777" w:rsidR="00825C1B" w:rsidRPr="003D1EBB" w:rsidRDefault="00F87249" w:rsidP="00077D06">
      <w:pPr>
        <w:spacing w:after="100"/>
        <w:ind w:firstLine="720"/>
        <w:jc w:val="both"/>
        <w:rPr>
          <w:sz w:val="24"/>
          <w:szCs w:val="24"/>
          <w:lang w:val="ro-RO"/>
        </w:rPr>
      </w:pPr>
      <w:r w:rsidRPr="003D1EBB">
        <w:rPr>
          <w:b/>
          <w:bCs/>
          <w:sz w:val="24"/>
          <w:szCs w:val="24"/>
          <w:lang w:val="ro-RO"/>
        </w:rPr>
        <w:t>IV.1. Obligațiile beneficiarului:</w:t>
      </w:r>
    </w:p>
    <w:p w14:paraId="7C361CA6" w14:textId="77777777" w:rsidR="00371265" w:rsidRPr="003D1EBB" w:rsidRDefault="00371265" w:rsidP="00371265">
      <w:pPr>
        <w:pStyle w:val="NormalWeb"/>
        <w:spacing w:before="0" w:beforeAutospacing="0" w:after="0" w:afterAutospacing="0"/>
        <w:jc w:val="both"/>
        <w:rPr>
          <w:lang w:val="ro-RO"/>
        </w:rPr>
      </w:pPr>
      <w:r w:rsidRPr="003D1EBB">
        <w:rPr>
          <w:lang w:val="ro-RO"/>
        </w:rPr>
        <w:t>— Beneficiarul are obligația de a achita prețul convenit în contract în termen de maximum 60 de zile de la data înregistrării facturii, cu condiția prezentării complete a documentelor justificative aferente serviciilor prestate;</w:t>
      </w:r>
    </w:p>
    <w:p w14:paraId="42F60E28" w14:textId="77777777" w:rsidR="00371265" w:rsidRPr="003D1EBB" w:rsidRDefault="00371265" w:rsidP="00371265">
      <w:pPr>
        <w:pStyle w:val="NormalWeb"/>
        <w:spacing w:before="0" w:beforeAutospacing="0" w:after="0" w:afterAutospacing="0"/>
        <w:jc w:val="both"/>
        <w:rPr>
          <w:lang w:val="ro-RO"/>
        </w:rPr>
      </w:pPr>
      <w:r w:rsidRPr="003D1EBB">
        <w:rPr>
          <w:lang w:val="ro-RO"/>
        </w:rPr>
        <w:t>— Beneficiarul are obligația de a notifica prestatorul cu privire la orice defecțiune constatată în funcționarea sistemului de iluminat public, anterior efectuării oricărei intervenții;</w:t>
      </w:r>
    </w:p>
    <w:p w14:paraId="7489E620" w14:textId="77777777" w:rsidR="00371265" w:rsidRPr="003D1EBB" w:rsidRDefault="00371265" w:rsidP="00371265">
      <w:pPr>
        <w:pStyle w:val="NormalWeb"/>
        <w:spacing w:before="0" w:beforeAutospacing="0" w:after="0" w:afterAutospacing="0"/>
        <w:jc w:val="both"/>
        <w:rPr>
          <w:lang w:val="ro-RO"/>
        </w:rPr>
      </w:pPr>
      <w:r w:rsidRPr="003D1EBB">
        <w:rPr>
          <w:lang w:val="ro-RO"/>
        </w:rPr>
        <w:t>— Beneficiarul are obligația de a urmări modul de desfășurare a activităților executate de prestator și de a proceda la recepția acestora în termen de cel mult 15 zile lucrătoare de la finalizarea lucrărilor;</w:t>
      </w:r>
    </w:p>
    <w:p w14:paraId="694E5268" w14:textId="77777777" w:rsidR="00371265" w:rsidRPr="003D1EBB" w:rsidRDefault="00371265" w:rsidP="00371265">
      <w:pPr>
        <w:pStyle w:val="NormalWeb"/>
        <w:spacing w:before="0" w:beforeAutospacing="0" w:after="0" w:afterAutospacing="0"/>
        <w:jc w:val="both"/>
        <w:rPr>
          <w:lang w:val="ro-RO"/>
        </w:rPr>
      </w:pPr>
      <w:r w:rsidRPr="003D1EBB">
        <w:rPr>
          <w:lang w:val="ro-RO"/>
        </w:rPr>
        <w:t>— Beneficiarul are obligația de a pune la dispoziția prestatorului toate datele, informațiile și documentele necesare pentru realizarea în condiții optime a activităților contractate;</w:t>
      </w:r>
    </w:p>
    <w:p w14:paraId="7CBC587D" w14:textId="77777777" w:rsidR="00371265" w:rsidRPr="003D1EBB" w:rsidRDefault="00371265" w:rsidP="00371265">
      <w:pPr>
        <w:pStyle w:val="NormalWeb"/>
        <w:spacing w:before="0" w:beforeAutospacing="0" w:after="0" w:afterAutospacing="0"/>
        <w:jc w:val="both"/>
        <w:rPr>
          <w:lang w:val="ro-RO"/>
        </w:rPr>
      </w:pPr>
      <w:r w:rsidRPr="003D1EBB">
        <w:rPr>
          <w:lang w:val="ro-RO"/>
        </w:rPr>
        <w:t>— Beneficiarul are obligația de a asigura accesul prestatorului la infrastructura de iluminat public, în vederea desfășurării intervențiilor și lucrărilor prevăzute în contract.</w:t>
      </w:r>
    </w:p>
    <w:p w14:paraId="31870A06" w14:textId="77777777" w:rsidR="00825C1B" w:rsidRPr="003D1EBB" w:rsidRDefault="00825C1B">
      <w:pPr>
        <w:spacing w:after="80"/>
        <w:rPr>
          <w:sz w:val="24"/>
          <w:szCs w:val="24"/>
          <w:lang w:val="ro-RO"/>
        </w:rPr>
      </w:pPr>
    </w:p>
    <w:p w14:paraId="24985595" w14:textId="77777777" w:rsidR="00825C1B" w:rsidRPr="003D1EBB" w:rsidRDefault="00F87249" w:rsidP="00077D06">
      <w:pPr>
        <w:spacing w:after="100"/>
        <w:ind w:firstLine="720"/>
        <w:jc w:val="both"/>
        <w:rPr>
          <w:sz w:val="24"/>
          <w:szCs w:val="24"/>
          <w:lang w:val="ro-RO"/>
        </w:rPr>
      </w:pPr>
      <w:r w:rsidRPr="003D1EBB">
        <w:rPr>
          <w:b/>
          <w:bCs/>
          <w:sz w:val="24"/>
          <w:szCs w:val="24"/>
          <w:lang w:val="ro-RO"/>
        </w:rPr>
        <w:t>IV.2. Obligativitatea asigurării serviciilor în regim de continuitate:</w:t>
      </w:r>
    </w:p>
    <w:p w14:paraId="031800F6" w14:textId="77777777" w:rsidR="00825C1B" w:rsidRPr="003D1EBB" w:rsidRDefault="00F87249" w:rsidP="00077D06">
      <w:pPr>
        <w:spacing w:after="100"/>
        <w:ind w:firstLine="720"/>
        <w:jc w:val="both"/>
        <w:rPr>
          <w:sz w:val="24"/>
          <w:szCs w:val="24"/>
          <w:lang w:val="ro-RO"/>
        </w:rPr>
      </w:pPr>
      <w:r w:rsidRPr="003D1EBB">
        <w:rPr>
          <w:sz w:val="24"/>
          <w:szCs w:val="24"/>
          <w:lang w:val="ro-RO"/>
        </w:rPr>
        <w:t>Executantul are obligația de a executa activitățile în așa fel încât, prin acțiunile sale, să nu producă avarii sau alte deranjamente care ar putea conduce la întreruperea funcționării utilităților din zona respectivă. Orice avarie care conduce la întreruperea funcționării normale a utilităților din zonă se va remedia operativ, pe cheltuiala prestatorului, și se va deconta ulterior pe baza documentelor justificative întocmite. Prestatorul va respecta prevederile legale privind protecția mediului.</w:t>
      </w:r>
    </w:p>
    <w:p w14:paraId="4AE989F3" w14:textId="77777777" w:rsidR="00825C1B" w:rsidRPr="003D1EBB" w:rsidRDefault="00825C1B">
      <w:pPr>
        <w:spacing w:after="80"/>
        <w:rPr>
          <w:sz w:val="24"/>
          <w:szCs w:val="24"/>
          <w:lang w:val="ro-RO"/>
        </w:rPr>
      </w:pPr>
    </w:p>
    <w:p w14:paraId="7C5E0C0A" w14:textId="77777777" w:rsidR="00825C1B" w:rsidRPr="003D1EBB" w:rsidRDefault="00F87249" w:rsidP="00077D06">
      <w:pPr>
        <w:spacing w:after="100"/>
        <w:ind w:firstLine="720"/>
        <w:jc w:val="both"/>
        <w:rPr>
          <w:sz w:val="24"/>
          <w:szCs w:val="24"/>
          <w:lang w:val="ro-RO"/>
        </w:rPr>
      </w:pPr>
      <w:r w:rsidRPr="003D1EBB">
        <w:rPr>
          <w:b/>
          <w:bCs/>
          <w:sz w:val="24"/>
          <w:szCs w:val="24"/>
          <w:lang w:val="ro-RO"/>
        </w:rPr>
        <w:t>IV.3. Operatorul serviciului de întreținere și reparații specifice sistemului de iluminat public din UAT Murfatlar va asigura:</w:t>
      </w:r>
    </w:p>
    <w:p w14:paraId="3F00C788" w14:textId="77777777" w:rsidR="00825C1B" w:rsidRPr="003D1EBB" w:rsidRDefault="00F87249">
      <w:pPr>
        <w:spacing w:after="100"/>
        <w:jc w:val="both"/>
        <w:rPr>
          <w:sz w:val="24"/>
          <w:szCs w:val="24"/>
          <w:lang w:val="ro-RO"/>
        </w:rPr>
      </w:pPr>
      <w:r w:rsidRPr="003D1EBB">
        <w:rPr>
          <w:sz w:val="24"/>
          <w:szCs w:val="24"/>
          <w:lang w:val="ro-RO"/>
        </w:rPr>
        <w:t>— respectarea legislației, normelor, prescripțiilor și regulamentelor privind protecția muncii, protecția mediului, urmărirea comportării în timp a sistemului de iluminat public, prevenirea și combaterea incendiilor;</w:t>
      </w:r>
    </w:p>
    <w:p w14:paraId="1BF37577" w14:textId="77777777" w:rsidR="00825C1B" w:rsidRPr="003D1EBB" w:rsidRDefault="00F87249">
      <w:pPr>
        <w:spacing w:after="100"/>
        <w:jc w:val="both"/>
        <w:rPr>
          <w:sz w:val="24"/>
          <w:szCs w:val="24"/>
          <w:lang w:val="ro-RO"/>
        </w:rPr>
      </w:pPr>
      <w:r w:rsidRPr="003D1EBB">
        <w:rPr>
          <w:sz w:val="24"/>
          <w:szCs w:val="24"/>
          <w:lang w:val="ro-RO"/>
        </w:rPr>
        <w:t>— exploatarea, întreținerea și reparația instalațiilor cu personal autorizat, în funcție de complexitatea instalației și specificul locului de muncă;</w:t>
      </w:r>
    </w:p>
    <w:p w14:paraId="65EE0D87" w14:textId="77777777" w:rsidR="00825C1B" w:rsidRPr="003D1EBB" w:rsidRDefault="00F87249">
      <w:pPr>
        <w:spacing w:after="100"/>
        <w:jc w:val="both"/>
        <w:rPr>
          <w:sz w:val="24"/>
          <w:szCs w:val="24"/>
          <w:lang w:val="ro-RO"/>
        </w:rPr>
      </w:pPr>
      <w:r w:rsidRPr="003D1EBB">
        <w:rPr>
          <w:sz w:val="24"/>
          <w:szCs w:val="24"/>
          <w:lang w:val="ro-RO"/>
        </w:rPr>
        <w:t>— întreținerea și menținerea în stare de funcționare a sistemului de iluminat public;</w:t>
      </w:r>
    </w:p>
    <w:p w14:paraId="7889CFD4" w14:textId="77777777" w:rsidR="00825C1B" w:rsidRPr="003D1EBB" w:rsidRDefault="00F87249">
      <w:pPr>
        <w:spacing w:after="100"/>
        <w:jc w:val="both"/>
        <w:rPr>
          <w:sz w:val="24"/>
          <w:szCs w:val="24"/>
          <w:lang w:val="ro-RO"/>
        </w:rPr>
      </w:pPr>
      <w:r w:rsidRPr="003D1EBB">
        <w:rPr>
          <w:sz w:val="24"/>
          <w:szCs w:val="24"/>
          <w:lang w:val="ro-RO"/>
        </w:rPr>
        <w:t>— furnizarea autorității administrației publice locale a informațiilor solicitate și accesul la documentațiile pe baza cărora prestează serviciul, în condițiile legii;</w:t>
      </w:r>
    </w:p>
    <w:p w14:paraId="59F6E569" w14:textId="77777777" w:rsidR="00825C1B" w:rsidRPr="003D1EBB" w:rsidRDefault="00F87249">
      <w:pPr>
        <w:spacing w:after="100"/>
        <w:jc w:val="both"/>
        <w:rPr>
          <w:sz w:val="24"/>
          <w:szCs w:val="24"/>
          <w:lang w:val="ro-RO"/>
        </w:rPr>
      </w:pPr>
      <w:r w:rsidRPr="003D1EBB">
        <w:rPr>
          <w:sz w:val="24"/>
          <w:szCs w:val="24"/>
          <w:lang w:val="ro-RO"/>
        </w:rPr>
        <w:lastRenderedPageBreak/>
        <w:t>— personal de intervenție operativă disponibil 24h/7 zile pe săptămână;</w:t>
      </w:r>
    </w:p>
    <w:p w14:paraId="6FCBCE79" w14:textId="77777777" w:rsidR="00825C1B" w:rsidRPr="003D1EBB" w:rsidRDefault="00F87249">
      <w:pPr>
        <w:spacing w:after="100"/>
        <w:jc w:val="both"/>
        <w:rPr>
          <w:sz w:val="24"/>
          <w:szCs w:val="24"/>
          <w:lang w:val="ro-RO"/>
        </w:rPr>
      </w:pPr>
      <w:r w:rsidRPr="003D1EBB">
        <w:rPr>
          <w:sz w:val="24"/>
          <w:szCs w:val="24"/>
          <w:lang w:val="ro-RO"/>
        </w:rPr>
        <w:t>— conducere operativă prin asigurarea unei linii telefonice directe, disponibilă permanent;</w:t>
      </w:r>
    </w:p>
    <w:p w14:paraId="78BCF648" w14:textId="77777777" w:rsidR="00825C1B" w:rsidRPr="003D1EBB" w:rsidRDefault="00F87249">
      <w:pPr>
        <w:spacing w:after="100"/>
        <w:jc w:val="both"/>
        <w:rPr>
          <w:sz w:val="24"/>
          <w:szCs w:val="24"/>
          <w:lang w:val="ro-RO"/>
        </w:rPr>
      </w:pPr>
      <w:r w:rsidRPr="003D1EBB">
        <w:rPr>
          <w:sz w:val="24"/>
          <w:szCs w:val="24"/>
          <w:lang w:val="ro-RO"/>
        </w:rPr>
        <w:t>— instituirea unui sistem de evidență, analizare, soluționare și raportare privind reclamațiile beneficiarului;</w:t>
      </w:r>
    </w:p>
    <w:p w14:paraId="044131F4" w14:textId="77777777" w:rsidR="00825C1B" w:rsidRPr="003D1EBB" w:rsidRDefault="00F87249">
      <w:pPr>
        <w:spacing w:after="100"/>
        <w:jc w:val="both"/>
        <w:rPr>
          <w:sz w:val="24"/>
          <w:szCs w:val="24"/>
          <w:lang w:val="ro-RO"/>
        </w:rPr>
      </w:pPr>
      <w:r w:rsidRPr="003D1EBB">
        <w:rPr>
          <w:sz w:val="24"/>
          <w:szCs w:val="24"/>
          <w:lang w:val="ro-RO"/>
        </w:rPr>
        <w:t>— remedierea operativă a defecțiunilor în termenele prevăzute la Cap. VI;</w:t>
      </w:r>
    </w:p>
    <w:p w14:paraId="5426129D" w14:textId="77777777" w:rsidR="00825C1B" w:rsidRPr="003D1EBB" w:rsidRDefault="00F87249">
      <w:pPr>
        <w:spacing w:after="100"/>
        <w:jc w:val="both"/>
        <w:rPr>
          <w:sz w:val="24"/>
          <w:szCs w:val="24"/>
          <w:lang w:val="ro-RO"/>
        </w:rPr>
      </w:pPr>
      <w:r w:rsidRPr="003D1EBB">
        <w:rPr>
          <w:sz w:val="24"/>
          <w:szCs w:val="24"/>
          <w:lang w:val="ro-RO"/>
        </w:rPr>
        <w:t>— funcționarea normală a tuturor componentelor sistemului de iluminat public;</w:t>
      </w:r>
    </w:p>
    <w:p w14:paraId="53A4FAFC" w14:textId="77777777" w:rsidR="00825C1B" w:rsidRPr="003D1EBB" w:rsidRDefault="00F87249">
      <w:pPr>
        <w:spacing w:after="100"/>
        <w:jc w:val="both"/>
        <w:rPr>
          <w:sz w:val="24"/>
          <w:szCs w:val="24"/>
          <w:lang w:val="ro-RO"/>
        </w:rPr>
      </w:pPr>
      <w:r w:rsidRPr="003D1EBB">
        <w:rPr>
          <w:sz w:val="24"/>
          <w:szCs w:val="24"/>
          <w:lang w:val="ro-RO"/>
        </w:rPr>
        <w:t>— executarea în bune condiții și la termenele prevăzute a activităților de mentenanță care vizează funcționarea sistemului;</w:t>
      </w:r>
    </w:p>
    <w:p w14:paraId="7B3D693D" w14:textId="73E48713" w:rsidR="00825C1B" w:rsidRPr="003D1EBB" w:rsidRDefault="00F87249">
      <w:pPr>
        <w:spacing w:after="100"/>
        <w:jc w:val="both"/>
        <w:rPr>
          <w:sz w:val="24"/>
          <w:szCs w:val="24"/>
          <w:lang w:val="ro-RO"/>
        </w:rPr>
      </w:pPr>
      <w:r w:rsidRPr="003D1EBB">
        <w:rPr>
          <w:sz w:val="24"/>
          <w:szCs w:val="24"/>
          <w:lang w:val="ro-RO"/>
        </w:rPr>
        <w:t xml:space="preserve">— dotarea proprie cu instalații și echipamente specifice necesare (minimum </w:t>
      </w:r>
      <w:r w:rsidR="00AE45FE" w:rsidRPr="003D1EBB">
        <w:rPr>
          <w:sz w:val="24"/>
          <w:szCs w:val="24"/>
          <w:lang w:val="ro-RO"/>
        </w:rPr>
        <w:t>2</w:t>
      </w:r>
      <w:r w:rsidRPr="003D1EBB">
        <w:rPr>
          <w:sz w:val="24"/>
          <w:szCs w:val="24"/>
          <w:lang w:val="ro-RO"/>
        </w:rPr>
        <w:t xml:space="preserve"> nacel</w:t>
      </w:r>
      <w:r w:rsidR="00AE45FE" w:rsidRPr="003D1EBB">
        <w:rPr>
          <w:sz w:val="24"/>
          <w:szCs w:val="24"/>
          <w:lang w:val="ro-RO"/>
        </w:rPr>
        <w:t>e</w:t>
      </w:r>
      <w:r w:rsidRPr="003D1EBB">
        <w:rPr>
          <w:sz w:val="24"/>
          <w:szCs w:val="24"/>
          <w:lang w:val="ro-RO"/>
        </w:rPr>
        <w:t xml:space="preserve"> autoridicătoare min. 12m, aparatură PRAM, autovehicul de intervenție);</w:t>
      </w:r>
    </w:p>
    <w:p w14:paraId="7DFB453D" w14:textId="77777777" w:rsidR="00825C1B" w:rsidRPr="003D1EBB" w:rsidRDefault="00F87249">
      <w:pPr>
        <w:spacing w:after="100"/>
        <w:jc w:val="both"/>
        <w:rPr>
          <w:sz w:val="24"/>
          <w:szCs w:val="24"/>
          <w:lang w:val="ro-RO"/>
        </w:rPr>
      </w:pPr>
      <w:r w:rsidRPr="003D1EBB">
        <w:rPr>
          <w:sz w:val="24"/>
          <w:szCs w:val="24"/>
          <w:lang w:val="ro-RO"/>
        </w:rPr>
        <w:t>— pe toată durata executării activităților, prestatorul trebuie să respecte obligațiile generale ce îi revin conform prevederilor din legislația națională privind tehnica securității muncii;</w:t>
      </w:r>
    </w:p>
    <w:p w14:paraId="2B9C2D92" w14:textId="77777777" w:rsidR="00825C1B" w:rsidRPr="003D1EBB" w:rsidRDefault="00F87249">
      <w:pPr>
        <w:spacing w:after="100"/>
        <w:jc w:val="both"/>
        <w:rPr>
          <w:sz w:val="24"/>
          <w:szCs w:val="24"/>
          <w:lang w:val="ro-RO"/>
        </w:rPr>
      </w:pPr>
      <w:r w:rsidRPr="003D1EBB">
        <w:rPr>
          <w:sz w:val="24"/>
          <w:szCs w:val="24"/>
          <w:lang w:val="ro-RO"/>
        </w:rPr>
        <w:t>— lucrările de instalații electrice trebuie să fie conduse, în mod obligatoriu, de cadre tehnice cu experiență, autorizate ANRE;</w:t>
      </w:r>
    </w:p>
    <w:p w14:paraId="218D0FFC" w14:textId="77777777" w:rsidR="00825C1B" w:rsidRPr="003D1EBB" w:rsidRDefault="00F87249">
      <w:pPr>
        <w:spacing w:after="100"/>
        <w:jc w:val="both"/>
        <w:rPr>
          <w:sz w:val="24"/>
          <w:szCs w:val="24"/>
          <w:lang w:val="ro-RO"/>
        </w:rPr>
      </w:pPr>
      <w:r w:rsidRPr="003D1EBB">
        <w:rPr>
          <w:sz w:val="24"/>
          <w:szCs w:val="24"/>
          <w:lang w:val="ro-RO"/>
        </w:rPr>
        <w:t>— executantul trebuie să adopte acele măsuri care să asigure protecția persoanelor aflate în amplasamentul lucrării, prin semnalizarea și marcarea corespunzătoare;</w:t>
      </w:r>
    </w:p>
    <w:p w14:paraId="3BAAF723" w14:textId="77777777" w:rsidR="00825C1B" w:rsidRPr="003D1EBB" w:rsidRDefault="00F87249">
      <w:pPr>
        <w:spacing w:after="100"/>
        <w:jc w:val="both"/>
        <w:rPr>
          <w:sz w:val="24"/>
          <w:szCs w:val="24"/>
          <w:lang w:val="ro-RO"/>
        </w:rPr>
      </w:pPr>
      <w:r w:rsidRPr="003D1EBB">
        <w:rPr>
          <w:sz w:val="24"/>
          <w:szCs w:val="24"/>
          <w:lang w:val="ro-RO"/>
        </w:rPr>
        <w:t>— emiterea facturilor exclusiv prin sistemul național RO e-Factura, conform Legii nr. 139/2022;</w:t>
      </w:r>
    </w:p>
    <w:p w14:paraId="28D7C339" w14:textId="0E13CE92" w:rsidR="00825C1B" w:rsidRPr="003D1EBB" w:rsidRDefault="00F87249">
      <w:pPr>
        <w:spacing w:after="100"/>
        <w:jc w:val="both"/>
        <w:rPr>
          <w:sz w:val="24"/>
          <w:szCs w:val="24"/>
          <w:lang w:val="ro-RO"/>
        </w:rPr>
      </w:pPr>
      <w:r w:rsidRPr="003D1EBB">
        <w:rPr>
          <w:sz w:val="24"/>
          <w:szCs w:val="24"/>
          <w:lang w:val="ro-RO"/>
        </w:rPr>
        <w:t xml:space="preserve">— informarea autorității administrației publice locale (S.I.A.D.P.P.) în termen de </w:t>
      </w:r>
      <w:r w:rsidR="00AE45FE" w:rsidRPr="003D1EBB">
        <w:rPr>
          <w:sz w:val="24"/>
          <w:szCs w:val="24"/>
          <w:lang w:val="ro-RO"/>
        </w:rPr>
        <w:t>30</w:t>
      </w:r>
      <w:r w:rsidRPr="003D1EBB">
        <w:rPr>
          <w:sz w:val="24"/>
          <w:szCs w:val="24"/>
          <w:lang w:val="ro-RO"/>
        </w:rPr>
        <w:t xml:space="preserve"> de zile calendaristice de la data încredințării serviciului, cu privire la modul de organizare și planificarea operațiunilor de mentenanță/revizie ce se vor efectua, în vederea aprobării unui plan de mentenanță</w:t>
      </w:r>
      <w:r w:rsidR="00AE45FE" w:rsidRPr="003D1EBB">
        <w:rPr>
          <w:sz w:val="24"/>
          <w:szCs w:val="24"/>
          <w:lang w:val="ro-RO"/>
        </w:rPr>
        <w:t xml:space="preserve"> / sau asumarea pe cel propus în prezentul document (Anexa nr.2)</w:t>
      </w:r>
      <w:r w:rsidRPr="003D1EBB">
        <w:rPr>
          <w:sz w:val="24"/>
          <w:szCs w:val="24"/>
          <w:lang w:val="ro-RO"/>
        </w:rPr>
        <w:t>.</w:t>
      </w:r>
    </w:p>
    <w:p w14:paraId="78691C73" w14:textId="77777777" w:rsidR="00825C1B" w:rsidRPr="003D1EBB" w:rsidRDefault="00825C1B">
      <w:pPr>
        <w:spacing w:after="80"/>
        <w:rPr>
          <w:sz w:val="24"/>
          <w:szCs w:val="24"/>
          <w:lang w:val="ro-RO"/>
        </w:rPr>
      </w:pPr>
    </w:p>
    <w:p w14:paraId="73755133" w14:textId="77777777" w:rsidR="00825C1B" w:rsidRPr="003D1EBB" w:rsidRDefault="00F87249" w:rsidP="00077D06">
      <w:pPr>
        <w:spacing w:before="180" w:after="100"/>
        <w:ind w:firstLine="720"/>
        <w:rPr>
          <w:sz w:val="24"/>
          <w:szCs w:val="24"/>
          <w:lang w:val="ro-RO"/>
        </w:rPr>
      </w:pPr>
      <w:r w:rsidRPr="003D1EBB">
        <w:rPr>
          <w:b/>
          <w:bCs/>
          <w:sz w:val="24"/>
          <w:szCs w:val="24"/>
          <w:lang w:val="ro-RO"/>
        </w:rPr>
        <w:t>V. CARACTERISTICI TEHNICE ȘI DE PERFORMANȚĂ</w:t>
      </w:r>
    </w:p>
    <w:p w14:paraId="76B9013E" w14:textId="77777777" w:rsidR="00825C1B" w:rsidRPr="003D1EBB" w:rsidRDefault="00825C1B">
      <w:pPr>
        <w:spacing w:after="80"/>
        <w:rPr>
          <w:sz w:val="24"/>
          <w:szCs w:val="24"/>
          <w:lang w:val="ro-RO"/>
        </w:rPr>
      </w:pPr>
    </w:p>
    <w:p w14:paraId="4C3F67B3" w14:textId="06516B8A" w:rsidR="00825C1B" w:rsidRPr="003D1EBB" w:rsidRDefault="00F87249" w:rsidP="00077D06">
      <w:pPr>
        <w:spacing w:after="100"/>
        <w:ind w:firstLine="720"/>
        <w:jc w:val="both"/>
        <w:rPr>
          <w:sz w:val="24"/>
          <w:szCs w:val="24"/>
          <w:lang w:val="ro-RO"/>
        </w:rPr>
      </w:pPr>
      <w:r w:rsidRPr="003D1EBB">
        <w:rPr>
          <w:b/>
          <w:bCs/>
          <w:sz w:val="24"/>
          <w:szCs w:val="24"/>
          <w:lang w:val="ro-RO"/>
        </w:rPr>
        <w:t xml:space="preserve">V.1. </w:t>
      </w:r>
      <w:r w:rsidRPr="003D1EBB">
        <w:rPr>
          <w:sz w:val="24"/>
          <w:szCs w:val="24"/>
          <w:lang w:val="ro-RO"/>
        </w:rPr>
        <w:t>Toate activitățile se vor desfășura conform comenzilor de servicii (Ordine de lucru) emise și evaluate de U.A.T. Orașul Murfatlar, în urma unui program stabilit între beneficiar și prestator. Pentru fiecare activitate în cadrul comenzilor de lucru vor fi specificate condițiile de desfășurare, cerințele privind normele de asigurare a calității și riscurile ce pot decurge.</w:t>
      </w:r>
    </w:p>
    <w:p w14:paraId="5FC7AA47" w14:textId="7C974301" w:rsidR="00825C1B" w:rsidRPr="003D1EBB" w:rsidRDefault="00F87249" w:rsidP="00077D06">
      <w:pPr>
        <w:spacing w:after="100"/>
        <w:ind w:firstLine="720"/>
        <w:jc w:val="both"/>
        <w:rPr>
          <w:sz w:val="24"/>
          <w:szCs w:val="24"/>
          <w:lang w:val="ro-RO"/>
        </w:rPr>
      </w:pPr>
      <w:r w:rsidRPr="003D1EBB">
        <w:rPr>
          <w:b/>
          <w:bCs/>
          <w:sz w:val="24"/>
          <w:szCs w:val="24"/>
          <w:lang w:val="ro-RO"/>
        </w:rPr>
        <w:t xml:space="preserve">V.2. </w:t>
      </w:r>
      <w:r w:rsidRPr="003D1EBB">
        <w:rPr>
          <w:sz w:val="24"/>
          <w:szCs w:val="24"/>
          <w:lang w:val="ro-RO"/>
        </w:rPr>
        <w:t>Pentru activitățile solicitate, prestatorul va asigura resursele umane, materiale, instalații și echipamente necesare.</w:t>
      </w:r>
    </w:p>
    <w:p w14:paraId="65A6ABCD" w14:textId="69BF24E0" w:rsidR="00825C1B" w:rsidRPr="003D1EBB" w:rsidRDefault="00F87249" w:rsidP="00077D06">
      <w:pPr>
        <w:spacing w:after="100"/>
        <w:ind w:firstLine="720"/>
        <w:jc w:val="both"/>
        <w:rPr>
          <w:sz w:val="24"/>
          <w:szCs w:val="24"/>
          <w:lang w:val="ro-RO"/>
        </w:rPr>
      </w:pPr>
      <w:r w:rsidRPr="003D1EBB">
        <w:rPr>
          <w:b/>
          <w:bCs/>
          <w:sz w:val="24"/>
          <w:szCs w:val="24"/>
          <w:lang w:val="ro-RO"/>
        </w:rPr>
        <w:t>V.3.</w:t>
      </w:r>
      <w:r w:rsidR="00077D06" w:rsidRPr="003D1EBB">
        <w:rPr>
          <w:b/>
          <w:bCs/>
          <w:sz w:val="24"/>
          <w:szCs w:val="24"/>
          <w:lang w:val="ro-RO"/>
        </w:rPr>
        <w:t xml:space="preserve"> </w:t>
      </w:r>
      <w:r w:rsidRPr="003D1EBB">
        <w:rPr>
          <w:sz w:val="24"/>
          <w:szCs w:val="24"/>
          <w:lang w:val="ro-RO"/>
        </w:rPr>
        <w:t>Toate reperele înlocuite trebuie să fie identice cu cele din proiectele de instalații sau cu caracteristici superioare, conform prescripțiilor tehnice. Corpurile de iluminat LED înlocuite vor fi certificate CE, cu garanție minimum 24 de luni și durată de funcționare minimum 40.000 ore.</w:t>
      </w:r>
    </w:p>
    <w:p w14:paraId="64B6A495" w14:textId="64F691A5" w:rsidR="00825C1B" w:rsidRPr="003D1EBB" w:rsidRDefault="00F87249" w:rsidP="00077D06">
      <w:pPr>
        <w:spacing w:after="100"/>
        <w:ind w:firstLine="720"/>
        <w:jc w:val="both"/>
        <w:rPr>
          <w:sz w:val="24"/>
          <w:szCs w:val="24"/>
          <w:lang w:val="ro-RO"/>
        </w:rPr>
      </w:pPr>
      <w:r w:rsidRPr="003D1EBB">
        <w:rPr>
          <w:b/>
          <w:bCs/>
          <w:sz w:val="24"/>
          <w:szCs w:val="24"/>
          <w:lang w:val="ro-RO"/>
        </w:rPr>
        <w:t xml:space="preserve">V.4. </w:t>
      </w:r>
      <w:r w:rsidRPr="003D1EBB">
        <w:rPr>
          <w:sz w:val="24"/>
          <w:szCs w:val="24"/>
          <w:lang w:val="ro-RO"/>
        </w:rPr>
        <w:t>Pentru utilizarea/furnizarea produselor echivalente necesare activităților de mentenanță, prestatorul va solicita în prealabil aprobarea S.I.A.D.P.P., pe baza specificației tehnice a produsului care va conține caracteristicile tehnice, funcționale, dimensiunile de gabarit și detaliile de montaj.</w:t>
      </w:r>
    </w:p>
    <w:p w14:paraId="7A804674" w14:textId="623E52D6" w:rsidR="00825C1B" w:rsidRPr="003D1EBB" w:rsidRDefault="00F87249" w:rsidP="00077D06">
      <w:pPr>
        <w:spacing w:after="100"/>
        <w:ind w:firstLine="720"/>
        <w:jc w:val="both"/>
        <w:rPr>
          <w:sz w:val="24"/>
          <w:szCs w:val="24"/>
          <w:lang w:val="ro-RO"/>
        </w:rPr>
      </w:pPr>
      <w:r w:rsidRPr="003D1EBB">
        <w:rPr>
          <w:b/>
          <w:bCs/>
          <w:sz w:val="24"/>
          <w:szCs w:val="24"/>
          <w:lang w:val="ro-RO"/>
        </w:rPr>
        <w:t xml:space="preserve">V.5. </w:t>
      </w:r>
      <w:r w:rsidRPr="003D1EBB">
        <w:rPr>
          <w:sz w:val="24"/>
          <w:szCs w:val="24"/>
          <w:lang w:val="ro-RO"/>
        </w:rPr>
        <w:t>Pentru alte componente neprevăzute sau care le înlocuiesc pe cele ieșite din fabricație, acestea se vor procura doar cu acceptul S.I.A.D.P.P.</w:t>
      </w:r>
    </w:p>
    <w:p w14:paraId="153CA479" w14:textId="43B04060" w:rsidR="00825C1B" w:rsidRPr="003D1EBB" w:rsidRDefault="00F87249" w:rsidP="00077D06">
      <w:pPr>
        <w:spacing w:after="100"/>
        <w:ind w:firstLine="720"/>
        <w:jc w:val="both"/>
        <w:rPr>
          <w:sz w:val="24"/>
          <w:szCs w:val="24"/>
          <w:lang w:val="ro-RO"/>
        </w:rPr>
      </w:pPr>
      <w:r w:rsidRPr="003D1EBB">
        <w:rPr>
          <w:b/>
          <w:bCs/>
          <w:sz w:val="24"/>
          <w:szCs w:val="24"/>
          <w:lang w:val="ro-RO"/>
        </w:rPr>
        <w:t>V.6.</w:t>
      </w:r>
      <w:r w:rsidR="00077D06" w:rsidRPr="003D1EBB">
        <w:rPr>
          <w:b/>
          <w:bCs/>
          <w:sz w:val="24"/>
          <w:szCs w:val="24"/>
          <w:lang w:val="ro-RO"/>
        </w:rPr>
        <w:t xml:space="preserve"> </w:t>
      </w:r>
      <w:r w:rsidRPr="003D1EBB">
        <w:rPr>
          <w:sz w:val="24"/>
          <w:szCs w:val="24"/>
          <w:lang w:val="ro-RO"/>
        </w:rPr>
        <w:t>Prestatorul va desemna un responsabil tehnic cu execuția activităților contractate, care va supraveghea în teren realizarea lor pe tot parcursul derulării contractului. Numele și documentele care atestă calitatea acestuia vor fi comunicate beneficiarului în cadrul ofertei.</w:t>
      </w:r>
    </w:p>
    <w:p w14:paraId="584625FC" w14:textId="2D412AE5" w:rsidR="00825C1B" w:rsidRPr="003D1EBB" w:rsidRDefault="00F87249" w:rsidP="00077D06">
      <w:pPr>
        <w:spacing w:after="100"/>
        <w:ind w:firstLine="720"/>
        <w:jc w:val="both"/>
        <w:rPr>
          <w:sz w:val="24"/>
          <w:szCs w:val="24"/>
          <w:lang w:val="ro-RO"/>
        </w:rPr>
      </w:pPr>
      <w:r w:rsidRPr="003D1EBB">
        <w:rPr>
          <w:b/>
          <w:bCs/>
          <w:sz w:val="24"/>
          <w:szCs w:val="24"/>
          <w:lang w:val="ro-RO"/>
        </w:rPr>
        <w:t>V.7.</w:t>
      </w:r>
      <w:r w:rsidR="00077D06" w:rsidRPr="003D1EBB">
        <w:rPr>
          <w:b/>
          <w:bCs/>
          <w:sz w:val="24"/>
          <w:szCs w:val="24"/>
          <w:lang w:val="ro-RO"/>
        </w:rPr>
        <w:t xml:space="preserve"> </w:t>
      </w:r>
      <w:r w:rsidRPr="003D1EBB">
        <w:rPr>
          <w:sz w:val="24"/>
          <w:szCs w:val="24"/>
          <w:lang w:val="ro-RO"/>
        </w:rPr>
        <w:t>Prestarea serviciului de mentenanță iluminat public se va executa astfel încât să se realizeze:</w:t>
      </w:r>
    </w:p>
    <w:p w14:paraId="162C15F5" w14:textId="77777777" w:rsidR="00825C1B" w:rsidRPr="003D1EBB" w:rsidRDefault="00F87249">
      <w:pPr>
        <w:spacing w:after="100"/>
        <w:jc w:val="both"/>
        <w:rPr>
          <w:sz w:val="24"/>
          <w:szCs w:val="24"/>
          <w:lang w:val="ro-RO"/>
        </w:rPr>
      </w:pPr>
      <w:r w:rsidRPr="003D1EBB">
        <w:rPr>
          <w:sz w:val="24"/>
          <w:szCs w:val="24"/>
          <w:lang w:val="ro-RO"/>
        </w:rPr>
        <w:lastRenderedPageBreak/>
        <w:t>a) verificarea și supravegherea continuă a funcționării rețelelor electrice de joasă tensiune, punctelor de aprindere, cutiilor de distribuție și a corpurilor de iluminat;</w:t>
      </w:r>
    </w:p>
    <w:p w14:paraId="34531093" w14:textId="77777777" w:rsidR="00825C1B" w:rsidRPr="003D1EBB" w:rsidRDefault="00F87249">
      <w:pPr>
        <w:spacing w:after="100"/>
        <w:jc w:val="both"/>
        <w:rPr>
          <w:sz w:val="24"/>
          <w:szCs w:val="24"/>
          <w:lang w:val="ro-RO"/>
        </w:rPr>
      </w:pPr>
      <w:r w:rsidRPr="003D1EBB">
        <w:rPr>
          <w:sz w:val="24"/>
          <w:szCs w:val="24"/>
          <w:lang w:val="ro-RO"/>
        </w:rPr>
        <w:t>b) corectarea și adaptarea regimului de exploatare la cerințele utilizatorului;</w:t>
      </w:r>
    </w:p>
    <w:p w14:paraId="71AFB68F" w14:textId="77777777" w:rsidR="00825C1B" w:rsidRPr="003D1EBB" w:rsidRDefault="00F87249">
      <w:pPr>
        <w:spacing w:after="100"/>
        <w:jc w:val="both"/>
        <w:rPr>
          <w:sz w:val="24"/>
          <w:szCs w:val="24"/>
          <w:lang w:val="ro-RO"/>
        </w:rPr>
      </w:pPr>
      <w:r w:rsidRPr="003D1EBB">
        <w:rPr>
          <w:sz w:val="24"/>
          <w:szCs w:val="24"/>
          <w:lang w:val="ro-RO"/>
        </w:rPr>
        <w:t>c) controlul calității serviciului asigurat;</w:t>
      </w:r>
    </w:p>
    <w:p w14:paraId="7CFB8002" w14:textId="77777777" w:rsidR="00825C1B" w:rsidRPr="003D1EBB" w:rsidRDefault="00F87249">
      <w:pPr>
        <w:spacing w:after="100"/>
        <w:jc w:val="both"/>
        <w:rPr>
          <w:sz w:val="24"/>
          <w:szCs w:val="24"/>
          <w:lang w:val="ro-RO"/>
        </w:rPr>
      </w:pPr>
      <w:r w:rsidRPr="003D1EBB">
        <w:rPr>
          <w:sz w:val="24"/>
          <w:szCs w:val="24"/>
          <w:lang w:val="ro-RO"/>
        </w:rPr>
        <w:t>d) întreținerea tuturor componentelor sistemului de iluminat public;</w:t>
      </w:r>
    </w:p>
    <w:p w14:paraId="576ADADD" w14:textId="77777777" w:rsidR="00825C1B" w:rsidRPr="003D1EBB" w:rsidRDefault="00F87249">
      <w:pPr>
        <w:spacing w:after="100"/>
        <w:jc w:val="both"/>
        <w:rPr>
          <w:sz w:val="24"/>
          <w:szCs w:val="24"/>
          <w:lang w:val="ro-RO"/>
        </w:rPr>
      </w:pPr>
      <w:r w:rsidRPr="003D1EBB">
        <w:rPr>
          <w:sz w:val="24"/>
          <w:szCs w:val="24"/>
          <w:lang w:val="ro-RO"/>
        </w:rPr>
        <w:t>e) menținerea în stare de funcționare la parametrii proiectați a sistemului de iluminat public;</w:t>
      </w:r>
    </w:p>
    <w:p w14:paraId="395B4027" w14:textId="77777777" w:rsidR="00825C1B" w:rsidRPr="003D1EBB" w:rsidRDefault="00F87249">
      <w:pPr>
        <w:spacing w:after="100"/>
        <w:jc w:val="both"/>
        <w:rPr>
          <w:sz w:val="24"/>
          <w:szCs w:val="24"/>
          <w:lang w:val="ro-RO"/>
        </w:rPr>
      </w:pPr>
      <w:r w:rsidRPr="003D1EBB">
        <w:rPr>
          <w:sz w:val="24"/>
          <w:szCs w:val="24"/>
          <w:lang w:val="ro-RO"/>
        </w:rPr>
        <w:t>f) măsurile necesare pentru prevenirea deteriorării componentelor sistemului de iluminat public;</w:t>
      </w:r>
    </w:p>
    <w:p w14:paraId="7CB8F946" w14:textId="77777777" w:rsidR="00825C1B" w:rsidRPr="003D1EBB" w:rsidRDefault="00F87249">
      <w:pPr>
        <w:spacing w:after="100"/>
        <w:jc w:val="both"/>
        <w:rPr>
          <w:sz w:val="24"/>
          <w:szCs w:val="24"/>
          <w:lang w:val="ro-RO"/>
        </w:rPr>
      </w:pPr>
      <w:r w:rsidRPr="003D1EBB">
        <w:rPr>
          <w:sz w:val="24"/>
          <w:szCs w:val="24"/>
          <w:lang w:val="ro-RO"/>
        </w:rPr>
        <w:t>g) întocmirea sau reactualizarea, după caz, a documentației tehnice necesare realizării unei exploatări economice și în condiții de siguranță;</w:t>
      </w:r>
    </w:p>
    <w:p w14:paraId="5F3FDBDA" w14:textId="77777777" w:rsidR="00825C1B" w:rsidRPr="003D1EBB" w:rsidRDefault="00F87249">
      <w:pPr>
        <w:spacing w:after="100"/>
        <w:jc w:val="both"/>
        <w:rPr>
          <w:sz w:val="24"/>
          <w:szCs w:val="24"/>
          <w:lang w:val="ro-RO"/>
        </w:rPr>
      </w:pPr>
      <w:r w:rsidRPr="003D1EBB">
        <w:rPr>
          <w:sz w:val="24"/>
          <w:szCs w:val="24"/>
          <w:lang w:val="ro-RO"/>
        </w:rPr>
        <w:t>h) respectarea instrucțiunilor furnizorilor de echipamente;</w:t>
      </w:r>
    </w:p>
    <w:p w14:paraId="2FE229EA" w14:textId="77777777" w:rsidR="00825C1B" w:rsidRPr="003D1EBB" w:rsidRDefault="00F87249">
      <w:pPr>
        <w:spacing w:after="100"/>
        <w:jc w:val="both"/>
        <w:rPr>
          <w:sz w:val="24"/>
          <w:szCs w:val="24"/>
          <w:lang w:val="ro-RO"/>
        </w:rPr>
      </w:pPr>
      <w:r w:rsidRPr="003D1EBB">
        <w:rPr>
          <w:sz w:val="24"/>
          <w:szCs w:val="24"/>
          <w:lang w:val="ro-RO"/>
        </w:rPr>
        <w:t>i) funcționarea instalațiilor de iluminat, în conformitate cu programele aprobate;</w:t>
      </w:r>
    </w:p>
    <w:p w14:paraId="126EC92E" w14:textId="77777777" w:rsidR="00825C1B" w:rsidRPr="003D1EBB" w:rsidRDefault="00F87249">
      <w:pPr>
        <w:spacing w:after="100"/>
        <w:jc w:val="both"/>
        <w:rPr>
          <w:sz w:val="24"/>
          <w:szCs w:val="24"/>
          <w:lang w:val="ro-RO"/>
        </w:rPr>
      </w:pPr>
      <w:r w:rsidRPr="003D1EBB">
        <w:rPr>
          <w:sz w:val="24"/>
          <w:szCs w:val="24"/>
          <w:lang w:val="ro-RO"/>
        </w:rPr>
        <w:t>j) respectarea instrucțiunilor/procedurilor interne și actualizarea documentației;</w:t>
      </w:r>
    </w:p>
    <w:p w14:paraId="3F28B504" w14:textId="77777777" w:rsidR="00825C1B" w:rsidRPr="003D1EBB" w:rsidRDefault="00F87249">
      <w:pPr>
        <w:spacing w:after="100"/>
        <w:jc w:val="both"/>
        <w:rPr>
          <w:sz w:val="24"/>
          <w:szCs w:val="24"/>
          <w:lang w:val="ro-RO"/>
        </w:rPr>
      </w:pPr>
      <w:r w:rsidRPr="003D1EBB">
        <w:rPr>
          <w:sz w:val="24"/>
          <w:szCs w:val="24"/>
          <w:lang w:val="ro-RO"/>
        </w:rPr>
        <w:t>k) respectarea regulamentului serviciului aprobat de autoritatea administrației publice locale;</w:t>
      </w:r>
    </w:p>
    <w:p w14:paraId="17B522FD" w14:textId="77777777" w:rsidR="00825C1B" w:rsidRPr="003D1EBB" w:rsidRDefault="00F87249">
      <w:pPr>
        <w:spacing w:after="100"/>
        <w:jc w:val="both"/>
        <w:rPr>
          <w:sz w:val="24"/>
          <w:szCs w:val="24"/>
          <w:lang w:val="ro-RO"/>
        </w:rPr>
      </w:pPr>
      <w:r w:rsidRPr="003D1EBB">
        <w:rPr>
          <w:sz w:val="24"/>
          <w:szCs w:val="24"/>
          <w:lang w:val="ro-RO"/>
        </w:rPr>
        <w:t>l) funcționarea pe baza principiilor de eficiență economică, având ca obiectiv reducerea costurilor specifice pentru realizarea serviciului de iluminat public;</w:t>
      </w:r>
    </w:p>
    <w:p w14:paraId="1B0BF0CB" w14:textId="77777777" w:rsidR="00825C1B" w:rsidRPr="003D1EBB" w:rsidRDefault="00F87249">
      <w:pPr>
        <w:spacing w:after="100"/>
        <w:jc w:val="both"/>
        <w:rPr>
          <w:sz w:val="24"/>
          <w:szCs w:val="24"/>
          <w:lang w:val="ro-RO"/>
        </w:rPr>
      </w:pPr>
      <w:r w:rsidRPr="003D1EBB">
        <w:rPr>
          <w:sz w:val="24"/>
          <w:szCs w:val="24"/>
          <w:lang w:val="ro-RO"/>
        </w:rPr>
        <w:t>m) menținerea capacităților de realizare a serviciului și exploatarea eficientă a acestora, prin urmărirea sistematică a comportării rețelelor electrice și echipamentelor, planificarea reviziilor, realizarea operativă și cu costuri minime a reviziilor/reparațiilor curente;</w:t>
      </w:r>
    </w:p>
    <w:p w14:paraId="34216E05" w14:textId="77777777" w:rsidR="00825C1B" w:rsidRPr="003D1EBB" w:rsidRDefault="00F87249">
      <w:pPr>
        <w:spacing w:after="100"/>
        <w:jc w:val="both"/>
        <w:rPr>
          <w:sz w:val="24"/>
          <w:szCs w:val="24"/>
          <w:lang w:val="ro-RO"/>
        </w:rPr>
      </w:pPr>
      <w:r w:rsidRPr="003D1EBB">
        <w:rPr>
          <w:sz w:val="24"/>
          <w:szCs w:val="24"/>
          <w:lang w:val="ro-RO"/>
        </w:rPr>
        <w:t>n) îndeplinirea indicatorilor de calitate ai serviciului prestat, specificați în regulamentul serviciului;</w:t>
      </w:r>
    </w:p>
    <w:p w14:paraId="01867A3B" w14:textId="77777777" w:rsidR="00825C1B" w:rsidRPr="003D1EBB" w:rsidRDefault="00F87249">
      <w:pPr>
        <w:spacing w:after="100"/>
        <w:jc w:val="both"/>
        <w:rPr>
          <w:sz w:val="24"/>
          <w:szCs w:val="24"/>
          <w:lang w:val="ro-RO"/>
        </w:rPr>
      </w:pPr>
      <w:r w:rsidRPr="003D1EBB">
        <w:rPr>
          <w:sz w:val="24"/>
          <w:szCs w:val="24"/>
          <w:lang w:val="ro-RO"/>
        </w:rPr>
        <w:t>o) un sistem prin care să poată primi informații sau să ofere consultanță și informații privind orice problemă sau incident care afectează sau poate afecta siguranța, disponibilitatea și/sau alți indicatori de performanță ai serviciilor de iluminat;</w:t>
      </w:r>
    </w:p>
    <w:p w14:paraId="1F0BD6B1" w14:textId="77777777" w:rsidR="00825C1B" w:rsidRPr="003D1EBB" w:rsidRDefault="00F87249">
      <w:pPr>
        <w:spacing w:after="100"/>
        <w:jc w:val="both"/>
        <w:rPr>
          <w:sz w:val="24"/>
          <w:szCs w:val="24"/>
          <w:lang w:val="ro-RO"/>
        </w:rPr>
      </w:pPr>
      <w:r w:rsidRPr="003D1EBB">
        <w:rPr>
          <w:sz w:val="24"/>
          <w:szCs w:val="24"/>
          <w:lang w:val="ro-RO"/>
        </w:rPr>
        <w:t>p) asigurarea, pe toată durata de executare a serviciului, de personal calificat și în număr suficient pentru îndeplinirea activităților ce fac obiectul contractului;</w:t>
      </w:r>
    </w:p>
    <w:p w14:paraId="2438130E" w14:textId="77777777" w:rsidR="00825C1B" w:rsidRPr="003D1EBB" w:rsidRDefault="00F87249">
      <w:pPr>
        <w:spacing w:after="100"/>
        <w:jc w:val="both"/>
        <w:rPr>
          <w:sz w:val="24"/>
          <w:szCs w:val="24"/>
          <w:lang w:val="ro-RO"/>
        </w:rPr>
      </w:pPr>
      <w:r w:rsidRPr="003D1EBB">
        <w:rPr>
          <w:sz w:val="24"/>
          <w:szCs w:val="24"/>
          <w:lang w:val="ro-RO"/>
        </w:rPr>
        <w:t>r) instituirea și aplicarea unui sistem de comunicare cu beneficiarii privind reglementările noi ce privesc serviciul de iluminat public;</w:t>
      </w:r>
    </w:p>
    <w:p w14:paraId="163FBB65" w14:textId="77777777" w:rsidR="00825C1B" w:rsidRPr="003D1EBB" w:rsidRDefault="00F87249">
      <w:pPr>
        <w:spacing w:after="100"/>
        <w:jc w:val="both"/>
        <w:rPr>
          <w:sz w:val="24"/>
          <w:szCs w:val="24"/>
          <w:lang w:val="ro-RO"/>
        </w:rPr>
      </w:pPr>
      <w:r w:rsidRPr="003D1EBB">
        <w:rPr>
          <w:sz w:val="24"/>
          <w:szCs w:val="24"/>
          <w:lang w:val="ro-RO"/>
        </w:rPr>
        <w:t>s) informarea autorității administrației publice locale (S.I.A.D.P.P.) în termen de 60 de zile calendaristice de la data încredințării serviciului a modului de organizare privind planificarea operațiunilor de mentenanță/revizie ce se vor efectua, aprobarea unui plan pe baza căruia să se efectueze operațiunile de mentenanță/revizie.</w:t>
      </w:r>
    </w:p>
    <w:p w14:paraId="2604CF79" w14:textId="77777777" w:rsidR="00825C1B" w:rsidRPr="003D1EBB" w:rsidRDefault="00825C1B">
      <w:pPr>
        <w:spacing w:after="80"/>
        <w:rPr>
          <w:sz w:val="24"/>
          <w:szCs w:val="24"/>
          <w:lang w:val="ro-RO"/>
        </w:rPr>
      </w:pPr>
    </w:p>
    <w:p w14:paraId="21981283" w14:textId="77777777" w:rsidR="00825C1B" w:rsidRPr="003D1EBB" w:rsidRDefault="00F87249" w:rsidP="00077D06">
      <w:pPr>
        <w:spacing w:before="180" w:after="100"/>
        <w:ind w:firstLine="720"/>
        <w:rPr>
          <w:sz w:val="24"/>
          <w:szCs w:val="24"/>
          <w:lang w:val="ro-RO"/>
        </w:rPr>
      </w:pPr>
      <w:r w:rsidRPr="003D1EBB">
        <w:rPr>
          <w:b/>
          <w:bCs/>
          <w:sz w:val="24"/>
          <w:szCs w:val="24"/>
          <w:lang w:val="ro-RO"/>
        </w:rPr>
        <w:t>VI. CERINȚE SPECIFICE</w:t>
      </w:r>
    </w:p>
    <w:p w14:paraId="620AFA9A" w14:textId="77777777" w:rsidR="00825C1B" w:rsidRPr="003D1EBB" w:rsidRDefault="00825C1B">
      <w:pPr>
        <w:spacing w:after="80"/>
        <w:rPr>
          <w:sz w:val="24"/>
          <w:szCs w:val="24"/>
          <w:lang w:val="ro-RO"/>
        </w:rPr>
      </w:pPr>
    </w:p>
    <w:p w14:paraId="67D14100" w14:textId="3EF7FB7D" w:rsidR="00825C1B" w:rsidRPr="003D1EBB" w:rsidRDefault="00F87249" w:rsidP="00077D06">
      <w:pPr>
        <w:spacing w:after="100"/>
        <w:ind w:firstLine="720"/>
        <w:jc w:val="both"/>
        <w:rPr>
          <w:sz w:val="24"/>
          <w:szCs w:val="24"/>
          <w:lang w:val="ro-RO"/>
        </w:rPr>
      </w:pPr>
      <w:r w:rsidRPr="003D1EBB">
        <w:rPr>
          <w:b/>
          <w:bCs/>
          <w:sz w:val="24"/>
          <w:szCs w:val="24"/>
          <w:lang w:val="ro-RO"/>
        </w:rPr>
        <w:t xml:space="preserve">VI.1. Identificare defect — </w:t>
      </w:r>
      <w:r w:rsidRPr="003D1EBB">
        <w:rPr>
          <w:sz w:val="24"/>
          <w:szCs w:val="24"/>
          <w:lang w:val="ro-RO"/>
        </w:rPr>
        <w:t>Se va verifica și supraveghea continuu funcționarea rețelelor electrice de joasă tensiune de iluminat public</w:t>
      </w:r>
      <w:r w:rsidR="006E6B84" w:rsidRPr="003D1EBB">
        <w:rPr>
          <w:sz w:val="24"/>
          <w:szCs w:val="24"/>
          <w:lang w:val="ro-RO"/>
        </w:rPr>
        <w:t>, iluminat arhitectural</w:t>
      </w:r>
      <w:r w:rsidRPr="003D1EBB">
        <w:rPr>
          <w:sz w:val="24"/>
          <w:szCs w:val="24"/>
          <w:lang w:val="ro-RO"/>
        </w:rPr>
        <w:t xml:space="preserve"> și a punctelor de aprindere. Inspecțiile de noapte pentru depistarea defecțiunilor se vor efectua minimum o dată pe lună pe fiecare localitate (Murfatlar și Siminoc).</w:t>
      </w:r>
    </w:p>
    <w:p w14:paraId="38F1D7C2" w14:textId="1D737D4D" w:rsidR="00825C1B" w:rsidRPr="003D1EBB" w:rsidRDefault="00F87249" w:rsidP="00077D06">
      <w:pPr>
        <w:spacing w:after="100"/>
        <w:ind w:firstLine="720"/>
        <w:jc w:val="both"/>
        <w:rPr>
          <w:sz w:val="24"/>
          <w:szCs w:val="24"/>
          <w:lang w:val="ro-RO"/>
        </w:rPr>
      </w:pPr>
      <w:r w:rsidRPr="003D1EBB">
        <w:rPr>
          <w:b/>
          <w:bCs/>
          <w:sz w:val="24"/>
          <w:szCs w:val="24"/>
          <w:lang w:val="ro-RO"/>
        </w:rPr>
        <w:t xml:space="preserve">VI.2. </w:t>
      </w:r>
      <w:r w:rsidRPr="003D1EBB">
        <w:rPr>
          <w:sz w:val="24"/>
          <w:szCs w:val="24"/>
          <w:lang w:val="ro-RO"/>
        </w:rPr>
        <w:t>Pentru menținerea sistemului de iluminat public (stradal, pietonal și arhitectural), principalele activități ce se vor executa sunt:</w:t>
      </w:r>
    </w:p>
    <w:p w14:paraId="30EF0DFC" w14:textId="77777777" w:rsidR="00825C1B" w:rsidRPr="003D1EBB" w:rsidRDefault="00F87249">
      <w:pPr>
        <w:spacing w:after="100"/>
        <w:jc w:val="both"/>
        <w:rPr>
          <w:sz w:val="24"/>
          <w:szCs w:val="24"/>
          <w:lang w:val="ro-RO"/>
        </w:rPr>
      </w:pPr>
      <w:r w:rsidRPr="003D1EBB">
        <w:rPr>
          <w:sz w:val="24"/>
          <w:szCs w:val="24"/>
          <w:lang w:val="ro-RO"/>
        </w:rPr>
        <w:t>— înlocuit corpuri de iluminat LED (30W, 50W, 100W, 150W);</w:t>
      </w:r>
    </w:p>
    <w:p w14:paraId="5DF85496" w14:textId="77777777" w:rsidR="00825C1B" w:rsidRPr="003D1EBB" w:rsidRDefault="00F87249">
      <w:pPr>
        <w:spacing w:after="100"/>
        <w:jc w:val="both"/>
        <w:rPr>
          <w:sz w:val="24"/>
          <w:szCs w:val="24"/>
          <w:lang w:val="ro-RO"/>
        </w:rPr>
      </w:pPr>
      <w:r w:rsidRPr="003D1EBB">
        <w:rPr>
          <w:sz w:val="24"/>
          <w:szCs w:val="24"/>
          <w:lang w:val="ro-RO"/>
        </w:rPr>
        <w:t>— înlocuit lămpi pentru iluminat arhitectural (proiectoare LED, LED verde — Parc Monument, Promenada str. Cantemir, Piața Primăriei);</w:t>
      </w:r>
    </w:p>
    <w:p w14:paraId="1AD1E8BE" w14:textId="77777777" w:rsidR="00825C1B" w:rsidRPr="003D1EBB" w:rsidRDefault="00F87249">
      <w:pPr>
        <w:spacing w:after="100"/>
        <w:jc w:val="both"/>
        <w:rPr>
          <w:sz w:val="24"/>
          <w:szCs w:val="24"/>
          <w:lang w:val="ro-RO"/>
        </w:rPr>
      </w:pPr>
      <w:r w:rsidRPr="003D1EBB">
        <w:rPr>
          <w:sz w:val="24"/>
          <w:szCs w:val="24"/>
          <w:lang w:val="ro-RO"/>
        </w:rPr>
        <w:lastRenderedPageBreak/>
        <w:t>— mentenanță litere volumetrice MURFATLAR (P9/str. Muzeului/DN3) — verificare, reglaj, înlocuire elemente defecte;</w:t>
      </w:r>
    </w:p>
    <w:p w14:paraId="01DA8A3C" w14:textId="77777777" w:rsidR="00825C1B" w:rsidRPr="003D1EBB" w:rsidRDefault="00F87249">
      <w:pPr>
        <w:spacing w:after="100"/>
        <w:jc w:val="both"/>
        <w:rPr>
          <w:sz w:val="24"/>
          <w:szCs w:val="24"/>
          <w:lang w:val="ro-RO"/>
        </w:rPr>
      </w:pPr>
      <w:r w:rsidRPr="003D1EBB">
        <w:rPr>
          <w:sz w:val="24"/>
          <w:szCs w:val="24"/>
          <w:lang w:val="ro-RO"/>
        </w:rPr>
        <w:t>— cablu subteran (LES 0,4 kV);</w:t>
      </w:r>
    </w:p>
    <w:p w14:paraId="37F5BEAB" w14:textId="77777777" w:rsidR="00825C1B" w:rsidRPr="003D1EBB" w:rsidRDefault="00F87249">
      <w:pPr>
        <w:spacing w:after="100"/>
        <w:jc w:val="both"/>
        <w:rPr>
          <w:sz w:val="24"/>
          <w:szCs w:val="24"/>
          <w:lang w:val="ro-RO"/>
        </w:rPr>
      </w:pPr>
      <w:r w:rsidRPr="003D1EBB">
        <w:rPr>
          <w:sz w:val="24"/>
          <w:szCs w:val="24"/>
          <w:lang w:val="ro-RO"/>
        </w:rPr>
        <w:t>— cablu aerian (LEA 0,4 kV — TYIR, OL-AL);</w:t>
      </w:r>
    </w:p>
    <w:p w14:paraId="69A079AB" w14:textId="77777777" w:rsidR="00825C1B" w:rsidRPr="003D1EBB" w:rsidRDefault="00F87249">
      <w:pPr>
        <w:spacing w:after="100"/>
        <w:jc w:val="both"/>
        <w:rPr>
          <w:sz w:val="24"/>
          <w:szCs w:val="24"/>
          <w:lang w:val="ro-RO"/>
        </w:rPr>
      </w:pPr>
      <w:r w:rsidRPr="003D1EBB">
        <w:rPr>
          <w:sz w:val="24"/>
          <w:szCs w:val="24"/>
          <w:lang w:val="ro-RO"/>
        </w:rPr>
        <w:t>— înlocuit stâlpi;</w:t>
      </w:r>
    </w:p>
    <w:p w14:paraId="4C6873E8" w14:textId="77777777" w:rsidR="00825C1B" w:rsidRPr="003D1EBB" w:rsidRDefault="00F87249">
      <w:pPr>
        <w:spacing w:after="100"/>
        <w:jc w:val="both"/>
        <w:rPr>
          <w:sz w:val="24"/>
          <w:szCs w:val="24"/>
          <w:lang w:val="ro-RO"/>
        </w:rPr>
      </w:pPr>
      <w:r w:rsidRPr="003D1EBB">
        <w:rPr>
          <w:sz w:val="24"/>
          <w:szCs w:val="24"/>
          <w:lang w:val="ro-RO"/>
        </w:rPr>
        <w:t>— înlocuit cutie distribuție;</w:t>
      </w:r>
    </w:p>
    <w:p w14:paraId="5E335C81" w14:textId="77777777" w:rsidR="00825C1B" w:rsidRPr="003D1EBB" w:rsidRDefault="00F87249">
      <w:pPr>
        <w:spacing w:after="100"/>
        <w:jc w:val="both"/>
        <w:rPr>
          <w:sz w:val="24"/>
          <w:szCs w:val="24"/>
          <w:lang w:val="ro-RO"/>
        </w:rPr>
      </w:pPr>
      <w:r w:rsidRPr="003D1EBB">
        <w:rPr>
          <w:sz w:val="24"/>
          <w:szCs w:val="24"/>
          <w:lang w:val="ro-RO"/>
        </w:rPr>
        <w:t>— montaj ceas programator cu releu;</w:t>
      </w:r>
    </w:p>
    <w:p w14:paraId="737096CE" w14:textId="77777777" w:rsidR="00825C1B" w:rsidRPr="003D1EBB" w:rsidRDefault="00F87249">
      <w:pPr>
        <w:spacing w:after="100"/>
        <w:jc w:val="both"/>
        <w:rPr>
          <w:sz w:val="24"/>
          <w:szCs w:val="24"/>
          <w:lang w:val="ro-RO"/>
        </w:rPr>
      </w:pPr>
      <w:r w:rsidRPr="003D1EBB">
        <w:rPr>
          <w:sz w:val="24"/>
          <w:szCs w:val="24"/>
          <w:lang w:val="ro-RO"/>
        </w:rPr>
        <w:t>— montaj clemă CDD 45;</w:t>
      </w:r>
    </w:p>
    <w:p w14:paraId="415643CA" w14:textId="77777777" w:rsidR="00825C1B" w:rsidRPr="003D1EBB" w:rsidRDefault="00F87249">
      <w:pPr>
        <w:spacing w:after="100"/>
        <w:jc w:val="both"/>
        <w:rPr>
          <w:sz w:val="24"/>
          <w:szCs w:val="24"/>
          <w:lang w:val="ro-RO"/>
        </w:rPr>
      </w:pPr>
      <w:r w:rsidRPr="003D1EBB">
        <w:rPr>
          <w:sz w:val="24"/>
          <w:szCs w:val="24"/>
          <w:lang w:val="ro-RO"/>
        </w:rPr>
        <w:t>— montaj clemă legătură;</w:t>
      </w:r>
    </w:p>
    <w:p w14:paraId="2573660A" w14:textId="77777777" w:rsidR="00825C1B" w:rsidRPr="003D1EBB" w:rsidRDefault="00F87249">
      <w:pPr>
        <w:spacing w:after="100"/>
        <w:jc w:val="both"/>
        <w:rPr>
          <w:sz w:val="24"/>
          <w:szCs w:val="24"/>
          <w:lang w:val="ro-RO"/>
        </w:rPr>
      </w:pPr>
      <w:r w:rsidRPr="003D1EBB">
        <w:rPr>
          <w:sz w:val="24"/>
          <w:szCs w:val="24"/>
          <w:lang w:val="ro-RO"/>
        </w:rPr>
        <w:t>— montaj siguranță MPR GR00 50–100A;</w:t>
      </w:r>
    </w:p>
    <w:p w14:paraId="571E5650" w14:textId="77777777" w:rsidR="00825C1B" w:rsidRPr="003D1EBB" w:rsidRDefault="00F87249">
      <w:pPr>
        <w:spacing w:after="100"/>
        <w:jc w:val="both"/>
        <w:rPr>
          <w:sz w:val="24"/>
          <w:szCs w:val="24"/>
          <w:lang w:val="ro-RO"/>
        </w:rPr>
      </w:pPr>
      <w:r w:rsidRPr="003D1EBB">
        <w:rPr>
          <w:sz w:val="24"/>
          <w:szCs w:val="24"/>
          <w:lang w:val="ro-RO"/>
        </w:rPr>
        <w:t>— montaj siguranță MPR GR02 50–100A;</w:t>
      </w:r>
    </w:p>
    <w:p w14:paraId="41E21C3F" w14:textId="77777777" w:rsidR="00825C1B" w:rsidRPr="003D1EBB" w:rsidRDefault="00F87249">
      <w:pPr>
        <w:spacing w:after="100"/>
        <w:jc w:val="both"/>
        <w:rPr>
          <w:sz w:val="24"/>
          <w:szCs w:val="24"/>
          <w:lang w:val="ro-RO"/>
        </w:rPr>
      </w:pPr>
      <w:r w:rsidRPr="003D1EBB">
        <w:rPr>
          <w:sz w:val="24"/>
          <w:szCs w:val="24"/>
          <w:lang w:val="ro-RO"/>
        </w:rPr>
        <w:t>— refacere intervenție în domeniul public trotuar asfalt;</w:t>
      </w:r>
    </w:p>
    <w:p w14:paraId="1A6266EB" w14:textId="77777777" w:rsidR="00825C1B" w:rsidRPr="003D1EBB" w:rsidRDefault="00F87249">
      <w:pPr>
        <w:spacing w:after="100"/>
        <w:jc w:val="both"/>
        <w:rPr>
          <w:sz w:val="24"/>
          <w:szCs w:val="24"/>
          <w:lang w:val="ro-RO"/>
        </w:rPr>
      </w:pPr>
      <w:r w:rsidRPr="003D1EBB">
        <w:rPr>
          <w:sz w:val="24"/>
          <w:szCs w:val="24"/>
          <w:lang w:val="ro-RO"/>
        </w:rPr>
        <w:t>— refacere intervenție în domeniul public trotuar pavele;</w:t>
      </w:r>
    </w:p>
    <w:p w14:paraId="4C130A88" w14:textId="77777777" w:rsidR="00825C1B" w:rsidRPr="003D1EBB" w:rsidRDefault="00F87249">
      <w:pPr>
        <w:spacing w:after="100"/>
        <w:jc w:val="both"/>
        <w:rPr>
          <w:sz w:val="24"/>
          <w:szCs w:val="24"/>
          <w:lang w:val="ro-RO"/>
        </w:rPr>
      </w:pPr>
      <w:r w:rsidRPr="003D1EBB">
        <w:rPr>
          <w:sz w:val="24"/>
          <w:szCs w:val="24"/>
          <w:lang w:val="ro-RO"/>
        </w:rPr>
        <w:t>— toaletarea vegetației care interferează cu rețelele de iluminat aerian, cu întocmirea obligatorie a unui proces verbal de constatare și fotografii datate înainte și după execuție.</w:t>
      </w:r>
    </w:p>
    <w:p w14:paraId="762A8FB0" w14:textId="15BBA556" w:rsidR="00825C1B" w:rsidRPr="003D1EBB" w:rsidRDefault="00F87249" w:rsidP="00077D06">
      <w:pPr>
        <w:spacing w:after="100"/>
        <w:ind w:firstLine="720"/>
        <w:jc w:val="both"/>
        <w:rPr>
          <w:sz w:val="24"/>
          <w:szCs w:val="24"/>
          <w:lang w:val="ro-RO"/>
        </w:rPr>
      </w:pPr>
      <w:r w:rsidRPr="003D1EBB">
        <w:rPr>
          <w:b/>
          <w:bCs/>
          <w:sz w:val="24"/>
          <w:szCs w:val="24"/>
          <w:lang w:val="ro-RO"/>
        </w:rPr>
        <w:t>VI.3.</w:t>
      </w:r>
      <w:r w:rsidR="00077D06" w:rsidRPr="003D1EBB">
        <w:rPr>
          <w:b/>
          <w:bCs/>
          <w:sz w:val="24"/>
          <w:szCs w:val="24"/>
          <w:lang w:val="ro-RO"/>
        </w:rPr>
        <w:t xml:space="preserve"> </w:t>
      </w:r>
      <w:r w:rsidRPr="003D1EBB">
        <w:rPr>
          <w:sz w:val="24"/>
          <w:szCs w:val="24"/>
          <w:lang w:val="ro-RO"/>
        </w:rPr>
        <w:t>Pentru executarea activităților, personalul prestatorului trebuie să fie instruit în scopul cunoașterii condițiilor de lucru, a documentației necesare și a altor informații necesare.</w:t>
      </w:r>
    </w:p>
    <w:p w14:paraId="2FBEA9C3" w14:textId="01777C84" w:rsidR="00825C1B" w:rsidRPr="003D1EBB" w:rsidRDefault="00F87249" w:rsidP="00077D06">
      <w:pPr>
        <w:spacing w:after="100"/>
        <w:ind w:firstLine="720"/>
        <w:jc w:val="both"/>
        <w:rPr>
          <w:sz w:val="24"/>
          <w:szCs w:val="24"/>
          <w:lang w:val="ro-RO"/>
        </w:rPr>
      </w:pPr>
      <w:r w:rsidRPr="003D1EBB">
        <w:rPr>
          <w:b/>
          <w:bCs/>
          <w:sz w:val="24"/>
          <w:szCs w:val="24"/>
          <w:lang w:val="ro-RO"/>
        </w:rPr>
        <w:t>VI.4.</w:t>
      </w:r>
      <w:r w:rsidR="00077D06" w:rsidRPr="003D1EBB">
        <w:rPr>
          <w:b/>
          <w:bCs/>
          <w:sz w:val="24"/>
          <w:szCs w:val="24"/>
          <w:lang w:val="ro-RO"/>
        </w:rPr>
        <w:t xml:space="preserve"> </w:t>
      </w:r>
      <w:r w:rsidRPr="003D1EBB">
        <w:rPr>
          <w:sz w:val="24"/>
          <w:szCs w:val="24"/>
          <w:lang w:val="ro-RO"/>
        </w:rPr>
        <w:t>Prestatorul va prezenta către S.I.A.D.P.P. un deviz estimativ anterior execuției și un proces verbal în care sunt identificate defecțiunile și modul de remediere a acestora. Nu se va presta nicio activitate fără acceptul prealabil scris al reprezentantului desemnat de UAT Murfatlar (Șeful S.I.A.D.P.P.). Fiecare intervenție va fi documentată obligatoriu cu fotografii datate înainte și după execuție, care vor fi anexate la procesul verbal de recepție — acestea reprezintă condiție obligatorie pentru acceptarea la plată a facturii.</w:t>
      </w:r>
    </w:p>
    <w:p w14:paraId="51770633" w14:textId="3CFD9DEC" w:rsidR="00825C1B" w:rsidRPr="003D1EBB" w:rsidRDefault="00F87249" w:rsidP="00077D06">
      <w:pPr>
        <w:spacing w:after="100"/>
        <w:ind w:firstLine="720"/>
        <w:jc w:val="both"/>
        <w:rPr>
          <w:sz w:val="24"/>
          <w:szCs w:val="24"/>
          <w:lang w:val="ro-RO"/>
        </w:rPr>
      </w:pPr>
      <w:r w:rsidRPr="003D1EBB">
        <w:rPr>
          <w:b/>
          <w:bCs/>
          <w:sz w:val="24"/>
          <w:szCs w:val="24"/>
          <w:lang w:val="ro-RO"/>
        </w:rPr>
        <w:t xml:space="preserve">VI.5. </w:t>
      </w:r>
      <w:r w:rsidRPr="003D1EBB">
        <w:rPr>
          <w:sz w:val="24"/>
          <w:szCs w:val="24"/>
          <w:lang w:val="ro-RO"/>
        </w:rPr>
        <w:t xml:space="preserve">Intervențiile curente se vor realiza în termen de maxim </w:t>
      </w:r>
      <w:r w:rsidR="00E43DBF" w:rsidRPr="003D1EBB">
        <w:rPr>
          <w:sz w:val="24"/>
          <w:szCs w:val="24"/>
          <w:lang w:val="ro-RO"/>
        </w:rPr>
        <w:t>24</w:t>
      </w:r>
      <w:r w:rsidRPr="003D1EBB">
        <w:rPr>
          <w:sz w:val="24"/>
          <w:szCs w:val="24"/>
          <w:lang w:val="ro-RO"/>
        </w:rPr>
        <w:t xml:space="preserve"> de ore de la sesizare, în orice zi, inclusiv weekenduri și sărbători legale. Nerespectarea acestui termen atrage o penalizare de 200 lei/zi de întârziere față de termenul contractual.</w:t>
      </w:r>
    </w:p>
    <w:p w14:paraId="2561BE3A" w14:textId="2851E69A" w:rsidR="00825C1B" w:rsidRPr="003D1EBB" w:rsidRDefault="00F87249" w:rsidP="00077D06">
      <w:pPr>
        <w:spacing w:after="100"/>
        <w:ind w:firstLine="720"/>
        <w:jc w:val="both"/>
        <w:rPr>
          <w:sz w:val="24"/>
          <w:szCs w:val="24"/>
          <w:lang w:val="ro-RO"/>
        </w:rPr>
      </w:pPr>
      <w:r w:rsidRPr="003D1EBB">
        <w:rPr>
          <w:b/>
          <w:bCs/>
          <w:sz w:val="24"/>
          <w:szCs w:val="24"/>
          <w:lang w:val="ro-RO"/>
        </w:rPr>
        <w:t xml:space="preserve">VI.6. </w:t>
      </w:r>
      <w:r w:rsidRPr="003D1EBB">
        <w:rPr>
          <w:sz w:val="24"/>
          <w:szCs w:val="24"/>
          <w:lang w:val="ro-RO"/>
        </w:rPr>
        <w:t>Intervențiile de urgență (avarii care periclitează siguranța circulației sau a persoanelor) se vor efectua în maxim 4 ore de la sesizare, în regim 24h/7 zile pe săptămână. Nerespectarea acestui termen atrage o penalizare de 500 lei/oră de întârziere față de termenul contractual.</w:t>
      </w:r>
    </w:p>
    <w:p w14:paraId="01F5877D" w14:textId="60647465" w:rsidR="00825C1B" w:rsidRPr="003D1EBB" w:rsidRDefault="00F87249" w:rsidP="00077D06">
      <w:pPr>
        <w:spacing w:after="100"/>
        <w:ind w:firstLine="720"/>
        <w:jc w:val="both"/>
        <w:rPr>
          <w:sz w:val="24"/>
          <w:szCs w:val="24"/>
          <w:lang w:val="ro-RO"/>
        </w:rPr>
      </w:pPr>
      <w:r w:rsidRPr="003D1EBB">
        <w:rPr>
          <w:b/>
          <w:bCs/>
          <w:sz w:val="24"/>
          <w:szCs w:val="24"/>
          <w:lang w:val="ro-RO"/>
        </w:rPr>
        <w:t>VI.7.</w:t>
      </w:r>
      <w:r w:rsidR="00077D06" w:rsidRPr="003D1EBB">
        <w:rPr>
          <w:b/>
          <w:bCs/>
          <w:sz w:val="24"/>
          <w:szCs w:val="24"/>
          <w:lang w:val="ro-RO"/>
        </w:rPr>
        <w:t xml:space="preserve"> </w:t>
      </w:r>
      <w:r w:rsidRPr="003D1EBB">
        <w:rPr>
          <w:sz w:val="24"/>
          <w:szCs w:val="24"/>
          <w:lang w:val="ro-RO"/>
        </w:rPr>
        <w:t xml:space="preserve">La finalizarea fiecărei activități, prestatorul va transmite beneficiarului raportul de execuție, devizul final (Formularul F3) cu prețuri unitare din oferta câștigătoare și va solicita recepția lucrărilor în termen de maximum </w:t>
      </w:r>
      <w:r w:rsidR="00E43DBF" w:rsidRPr="003D1EBB">
        <w:rPr>
          <w:sz w:val="24"/>
          <w:szCs w:val="24"/>
          <w:lang w:val="ro-RO"/>
        </w:rPr>
        <w:t>1</w:t>
      </w:r>
      <w:r w:rsidRPr="003D1EBB">
        <w:rPr>
          <w:sz w:val="24"/>
          <w:szCs w:val="24"/>
          <w:lang w:val="ro-RO"/>
        </w:rPr>
        <w:t>5 zile lucrătoare.</w:t>
      </w:r>
    </w:p>
    <w:p w14:paraId="34DFA27F" w14:textId="3AB9D2F8" w:rsidR="00825C1B" w:rsidRPr="003D1EBB" w:rsidRDefault="00F87249" w:rsidP="00077D06">
      <w:pPr>
        <w:spacing w:after="100"/>
        <w:ind w:firstLine="720"/>
        <w:jc w:val="both"/>
        <w:rPr>
          <w:sz w:val="24"/>
          <w:szCs w:val="24"/>
          <w:lang w:val="ro-RO"/>
        </w:rPr>
      </w:pPr>
      <w:r w:rsidRPr="003D1EBB">
        <w:rPr>
          <w:b/>
          <w:bCs/>
          <w:sz w:val="24"/>
          <w:szCs w:val="24"/>
          <w:lang w:val="ro-RO"/>
        </w:rPr>
        <w:t xml:space="preserve">VI.8. </w:t>
      </w:r>
      <w:r w:rsidRPr="003D1EBB">
        <w:rPr>
          <w:sz w:val="24"/>
          <w:szCs w:val="24"/>
          <w:lang w:val="ro-RO"/>
        </w:rPr>
        <w:t>Documentarea obligatorie a tuturor intervențiilor prin: procese-verbale de recepție semnate de ambele părți; fotografii datate înainte și după intervenție pentru fiecare locație în parte; pontaje/foi de activitate ale personalului implicat; buletine PRAM pentru lucrările de verificare prize de pământ; fișe tehnice pentru materialele și componentele înlocuite. Aceste documente sunt condiție obligatorie pentru acceptarea la plată a oricărei facturi.</w:t>
      </w:r>
    </w:p>
    <w:p w14:paraId="748EC095" w14:textId="77777777" w:rsidR="00A74CF0" w:rsidRPr="003D1EBB" w:rsidRDefault="00F87249" w:rsidP="00A74CF0">
      <w:pPr>
        <w:pStyle w:val="NormalWeb"/>
        <w:spacing w:before="0" w:beforeAutospacing="0" w:after="0" w:afterAutospacing="0"/>
        <w:jc w:val="both"/>
        <w:rPr>
          <w:lang w:val="ro-RO"/>
        </w:rPr>
      </w:pPr>
      <w:r w:rsidRPr="003D1EBB">
        <w:rPr>
          <w:b/>
          <w:bCs/>
          <w:lang w:val="ro-RO"/>
        </w:rPr>
        <w:t xml:space="preserve">VI.9. Modalitatea de decontare — </w:t>
      </w:r>
      <w:r w:rsidR="00A74CF0" w:rsidRPr="003D1EBB">
        <w:rPr>
          <w:lang w:val="ro-RO"/>
        </w:rPr>
        <w:t>Decontarea serviciilor se realizează lunar, pe baza situațiilor de lucrări întocmite în formatul Formularului F3, însoțite de centralizatorul valorilor aferente, pe baza prețurilor unitare ferme din oferta declarată câștigătoare (Formularul F1 — Anexa nr. 3 la contract).</w:t>
      </w:r>
    </w:p>
    <w:p w14:paraId="237F19A7" w14:textId="77777777" w:rsidR="00A74CF0" w:rsidRPr="003D1EBB" w:rsidRDefault="00A74CF0" w:rsidP="00A74CF0">
      <w:pPr>
        <w:ind w:firstLine="720"/>
        <w:jc w:val="both"/>
        <w:rPr>
          <w:sz w:val="24"/>
          <w:szCs w:val="24"/>
          <w:lang w:val="ro-RO"/>
        </w:rPr>
      </w:pPr>
      <w:r w:rsidRPr="003D1EBB">
        <w:rPr>
          <w:sz w:val="24"/>
          <w:szCs w:val="24"/>
          <w:lang w:val="ro-RO"/>
        </w:rPr>
        <w:t>Situațiile de lucrări vor fi verificate din punct de vedere tehnic de către SIADPP, care are responsabilitatea confirmării cantităților executate, a încadrării în contract și a corectitudinii tehnice a lucrărilor.</w:t>
      </w:r>
    </w:p>
    <w:p w14:paraId="5E07E984" w14:textId="77777777" w:rsidR="00A74CF0" w:rsidRPr="003D1EBB" w:rsidRDefault="00A74CF0" w:rsidP="00A74CF0">
      <w:pPr>
        <w:ind w:firstLine="720"/>
        <w:jc w:val="both"/>
        <w:rPr>
          <w:sz w:val="24"/>
          <w:szCs w:val="24"/>
          <w:lang w:val="ro-RO"/>
        </w:rPr>
      </w:pPr>
      <w:r w:rsidRPr="003D1EBB">
        <w:rPr>
          <w:sz w:val="24"/>
          <w:szCs w:val="24"/>
          <w:lang w:val="ro-RO"/>
        </w:rPr>
        <w:lastRenderedPageBreak/>
        <w:t>Responsabilitatea verificării încadrării valorilor în limitele contractuale și a corespondenței financiare revine compartimentului contabil, care are obligația urmăririi încadrării în creditele bugetare aprobate, a valorilor cumulate și a respectării prețurilor unitare din ofertă.</w:t>
      </w:r>
    </w:p>
    <w:p w14:paraId="70966297" w14:textId="77777777" w:rsidR="00A74CF0" w:rsidRPr="003D1EBB" w:rsidRDefault="00A74CF0" w:rsidP="00A74CF0">
      <w:pPr>
        <w:ind w:firstLine="720"/>
        <w:jc w:val="both"/>
        <w:rPr>
          <w:sz w:val="24"/>
          <w:szCs w:val="24"/>
          <w:lang w:val="ro-RO"/>
        </w:rPr>
      </w:pPr>
      <w:r w:rsidRPr="003D1EBB">
        <w:rPr>
          <w:sz w:val="24"/>
          <w:szCs w:val="24"/>
          <w:lang w:val="ro-RO"/>
        </w:rPr>
        <w:t>După verificarea tehnică și financiară, documentele vor fi supuse vizei de control financiar preventiv propriu, în conformitate cu legislația aplicabilă privind controlul financiar preventiv.</w:t>
      </w:r>
    </w:p>
    <w:p w14:paraId="54511B70" w14:textId="77777777" w:rsidR="00A74CF0" w:rsidRPr="003D1EBB" w:rsidRDefault="00A74CF0" w:rsidP="00A74CF0">
      <w:pPr>
        <w:ind w:firstLine="360"/>
        <w:jc w:val="both"/>
        <w:rPr>
          <w:sz w:val="24"/>
          <w:szCs w:val="24"/>
          <w:lang w:val="ro-RO"/>
        </w:rPr>
      </w:pPr>
      <w:r w:rsidRPr="003D1EBB">
        <w:rPr>
          <w:sz w:val="24"/>
          <w:szCs w:val="24"/>
          <w:lang w:val="ro-RO"/>
        </w:rPr>
        <w:t>Structura valorilor cuprinse în situațiile de plată va include:</w:t>
      </w:r>
    </w:p>
    <w:p w14:paraId="469676C5" w14:textId="77777777" w:rsidR="00A74CF0" w:rsidRPr="003D1EBB" w:rsidRDefault="00A74CF0" w:rsidP="00A74CF0">
      <w:pPr>
        <w:numPr>
          <w:ilvl w:val="0"/>
          <w:numId w:val="2"/>
        </w:numPr>
        <w:jc w:val="both"/>
        <w:rPr>
          <w:sz w:val="24"/>
          <w:szCs w:val="24"/>
          <w:lang w:val="ro-RO"/>
        </w:rPr>
      </w:pPr>
      <w:r w:rsidRPr="003D1EBB">
        <w:rPr>
          <w:sz w:val="24"/>
          <w:szCs w:val="24"/>
          <w:lang w:val="ro-RO"/>
        </w:rPr>
        <w:t xml:space="preserve">cheltuieli directe (materiale, manoperă, utilaje); </w:t>
      </w:r>
    </w:p>
    <w:p w14:paraId="155750AA" w14:textId="77777777" w:rsidR="00A74CF0" w:rsidRPr="003D1EBB" w:rsidRDefault="00A74CF0" w:rsidP="00A74CF0">
      <w:pPr>
        <w:numPr>
          <w:ilvl w:val="0"/>
          <w:numId w:val="2"/>
        </w:numPr>
        <w:jc w:val="both"/>
        <w:rPr>
          <w:sz w:val="24"/>
          <w:szCs w:val="24"/>
          <w:lang w:val="ro-RO"/>
        </w:rPr>
      </w:pPr>
      <w:r w:rsidRPr="003D1EBB">
        <w:rPr>
          <w:sz w:val="24"/>
          <w:szCs w:val="24"/>
          <w:lang w:val="ro-RO"/>
        </w:rPr>
        <w:t xml:space="preserve">contribuția asiguratorie pentru muncă (CAM) în cotă legală aplicabilă manoperei; </w:t>
      </w:r>
    </w:p>
    <w:p w14:paraId="51BE4F37" w14:textId="77777777" w:rsidR="00A74CF0" w:rsidRPr="003D1EBB" w:rsidRDefault="00A74CF0" w:rsidP="00A74CF0">
      <w:pPr>
        <w:numPr>
          <w:ilvl w:val="0"/>
          <w:numId w:val="2"/>
        </w:numPr>
        <w:jc w:val="both"/>
        <w:rPr>
          <w:sz w:val="24"/>
          <w:szCs w:val="24"/>
          <w:lang w:val="ro-RO"/>
        </w:rPr>
      </w:pPr>
      <w:r w:rsidRPr="003D1EBB">
        <w:rPr>
          <w:sz w:val="24"/>
          <w:szCs w:val="24"/>
          <w:lang w:val="ro-RO"/>
        </w:rPr>
        <w:t xml:space="preserve">cheltuieli indirecte în procent de 10%; </w:t>
      </w:r>
    </w:p>
    <w:p w14:paraId="0CF1D96F" w14:textId="77777777" w:rsidR="00A74CF0" w:rsidRPr="003D1EBB" w:rsidRDefault="00A74CF0" w:rsidP="00A74CF0">
      <w:pPr>
        <w:numPr>
          <w:ilvl w:val="0"/>
          <w:numId w:val="2"/>
        </w:numPr>
        <w:jc w:val="both"/>
        <w:rPr>
          <w:sz w:val="24"/>
          <w:szCs w:val="24"/>
          <w:lang w:val="ro-RO"/>
        </w:rPr>
      </w:pPr>
      <w:r w:rsidRPr="003D1EBB">
        <w:rPr>
          <w:sz w:val="24"/>
          <w:szCs w:val="24"/>
          <w:lang w:val="ro-RO"/>
        </w:rPr>
        <w:t xml:space="preserve">profit în procent de 5%; </w:t>
      </w:r>
    </w:p>
    <w:p w14:paraId="352F32BE" w14:textId="77777777" w:rsidR="00A74CF0" w:rsidRPr="003D1EBB" w:rsidRDefault="00A74CF0" w:rsidP="00A74CF0">
      <w:pPr>
        <w:numPr>
          <w:ilvl w:val="0"/>
          <w:numId w:val="2"/>
        </w:numPr>
        <w:jc w:val="both"/>
        <w:rPr>
          <w:sz w:val="24"/>
          <w:szCs w:val="24"/>
          <w:lang w:val="ro-RO"/>
        </w:rPr>
      </w:pPr>
      <w:r w:rsidRPr="003D1EBB">
        <w:rPr>
          <w:sz w:val="24"/>
          <w:szCs w:val="24"/>
          <w:lang w:val="ro-RO"/>
        </w:rPr>
        <w:t xml:space="preserve">TVA în cotă legală în vigoare. </w:t>
      </w:r>
    </w:p>
    <w:p w14:paraId="6EBA7E6F" w14:textId="77777777" w:rsidR="00A74CF0" w:rsidRPr="003D1EBB" w:rsidRDefault="00A74CF0" w:rsidP="00A74CF0">
      <w:pPr>
        <w:ind w:firstLine="360"/>
        <w:jc w:val="both"/>
        <w:rPr>
          <w:sz w:val="24"/>
          <w:szCs w:val="24"/>
          <w:lang w:val="ro-RO"/>
        </w:rPr>
      </w:pPr>
      <w:r w:rsidRPr="003D1EBB">
        <w:rPr>
          <w:sz w:val="24"/>
          <w:szCs w:val="24"/>
          <w:lang w:val="ro-RO"/>
        </w:rPr>
        <w:t>Prețurile unitare sunt ferme și nu pot depăși valorile ofertate pe întreaga durată a contractului.</w:t>
      </w:r>
    </w:p>
    <w:p w14:paraId="0391593F" w14:textId="77777777" w:rsidR="00A74CF0" w:rsidRPr="003D1EBB" w:rsidRDefault="00A74CF0" w:rsidP="00A74CF0">
      <w:pPr>
        <w:ind w:firstLine="360"/>
        <w:jc w:val="both"/>
        <w:rPr>
          <w:sz w:val="24"/>
          <w:szCs w:val="24"/>
          <w:lang w:val="ro-RO"/>
        </w:rPr>
      </w:pPr>
      <w:r w:rsidRPr="003D1EBB">
        <w:rPr>
          <w:sz w:val="24"/>
          <w:szCs w:val="24"/>
          <w:lang w:val="ro-RO"/>
        </w:rPr>
        <w:t>Factura se emite exclusiv prin sistemul național RO e-Factura, conform legislației în vigoare, până cel târziu în data de 5 a lunii următoare perioadei de raportare.</w:t>
      </w:r>
    </w:p>
    <w:p w14:paraId="7A196F2B" w14:textId="719D4F63" w:rsidR="00A74CF0" w:rsidRPr="003D1EBB" w:rsidRDefault="00A74CF0" w:rsidP="00A74CF0">
      <w:pPr>
        <w:ind w:firstLine="360"/>
        <w:jc w:val="both"/>
        <w:rPr>
          <w:sz w:val="24"/>
          <w:szCs w:val="24"/>
          <w:lang w:val="ro-RO"/>
        </w:rPr>
      </w:pPr>
      <w:r w:rsidRPr="003D1EBB">
        <w:rPr>
          <w:sz w:val="24"/>
          <w:szCs w:val="24"/>
          <w:lang w:val="ro-RO"/>
        </w:rPr>
        <w:t>Plata facturilor se efectuează în termen de maximum 60 de zile de la data înregistrării acestora în sistemul RO e-Factura.</w:t>
      </w:r>
    </w:p>
    <w:p w14:paraId="0FE86E07" w14:textId="3CCAC80C" w:rsidR="00825C1B" w:rsidRPr="003D1EBB" w:rsidRDefault="00825C1B" w:rsidP="00A74CF0">
      <w:pPr>
        <w:spacing w:after="100"/>
        <w:ind w:firstLine="720"/>
        <w:jc w:val="both"/>
        <w:rPr>
          <w:sz w:val="24"/>
          <w:szCs w:val="24"/>
          <w:lang w:val="ro-RO"/>
        </w:rPr>
      </w:pPr>
    </w:p>
    <w:p w14:paraId="62D1C2E8" w14:textId="77777777" w:rsidR="00825C1B" w:rsidRPr="003D1EBB" w:rsidRDefault="00F87249" w:rsidP="00077D06">
      <w:pPr>
        <w:spacing w:before="180" w:after="100"/>
        <w:ind w:firstLine="720"/>
        <w:rPr>
          <w:sz w:val="24"/>
          <w:szCs w:val="24"/>
          <w:lang w:val="ro-RO"/>
        </w:rPr>
      </w:pPr>
      <w:r w:rsidRPr="003D1EBB">
        <w:rPr>
          <w:b/>
          <w:bCs/>
          <w:sz w:val="24"/>
          <w:szCs w:val="24"/>
          <w:lang w:val="ro-RO"/>
        </w:rPr>
        <w:t>VII. CALIFICĂRI ȘI AUTORIZĂRI PERSONAL</w:t>
      </w:r>
    </w:p>
    <w:p w14:paraId="242F193F" w14:textId="77777777" w:rsidR="00825C1B" w:rsidRPr="003D1EBB" w:rsidRDefault="00825C1B">
      <w:pPr>
        <w:spacing w:after="80"/>
        <w:rPr>
          <w:sz w:val="24"/>
          <w:szCs w:val="24"/>
          <w:lang w:val="ro-RO"/>
        </w:rPr>
      </w:pPr>
    </w:p>
    <w:p w14:paraId="13DE9494" w14:textId="6608A612" w:rsidR="00825C1B" w:rsidRPr="003D1EBB" w:rsidRDefault="00F87249" w:rsidP="00077D06">
      <w:pPr>
        <w:spacing w:after="100"/>
        <w:ind w:firstLine="720"/>
        <w:jc w:val="both"/>
        <w:rPr>
          <w:sz w:val="24"/>
          <w:szCs w:val="24"/>
          <w:lang w:val="ro-RO"/>
        </w:rPr>
      </w:pPr>
      <w:r w:rsidRPr="003D1EBB">
        <w:rPr>
          <w:b/>
          <w:bCs/>
          <w:sz w:val="24"/>
          <w:szCs w:val="24"/>
          <w:lang w:val="ro-RO"/>
        </w:rPr>
        <w:t>VII.1. Calificări prestator:</w:t>
      </w:r>
      <w:r w:rsidR="00077D06" w:rsidRPr="003D1EBB">
        <w:rPr>
          <w:b/>
          <w:bCs/>
          <w:sz w:val="24"/>
          <w:szCs w:val="24"/>
          <w:lang w:val="ro-RO"/>
        </w:rPr>
        <w:t xml:space="preserve"> </w:t>
      </w:r>
      <w:r w:rsidRPr="003D1EBB">
        <w:rPr>
          <w:sz w:val="24"/>
          <w:szCs w:val="24"/>
          <w:lang w:val="ro-RO"/>
        </w:rPr>
        <w:t>Firma prestatoare trebuie să fie autorizată ANRE conform "Regulamentului pentru autorizarea electricienilor care proiectează, execută, verifică și exploatează instalații electrice din sistemul electroenergetic". Prestatorul trebuie să dețină licența A.N.R.S.C. valabilă clasa 3, conform Ordinului A.N.R.S.C. nr. 100/2023. Va prezenta la ofertare: autorizația ANRE, licența A.N.R.S.C. valabilă și lista serviciilor similare prestate.</w:t>
      </w:r>
    </w:p>
    <w:p w14:paraId="74BBF94C" w14:textId="74D7DB46" w:rsidR="00825C1B" w:rsidRPr="003D1EBB" w:rsidRDefault="00F87249" w:rsidP="00077D06">
      <w:pPr>
        <w:spacing w:after="100"/>
        <w:ind w:firstLine="720"/>
        <w:jc w:val="both"/>
        <w:rPr>
          <w:sz w:val="24"/>
          <w:szCs w:val="24"/>
          <w:lang w:val="ro-RO"/>
        </w:rPr>
      </w:pPr>
      <w:r w:rsidRPr="003D1EBB">
        <w:rPr>
          <w:b/>
          <w:bCs/>
          <w:sz w:val="24"/>
          <w:szCs w:val="24"/>
          <w:lang w:val="ro-RO"/>
        </w:rPr>
        <w:t>VII.2. Calificări personal: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5"/>
        <w:gridCol w:w="924"/>
        <w:gridCol w:w="4921"/>
      </w:tblGrid>
      <w:tr w:rsidR="00825C1B" w:rsidRPr="003D1EBB" w14:paraId="62783909" w14:textId="77777777" w:rsidTr="00206EF0">
        <w:tc>
          <w:tcPr>
            <w:tcW w:w="2468"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6A57D5AA" w14:textId="77777777" w:rsidR="00825C1B" w:rsidRPr="003D1EBB" w:rsidRDefault="00F87249" w:rsidP="00206EF0">
            <w:pPr>
              <w:spacing w:before="60" w:after="60"/>
              <w:jc w:val="center"/>
              <w:rPr>
                <w:sz w:val="24"/>
                <w:szCs w:val="24"/>
                <w:lang w:val="ro-RO"/>
              </w:rPr>
            </w:pPr>
            <w:r w:rsidRPr="003D1EBB">
              <w:rPr>
                <w:b/>
                <w:bCs/>
                <w:sz w:val="24"/>
                <w:szCs w:val="24"/>
                <w:lang w:val="ro-RO"/>
              </w:rPr>
              <w:t>Calificare</w:t>
            </w:r>
          </w:p>
        </w:tc>
        <w:tc>
          <w:tcPr>
            <w:tcW w:w="1071"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46ACBABE" w14:textId="77777777" w:rsidR="00825C1B" w:rsidRPr="003D1EBB" w:rsidRDefault="00F87249" w:rsidP="00206EF0">
            <w:pPr>
              <w:spacing w:before="60" w:after="60"/>
              <w:jc w:val="center"/>
              <w:rPr>
                <w:sz w:val="24"/>
                <w:szCs w:val="24"/>
                <w:lang w:val="ro-RO"/>
              </w:rPr>
            </w:pPr>
            <w:r w:rsidRPr="003D1EBB">
              <w:rPr>
                <w:b/>
                <w:bCs/>
                <w:sz w:val="24"/>
                <w:szCs w:val="24"/>
                <w:lang w:val="ro-RO"/>
              </w:rPr>
              <w:t>Nr. min.</w:t>
            </w:r>
          </w:p>
        </w:tc>
        <w:tc>
          <w:tcPr>
            <w:tcW w:w="5661"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6B84D8A6" w14:textId="77777777" w:rsidR="00825C1B" w:rsidRPr="003D1EBB" w:rsidRDefault="00F87249" w:rsidP="00206EF0">
            <w:pPr>
              <w:spacing w:before="60" w:after="60"/>
              <w:jc w:val="center"/>
              <w:rPr>
                <w:sz w:val="24"/>
                <w:szCs w:val="24"/>
                <w:lang w:val="ro-RO"/>
              </w:rPr>
            </w:pPr>
            <w:r w:rsidRPr="003D1EBB">
              <w:rPr>
                <w:b/>
                <w:bCs/>
                <w:sz w:val="24"/>
                <w:szCs w:val="24"/>
                <w:lang w:val="ro-RO"/>
              </w:rPr>
              <w:t>Cerințe specifice</w:t>
            </w:r>
          </w:p>
        </w:tc>
      </w:tr>
      <w:tr w:rsidR="00825C1B" w:rsidRPr="003D1EBB" w14:paraId="14DBD80F" w14:textId="77777777" w:rsidTr="00206EF0">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30FB4A" w14:textId="77777777" w:rsidR="00825C1B" w:rsidRPr="003D1EBB" w:rsidRDefault="00F87249">
            <w:pPr>
              <w:spacing w:before="60" w:after="60"/>
              <w:rPr>
                <w:sz w:val="24"/>
                <w:szCs w:val="24"/>
                <w:lang w:val="ro-RO"/>
              </w:rPr>
            </w:pPr>
            <w:r w:rsidRPr="003D1EBB">
              <w:rPr>
                <w:sz w:val="24"/>
                <w:szCs w:val="24"/>
                <w:lang w:val="ro-RO"/>
              </w:rPr>
              <w:t>Inginer electrician / Responsabil tehnic</w:t>
            </w:r>
          </w:p>
        </w:tc>
        <w:tc>
          <w:tcPr>
            <w:tcW w:w="107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252ABD" w14:textId="77777777" w:rsidR="00825C1B" w:rsidRPr="003D1EBB" w:rsidRDefault="00F87249">
            <w:pPr>
              <w:spacing w:before="60" w:after="60"/>
              <w:jc w:val="center"/>
              <w:rPr>
                <w:sz w:val="24"/>
                <w:szCs w:val="24"/>
                <w:lang w:val="ro-RO"/>
              </w:rPr>
            </w:pPr>
            <w:r w:rsidRPr="003D1EBB">
              <w:rPr>
                <w:sz w:val="24"/>
                <w:szCs w:val="24"/>
                <w:lang w:val="ro-RO"/>
              </w:rPr>
              <w:t>1</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E55ADE" w14:textId="77777777" w:rsidR="00825C1B" w:rsidRPr="003D1EBB" w:rsidRDefault="00F87249">
            <w:pPr>
              <w:spacing w:before="60" w:after="60"/>
              <w:rPr>
                <w:sz w:val="24"/>
                <w:szCs w:val="24"/>
                <w:lang w:val="ro-RO"/>
              </w:rPr>
            </w:pPr>
            <w:r w:rsidRPr="003D1EBB">
              <w:rPr>
                <w:sz w:val="24"/>
                <w:szCs w:val="24"/>
                <w:lang w:val="ro-RO"/>
              </w:rPr>
              <w:t>Studii superioare profil electric/electromecanic/automatizări; autorizat ANRE min. gr. III B; experiență min. 3 ani</w:t>
            </w:r>
          </w:p>
        </w:tc>
      </w:tr>
      <w:tr w:rsidR="00825C1B" w:rsidRPr="003D1EBB" w14:paraId="3C40C818" w14:textId="77777777" w:rsidTr="00206EF0">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FC7005" w14:textId="77777777" w:rsidR="00825C1B" w:rsidRPr="003D1EBB" w:rsidRDefault="00F87249">
            <w:pPr>
              <w:spacing w:before="60" w:after="60"/>
              <w:rPr>
                <w:sz w:val="24"/>
                <w:szCs w:val="24"/>
                <w:lang w:val="ro-RO"/>
              </w:rPr>
            </w:pPr>
            <w:r w:rsidRPr="003D1EBB">
              <w:rPr>
                <w:sz w:val="24"/>
                <w:szCs w:val="24"/>
                <w:lang w:val="ro-RO"/>
              </w:rPr>
              <w:t>Electrician linii electrice aeriene / subterane</w:t>
            </w:r>
          </w:p>
        </w:tc>
        <w:tc>
          <w:tcPr>
            <w:tcW w:w="107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624EF9" w14:textId="77777777" w:rsidR="00825C1B" w:rsidRPr="003D1EBB" w:rsidRDefault="00F87249">
            <w:pPr>
              <w:spacing w:before="60" w:after="60"/>
              <w:jc w:val="center"/>
              <w:rPr>
                <w:sz w:val="24"/>
                <w:szCs w:val="24"/>
                <w:lang w:val="ro-RO"/>
              </w:rPr>
            </w:pPr>
            <w:r w:rsidRPr="003D1EBB">
              <w:rPr>
                <w:sz w:val="24"/>
                <w:szCs w:val="24"/>
                <w:lang w:val="ro-RO"/>
              </w:rPr>
              <w:t>min. 4</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7C9A85" w14:textId="77777777" w:rsidR="00825C1B" w:rsidRPr="003D1EBB" w:rsidRDefault="00F87249">
            <w:pPr>
              <w:spacing w:before="60" w:after="60"/>
              <w:rPr>
                <w:sz w:val="24"/>
                <w:szCs w:val="24"/>
                <w:lang w:val="ro-RO"/>
              </w:rPr>
            </w:pPr>
            <w:r w:rsidRPr="003D1EBB">
              <w:rPr>
                <w:sz w:val="24"/>
                <w:szCs w:val="24"/>
                <w:lang w:val="ro-RO"/>
              </w:rPr>
              <w:t>Autorizare ANRE gr. III NPM; atestat lucrări sub tensiune; atestat lucrări la înălțime</w:t>
            </w:r>
          </w:p>
        </w:tc>
      </w:tr>
      <w:tr w:rsidR="00825C1B" w:rsidRPr="003D1EBB" w14:paraId="493B2C31" w14:textId="77777777" w:rsidTr="00206EF0">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490A3A" w14:textId="77777777" w:rsidR="00825C1B" w:rsidRPr="003D1EBB" w:rsidRDefault="00F87249">
            <w:pPr>
              <w:spacing w:before="60" w:after="60"/>
              <w:rPr>
                <w:sz w:val="24"/>
                <w:szCs w:val="24"/>
                <w:lang w:val="ro-RO"/>
              </w:rPr>
            </w:pPr>
            <w:r w:rsidRPr="003D1EBB">
              <w:rPr>
                <w:sz w:val="24"/>
                <w:szCs w:val="24"/>
                <w:lang w:val="ro-RO"/>
              </w:rPr>
              <w:t>Operator platformă autoridicătoare (nacelă)</w:t>
            </w:r>
          </w:p>
        </w:tc>
        <w:tc>
          <w:tcPr>
            <w:tcW w:w="107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1A0DD1" w14:textId="77777777" w:rsidR="00825C1B" w:rsidRPr="003D1EBB" w:rsidRDefault="00F87249">
            <w:pPr>
              <w:spacing w:before="60" w:after="60"/>
              <w:jc w:val="center"/>
              <w:rPr>
                <w:sz w:val="24"/>
                <w:szCs w:val="24"/>
                <w:lang w:val="ro-RO"/>
              </w:rPr>
            </w:pPr>
            <w:r w:rsidRPr="003D1EBB">
              <w:rPr>
                <w:sz w:val="24"/>
                <w:szCs w:val="24"/>
                <w:lang w:val="ro-RO"/>
              </w:rPr>
              <w:t>1</w:t>
            </w:r>
          </w:p>
        </w:tc>
        <w:tc>
          <w:tcPr>
            <w:tcW w:w="5661"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90CDFD" w14:textId="77777777" w:rsidR="00825C1B" w:rsidRPr="003D1EBB" w:rsidRDefault="00F87249">
            <w:pPr>
              <w:spacing w:before="60" w:after="60"/>
              <w:rPr>
                <w:sz w:val="24"/>
                <w:szCs w:val="24"/>
                <w:lang w:val="ro-RO"/>
              </w:rPr>
            </w:pPr>
            <w:r w:rsidRPr="003D1EBB">
              <w:rPr>
                <w:sz w:val="24"/>
                <w:szCs w:val="24"/>
                <w:lang w:val="ro-RO"/>
              </w:rPr>
              <w:t>Autorizat ISCIR; permis conducere PRB categoria B/C; legător de sarcină</w:t>
            </w:r>
          </w:p>
        </w:tc>
      </w:tr>
    </w:tbl>
    <w:p w14:paraId="7E1B2000" w14:textId="77777777" w:rsidR="00825C1B" w:rsidRPr="003D1EBB" w:rsidRDefault="00825C1B">
      <w:pPr>
        <w:spacing w:after="80"/>
        <w:rPr>
          <w:sz w:val="24"/>
          <w:szCs w:val="24"/>
          <w:lang w:val="ro-RO"/>
        </w:rPr>
      </w:pPr>
    </w:p>
    <w:p w14:paraId="71A795C9" w14:textId="77777777" w:rsidR="00825C1B" w:rsidRPr="003D1EBB" w:rsidRDefault="00F87249" w:rsidP="00077D06">
      <w:pPr>
        <w:spacing w:after="100"/>
        <w:ind w:firstLine="720"/>
        <w:jc w:val="both"/>
        <w:rPr>
          <w:sz w:val="24"/>
          <w:szCs w:val="24"/>
          <w:lang w:val="ro-RO"/>
        </w:rPr>
      </w:pPr>
      <w:r w:rsidRPr="003D1EBB">
        <w:rPr>
          <w:sz w:val="24"/>
          <w:szCs w:val="24"/>
          <w:lang w:val="ro-RO"/>
        </w:rPr>
        <w:t>Ofertantul va prezenta în cadrul propunerii tehnice lista nominală a personalului cu diplome/certificări/atestări care să dovedească calificarea cerută, anterior demarării activităților.</w:t>
      </w:r>
    </w:p>
    <w:p w14:paraId="7E483AF9" w14:textId="77777777" w:rsidR="00825C1B" w:rsidRPr="003D1EBB" w:rsidRDefault="00F87249" w:rsidP="00077D06">
      <w:pPr>
        <w:spacing w:before="180" w:after="100"/>
        <w:ind w:firstLine="720"/>
        <w:rPr>
          <w:sz w:val="24"/>
          <w:szCs w:val="24"/>
          <w:lang w:val="ro-RO"/>
        </w:rPr>
      </w:pPr>
      <w:r w:rsidRPr="003D1EBB">
        <w:rPr>
          <w:b/>
          <w:bCs/>
          <w:sz w:val="24"/>
          <w:szCs w:val="24"/>
          <w:lang w:val="ro-RO"/>
        </w:rPr>
        <w:t>VIII. DOTĂRI TEHNICO-MATERIALE</w:t>
      </w:r>
    </w:p>
    <w:p w14:paraId="7A553117" w14:textId="18040B5C" w:rsidR="00825C1B" w:rsidRPr="003D1EBB" w:rsidRDefault="00F87249" w:rsidP="00077D06">
      <w:pPr>
        <w:spacing w:after="100"/>
        <w:ind w:firstLine="720"/>
        <w:jc w:val="both"/>
        <w:rPr>
          <w:sz w:val="24"/>
          <w:szCs w:val="24"/>
          <w:lang w:val="ro-RO"/>
        </w:rPr>
      </w:pPr>
      <w:r w:rsidRPr="003D1EBB">
        <w:rPr>
          <w:b/>
          <w:bCs/>
          <w:sz w:val="24"/>
          <w:szCs w:val="24"/>
          <w:lang w:val="ro-RO"/>
        </w:rPr>
        <w:t xml:space="preserve">VIII.1. </w:t>
      </w:r>
      <w:r w:rsidRPr="003D1EBB">
        <w:rPr>
          <w:sz w:val="24"/>
          <w:szCs w:val="24"/>
          <w:lang w:val="ro-RO"/>
        </w:rPr>
        <w:t>Personalul prestatorului va fi asigurat cu minim: trusă de electrician standard; multimetru; cleșe de sertizat; echipament de protecție individuală standard și rezistent la arcul electric; vizieră, cizme electroizolante de joasă tensiune, mănuși electroizolante de joasă tensiune; centuri de siguranță.</w:t>
      </w:r>
    </w:p>
    <w:p w14:paraId="629C5CBF" w14:textId="042CA9CE" w:rsidR="00825C1B" w:rsidRPr="003D1EBB" w:rsidRDefault="00F87249" w:rsidP="00077D06">
      <w:pPr>
        <w:spacing w:after="100"/>
        <w:ind w:firstLine="720"/>
        <w:jc w:val="both"/>
        <w:rPr>
          <w:sz w:val="24"/>
          <w:szCs w:val="24"/>
          <w:lang w:val="ro-RO"/>
        </w:rPr>
      </w:pPr>
      <w:r w:rsidRPr="003D1EBB">
        <w:rPr>
          <w:b/>
          <w:bCs/>
          <w:sz w:val="24"/>
          <w:szCs w:val="24"/>
          <w:lang w:val="ro-RO"/>
        </w:rPr>
        <w:lastRenderedPageBreak/>
        <w:t xml:space="preserve">VIII.2. </w:t>
      </w:r>
      <w:r w:rsidRPr="003D1EBB">
        <w:rPr>
          <w:sz w:val="24"/>
          <w:szCs w:val="24"/>
          <w:lang w:val="ro-RO"/>
        </w:rPr>
        <w:t>În plus, pentru desfășurarea activităților sunt necesare: minim</w:t>
      </w:r>
      <w:r w:rsidR="00206EF0" w:rsidRPr="003D1EBB">
        <w:rPr>
          <w:sz w:val="24"/>
          <w:szCs w:val="24"/>
          <w:lang w:val="ro-RO"/>
        </w:rPr>
        <w:t>um</w:t>
      </w:r>
      <w:r w:rsidRPr="003D1EBB">
        <w:rPr>
          <w:sz w:val="24"/>
          <w:szCs w:val="24"/>
          <w:lang w:val="ro-RO"/>
        </w:rPr>
        <w:t xml:space="preserve"> 2 megaohmetre; minimum 2 aparate de măsurat impedanțe; minimum 2 truse pentru verificări relee; aparatură PRAM pentru măsurarea prizelor de împământare; covoare electroizolante.</w:t>
      </w:r>
    </w:p>
    <w:p w14:paraId="231D049D" w14:textId="6EFB1B1B" w:rsidR="00825C1B" w:rsidRPr="003D1EBB" w:rsidRDefault="00F87249" w:rsidP="00077D06">
      <w:pPr>
        <w:spacing w:after="100"/>
        <w:ind w:firstLine="720"/>
        <w:jc w:val="both"/>
        <w:rPr>
          <w:sz w:val="24"/>
          <w:szCs w:val="24"/>
          <w:lang w:val="ro-RO"/>
        </w:rPr>
      </w:pPr>
      <w:r w:rsidRPr="003D1EBB">
        <w:rPr>
          <w:b/>
          <w:bCs/>
          <w:sz w:val="24"/>
          <w:szCs w:val="24"/>
          <w:lang w:val="ro-RO"/>
        </w:rPr>
        <w:t xml:space="preserve">VIII.3. </w:t>
      </w:r>
      <w:r w:rsidRPr="003D1EBB">
        <w:rPr>
          <w:sz w:val="24"/>
          <w:szCs w:val="24"/>
          <w:lang w:val="ro-RO"/>
        </w:rPr>
        <w:t>Pentru activitățile specifice reparațiilor instalațiilor sistemului de iluminat public sunt necesare: platformă autoridicătoare minimum 12m; scări portabile și electroizolante de diferite dimensiuni; alte echipamente necesare.</w:t>
      </w:r>
    </w:p>
    <w:p w14:paraId="540BAD75" w14:textId="74D715D3" w:rsidR="00825C1B" w:rsidRPr="003D1EBB" w:rsidRDefault="00F87249" w:rsidP="00077D06">
      <w:pPr>
        <w:spacing w:after="100"/>
        <w:ind w:firstLine="720"/>
        <w:jc w:val="both"/>
        <w:rPr>
          <w:sz w:val="24"/>
          <w:szCs w:val="24"/>
          <w:lang w:val="ro-RO"/>
        </w:rPr>
      </w:pPr>
      <w:r w:rsidRPr="003D1EBB">
        <w:rPr>
          <w:b/>
          <w:bCs/>
          <w:sz w:val="24"/>
          <w:szCs w:val="24"/>
          <w:lang w:val="ro-RO"/>
        </w:rPr>
        <w:t>VIII.4.</w:t>
      </w:r>
      <w:r w:rsidR="00077D06" w:rsidRPr="003D1EBB">
        <w:rPr>
          <w:b/>
          <w:bCs/>
          <w:sz w:val="24"/>
          <w:szCs w:val="24"/>
          <w:lang w:val="ro-RO"/>
        </w:rPr>
        <w:t xml:space="preserve"> </w:t>
      </w:r>
      <w:r w:rsidRPr="003D1EBB">
        <w:rPr>
          <w:sz w:val="24"/>
          <w:szCs w:val="24"/>
          <w:lang w:val="ro-RO"/>
        </w:rPr>
        <w:t xml:space="preserve">Operatorul va deține în proprietate: minimum </w:t>
      </w:r>
      <w:r w:rsidR="006E6B84" w:rsidRPr="003D1EBB">
        <w:rPr>
          <w:sz w:val="24"/>
          <w:szCs w:val="24"/>
          <w:lang w:val="ro-RO"/>
        </w:rPr>
        <w:t>2</w:t>
      </w:r>
      <w:r w:rsidRPr="003D1EBB">
        <w:rPr>
          <w:sz w:val="24"/>
          <w:szCs w:val="24"/>
          <w:lang w:val="ro-RO"/>
        </w:rPr>
        <w:t xml:space="preserve"> autospecial</w:t>
      </w:r>
      <w:r w:rsidR="006E6B84" w:rsidRPr="003D1EBB">
        <w:rPr>
          <w:sz w:val="24"/>
          <w:szCs w:val="24"/>
          <w:lang w:val="ro-RO"/>
        </w:rPr>
        <w:t>e</w:t>
      </w:r>
      <w:r w:rsidRPr="003D1EBB">
        <w:rPr>
          <w:sz w:val="24"/>
          <w:szCs w:val="24"/>
          <w:lang w:val="ro-RO"/>
        </w:rPr>
        <w:t xml:space="preserve"> pentru lucru la înălțime cu braț ridicător hidraulic cu nacelă (PRB) autorizată ISCIR; autoturisme/autoutilitare; spațiu pentru verificări, reparații și depozitare echipamente electrice; personal autorizat A.N.R.E. și A.N.R.S.C.</w:t>
      </w:r>
    </w:p>
    <w:p w14:paraId="25F557C1" w14:textId="3A8F410A" w:rsidR="00825C1B" w:rsidRPr="003D1EBB" w:rsidRDefault="00F87249" w:rsidP="00077D06">
      <w:pPr>
        <w:spacing w:after="100"/>
        <w:ind w:firstLine="720"/>
        <w:jc w:val="both"/>
        <w:rPr>
          <w:sz w:val="24"/>
          <w:szCs w:val="24"/>
          <w:lang w:val="ro-RO"/>
        </w:rPr>
      </w:pPr>
      <w:r w:rsidRPr="003D1EBB">
        <w:rPr>
          <w:b/>
          <w:bCs/>
          <w:sz w:val="24"/>
          <w:szCs w:val="24"/>
          <w:lang w:val="ro-RO"/>
        </w:rPr>
        <w:t xml:space="preserve">VIII.5. </w:t>
      </w:r>
      <w:r w:rsidRPr="003D1EBB">
        <w:rPr>
          <w:sz w:val="24"/>
          <w:szCs w:val="24"/>
          <w:lang w:val="ro-RO"/>
        </w:rPr>
        <w:t>Toate autovehiculele vor avea autorizațiile și avizele necesare (ISCIR, ITP etc.) pentru prestarea lucrărilor.</w:t>
      </w:r>
    </w:p>
    <w:p w14:paraId="03DFE92C" w14:textId="77777777" w:rsidR="00825C1B" w:rsidRPr="003D1EBB" w:rsidRDefault="00F87249" w:rsidP="00077D06">
      <w:pPr>
        <w:spacing w:before="180" w:after="100"/>
        <w:ind w:firstLine="720"/>
        <w:rPr>
          <w:sz w:val="24"/>
          <w:szCs w:val="24"/>
          <w:lang w:val="ro-RO"/>
        </w:rPr>
      </w:pPr>
      <w:r w:rsidRPr="003D1EBB">
        <w:rPr>
          <w:b/>
          <w:bCs/>
          <w:sz w:val="24"/>
          <w:szCs w:val="24"/>
          <w:lang w:val="ro-RO"/>
        </w:rPr>
        <w:t>IX. CERINȚE DE RECEPȚIE</w:t>
      </w:r>
    </w:p>
    <w:p w14:paraId="474D0B58" w14:textId="24BEF50D" w:rsidR="00825C1B" w:rsidRPr="003D1EBB" w:rsidRDefault="00F87249" w:rsidP="00077D06">
      <w:pPr>
        <w:spacing w:after="100"/>
        <w:ind w:firstLine="720"/>
        <w:jc w:val="both"/>
        <w:rPr>
          <w:sz w:val="24"/>
          <w:szCs w:val="24"/>
          <w:lang w:val="ro-RO"/>
        </w:rPr>
      </w:pPr>
      <w:r w:rsidRPr="003D1EBB">
        <w:rPr>
          <w:b/>
          <w:bCs/>
          <w:sz w:val="24"/>
          <w:szCs w:val="24"/>
          <w:lang w:val="ro-RO"/>
        </w:rPr>
        <w:t xml:space="preserve">IX.1. </w:t>
      </w:r>
      <w:r w:rsidRPr="003D1EBB">
        <w:rPr>
          <w:sz w:val="24"/>
          <w:szCs w:val="24"/>
          <w:lang w:val="ro-RO"/>
        </w:rPr>
        <w:t>Pentru toate serviciile, recepția se va face pe baza Procesului Verbal de Recepție a serviciilor prestate, la care se vor anexa documentele justificative, în funcție de specificul lucrării.</w:t>
      </w:r>
    </w:p>
    <w:p w14:paraId="6334B7A1" w14:textId="407AF849" w:rsidR="00825C1B" w:rsidRPr="003D1EBB" w:rsidRDefault="00F87249" w:rsidP="00077D06">
      <w:pPr>
        <w:spacing w:after="100"/>
        <w:ind w:firstLine="720"/>
        <w:jc w:val="both"/>
        <w:rPr>
          <w:sz w:val="24"/>
          <w:szCs w:val="24"/>
          <w:lang w:val="ro-RO"/>
        </w:rPr>
      </w:pPr>
      <w:r w:rsidRPr="003D1EBB">
        <w:rPr>
          <w:b/>
          <w:bCs/>
          <w:sz w:val="24"/>
          <w:szCs w:val="24"/>
          <w:lang w:val="ro-RO"/>
        </w:rPr>
        <w:t>IX.2.</w:t>
      </w:r>
      <w:r w:rsidR="00077D06" w:rsidRPr="003D1EBB">
        <w:rPr>
          <w:b/>
          <w:bCs/>
          <w:sz w:val="24"/>
          <w:szCs w:val="24"/>
          <w:lang w:val="ro-RO"/>
        </w:rPr>
        <w:t xml:space="preserve"> </w:t>
      </w:r>
      <w:r w:rsidRPr="003D1EBB">
        <w:rPr>
          <w:sz w:val="24"/>
          <w:szCs w:val="24"/>
          <w:lang w:val="ro-RO"/>
        </w:rPr>
        <w:t>Documentele obligatorii: ordinul de lucru emis de S.I.A.D.P.P. anterior execuției; devizul de lucrări final (F3) cu prețuri unitare; liste de materiale; rapoarte de lucru verificate și confirmate de achizitor; fotografii datate înainte și după intervenție; buletine PRAM (dacă e cazul); fișe tehnice materiale înlocuite; factură emisă exclusiv prin RO e-Factura.</w:t>
      </w:r>
    </w:p>
    <w:p w14:paraId="4D006ABD" w14:textId="410E2721" w:rsidR="00825C1B" w:rsidRPr="003D1EBB" w:rsidRDefault="00F87249" w:rsidP="00077D06">
      <w:pPr>
        <w:spacing w:after="100"/>
        <w:ind w:firstLine="720"/>
        <w:jc w:val="both"/>
        <w:rPr>
          <w:sz w:val="24"/>
          <w:szCs w:val="24"/>
          <w:lang w:val="ro-RO"/>
        </w:rPr>
      </w:pPr>
      <w:r w:rsidRPr="003D1EBB">
        <w:rPr>
          <w:b/>
          <w:bCs/>
          <w:sz w:val="24"/>
          <w:szCs w:val="24"/>
          <w:lang w:val="ro-RO"/>
        </w:rPr>
        <w:t xml:space="preserve">IX.3. </w:t>
      </w:r>
      <w:r w:rsidRPr="003D1EBB">
        <w:rPr>
          <w:sz w:val="24"/>
          <w:szCs w:val="24"/>
          <w:lang w:val="ro-RO"/>
        </w:rPr>
        <w:t>Acceptarea serviciului se va face dacă activitatea și documentele asociate corespund integral cerințelor din prezentul Caiet de sarcini și numai după executarea tuturor probelor și verificărilor conform documentațiilor tehnice și normelor în vigoare.</w:t>
      </w:r>
    </w:p>
    <w:p w14:paraId="70D0238C" w14:textId="17E42C82" w:rsidR="00825C1B" w:rsidRPr="003D1EBB" w:rsidRDefault="00F87249" w:rsidP="00077D06">
      <w:pPr>
        <w:spacing w:after="100"/>
        <w:ind w:firstLine="720"/>
        <w:jc w:val="both"/>
        <w:rPr>
          <w:sz w:val="24"/>
          <w:szCs w:val="24"/>
          <w:lang w:val="ro-RO"/>
        </w:rPr>
      </w:pPr>
      <w:r w:rsidRPr="003D1EBB">
        <w:rPr>
          <w:b/>
          <w:bCs/>
          <w:sz w:val="24"/>
          <w:szCs w:val="24"/>
          <w:lang w:val="ro-RO"/>
        </w:rPr>
        <w:t>IX.4.</w:t>
      </w:r>
      <w:r w:rsidR="00077D06" w:rsidRPr="003D1EBB">
        <w:rPr>
          <w:b/>
          <w:bCs/>
          <w:sz w:val="24"/>
          <w:szCs w:val="24"/>
          <w:lang w:val="ro-RO"/>
        </w:rPr>
        <w:t xml:space="preserve"> </w:t>
      </w:r>
      <w:r w:rsidRPr="003D1EBB">
        <w:rPr>
          <w:sz w:val="24"/>
          <w:szCs w:val="24"/>
          <w:lang w:val="ro-RO"/>
        </w:rPr>
        <w:t>Punerea în funcțiune și darea în exploatare a instalațiilor electrice se face în conformitate cu precizările din regulamentul de exploatare tehnică a instalațiilor electrice.</w:t>
      </w:r>
    </w:p>
    <w:p w14:paraId="5928C15F" w14:textId="77777777" w:rsidR="00825C1B" w:rsidRPr="003D1EBB" w:rsidRDefault="00F87249" w:rsidP="00077D06">
      <w:pPr>
        <w:spacing w:before="180" w:after="100"/>
        <w:ind w:firstLine="720"/>
        <w:rPr>
          <w:sz w:val="24"/>
          <w:szCs w:val="24"/>
          <w:lang w:val="ro-RO"/>
        </w:rPr>
      </w:pPr>
      <w:r w:rsidRPr="003D1EBB">
        <w:rPr>
          <w:b/>
          <w:bCs/>
          <w:sz w:val="24"/>
          <w:szCs w:val="24"/>
          <w:lang w:val="ro-RO"/>
        </w:rPr>
        <w:t>X. CERINȚE DE ASIGURARE A CALITĂȚII</w:t>
      </w:r>
    </w:p>
    <w:p w14:paraId="047DE316" w14:textId="278C42C2" w:rsidR="00825C1B" w:rsidRPr="003D1EBB" w:rsidRDefault="00F87249" w:rsidP="00077D06">
      <w:pPr>
        <w:spacing w:after="100"/>
        <w:ind w:firstLine="720"/>
        <w:jc w:val="both"/>
        <w:rPr>
          <w:sz w:val="24"/>
          <w:szCs w:val="24"/>
          <w:lang w:val="ro-RO"/>
        </w:rPr>
      </w:pPr>
      <w:r w:rsidRPr="003D1EBB">
        <w:rPr>
          <w:b/>
          <w:bCs/>
          <w:sz w:val="24"/>
          <w:szCs w:val="24"/>
          <w:lang w:val="ro-RO"/>
        </w:rPr>
        <w:t xml:space="preserve">X.1. </w:t>
      </w:r>
      <w:r w:rsidRPr="003D1EBB">
        <w:rPr>
          <w:sz w:val="24"/>
          <w:szCs w:val="24"/>
          <w:lang w:val="ro-RO"/>
        </w:rPr>
        <w:t>Activitățile se vor desfășura conform comenzilor de lucru emise de Achizitor, în care se vor specifica cerințele de asigurare a calității/S.I.A.D.P.P.</w:t>
      </w:r>
    </w:p>
    <w:p w14:paraId="2267E017" w14:textId="4AE9C38C" w:rsidR="00825C1B" w:rsidRPr="003D1EBB" w:rsidRDefault="00F87249" w:rsidP="00077D06">
      <w:pPr>
        <w:spacing w:after="100"/>
        <w:ind w:firstLine="720"/>
        <w:jc w:val="both"/>
        <w:rPr>
          <w:sz w:val="24"/>
          <w:szCs w:val="24"/>
          <w:lang w:val="ro-RO"/>
        </w:rPr>
      </w:pPr>
      <w:r w:rsidRPr="003D1EBB">
        <w:rPr>
          <w:b/>
          <w:bCs/>
          <w:sz w:val="24"/>
          <w:szCs w:val="24"/>
          <w:lang w:val="ro-RO"/>
        </w:rPr>
        <w:t xml:space="preserve">X.2. </w:t>
      </w:r>
      <w:r w:rsidRPr="003D1EBB">
        <w:rPr>
          <w:sz w:val="24"/>
          <w:szCs w:val="24"/>
          <w:lang w:val="ro-RO"/>
        </w:rPr>
        <w:t>Prestatorul va demonstra existența unui sistem de management al calității ISO 9001 sau echivalent, dovedit prin prezentarea unui Certificat ISO 9001 sau document echivalent.</w:t>
      </w:r>
    </w:p>
    <w:p w14:paraId="20BF3A67" w14:textId="54DFE72C" w:rsidR="00DA7805" w:rsidRPr="003D1EBB" w:rsidRDefault="00DA7805" w:rsidP="00DA7805">
      <w:pPr>
        <w:spacing w:before="180"/>
        <w:ind w:firstLine="720"/>
        <w:rPr>
          <w:lang w:val="ro-RO"/>
        </w:rPr>
      </w:pPr>
      <w:r w:rsidRPr="003D1EBB">
        <w:rPr>
          <w:b/>
          <w:bCs/>
          <w:sz w:val="24"/>
          <w:szCs w:val="24"/>
          <w:lang w:val="ro-RO"/>
        </w:rPr>
        <w:t>XI. INDICATORI DE PERFORMANȚĂ</w:t>
      </w:r>
    </w:p>
    <w:p w14:paraId="63303471" w14:textId="77777777" w:rsidR="00DA7805" w:rsidRPr="003D1EBB" w:rsidRDefault="00DA7805" w:rsidP="00DA7805">
      <w:pPr>
        <w:rPr>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0"/>
        <w:gridCol w:w="3314"/>
        <w:gridCol w:w="2170"/>
        <w:gridCol w:w="1322"/>
        <w:gridCol w:w="1814"/>
      </w:tblGrid>
      <w:tr w:rsidR="00DA7805" w:rsidRPr="003D1EBB" w14:paraId="1AFEC1AF" w14:textId="77777777" w:rsidTr="00436033">
        <w:tc>
          <w:tcPr>
            <w:tcW w:w="4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B58C7A4" w14:textId="77777777" w:rsidR="00DA7805" w:rsidRPr="003D1EBB" w:rsidRDefault="00DA7805" w:rsidP="00436033">
            <w:pPr>
              <w:spacing w:before="60"/>
              <w:jc w:val="center"/>
              <w:rPr>
                <w:lang w:val="ro-RO"/>
              </w:rPr>
            </w:pPr>
            <w:r w:rsidRPr="003D1EBB">
              <w:rPr>
                <w:b/>
                <w:bCs/>
                <w:sz w:val="24"/>
                <w:szCs w:val="24"/>
                <w:lang w:val="ro-RO"/>
              </w:rPr>
              <w:t>Nr.</w:t>
            </w:r>
          </w:p>
        </w:tc>
        <w:tc>
          <w:tcPr>
            <w:tcW w:w="40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7EFAA55" w14:textId="77777777" w:rsidR="00DA7805" w:rsidRPr="003D1EBB" w:rsidRDefault="00DA7805" w:rsidP="00436033">
            <w:pPr>
              <w:spacing w:before="60"/>
              <w:rPr>
                <w:lang w:val="ro-RO"/>
              </w:rPr>
            </w:pPr>
            <w:r w:rsidRPr="003D1EBB">
              <w:rPr>
                <w:b/>
                <w:bCs/>
                <w:sz w:val="24"/>
                <w:szCs w:val="24"/>
                <w:lang w:val="ro-RO"/>
              </w:rPr>
              <w:t>Indicator de performanță</w:t>
            </w:r>
          </w:p>
        </w:tc>
        <w:tc>
          <w:tcPr>
            <w:tcW w:w="20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0664ADC" w14:textId="77777777" w:rsidR="00DA7805" w:rsidRPr="003D1EBB" w:rsidRDefault="00DA7805" w:rsidP="00436033">
            <w:pPr>
              <w:spacing w:before="60"/>
              <w:jc w:val="center"/>
              <w:rPr>
                <w:lang w:val="ro-RO"/>
              </w:rPr>
            </w:pPr>
            <w:r w:rsidRPr="003D1EBB">
              <w:rPr>
                <w:b/>
                <w:bCs/>
                <w:sz w:val="24"/>
                <w:szCs w:val="24"/>
                <w:lang w:val="ro-RO"/>
              </w:rPr>
              <w:t>Nivel minim garantat</w:t>
            </w:r>
          </w:p>
        </w:tc>
        <w:tc>
          <w:tcPr>
            <w:tcW w:w="16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F529470" w14:textId="77777777" w:rsidR="00DA7805" w:rsidRPr="003D1EBB" w:rsidRDefault="00DA7805" w:rsidP="00436033">
            <w:pPr>
              <w:spacing w:before="60"/>
              <w:jc w:val="center"/>
              <w:rPr>
                <w:lang w:val="ro-RO"/>
              </w:rPr>
            </w:pPr>
            <w:r w:rsidRPr="003D1EBB">
              <w:rPr>
                <w:b/>
                <w:bCs/>
                <w:sz w:val="24"/>
                <w:szCs w:val="24"/>
                <w:lang w:val="ro-RO"/>
              </w:rPr>
              <w:t>Termen</w:t>
            </w:r>
          </w:p>
        </w:tc>
        <w:tc>
          <w:tcPr>
            <w:tcW w:w="12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E158791" w14:textId="77777777" w:rsidR="00DA7805" w:rsidRPr="003D1EBB" w:rsidRDefault="00DA7805" w:rsidP="00436033">
            <w:pPr>
              <w:spacing w:before="60"/>
              <w:rPr>
                <w:lang w:val="ro-RO"/>
              </w:rPr>
            </w:pPr>
            <w:r w:rsidRPr="003D1EBB">
              <w:rPr>
                <w:b/>
                <w:bCs/>
                <w:sz w:val="24"/>
                <w:szCs w:val="24"/>
                <w:lang w:val="ro-RO"/>
              </w:rPr>
              <w:t>Penalizare</w:t>
            </w:r>
          </w:p>
        </w:tc>
      </w:tr>
      <w:tr w:rsidR="00DA7805" w:rsidRPr="003D1EBB" w14:paraId="453C657A"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5921BA" w14:textId="77777777" w:rsidR="00DA7805" w:rsidRPr="003D1EBB" w:rsidRDefault="00DA7805" w:rsidP="00436033">
            <w:pPr>
              <w:spacing w:before="60"/>
              <w:jc w:val="center"/>
              <w:rPr>
                <w:lang w:val="ro-RO"/>
              </w:rPr>
            </w:pPr>
            <w:r w:rsidRPr="003D1EBB">
              <w:rPr>
                <w:sz w:val="24"/>
                <w:szCs w:val="24"/>
                <w:lang w:val="ro-RO"/>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86FBD88" w14:textId="77777777" w:rsidR="00DA7805" w:rsidRPr="003D1EBB" w:rsidRDefault="00DA7805" w:rsidP="00436033">
            <w:pPr>
              <w:spacing w:before="60"/>
              <w:rPr>
                <w:lang w:val="ro-RO"/>
              </w:rPr>
            </w:pPr>
            <w:r w:rsidRPr="003D1EBB">
              <w:rPr>
                <w:sz w:val="24"/>
                <w:szCs w:val="24"/>
                <w:lang w:val="ro-RO"/>
              </w:rPr>
              <w:t>Timp maxim de intervenție avarie majoră (tablou scurtcircuitat, cablu rupt, cădere stâlp)</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C6BF88" w14:textId="77777777" w:rsidR="00DA7805" w:rsidRPr="003D1EBB" w:rsidRDefault="00DA7805" w:rsidP="00436033">
            <w:pPr>
              <w:spacing w:before="60"/>
              <w:jc w:val="center"/>
              <w:rPr>
                <w:lang w:val="ro-RO"/>
              </w:rPr>
            </w:pPr>
            <w:r w:rsidRPr="003D1EBB">
              <w:rPr>
                <w:sz w:val="24"/>
                <w:szCs w:val="24"/>
                <w:lang w:val="ro-RO"/>
              </w:rPr>
              <w:t>4 ore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AE95EF" w14:textId="77777777" w:rsidR="00DA7805" w:rsidRPr="003D1EBB" w:rsidRDefault="00DA7805" w:rsidP="00436033">
            <w:pPr>
              <w:spacing w:before="60"/>
              <w:jc w:val="center"/>
              <w:rPr>
                <w:lang w:val="ro-RO"/>
              </w:rPr>
            </w:pPr>
            <w:r w:rsidRPr="003D1EBB">
              <w:rPr>
                <w:sz w:val="24"/>
                <w:szCs w:val="24"/>
                <w:lang w:val="ro-RO"/>
              </w:rPr>
              <w:t>De la sesizare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BA96EA" w14:textId="77777777" w:rsidR="00DA7805" w:rsidRPr="003D1EBB" w:rsidRDefault="00DA7805" w:rsidP="00436033">
            <w:pPr>
              <w:spacing w:before="60"/>
              <w:rPr>
                <w:lang w:val="ro-RO"/>
              </w:rPr>
            </w:pPr>
            <w:r w:rsidRPr="003D1EBB">
              <w:rPr>
                <w:sz w:val="24"/>
                <w:szCs w:val="24"/>
                <w:lang w:val="ro-RO"/>
              </w:rPr>
              <w:t>500 lei/oră</w:t>
            </w:r>
          </w:p>
        </w:tc>
      </w:tr>
      <w:tr w:rsidR="00DA7805" w:rsidRPr="003D1EBB" w14:paraId="0B1ECB2D"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0DCFCA" w14:textId="77777777" w:rsidR="00DA7805" w:rsidRPr="003D1EBB" w:rsidRDefault="00DA7805" w:rsidP="00436033">
            <w:pPr>
              <w:spacing w:before="60"/>
              <w:jc w:val="center"/>
              <w:rPr>
                <w:lang w:val="ro-RO"/>
              </w:rPr>
            </w:pPr>
            <w:r w:rsidRPr="003D1EBB">
              <w:rPr>
                <w:sz w:val="24"/>
                <w:szCs w:val="24"/>
                <w:lang w:val="ro-RO"/>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E94362" w14:textId="77777777" w:rsidR="00DA7805" w:rsidRPr="003D1EBB" w:rsidRDefault="00DA7805" w:rsidP="00436033">
            <w:pPr>
              <w:spacing w:before="60"/>
              <w:rPr>
                <w:lang w:val="ro-RO"/>
              </w:rPr>
            </w:pPr>
            <w:r w:rsidRPr="003D1EBB">
              <w:rPr>
                <w:sz w:val="24"/>
                <w:szCs w:val="24"/>
                <w:lang w:val="ro-RO"/>
              </w:rPr>
              <w:t>Timp maxim de intervenție defecțiune curentă (corp ars, siguranță arsă, PA nefuncțional)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CAFFFC" w14:textId="77777777" w:rsidR="00DA7805" w:rsidRPr="003D1EBB" w:rsidRDefault="00DA7805" w:rsidP="00436033">
            <w:pPr>
              <w:spacing w:before="60"/>
              <w:jc w:val="center"/>
              <w:rPr>
                <w:lang w:val="ro-RO"/>
              </w:rPr>
            </w:pPr>
            <w:r w:rsidRPr="003D1EBB">
              <w:rPr>
                <w:sz w:val="24"/>
                <w:szCs w:val="24"/>
                <w:lang w:val="ro-RO"/>
              </w:rPr>
              <w:t>24 ore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CB4A47" w14:textId="77777777" w:rsidR="00DA7805" w:rsidRPr="003D1EBB" w:rsidRDefault="00DA7805" w:rsidP="00436033">
            <w:pPr>
              <w:spacing w:before="60"/>
              <w:jc w:val="center"/>
              <w:rPr>
                <w:lang w:val="ro-RO"/>
              </w:rPr>
            </w:pPr>
            <w:r w:rsidRPr="003D1EBB">
              <w:rPr>
                <w:sz w:val="24"/>
                <w:szCs w:val="24"/>
                <w:lang w:val="ro-RO"/>
              </w:rPr>
              <w:t>De la sesizare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ED5690" w14:textId="77777777" w:rsidR="00DA7805" w:rsidRPr="003D1EBB" w:rsidRDefault="00DA7805" w:rsidP="00436033">
            <w:pPr>
              <w:spacing w:before="60"/>
              <w:rPr>
                <w:lang w:val="ro-RO"/>
              </w:rPr>
            </w:pPr>
            <w:r w:rsidRPr="003D1EBB">
              <w:rPr>
                <w:sz w:val="24"/>
                <w:szCs w:val="24"/>
                <w:lang w:val="ro-RO"/>
              </w:rPr>
              <w:t>200 lei/zi</w:t>
            </w:r>
          </w:p>
        </w:tc>
      </w:tr>
      <w:tr w:rsidR="00DA7805" w:rsidRPr="003D1EBB" w14:paraId="05E99949"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653060" w14:textId="77777777" w:rsidR="00DA7805" w:rsidRPr="003D1EBB" w:rsidRDefault="00DA7805" w:rsidP="00436033">
            <w:pPr>
              <w:spacing w:before="60"/>
              <w:jc w:val="center"/>
              <w:rPr>
                <w:lang w:val="ro-RO"/>
              </w:rPr>
            </w:pPr>
            <w:r w:rsidRPr="003D1EBB">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FDA11A" w14:textId="77777777" w:rsidR="00DA7805" w:rsidRPr="003D1EBB" w:rsidRDefault="00DA7805" w:rsidP="00436033">
            <w:pPr>
              <w:spacing w:before="60"/>
              <w:rPr>
                <w:lang w:val="ro-RO"/>
              </w:rPr>
            </w:pPr>
            <w:r w:rsidRPr="003D1EBB">
              <w:rPr>
                <w:sz w:val="24"/>
                <w:szCs w:val="24"/>
                <w:lang w:val="ro-RO"/>
              </w:rPr>
              <w:t>Grad de funcționare a corpurilor de iluminat public — stradal, pietonal și arhitectural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1A2E34" w14:textId="77777777" w:rsidR="00DA7805" w:rsidRPr="003D1EBB" w:rsidRDefault="00DA7805" w:rsidP="00436033">
            <w:pPr>
              <w:spacing w:before="60"/>
              <w:jc w:val="center"/>
              <w:rPr>
                <w:lang w:val="ro-RO"/>
              </w:rPr>
            </w:pPr>
            <w:r w:rsidRPr="003D1EBB">
              <w:rPr>
                <w:sz w:val="24"/>
                <w:szCs w:val="24"/>
                <w:lang w:val="ro-RO"/>
              </w:rPr>
              <w:t>Min. 95% permanent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6B2682" w14:textId="77777777" w:rsidR="00DA7805" w:rsidRPr="003D1EBB" w:rsidRDefault="00DA7805" w:rsidP="00436033">
            <w:pPr>
              <w:spacing w:before="60"/>
              <w:jc w:val="center"/>
              <w:rPr>
                <w:lang w:val="ro-RO"/>
              </w:rPr>
            </w:pPr>
            <w:r w:rsidRPr="003D1EBB">
              <w:rPr>
                <w:sz w:val="24"/>
                <w:szCs w:val="24"/>
                <w:lang w:val="ro-RO"/>
              </w:rPr>
              <w:t>Permanent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B103BF" w14:textId="77777777" w:rsidR="00DA7805" w:rsidRPr="003D1EBB" w:rsidRDefault="00DA7805" w:rsidP="00436033">
            <w:pPr>
              <w:spacing w:before="60"/>
              <w:rPr>
                <w:lang w:val="ro-RO"/>
              </w:rPr>
            </w:pPr>
            <w:r w:rsidRPr="003D1EBB">
              <w:rPr>
                <w:sz w:val="24"/>
                <w:szCs w:val="24"/>
                <w:lang w:val="ro-RO"/>
              </w:rPr>
              <w:t>0,1% din val. lunii/% sub prag</w:t>
            </w:r>
          </w:p>
        </w:tc>
      </w:tr>
      <w:tr w:rsidR="00DA7805" w:rsidRPr="003D1EBB" w14:paraId="765EB93E"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AA471E" w14:textId="77777777" w:rsidR="00DA7805" w:rsidRPr="003D1EBB" w:rsidRDefault="00DA7805" w:rsidP="00436033">
            <w:pPr>
              <w:spacing w:before="60"/>
              <w:jc w:val="center"/>
              <w:rPr>
                <w:lang w:val="ro-RO"/>
              </w:rPr>
            </w:pPr>
            <w:r w:rsidRPr="003D1EBB">
              <w:rPr>
                <w:sz w:val="24"/>
                <w:szCs w:val="24"/>
                <w:lang w:val="ro-RO"/>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7737EE" w14:textId="77777777" w:rsidR="00DA7805" w:rsidRPr="003D1EBB" w:rsidRDefault="00DA7805" w:rsidP="00436033">
            <w:pPr>
              <w:spacing w:before="60"/>
              <w:rPr>
                <w:lang w:val="ro-RO"/>
              </w:rPr>
            </w:pPr>
            <w:r w:rsidRPr="003D1EBB">
              <w:rPr>
                <w:sz w:val="24"/>
                <w:szCs w:val="24"/>
                <w:lang w:val="ro-RO"/>
              </w:rPr>
              <w:t>Executarea reviziilor planificate la cele 10 puncte de aprindere (P1–P9 Murfatlar, P10 Siminoc)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A98897" w14:textId="77777777" w:rsidR="00DA7805" w:rsidRPr="003D1EBB" w:rsidRDefault="00DA7805" w:rsidP="00436033">
            <w:pPr>
              <w:spacing w:before="60"/>
              <w:jc w:val="center"/>
              <w:rPr>
                <w:lang w:val="ro-RO"/>
              </w:rPr>
            </w:pPr>
            <w:r w:rsidRPr="003D1EBB">
              <w:rPr>
                <w:sz w:val="24"/>
                <w:szCs w:val="24"/>
                <w:lang w:val="ro-RO"/>
              </w:rPr>
              <w:t>100% din plan la termenele stabilite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E9EE9C" w14:textId="77777777" w:rsidR="00DA7805" w:rsidRPr="003D1EBB" w:rsidRDefault="00DA7805" w:rsidP="00436033">
            <w:pPr>
              <w:spacing w:before="60"/>
              <w:jc w:val="center"/>
              <w:rPr>
                <w:lang w:val="ro-RO"/>
              </w:rPr>
            </w:pPr>
            <w:r w:rsidRPr="003D1EBB">
              <w:rPr>
                <w:sz w:val="24"/>
                <w:szCs w:val="24"/>
                <w:lang w:val="ro-RO"/>
              </w:rPr>
              <w:t>Conform plan</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73A3C6" w14:textId="77777777" w:rsidR="00DA7805" w:rsidRPr="003D1EBB" w:rsidRDefault="00DA7805" w:rsidP="00436033">
            <w:pPr>
              <w:spacing w:before="60"/>
              <w:rPr>
                <w:lang w:val="ro-RO"/>
              </w:rPr>
            </w:pPr>
            <w:r w:rsidRPr="003D1EBB">
              <w:rPr>
                <w:sz w:val="24"/>
                <w:szCs w:val="24"/>
                <w:lang w:val="ro-RO"/>
              </w:rPr>
              <w:t>1.000 lei/revizie neefectuată</w:t>
            </w:r>
          </w:p>
        </w:tc>
      </w:tr>
      <w:tr w:rsidR="00DA7805" w:rsidRPr="003D1EBB" w14:paraId="309E1798"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F58951" w14:textId="77777777" w:rsidR="00DA7805" w:rsidRPr="003D1EBB" w:rsidRDefault="00DA7805" w:rsidP="00436033">
            <w:pPr>
              <w:spacing w:before="60"/>
              <w:jc w:val="center"/>
              <w:rPr>
                <w:lang w:val="ro-RO"/>
              </w:rPr>
            </w:pPr>
            <w:r w:rsidRPr="003D1EBB">
              <w:rPr>
                <w:sz w:val="24"/>
                <w:szCs w:val="24"/>
                <w:lang w:val="ro-RO"/>
              </w:rPr>
              <w:t>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A1C3C4" w14:textId="77777777" w:rsidR="00DA7805" w:rsidRPr="003D1EBB" w:rsidRDefault="00DA7805" w:rsidP="00436033">
            <w:pPr>
              <w:spacing w:before="60"/>
              <w:rPr>
                <w:lang w:val="ro-RO"/>
              </w:rPr>
            </w:pPr>
            <w:r w:rsidRPr="003D1EBB">
              <w:rPr>
                <w:sz w:val="24"/>
                <w:szCs w:val="24"/>
                <w:lang w:val="ro-RO"/>
              </w:rPr>
              <w:t>Transmitere plan de mentenanță</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DFF9C9" w14:textId="77777777" w:rsidR="00DA7805" w:rsidRPr="003D1EBB" w:rsidRDefault="00DA7805" w:rsidP="00436033">
            <w:pPr>
              <w:spacing w:before="60"/>
              <w:jc w:val="center"/>
              <w:rPr>
                <w:lang w:val="ro-RO"/>
              </w:rPr>
            </w:pPr>
            <w:r w:rsidRPr="003D1EBB">
              <w:rPr>
                <w:sz w:val="24"/>
                <w:szCs w:val="24"/>
                <w:lang w:val="ro-RO"/>
              </w:rPr>
              <w:t>Max. 60 zile calendaristice de la semnare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7E8E15" w14:textId="77777777" w:rsidR="00DA7805" w:rsidRPr="003D1EBB" w:rsidRDefault="00DA7805" w:rsidP="00436033">
            <w:pPr>
              <w:spacing w:before="60"/>
              <w:jc w:val="center"/>
              <w:rPr>
                <w:lang w:val="ro-RO"/>
              </w:rPr>
            </w:pPr>
            <w:r w:rsidRPr="003D1EBB">
              <w:rPr>
                <w:sz w:val="24"/>
                <w:szCs w:val="24"/>
                <w:lang w:val="ro-RO"/>
              </w:rPr>
              <w:t>De la semnare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1D6AFD" w14:textId="77777777" w:rsidR="00DA7805" w:rsidRPr="003D1EBB" w:rsidRDefault="00DA7805" w:rsidP="00436033">
            <w:pPr>
              <w:spacing w:before="60"/>
              <w:rPr>
                <w:lang w:val="ro-RO"/>
              </w:rPr>
            </w:pPr>
            <w:r w:rsidRPr="003D1EBB">
              <w:rPr>
                <w:sz w:val="24"/>
                <w:szCs w:val="24"/>
                <w:lang w:val="ro-RO"/>
              </w:rPr>
              <w:t>Suspendare plată</w:t>
            </w:r>
          </w:p>
        </w:tc>
      </w:tr>
      <w:tr w:rsidR="00DA7805" w:rsidRPr="003D1EBB" w14:paraId="16C858B9"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FBF816" w14:textId="77777777" w:rsidR="00DA7805" w:rsidRPr="003D1EBB" w:rsidRDefault="00DA7805" w:rsidP="00436033">
            <w:pPr>
              <w:spacing w:before="60"/>
              <w:jc w:val="center"/>
              <w:rPr>
                <w:lang w:val="ro-RO"/>
              </w:rPr>
            </w:pPr>
            <w:r w:rsidRPr="003D1EBB">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6943FA" w14:textId="77777777" w:rsidR="00DA7805" w:rsidRPr="003D1EBB" w:rsidRDefault="00DA7805" w:rsidP="00436033">
            <w:pPr>
              <w:spacing w:before="60"/>
              <w:rPr>
                <w:lang w:val="ro-RO"/>
              </w:rPr>
            </w:pPr>
            <w:r w:rsidRPr="003D1EBB">
              <w:rPr>
                <w:sz w:val="24"/>
                <w:szCs w:val="24"/>
                <w:lang w:val="ro-RO"/>
              </w:rPr>
              <w:t>Transmitere raport lunar de activitate cu deviz F3 și PV de recepție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619B71" w14:textId="77777777" w:rsidR="00DA7805" w:rsidRPr="003D1EBB" w:rsidRDefault="00DA7805" w:rsidP="00436033">
            <w:pPr>
              <w:spacing w:before="60"/>
              <w:jc w:val="center"/>
              <w:rPr>
                <w:lang w:val="ro-RO"/>
              </w:rPr>
            </w:pPr>
            <w:r w:rsidRPr="003D1EBB">
              <w:rPr>
                <w:sz w:val="24"/>
                <w:szCs w:val="24"/>
                <w:lang w:val="ro-RO"/>
              </w:rPr>
              <w:t>Până pe data de 5 a lunii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954526" w14:textId="77777777" w:rsidR="00DA7805" w:rsidRPr="003D1EBB" w:rsidRDefault="00DA7805" w:rsidP="00436033">
            <w:pPr>
              <w:spacing w:before="60"/>
              <w:jc w:val="center"/>
              <w:rPr>
                <w:lang w:val="ro-RO"/>
              </w:rPr>
            </w:pPr>
            <w:r w:rsidRPr="003D1EBB">
              <w:rPr>
                <w:sz w:val="24"/>
                <w:szCs w:val="24"/>
                <w:lang w:val="ro-RO"/>
              </w:rPr>
              <w:t>Lunar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8A8977" w14:textId="77777777" w:rsidR="00DA7805" w:rsidRPr="003D1EBB" w:rsidRDefault="00DA7805" w:rsidP="00436033">
            <w:pPr>
              <w:spacing w:before="60"/>
              <w:rPr>
                <w:lang w:val="ro-RO"/>
              </w:rPr>
            </w:pPr>
            <w:r w:rsidRPr="003D1EBB">
              <w:rPr>
                <w:sz w:val="24"/>
                <w:szCs w:val="24"/>
                <w:lang w:val="ro-RO"/>
              </w:rPr>
              <w:t>Suspendare plată</w:t>
            </w:r>
          </w:p>
        </w:tc>
      </w:tr>
      <w:tr w:rsidR="00DA7805" w:rsidRPr="003D1EBB" w14:paraId="5ABF6F84"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00776B" w14:textId="77777777" w:rsidR="00DA7805" w:rsidRPr="003D1EBB" w:rsidRDefault="00DA7805" w:rsidP="00436033">
            <w:pPr>
              <w:spacing w:before="60"/>
              <w:jc w:val="center"/>
              <w:rPr>
                <w:lang w:val="ro-RO"/>
              </w:rPr>
            </w:pPr>
            <w:r w:rsidRPr="003D1EBB">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F1FEE9" w14:textId="77777777" w:rsidR="00DA7805" w:rsidRPr="003D1EBB" w:rsidRDefault="00DA7805" w:rsidP="00436033">
            <w:pPr>
              <w:spacing w:before="60"/>
              <w:rPr>
                <w:lang w:val="ro-RO"/>
              </w:rPr>
            </w:pPr>
            <w:r w:rsidRPr="003D1EBB">
              <w:rPr>
                <w:sz w:val="24"/>
                <w:szCs w:val="24"/>
                <w:lang w:val="ro-RO"/>
              </w:rPr>
              <w:t>Inspecție nocturnă pentru depistare defecte rețea</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CD35F1" w14:textId="77777777" w:rsidR="00DA7805" w:rsidRPr="003D1EBB" w:rsidRDefault="00DA7805" w:rsidP="00436033">
            <w:pPr>
              <w:spacing w:before="60"/>
              <w:jc w:val="center"/>
              <w:rPr>
                <w:lang w:val="ro-RO"/>
              </w:rPr>
            </w:pPr>
            <w:r w:rsidRPr="003D1EBB">
              <w:rPr>
                <w:sz w:val="24"/>
                <w:szCs w:val="24"/>
                <w:lang w:val="ro-RO"/>
              </w:rPr>
              <w:t>Min. 1/lună/localitate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9B3DC9" w14:textId="77777777" w:rsidR="00DA7805" w:rsidRPr="003D1EBB" w:rsidRDefault="00DA7805" w:rsidP="00436033">
            <w:pPr>
              <w:spacing w:before="60"/>
              <w:jc w:val="center"/>
              <w:rPr>
                <w:lang w:val="ro-RO"/>
              </w:rPr>
            </w:pPr>
            <w:r w:rsidRPr="003D1EBB">
              <w:rPr>
                <w:sz w:val="24"/>
                <w:szCs w:val="24"/>
                <w:lang w:val="ro-RO"/>
              </w:rPr>
              <w:t>Lunar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9E1CB0" w14:textId="77777777" w:rsidR="00DA7805" w:rsidRPr="003D1EBB" w:rsidRDefault="00DA7805" w:rsidP="00436033">
            <w:pPr>
              <w:spacing w:before="60"/>
              <w:rPr>
                <w:lang w:val="ro-RO"/>
              </w:rPr>
            </w:pPr>
            <w:r w:rsidRPr="003D1EBB">
              <w:rPr>
                <w:sz w:val="24"/>
                <w:szCs w:val="24"/>
                <w:lang w:val="ro-RO"/>
              </w:rPr>
              <w:t>200 lei/lipsă</w:t>
            </w:r>
          </w:p>
        </w:tc>
      </w:tr>
      <w:tr w:rsidR="00DA7805" w:rsidRPr="003D1EBB" w14:paraId="036E8CF7"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260426" w14:textId="77777777" w:rsidR="00DA7805" w:rsidRPr="003D1EBB" w:rsidRDefault="00DA7805" w:rsidP="00436033">
            <w:pPr>
              <w:spacing w:before="60"/>
              <w:jc w:val="center"/>
              <w:rPr>
                <w:lang w:val="ro-RO"/>
              </w:rPr>
            </w:pPr>
            <w:r w:rsidRPr="003D1EBB">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7A26E8" w14:textId="77777777" w:rsidR="00DA7805" w:rsidRPr="003D1EBB" w:rsidRDefault="00DA7805" w:rsidP="00436033">
            <w:pPr>
              <w:spacing w:before="60"/>
              <w:rPr>
                <w:lang w:val="ro-RO"/>
              </w:rPr>
            </w:pPr>
            <w:r w:rsidRPr="003D1EBB">
              <w:rPr>
                <w:sz w:val="24"/>
                <w:szCs w:val="24"/>
                <w:lang w:val="ro-RO"/>
              </w:rPr>
              <w:t>Menținerea funcționalității literelor volumetrice MURFATLAR (P9/str. Muzeului/DN3) și a iluminatului arhitectural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336AED" w14:textId="77777777" w:rsidR="00DA7805" w:rsidRPr="003D1EBB" w:rsidRDefault="00DA7805" w:rsidP="00436033">
            <w:pPr>
              <w:spacing w:before="60"/>
              <w:jc w:val="center"/>
              <w:rPr>
                <w:lang w:val="ro-RO"/>
              </w:rPr>
            </w:pPr>
            <w:r w:rsidRPr="003D1EBB">
              <w:rPr>
                <w:sz w:val="24"/>
                <w:szCs w:val="24"/>
                <w:lang w:val="ro-RO"/>
              </w:rPr>
              <w:t>Min. 95% permanent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99B500" w14:textId="77777777" w:rsidR="00DA7805" w:rsidRPr="003D1EBB" w:rsidRDefault="00DA7805" w:rsidP="00436033">
            <w:pPr>
              <w:spacing w:before="60"/>
              <w:jc w:val="center"/>
              <w:rPr>
                <w:lang w:val="ro-RO"/>
              </w:rPr>
            </w:pPr>
            <w:r w:rsidRPr="003D1EBB">
              <w:rPr>
                <w:sz w:val="24"/>
                <w:szCs w:val="24"/>
                <w:lang w:val="ro-RO"/>
              </w:rPr>
              <w:t>Permanent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C1B5F6" w14:textId="77777777" w:rsidR="00DA7805" w:rsidRPr="003D1EBB" w:rsidRDefault="00DA7805" w:rsidP="00436033">
            <w:pPr>
              <w:spacing w:before="60"/>
              <w:rPr>
                <w:lang w:val="ro-RO"/>
              </w:rPr>
            </w:pPr>
            <w:r w:rsidRPr="003D1EBB">
              <w:rPr>
                <w:sz w:val="24"/>
                <w:szCs w:val="24"/>
                <w:lang w:val="ro-RO"/>
              </w:rPr>
              <w:t>500 lei/zi nefuncționare</w:t>
            </w:r>
          </w:p>
        </w:tc>
      </w:tr>
      <w:tr w:rsidR="00DA7805" w:rsidRPr="003D1EBB" w14:paraId="2044C035" w14:textId="77777777" w:rsidTr="00436033">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22971A" w14:textId="77777777" w:rsidR="00DA7805" w:rsidRPr="003D1EBB" w:rsidRDefault="00DA7805" w:rsidP="00436033">
            <w:pPr>
              <w:spacing w:before="60"/>
              <w:jc w:val="center"/>
              <w:rPr>
                <w:lang w:val="ro-RO"/>
              </w:rPr>
            </w:pPr>
            <w:r w:rsidRPr="003D1EBB">
              <w:rPr>
                <w:sz w:val="24"/>
                <w:szCs w:val="24"/>
                <w:lang w:val="ro-RO"/>
              </w:rPr>
              <w:t>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0BA334" w14:textId="77777777" w:rsidR="00DA7805" w:rsidRPr="003D1EBB" w:rsidRDefault="00DA7805" w:rsidP="00436033">
            <w:pPr>
              <w:spacing w:before="60"/>
              <w:rPr>
                <w:lang w:val="ro-RO"/>
              </w:rPr>
            </w:pPr>
            <w:r w:rsidRPr="003D1EBB">
              <w:rPr>
                <w:sz w:val="24"/>
                <w:szCs w:val="24"/>
                <w:lang w:val="ro-RO"/>
              </w:rPr>
              <w:t>Emiterea facturilor exclusiv prin sistemul național RO e-Factura (Legea nr. 139/2022)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80C4CD" w14:textId="77777777" w:rsidR="00DA7805" w:rsidRPr="003D1EBB" w:rsidRDefault="00DA7805" w:rsidP="00436033">
            <w:pPr>
              <w:spacing w:before="60"/>
              <w:jc w:val="center"/>
              <w:rPr>
                <w:lang w:val="ro-RO"/>
              </w:rPr>
            </w:pPr>
            <w:r w:rsidRPr="003D1EBB">
              <w:rPr>
                <w:sz w:val="24"/>
                <w:szCs w:val="24"/>
                <w:lang w:val="ro-RO"/>
              </w:rPr>
              <w:t>100% din facturi emise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50ACE2E" w14:textId="77777777" w:rsidR="00DA7805" w:rsidRPr="003D1EBB" w:rsidRDefault="00DA7805" w:rsidP="00436033">
            <w:pPr>
              <w:spacing w:before="60"/>
              <w:jc w:val="center"/>
              <w:rPr>
                <w:lang w:val="ro-RO"/>
              </w:rPr>
            </w:pPr>
            <w:r w:rsidRPr="003D1EBB">
              <w:rPr>
                <w:sz w:val="24"/>
                <w:szCs w:val="24"/>
                <w:lang w:val="ro-RO"/>
              </w:rPr>
              <w:t>Lunar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948F28" w14:textId="77777777" w:rsidR="00DA7805" w:rsidRPr="003D1EBB" w:rsidRDefault="00DA7805" w:rsidP="00436033">
            <w:pPr>
              <w:spacing w:before="60"/>
              <w:rPr>
                <w:lang w:val="ro-RO"/>
              </w:rPr>
            </w:pPr>
            <w:r w:rsidRPr="003D1EBB">
              <w:rPr>
                <w:sz w:val="24"/>
                <w:szCs w:val="24"/>
                <w:lang w:val="ro-RO"/>
              </w:rPr>
              <w:t>Refuz plată factură</w:t>
            </w:r>
          </w:p>
        </w:tc>
      </w:tr>
    </w:tbl>
    <w:p w14:paraId="088E8075" w14:textId="77777777" w:rsidR="00DA7805" w:rsidRPr="003D1EBB" w:rsidRDefault="00DA7805" w:rsidP="00DA7805">
      <w:pPr>
        <w:rPr>
          <w:lang w:val="ro-RO"/>
        </w:rPr>
      </w:pPr>
    </w:p>
    <w:p w14:paraId="060C90C6" w14:textId="77777777" w:rsidR="00825C1B" w:rsidRPr="003D1EBB" w:rsidRDefault="00825C1B">
      <w:pPr>
        <w:spacing w:after="80"/>
        <w:rPr>
          <w:sz w:val="24"/>
          <w:szCs w:val="24"/>
          <w:lang w:val="ro-RO"/>
        </w:rPr>
      </w:pPr>
    </w:p>
    <w:p w14:paraId="2B1ABB2C" w14:textId="2CB45DA6" w:rsidR="00825C1B" w:rsidRPr="003D1EBB" w:rsidRDefault="00F87249" w:rsidP="00077D06">
      <w:pPr>
        <w:spacing w:before="180" w:after="100"/>
        <w:ind w:firstLine="720"/>
        <w:rPr>
          <w:sz w:val="24"/>
          <w:szCs w:val="24"/>
          <w:lang w:val="ro-RO"/>
        </w:rPr>
      </w:pPr>
      <w:r w:rsidRPr="003D1EBB">
        <w:rPr>
          <w:b/>
          <w:bCs/>
          <w:sz w:val="24"/>
          <w:szCs w:val="24"/>
          <w:lang w:val="ro-RO"/>
        </w:rPr>
        <w:t>XI</w:t>
      </w:r>
      <w:r w:rsidR="00DA7805" w:rsidRPr="003D1EBB">
        <w:rPr>
          <w:b/>
          <w:bCs/>
          <w:sz w:val="24"/>
          <w:szCs w:val="24"/>
          <w:lang w:val="ro-RO"/>
        </w:rPr>
        <w:t>I</w:t>
      </w:r>
      <w:r w:rsidRPr="003D1EBB">
        <w:rPr>
          <w:b/>
          <w:bCs/>
          <w:sz w:val="24"/>
          <w:szCs w:val="24"/>
          <w:lang w:val="ro-RO"/>
        </w:rPr>
        <w:t>. MĂSURI DE SECURITATE, SĂNĂTATE ÎN MUNCĂ ȘI IMPACT DE MEDIU</w:t>
      </w:r>
    </w:p>
    <w:p w14:paraId="3B8B4626" w14:textId="77777777" w:rsidR="00825C1B" w:rsidRPr="003D1EBB" w:rsidRDefault="00825C1B">
      <w:pPr>
        <w:spacing w:after="80"/>
        <w:rPr>
          <w:sz w:val="24"/>
          <w:szCs w:val="24"/>
          <w:lang w:val="ro-RO"/>
        </w:rPr>
      </w:pPr>
    </w:p>
    <w:p w14:paraId="7F411876" w14:textId="1E797AE7" w:rsidR="00825C1B" w:rsidRPr="003D1EBB" w:rsidRDefault="00F87249" w:rsidP="00077D06">
      <w:pPr>
        <w:spacing w:after="100"/>
        <w:ind w:firstLine="720"/>
        <w:jc w:val="both"/>
        <w:rPr>
          <w:sz w:val="24"/>
          <w:szCs w:val="24"/>
          <w:lang w:val="ro-RO"/>
        </w:rPr>
      </w:pPr>
      <w:r w:rsidRPr="003D1EBB">
        <w:rPr>
          <w:b/>
          <w:bCs/>
          <w:sz w:val="24"/>
          <w:szCs w:val="24"/>
          <w:lang w:val="ro-RO"/>
        </w:rPr>
        <w:t>XI</w:t>
      </w:r>
      <w:r w:rsidR="00DA7805" w:rsidRPr="003D1EBB">
        <w:rPr>
          <w:b/>
          <w:bCs/>
          <w:sz w:val="24"/>
          <w:szCs w:val="24"/>
          <w:lang w:val="ro-RO"/>
        </w:rPr>
        <w:t>I</w:t>
      </w:r>
      <w:r w:rsidRPr="003D1EBB">
        <w:rPr>
          <w:b/>
          <w:bCs/>
          <w:sz w:val="24"/>
          <w:szCs w:val="24"/>
          <w:lang w:val="ro-RO"/>
        </w:rPr>
        <w:t>.1. Măsuri de securitate a muncii:</w:t>
      </w:r>
      <w:r w:rsidR="00077D06" w:rsidRPr="003D1EBB">
        <w:rPr>
          <w:b/>
          <w:bCs/>
          <w:sz w:val="24"/>
          <w:szCs w:val="24"/>
          <w:lang w:val="ro-RO"/>
        </w:rPr>
        <w:t xml:space="preserve"> </w:t>
      </w:r>
      <w:r w:rsidRPr="003D1EBB">
        <w:rPr>
          <w:sz w:val="24"/>
          <w:szCs w:val="24"/>
          <w:lang w:val="ro-RO"/>
        </w:rPr>
        <w:t>Beneficiarul răspunde de preluarea și exploatarea lucrărilor în condiții care să asigure securitatea muncii. Executantul este singurul răspunzător atât pentru siguranța propriilor angajați cât și a terților.</w:t>
      </w:r>
    </w:p>
    <w:p w14:paraId="6547C098" w14:textId="356CC257" w:rsidR="00825C1B" w:rsidRPr="003D1EBB" w:rsidRDefault="00F87249">
      <w:pPr>
        <w:spacing w:after="100"/>
        <w:jc w:val="both"/>
        <w:rPr>
          <w:sz w:val="24"/>
          <w:szCs w:val="24"/>
          <w:lang w:val="ro-RO"/>
        </w:rPr>
      </w:pPr>
      <w:r w:rsidRPr="003D1EBB">
        <w:rPr>
          <w:b/>
          <w:bCs/>
          <w:sz w:val="24"/>
          <w:szCs w:val="24"/>
          <w:lang w:val="ro-RO"/>
        </w:rPr>
        <w:t>XI</w:t>
      </w:r>
      <w:r w:rsidR="00DA7805" w:rsidRPr="003D1EBB">
        <w:rPr>
          <w:b/>
          <w:bCs/>
          <w:sz w:val="24"/>
          <w:szCs w:val="24"/>
          <w:lang w:val="ro-RO"/>
        </w:rPr>
        <w:t>I</w:t>
      </w:r>
      <w:r w:rsidRPr="003D1EBB">
        <w:rPr>
          <w:b/>
          <w:bCs/>
          <w:sz w:val="24"/>
          <w:szCs w:val="24"/>
          <w:lang w:val="ro-RO"/>
        </w:rPr>
        <w:t>.2. Protecția împotriva electrocutărilor:</w:t>
      </w:r>
      <w:r w:rsidR="00077D06" w:rsidRPr="003D1EBB">
        <w:rPr>
          <w:b/>
          <w:bCs/>
          <w:sz w:val="24"/>
          <w:szCs w:val="24"/>
          <w:lang w:val="ro-RO"/>
        </w:rPr>
        <w:t xml:space="preserve"> </w:t>
      </w:r>
      <w:r w:rsidRPr="003D1EBB">
        <w:rPr>
          <w:sz w:val="24"/>
          <w:szCs w:val="24"/>
          <w:lang w:val="ro-RO"/>
        </w:rPr>
        <w:t>Instalațiile electrice se execută astfel încât protecția împotriva electrocutării prin atingere directă și indirectă să fie asigurată prin măsuri, mijloace sau sisteme de protecție, cu respectarea STAS 12604, NRPM, Normativul PE 119 și Normativul I7.</w:t>
      </w:r>
    </w:p>
    <w:p w14:paraId="03E195BD" w14:textId="286855F4" w:rsidR="00825C1B" w:rsidRPr="003D1EBB" w:rsidRDefault="00F87249">
      <w:pPr>
        <w:spacing w:before="180" w:after="100"/>
        <w:rPr>
          <w:sz w:val="24"/>
          <w:szCs w:val="24"/>
          <w:lang w:val="ro-RO"/>
        </w:rPr>
      </w:pPr>
      <w:r w:rsidRPr="003D1EBB">
        <w:rPr>
          <w:b/>
          <w:bCs/>
          <w:sz w:val="24"/>
          <w:szCs w:val="24"/>
          <w:lang w:val="ro-RO"/>
        </w:rPr>
        <w:t>XII</w:t>
      </w:r>
      <w:r w:rsidR="00DA7805" w:rsidRPr="003D1EBB">
        <w:rPr>
          <w:b/>
          <w:bCs/>
          <w:sz w:val="24"/>
          <w:szCs w:val="24"/>
          <w:lang w:val="ro-RO"/>
        </w:rPr>
        <w:t>I</w:t>
      </w:r>
      <w:r w:rsidRPr="003D1EBB">
        <w:rPr>
          <w:b/>
          <w:bCs/>
          <w:sz w:val="24"/>
          <w:szCs w:val="24"/>
          <w:lang w:val="ro-RO"/>
        </w:rPr>
        <w:t>. PREZENTAREA OFERTEI</w:t>
      </w:r>
    </w:p>
    <w:p w14:paraId="6DF361D3" w14:textId="45B63D05" w:rsidR="00825C1B" w:rsidRPr="003D1EBB" w:rsidRDefault="00F87249" w:rsidP="00077D06">
      <w:pPr>
        <w:spacing w:after="100"/>
        <w:ind w:firstLine="720"/>
        <w:jc w:val="both"/>
        <w:rPr>
          <w:sz w:val="24"/>
          <w:szCs w:val="24"/>
          <w:lang w:val="ro-RO"/>
        </w:rPr>
      </w:pPr>
      <w:r w:rsidRPr="003D1EBB">
        <w:rPr>
          <w:b/>
          <w:bCs/>
          <w:sz w:val="24"/>
          <w:szCs w:val="24"/>
          <w:lang w:val="ro-RO"/>
        </w:rPr>
        <w:t>XI</w:t>
      </w:r>
      <w:r w:rsidR="00DA7805" w:rsidRPr="003D1EBB">
        <w:rPr>
          <w:b/>
          <w:bCs/>
          <w:sz w:val="24"/>
          <w:szCs w:val="24"/>
          <w:lang w:val="ro-RO"/>
        </w:rPr>
        <w:t>I</w:t>
      </w:r>
      <w:r w:rsidRPr="003D1EBB">
        <w:rPr>
          <w:b/>
          <w:bCs/>
          <w:sz w:val="24"/>
          <w:szCs w:val="24"/>
          <w:lang w:val="ro-RO"/>
        </w:rPr>
        <w:t xml:space="preserve">I.1. Propunerea tehnică — </w:t>
      </w:r>
      <w:r w:rsidRPr="003D1EBB">
        <w:rPr>
          <w:sz w:val="24"/>
          <w:szCs w:val="24"/>
          <w:lang w:val="ro-RO"/>
        </w:rPr>
        <w:t>Ofertantul va elabora propunerea tehnică în baza cerințelor din prezentul Caiet de sarcini. Propunerea va cuprinde: modul de organizare și certificările ofertantului; modul de asigurare cu utilaje și echipamente; angajament privind întocmirea planului de mentenanță; modul de asigurare a dispeceratului permanent 24h/7 zile; numărul de persoane disponibile.</w:t>
      </w:r>
    </w:p>
    <w:p w14:paraId="7A96DD5F" w14:textId="7B4FB850" w:rsidR="00825C1B" w:rsidRPr="003D1EBB" w:rsidRDefault="00F87249" w:rsidP="00077D06">
      <w:pPr>
        <w:spacing w:after="100"/>
        <w:ind w:firstLine="720"/>
        <w:jc w:val="both"/>
        <w:rPr>
          <w:sz w:val="24"/>
          <w:szCs w:val="24"/>
          <w:lang w:val="ro-RO"/>
        </w:rPr>
      </w:pPr>
      <w:r w:rsidRPr="003D1EBB">
        <w:rPr>
          <w:b/>
          <w:bCs/>
          <w:sz w:val="24"/>
          <w:szCs w:val="24"/>
          <w:lang w:val="ro-RO"/>
        </w:rPr>
        <w:t>XI</w:t>
      </w:r>
      <w:r w:rsidR="00DA7805" w:rsidRPr="003D1EBB">
        <w:rPr>
          <w:b/>
          <w:bCs/>
          <w:sz w:val="24"/>
          <w:szCs w:val="24"/>
          <w:lang w:val="ro-RO"/>
        </w:rPr>
        <w:t>I</w:t>
      </w:r>
      <w:r w:rsidRPr="003D1EBB">
        <w:rPr>
          <w:b/>
          <w:bCs/>
          <w:sz w:val="24"/>
          <w:szCs w:val="24"/>
          <w:lang w:val="ro-RO"/>
        </w:rPr>
        <w:t xml:space="preserve">I.2. </w:t>
      </w:r>
      <w:r w:rsidRPr="003D1EBB">
        <w:rPr>
          <w:sz w:val="24"/>
          <w:szCs w:val="24"/>
          <w:lang w:val="ro-RO"/>
        </w:rPr>
        <w:t>La prezentarea modului de organizare, ofertanții vor ține cont de specificațiile tehnice ale sistemului de iluminat public din Anexa nr. 1 la prezentul caiet de sarcini.</w:t>
      </w:r>
    </w:p>
    <w:p w14:paraId="0097D194" w14:textId="1B8D55DF" w:rsidR="00825C1B" w:rsidRPr="003D1EBB" w:rsidRDefault="00F87249" w:rsidP="00077D06">
      <w:pPr>
        <w:spacing w:before="180" w:after="100"/>
        <w:ind w:firstLine="720"/>
        <w:rPr>
          <w:sz w:val="24"/>
          <w:szCs w:val="24"/>
          <w:lang w:val="ro-RO"/>
        </w:rPr>
      </w:pPr>
      <w:r w:rsidRPr="003D1EBB">
        <w:rPr>
          <w:b/>
          <w:bCs/>
          <w:sz w:val="24"/>
          <w:szCs w:val="24"/>
          <w:lang w:val="ro-RO"/>
        </w:rPr>
        <w:t>XI</w:t>
      </w:r>
      <w:r w:rsidR="00DA7805" w:rsidRPr="003D1EBB">
        <w:rPr>
          <w:b/>
          <w:bCs/>
          <w:sz w:val="24"/>
          <w:szCs w:val="24"/>
          <w:lang w:val="ro-RO"/>
        </w:rPr>
        <w:t>V</w:t>
      </w:r>
      <w:r w:rsidRPr="003D1EBB">
        <w:rPr>
          <w:b/>
          <w:bCs/>
          <w:sz w:val="24"/>
          <w:szCs w:val="24"/>
          <w:lang w:val="ro-RO"/>
        </w:rPr>
        <w:t>. PROPUNEREA FINANCIARĂ ȘI CRITERII DE EVALUARE ȘI ATRIBUIRE</w:t>
      </w:r>
    </w:p>
    <w:p w14:paraId="796ED52F" w14:textId="3A0FB8EF" w:rsidR="00825C1B" w:rsidRPr="003D1EBB" w:rsidRDefault="00F87249" w:rsidP="00077D06">
      <w:pPr>
        <w:spacing w:after="100"/>
        <w:ind w:firstLine="720"/>
        <w:jc w:val="both"/>
        <w:rPr>
          <w:sz w:val="24"/>
          <w:szCs w:val="24"/>
          <w:lang w:val="ro-RO"/>
        </w:rPr>
      </w:pPr>
      <w:r w:rsidRPr="003D1EBB">
        <w:rPr>
          <w:b/>
          <w:bCs/>
          <w:sz w:val="24"/>
          <w:szCs w:val="24"/>
          <w:lang w:val="ro-RO"/>
        </w:rPr>
        <w:t>XI</w:t>
      </w:r>
      <w:r w:rsidR="00DA7805" w:rsidRPr="003D1EBB">
        <w:rPr>
          <w:b/>
          <w:bCs/>
          <w:sz w:val="24"/>
          <w:szCs w:val="24"/>
          <w:lang w:val="ro-RO"/>
        </w:rPr>
        <w:t>V</w:t>
      </w:r>
      <w:r w:rsidRPr="003D1EBB">
        <w:rPr>
          <w:b/>
          <w:bCs/>
          <w:sz w:val="24"/>
          <w:szCs w:val="24"/>
          <w:lang w:val="ro-RO"/>
        </w:rPr>
        <w:t xml:space="preserve">.1. </w:t>
      </w:r>
      <w:r w:rsidRPr="003D1EBB">
        <w:rPr>
          <w:sz w:val="24"/>
          <w:szCs w:val="24"/>
          <w:lang w:val="ro-RO"/>
        </w:rPr>
        <w:t>Oferta financiară se va prezenta ca listă completă a operațiunilor cu prețuri unitare ferme în RON fără TVA (Formularul F1 — Anexa nr. 3), la care se adaugă TVA 21%. Prețurile sunt ferme pe toată durata contractului. Nu se acceptă oferte cu prețuri parțiale sau câmpuri necompletate.</w:t>
      </w:r>
    </w:p>
    <w:p w14:paraId="7EDDAD44" w14:textId="2CDDF557" w:rsidR="00825C1B" w:rsidRPr="003D1EBB" w:rsidRDefault="00F87249" w:rsidP="00077D06">
      <w:pPr>
        <w:spacing w:after="100"/>
        <w:ind w:firstLine="720"/>
        <w:jc w:val="both"/>
        <w:rPr>
          <w:sz w:val="24"/>
          <w:szCs w:val="24"/>
          <w:lang w:val="ro-RO"/>
        </w:rPr>
      </w:pPr>
      <w:r w:rsidRPr="003D1EBB">
        <w:rPr>
          <w:b/>
          <w:bCs/>
          <w:sz w:val="24"/>
          <w:szCs w:val="24"/>
          <w:lang w:val="ro-RO"/>
        </w:rPr>
        <w:lastRenderedPageBreak/>
        <w:t>XI</w:t>
      </w:r>
      <w:r w:rsidR="00DA7805" w:rsidRPr="003D1EBB">
        <w:rPr>
          <w:b/>
          <w:bCs/>
          <w:sz w:val="24"/>
          <w:szCs w:val="24"/>
          <w:lang w:val="ro-RO"/>
        </w:rPr>
        <w:t>V</w:t>
      </w:r>
      <w:r w:rsidRPr="003D1EBB">
        <w:rPr>
          <w:b/>
          <w:bCs/>
          <w:sz w:val="24"/>
          <w:szCs w:val="24"/>
          <w:lang w:val="ro-RO"/>
        </w:rPr>
        <w:t>.2.</w:t>
      </w:r>
      <w:r w:rsidR="00077D06" w:rsidRPr="003D1EBB">
        <w:rPr>
          <w:b/>
          <w:bCs/>
          <w:sz w:val="24"/>
          <w:szCs w:val="24"/>
          <w:lang w:val="ro-RO"/>
        </w:rPr>
        <w:t xml:space="preserve"> </w:t>
      </w:r>
      <w:r w:rsidRPr="003D1EBB">
        <w:rPr>
          <w:sz w:val="24"/>
          <w:szCs w:val="24"/>
          <w:lang w:val="ro-RO"/>
        </w:rPr>
        <w:t>Autoritatea contractantă solicită ofertanților completarea Formularului de ofertă și a Anexei la formularul de ofertă, în baza unui centralizator cu volumul de resurse estimat pe durata contractului.</w:t>
      </w:r>
    </w:p>
    <w:p w14:paraId="3BFD758B" w14:textId="29C60FFB" w:rsidR="00825C1B" w:rsidRPr="003D1EBB" w:rsidRDefault="00F87249" w:rsidP="00077D06">
      <w:pPr>
        <w:spacing w:after="100"/>
        <w:ind w:firstLine="720"/>
        <w:jc w:val="both"/>
        <w:rPr>
          <w:sz w:val="24"/>
          <w:szCs w:val="24"/>
          <w:lang w:val="ro-RO"/>
        </w:rPr>
      </w:pPr>
      <w:r w:rsidRPr="003D1EBB">
        <w:rPr>
          <w:b/>
          <w:bCs/>
          <w:sz w:val="24"/>
          <w:szCs w:val="24"/>
          <w:lang w:val="ro-RO"/>
        </w:rPr>
        <w:t>XI</w:t>
      </w:r>
      <w:r w:rsidR="00DA7805" w:rsidRPr="003D1EBB">
        <w:rPr>
          <w:b/>
          <w:bCs/>
          <w:sz w:val="24"/>
          <w:szCs w:val="24"/>
          <w:lang w:val="ro-RO"/>
        </w:rPr>
        <w:t>V</w:t>
      </w:r>
      <w:r w:rsidRPr="003D1EBB">
        <w:rPr>
          <w:b/>
          <w:bCs/>
          <w:sz w:val="24"/>
          <w:szCs w:val="24"/>
          <w:lang w:val="ro-RO"/>
        </w:rPr>
        <w:t xml:space="preserve">.3. </w:t>
      </w:r>
      <w:r w:rsidRPr="003D1EBB">
        <w:rPr>
          <w:sz w:val="24"/>
          <w:szCs w:val="24"/>
          <w:lang w:val="ro-RO"/>
        </w:rPr>
        <w:t>La întocmirea structurii tarifelor unitare, ofertanții vor ține cont de legislația în vigoare aplicabilă. Nu se acceptă oferte alternative.</w:t>
      </w:r>
    </w:p>
    <w:p w14:paraId="7901F9A1" w14:textId="2E5FE71A" w:rsidR="00825C1B" w:rsidRPr="003D1EBB" w:rsidRDefault="00F87249" w:rsidP="00077D06">
      <w:pPr>
        <w:spacing w:before="180" w:after="100"/>
        <w:ind w:firstLine="720"/>
        <w:rPr>
          <w:sz w:val="24"/>
          <w:szCs w:val="24"/>
          <w:lang w:val="ro-RO"/>
        </w:rPr>
      </w:pPr>
      <w:r w:rsidRPr="003D1EBB">
        <w:rPr>
          <w:b/>
          <w:bCs/>
          <w:sz w:val="24"/>
          <w:szCs w:val="24"/>
          <w:lang w:val="ro-RO"/>
        </w:rPr>
        <w:t>XV. PARTICULARITĂȚI ALE OFERTANȚILOR</w:t>
      </w:r>
    </w:p>
    <w:p w14:paraId="7F364C5A" w14:textId="30319EE6" w:rsidR="00825C1B" w:rsidRPr="003D1EBB" w:rsidRDefault="00F87249" w:rsidP="00077D06">
      <w:pPr>
        <w:spacing w:after="100"/>
        <w:ind w:firstLine="720"/>
        <w:jc w:val="both"/>
        <w:rPr>
          <w:sz w:val="24"/>
          <w:szCs w:val="24"/>
          <w:lang w:val="ro-RO"/>
        </w:rPr>
      </w:pPr>
      <w:r w:rsidRPr="003D1EBB">
        <w:rPr>
          <w:b/>
          <w:bCs/>
          <w:sz w:val="24"/>
          <w:szCs w:val="24"/>
          <w:lang w:val="ro-RO"/>
        </w:rPr>
        <w:t xml:space="preserve">XV.1. </w:t>
      </w:r>
      <w:r w:rsidRPr="003D1EBB">
        <w:rPr>
          <w:sz w:val="24"/>
          <w:szCs w:val="24"/>
          <w:lang w:val="ro-RO"/>
        </w:rPr>
        <w:t>Fiecare ofertă depusă este fermă și se va constitui într-un document de răspuns la Caietul de sarcini, cu referințe clare care să răspundă fiecărei prevederi/cerințe.</w:t>
      </w:r>
    </w:p>
    <w:p w14:paraId="0F3BB290" w14:textId="7AA997D8" w:rsidR="00825C1B" w:rsidRPr="003D1EBB" w:rsidRDefault="00F87249" w:rsidP="00077D06">
      <w:pPr>
        <w:spacing w:after="100"/>
        <w:ind w:firstLine="720"/>
        <w:jc w:val="both"/>
        <w:rPr>
          <w:sz w:val="24"/>
          <w:szCs w:val="24"/>
          <w:lang w:val="ro-RO"/>
        </w:rPr>
      </w:pPr>
      <w:r w:rsidRPr="003D1EBB">
        <w:rPr>
          <w:b/>
          <w:bCs/>
          <w:sz w:val="24"/>
          <w:szCs w:val="24"/>
          <w:lang w:val="ro-RO"/>
        </w:rPr>
        <w:t>XV.2.</w:t>
      </w:r>
      <w:r w:rsidR="00077D06" w:rsidRPr="003D1EBB">
        <w:rPr>
          <w:b/>
          <w:bCs/>
          <w:sz w:val="24"/>
          <w:szCs w:val="24"/>
          <w:lang w:val="ro-RO"/>
        </w:rPr>
        <w:t xml:space="preserve"> </w:t>
      </w:r>
      <w:r w:rsidRPr="003D1EBB">
        <w:rPr>
          <w:sz w:val="24"/>
          <w:szCs w:val="24"/>
          <w:lang w:val="ro-RO"/>
        </w:rPr>
        <w:t>Operatorilor economici li se solicită DECLARAȚIE privind utilajele, instalațiile, echipamentele tehnice de care dispune operatorul economic și care sunt considerate strict necesare pentru îndeplinirea contractului.</w:t>
      </w:r>
    </w:p>
    <w:p w14:paraId="63018919" w14:textId="573345CF" w:rsidR="00825C1B" w:rsidRPr="003D1EBB" w:rsidRDefault="00F87249" w:rsidP="00077D06">
      <w:pPr>
        <w:spacing w:before="180" w:after="100"/>
        <w:ind w:firstLine="720"/>
        <w:rPr>
          <w:sz w:val="24"/>
          <w:szCs w:val="24"/>
          <w:lang w:val="ro-RO"/>
        </w:rPr>
      </w:pPr>
      <w:r w:rsidRPr="003D1EBB">
        <w:rPr>
          <w:b/>
          <w:bCs/>
          <w:sz w:val="24"/>
          <w:szCs w:val="24"/>
          <w:lang w:val="ro-RO"/>
        </w:rPr>
        <w:t>XV</w:t>
      </w:r>
      <w:r w:rsidR="00DA7805" w:rsidRPr="003D1EBB">
        <w:rPr>
          <w:b/>
          <w:bCs/>
          <w:sz w:val="24"/>
          <w:szCs w:val="24"/>
          <w:lang w:val="ro-RO"/>
        </w:rPr>
        <w:t>I</w:t>
      </w:r>
      <w:r w:rsidRPr="003D1EBB">
        <w:rPr>
          <w:b/>
          <w:bCs/>
          <w:sz w:val="24"/>
          <w:szCs w:val="24"/>
          <w:lang w:val="ro-RO"/>
        </w:rPr>
        <w:t>. MODALITĂȚI DE PLATĂ</w:t>
      </w:r>
    </w:p>
    <w:p w14:paraId="4D161264" w14:textId="6509F847" w:rsidR="00825C1B" w:rsidRPr="003D1EBB" w:rsidRDefault="00F87249" w:rsidP="00077D06">
      <w:pPr>
        <w:spacing w:after="100"/>
        <w:ind w:firstLine="720"/>
        <w:jc w:val="both"/>
        <w:rPr>
          <w:sz w:val="24"/>
          <w:szCs w:val="24"/>
          <w:lang w:val="ro-RO"/>
        </w:rPr>
      </w:pPr>
      <w:r w:rsidRPr="003D1EBB">
        <w:rPr>
          <w:b/>
          <w:bCs/>
          <w:sz w:val="24"/>
          <w:szCs w:val="24"/>
          <w:lang w:val="ro-RO"/>
        </w:rPr>
        <w:t>XV</w:t>
      </w:r>
      <w:r w:rsidR="00DA7805" w:rsidRPr="003D1EBB">
        <w:rPr>
          <w:b/>
          <w:bCs/>
          <w:sz w:val="24"/>
          <w:szCs w:val="24"/>
          <w:lang w:val="ro-RO"/>
        </w:rPr>
        <w:t>I</w:t>
      </w:r>
      <w:r w:rsidRPr="003D1EBB">
        <w:rPr>
          <w:b/>
          <w:bCs/>
          <w:sz w:val="24"/>
          <w:szCs w:val="24"/>
          <w:lang w:val="ro-RO"/>
        </w:rPr>
        <w:t xml:space="preserve">.1. </w:t>
      </w:r>
      <w:r w:rsidRPr="003D1EBB">
        <w:rPr>
          <w:sz w:val="24"/>
          <w:szCs w:val="24"/>
          <w:lang w:val="ro-RO"/>
        </w:rPr>
        <w:t>Finanțarea se realizează integral din surse bugetare ale UAT Murfatlar.</w:t>
      </w:r>
    </w:p>
    <w:p w14:paraId="5558A5E1" w14:textId="4A86B314" w:rsidR="00825C1B" w:rsidRPr="003D1EBB" w:rsidRDefault="00F87249" w:rsidP="00077D06">
      <w:pPr>
        <w:spacing w:after="100"/>
        <w:ind w:firstLine="720"/>
        <w:jc w:val="both"/>
        <w:rPr>
          <w:sz w:val="24"/>
          <w:szCs w:val="24"/>
          <w:lang w:val="ro-RO"/>
        </w:rPr>
      </w:pPr>
      <w:r w:rsidRPr="003D1EBB">
        <w:rPr>
          <w:b/>
          <w:bCs/>
          <w:sz w:val="24"/>
          <w:szCs w:val="24"/>
          <w:lang w:val="ro-RO"/>
        </w:rPr>
        <w:t>XV</w:t>
      </w:r>
      <w:r w:rsidR="00DA7805" w:rsidRPr="003D1EBB">
        <w:rPr>
          <w:b/>
          <w:bCs/>
          <w:sz w:val="24"/>
          <w:szCs w:val="24"/>
          <w:lang w:val="ro-RO"/>
        </w:rPr>
        <w:t>I</w:t>
      </w:r>
      <w:r w:rsidRPr="003D1EBB">
        <w:rPr>
          <w:b/>
          <w:bCs/>
          <w:sz w:val="24"/>
          <w:szCs w:val="24"/>
          <w:lang w:val="ro-RO"/>
        </w:rPr>
        <w:t xml:space="preserve">.2. </w:t>
      </w:r>
      <w:r w:rsidRPr="003D1EBB">
        <w:rPr>
          <w:sz w:val="24"/>
          <w:szCs w:val="24"/>
          <w:lang w:val="ro-RO"/>
        </w:rPr>
        <w:t>Prestarea serviciilor se va plăti după depunerea facturii la sediul Primăriei, emisă pe baza procesului verbal de recepție a serviciilor și a devizelor de lucrări (F3), cu respectarea normelor impuse.</w:t>
      </w:r>
    </w:p>
    <w:p w14:paraId="74C77062" w14:textId="2C90E6B3" w:rsidR="00825C1B" w:rsidRPr="003D1EBB" w:rsidRDefault="00F87249" w:rsidP="00077D06">
      <w:pPr>
        <w:spacing w:after="100"/>
        <w:ind w:firstLine="720"/>
        <w:jc w:val="both"/>
        <w:rPr>
          <w:sz w:val="24"/>
          <w:szCs w:val="24"/>
          <w:lang w:val="ro-RO"/>
        </w:rPr>
      </w:pPr>
      <w:r w:rsidRPr="003D1EBB">
        <w:rPr>
          <w:b/>
          <w:bCs/>
          <w:sz w:val="24"/>
          <w:szCs w:val="24"/>
          <w:lang w:val="ro-RO"/>
        </w:rPr>
        <w:t>XV</w:t>
      </w:r>
      <w:r w:rsidR="00DA7805" w:rsidRPr="003D1EBB">
        <w:rPr>
          <w:b/>
          <w:bCs/>
          <w:sz w:val="24"/>
          <w:szCs w:val="24"/>
          <w:lang w:val="ro-RO"/>
        </w:rPr>
        <w:t>I</w:t>
      </w:r>
      <w:r w:rsidRPr="003D1EBB">
        <w:rPr>
          <w:b/>
          <w:bCs/>
          <w:sz w:val="24"/>
          <w:szCs w:val="24"/>
          <w:lang w:val="ro-RO"/>
        </w:rPr>
        <w:t xml:space="preserve">.3. </w:t>
      </w:r>
      <w:r w:rsidRPr="003D1EBB">
        <w:rPr>
          <w:sz w:val="24"/>
          <w:szCs w:val="24"/>
          <w:lang w:val="ro-RO"/>
        </w:rPr>
        <w:t>Plata facturilor va fi efectuată în termen de 60 de zile de la înregistrarea facturii la beneficiar. Facturile se emit conform prevederilor legale și se transmit exclusiv prin sistemul național privind factura electronică RO e-Factura (Legea nr. 139/2022). Nu se acceptă facturi transmise prin alte mijloace. Nerespectarea obligației de emitere prin RO e-Factura atrage refuzul la plată al facturii respective.</w:t>
      </w:r>
    </w:p>
    <w:p w14:paraId="0B6D56C3" w14:textId="4DEF3219" w:rsidR="00825C1B" w:rsidRPr="003D1EBB" w:rsidRDefault="00F87249" w:rsidP="00077D06">
      <w:pPr>
        <w:spacing w:before="180" w:after="100"/>
        <w:ind w:firstLine="720"/>
        <w:rPr>
          <w:sz w:val="24"/>
          <w:szCs w:val="24"/>
          <w:lang w:val="ro-RO"/>
        </w:rPr>
      </w:pPr>
      <w:r w:rsidRPr="003D1EBB">
        <w:rPr>
          <w:b/>
          <w:bCs/>
          <w:sz w:val="24"/>
          <w:szCs w:val="24"/>
          <w:lang w:val="ro-RO"/>
        </w:rPr>
        <w:t>XVI</w:t>
      </w:r>
      <w:r w:rsidR="00DA7805" w:rsidRPr="003D1EBB">
        <w:rPr>
          <w:b/>
          <w:bCs/>
          <w:sz w:val="24"/>
          <w:szCs w:val="24"/>
          <w:lang w:val="ro-RO"/>
        </w:rPr>
        <w:t>I</w:t>
      </w:r>
      <w:r w:rsidRPr="003D1EBB">
        <w:rPr>
          <w:b/>
          <w:bCs/>
          <w:sz w:val="24"/>
          <w:szCs w:val="24"/>
          <w:lang w:val="ro-RO"/>
        </w:rPr>
        <w:t>. ALTE SPECIFICAȚII</w:t>
      </w:r>
    </w:p>
    <w:p w14:paraId="41B4E3CA" w14:textId="6C61D773" w:rsidR="00825C1B" w:rsidRPr="003D1EBB" w:rsidRDefault="00F87249" w:rsidP="00077D06">
      <w:pPr>
        <w:spacing w:after="100"/>
        <w:ind w:firstLine="720"/>
        <w:jc w:val="both"/>
        <w:rPr>
          <w:sz w:val="24"/>
          <w:szCs w:val="24"/>
          <w:lang w:val="ro-RO"/>
        </w:rPr>
      </w:pPr>
      <w:r w:rsidRPr="003D1EBB">
        <w:rPr>
          <w:b/>
          <w:bCs/>
          <w:sz w:val="24"/>
          <w:szCs w:val="24"/>
          <w:lang w:val="ro-RO"/>
        </w:rPr>
        <w:t>XVI</w:t>
      </w:r>
      <w:r w:rsidR="00DA7805" w:rsidRPr="003D1EBB">
        <w:rPr>
          <w:b/>
          <w:bCs/>
          <w:sz w:val="24"/>
          <w:szCs w:val="24"/>
          <w:lang w:val="ro-RO"/>
        </w:rPr>
        <w:t>I</w:t>
      </w:r>
      <w:r w:rsidRPr="003D1EBB">
        <w:rPr>
          <w:b/>
          <w:bCs/>
          <w:sz w:val="24"/>
          <w:szCs w:val="24"/>
          <w:lang w:val="ro-RO"/>
        </w:rPr>
        <w:t xml:space="preserve">.1. </w:t>
      </w:r>
      <w:r w:rsidRPr="003D1EBB">
        <w:rPr>
          <w:sz w:val="24"/>
          <w:szCs w:val="24"/>
          <w:lang w:val="ro-RO"/>
        </w:rPr>
        <w:t>Riscurile transmiterii ofertei, inclusiv forța majoră sau cazul fortuit, cad în sarcina operatorului economic.</w:t>
      </w:r>
    </w:p>
    <w:p w14:paraId="5EF14625" w14:textId="009345FA" w:rsidR="00825C1B" w:rsidRPr="003D1EBB" w:rsidRDefault="00F87249" w:rsidP="00077D06">
      <w:pPr>
        <w:spacing w:after="100"/>
        <w:ind w:firstLine="720"/>
        <w:jc w:val="both"/>
        <w:rPr>
          <w:sz w:val="24"/>
          <w:szCs w:val="24"/>
          <w:lang w:val="ro-RO"/>
        </w:rPr>
      </w:pPr>
      <w:r w:rsidRPr="003D1EBB">
        <w:rPr>
          <w:b/>
          <w:bCs/>
          <w:sz w:val="24"/>
          <w:szCs w:val="24"/>
          <w:lang w:val="ro-RO"/>
        </w:rPr>
        <w:t>XVI</w:t>
      </w:r>
      <w:r w:rsidR="00DA7805" w:rsidRPr="003D1EBB">
        <w:rPr>
          <w:b/>
          <w:bCs/>
          <w:sz w:val="24"/>
          <w:szCs w:val="24"/>
          <w:lang w:val="ro-RO"/>
        </w:rPr>
        <w:t>I</w:t>
      </w:r>
      <w:r w:rsidRPr="003D1EBB">
        <w:rPr>
          <w:b/>
          <w:bCs/>
          <w:sz w:val="24"/>
          <w:szCs w:val="24"/>
          <w:lang w:val="ro-RO"/>
        </w:rPr>
        <w:t xml:space="preserve">.2. </w:t>
      </w:r>
      <w:r w:rsidRPr="003D1EBB">
        <w:rPr>
          <w:sz w:val="24"/>
          <w:szCs w:val="24"/>
          <w:lang w:val="ro-RO"/>
        </w:rPr>
        <w:t>Ofertantul își asumă riscul pentru cazul în care lucrările executate nu coincid cu cele ofertate.</w:t>
      </w:r>
    </w:p>
    <w:p w14:paraId="691CF093" w14:textId="4C17A5A7" w:rsidR="00825C1B" w:rsidRPr="003D1EBB" w:rsidRDefault="00F87249" w:rsidP="00077D06">
      <w:pPr>
        <w:spacing w:after="100"/>
        <w:ind w:firstLine="720"/>
        <w:jc w:val="both"/>
        <w:rPr>
          <w:sz w:val="24"/>
          <w:szCs w:val="24"/>
          <w:lang w:val="ro-RO"/>
        </w:rPr>
      </w:pPr>
      <w:r w:rsidRPr="003D1EBB">
        <w:rPr>
          <w:b/>
          <w:bCs/>
          <w:sz w:val="24"/>
          <w:szCs w:val="24"/>
          <w:lang w:val="ro-RO"/>
        </w:rPr>
        <w:t>XV</w:t>
      </w:r>
      <w:r w:rsidR="00DA7805" w:rsidRPr="003D1EBB">
        <w:rPr>
          <w:b/>
          <w:bCs/>
          <w:sz w:val="24"/>
          <w:szCs w:val="24"/>
          <w:lang w:val="ro-RO"/>
        </w:rPr>
        <w:t>I</w:t>
      </w:r>
      <w:r w:rsidRPr="003D1EBB">
        <w:rPr>
          <w:b/>
          <w:bCs/>
          <w:sz w:val="24"/>
          <w:szCs w:val="24"/>
          <w:lang w:val="ro-RO"/>
        </w:rPr>
        <w:t xml:space="preserve">I.3. SANCȚIUNI ȘI PENALITĂȚI: </w:t>
      </w:r>
      <w:r w:rsidRPr="003D1EBB">
        <w:rPr>
          <w:sz w:val="24"/>
          <w:szCs w:val="24"/>
          <w:lang w:val="ro-RO"/>
        </w:rPr>
        <w:t>Penalitățile pentru nerespectarea termenelor sau calității serviciilor sunt cele din Cap. VI și din Regulamentul serviciului, care fac parte integrantă din contractul de delegare</w:t>
      </w:r>
      <w:r w:rsidR="00DA7805" w:rsidRPr="003D1EBB">
        <w:rPr>
          <w:sz w:val="24"/>
          <w:szCs w:val="24"/>
          <w:lang w:val="ro-RO"/>
        </w:rPr>
        <w:t xml:space="preserve"> și INDICATORI DE PERFORMANȚĂ.</w:t>
      </w:r>
      <w:r w:rsidRPr="003D1EBB">
        <w:rPr>
          <w:sz w:val="24"/>
          <w:szCs w:val="24"/>
          <w:lang w:val="ro-RO"/>
        </w:rPr>
        <w:t xml:space="preserve"> Acestea nu exclud dreptul beneficiarului de a rezilia contractul în caz de neperformanță repetată (3 luni consecutive).</w:t>
      </w:r>
    </w:p>
    <w:p w14:paraId="1DB653A8" w14:textId="77777777" w:rsidR="00825C1B" w:rsidRPr="003D1EBB" w:rsidRDefault="00F87249" w:rsidP="00077D06">
      <w:pPr>
        <w:spacing w:before="180" w:after="100"/>
        <w:ind w:firstLine="720"/>
        <w:rPr>
          <w:sz w:val="24"/>
          <w:szCs w:val="24"/>
          <w:lang w:val="ro-RO"/>
        </w:rPr>
      </w:pPr>
      <w:r w:rsidRPr="003D1EBB">
        <w:rPr>
          <w:b/>
          <w:bCs/>
          <w:sz w:val="24"/>
          <w:szCs w:val="24"/>
          <w:lang w:val="ro-RO"/>
        </w:rPr>
        <w:t>XVII. DISPOZIȚII FINALE</w:t>
      </w:r>
    </w:p>
    <w:p w14:paraId="7687B5C1" w14:textId="77777777" w:rsidR="00825C1B" w:rsidRPr="003D1EBB" w:rsidRDefault="00F87249" w:rsidP="00077D06">
      <w:pPr>
        <w:spacing w:after="100"/>
        <w:ind w:firstLine="720"/>
        <w:jc w:val="both"/>
        <w:rPr>
          <w:sz w:val="24"/>
          <w:szCs w:val="24"/>
          <w:lang w:val="ro-RO"/>
        </w:rPr>
      </w:pPr>
      <w:r w:rsidRPr="003D1EBB">
        <w:rPr>
          <w:sz w:val="24"/>
          <w:szCs w:val="24"/>
          <w:lang w:val="ro-RO"/>
        </w:rPr>
        <w:t>Responsabilitățile părților se stabilesc prin contractul de prestări servicii. Lucrările de recepție se vor face în prezența unui reprezentant al achizitorului. Documentele ce stau la baza întocmirii facturii lunare de întreținere a iluminatului public se vor prezenta pentru a fi analizate și confirmate de autoritatea contractantă cu 5 zile lucrătoare înainte de emiterea facturii. Controlul respectării de către prestator a caietului de sarcini și a obligațiilor asumate prin contractul de servicii se efectuează de către reprezentanții S.I.A.D.P.P. Orice alte aspecte neprevăzute vor fi reglementate conform legislației în vigoare și prin acordul părților.</w:t>
      </w:r>
    </w:p>
    <w:p w14:paraId="7C6D667C" w14:textId="77777777" w:rsidR="00825C1B" w:rsidRPr="003D1EBB" w:rsidRDefault="00F87249" w:rsidP="009A78AB">
      <w:pPr>
        <w:spacing w:after="100"/>
        <w:ind w:firstLine="720"/>
        <w:jc w:val="both"/>
        <w:rPr>
          <w:sz w:val="24"/>
          <w:szCs w:val="24"/>
          <w:lang w:val="ro-RO"/>
        </w:rPr>
      </w:pPr>
      <w:r w:rsidRPr="003D1EBB">
        <w:rPr>
          <w:i/>
          <w:iCs/>
          <w:sz w:val="24"/>
          <w:szCs w:val="24"/>
          <w:lang w:val="ro-RO"/>
        </w:rPr>
        <w:t>Anexele nr. 1 la 3 fac parte integrantă din prezentul caiet de sarcini.</w:t>
      </w:r>
    </w:p>
    <w:p w14:paraId="323A6A1B" w14:textId="7F5A4EE1" w:rsidR="00825C1B" w:rsidRPr="003D1EBB" w:rsidRDefault="009A78AB">
      <w:pPr>
        <w:spacing w:after="80"/>
        <w:rPr>
          <w:sz w:val="24"/>
          <w:szCs w:val="24"/>
          <w:lang w:val="ro-RO"/>
        </w:rPr>
      </w:pPr>
      <w:r w:rsidRPr="003D1EBB">
        <w:rPr>
          <w:sz w:val="24"/>
          <w:szCs w:val="24"/>
          <w:lang w:val="ro-RO"/>
        </w:rPr>
        <w:tab/>
      </w:r>
    </w:p>
    <w:p w14:paraId="06054B67" w14:textId="77777777" w:rsidR="00825C1B" w:rsidRPr="003D1EBB" w:rsidRDefault="00F87249" w:rsidP="00206EF0">
      <w:pPr>
        <w:spacing w:after="100"/>
        <w:jc w:val="center"/>
        <w:rPr>
          <w:sz w:val="24"/>
          <w:szCs w:val="24"/>
          <w:lang w:val="ro-RO"/>
        </w:rPr>
      </w:pPr>
      <w:r w:rsidRPr="003D1EBB">
        <w:rPr>
          <w:b/>
          <w:bCs/>
          <w:sz w:val="24"/>
          <w:szCs w:val="24"/>
          <w:lang w:val="ro-RO"/>
        </w:rPr>
        <w:t>Întocmit,</w:t>
      </w:r>
    </w:p>
    <w:p w14:paraId="142A6DBC" w14:textId="77777777" w:rsidR="00825C1B" w:rsidRPr="003D1EBB" w:rsidRDefault="00F87249" w:rsidP="00206EF0">
      <w:pPr>
        <w:spacing w:after="100"/>
        <w:jc w:val="center"/>
        <w:rPr>
          <w:sz w:val="24"/>
          <w:szCs w:val="24"/>
          <w:lang w:val="ro-RO"/>
        </w:rPr>
      </w:pPr>
      <w:r w:rsidRPr="003D1EBB">
        <w:rPr>
          <w:b/>
          <w:bCs/>
          <w:sz w:val="24"/>
          <w:szCs w:val="24"/>
          <w:lang w:val="ro-RO"/>
        </w:rPr>
        <w:t>Șef Serviciul pentru Întreținerea și Administrarea Domeniului Public și Privat</w:t>
      </w:r>
    </w:p>
    <w:p w14:paraId="3AC08B6E" w14:textId="77777777" w:rsidR="00825C1B" w:rsidRPr="003D1EBB" w:rsidRDefault="00F87249" w:rsidP="00206EF0">
      <w:pPr>
        <w:spacing w:after="100"/>
        <w:jc w:val="center"/>
        <w:rPr>
          <w:sz w:val="24"/>
          <w:szCs w:val="24"/>
          <w:lang w:val="ro-RO"/>
        </w:rPr>
      </w:pPr>
      <w:r w:rsidRPr="003D1EBB">
        <w:rPr>
          <w:b/>
          <w:bCs/>
          <w:sz w:val="24"/>
          <w:szCs w:val="24"/>
          <w:lang w:val="ro-RO"/>
        </w:rPr>
        <w:t>Ing. Ciubuc Cristian</w:t>
      </w:r>
    </w:p>
    <w:p w14:paraId="07B1D567" w14:textId="77777777" w:rsidR="00825C1B" w:rsidRPr="003D1EBB" w:rsidRDefault="00F87249">
      <w:pPr>
        <w:rPr>
          <w:sz w:val="24"/>
          <w:szCs w:val="24"/>
          <w:lang w:val="ro-RO"/>
        </w:rPr>
      </w:pPr>
      <w:r w:rsidRPr="003D1EBB">
        <w:rPr>
          <w:sz w:val="24"/>
          <w:szCs w:val="24"/>
          <w:lang w:val="ro-RO"/>
        </w:rPr>
        <w:br w:type="page"/>
      </w:r>
    </w:p>
    <w:p w14:paraId="4C548D1C" w14:textId="77777777" w:rsidR="00825C1B" w:rsidRPr="003D1EBB" w:rsidRDefault="00F87249">
      <w:pPr>
        <w:spacing w:after="100"/>
        <w:jc w:val="right"/>
        <w:rPr>
          <w:sz w:val="24"/>
          <w:szCs w:val="24"/>
          <w:lang w:val="ro-RO"/>
        </w:rPr>
      </w:pPr>
      <w:bookmarkStart w:id="1" w:name="_Hlk230252260"/>
      <w:r w:rsidRPr="003D1EBB">
        <w:rPr>
          <w:i/>
          <w:iCs/>
          <w:sz w:val="24"/>
          <w:szCs w:val="24"/>
          <w:lang w:val="ro-RO"/>
        </w:rPr>
        <w:lastRenderedPageBreak/>
        <w:t>Anexa nr. 1 la Caietul de sarcini nr. _______ / _______ 2026</w:t>
      </w:r>
    </w:p>
    <w:bookmarkEnd w:id="1"/>
    <w:p w14:paraId="62B649F4" w14:textId="77777777" w:rsidR="00825C1B" w:rsidRPr="003D1EBB" w:rsidRDefault="00F87249">
      <w:pPr>
        <w:spacing w:before="200" w:after="160"/>
        <w:jc w:val="center"/>
        <w:rPr>
          <w:sz w:val="24"/>
          <w:szCs w:val="24"/>
          <w:lang w:val="ro-RO"/>
        </w:rPr>
      </w:pPr>
      <w:r w:rsidRPr="003D1EBB">
        <w:rPr>
          <w:b/>
          <w:bCs/>
          <w:sz w:val="24"/>
          <w:szCs w:val="24"/>
          <w:lang w:val="ro-RO"/>
        </w:rPr>
        <w:t>SITUAȚIA INSTALAȚIILOR DE ILUMINAT PUBLIC</w:t>
      </w:r>
    </w:p>
    <w:p w14:paraId="06400D3B" w14:textId="77777777" w:rsidR="00825C1B" w:rsidRPr="003D1EBB" w:rsidRDefault="00F87249">
      <w:pPr>
        <w:spacing w:before="200" w:after="160"/>
        <w:jc w:val="center"/>
        <w:rPr>
          <w:sz w:val="24"/>
          <w:szCs w:val="24"/>
          <w:lang w:val="ro-RO"/>
        </w:rPr>
      </w:pPr>
      <w:r w:rsidRPr="003D1EBB">
        <w:rPr>
          <w:b/>
          <w:bCs/>
          <w:sz w:val="24"/>
          <w:szCs w:val="24"/>
          <w:lang w:val="ro-RO"/>
        </w:rPr>
        <w:t>U.A.T. ORAȘUL MURFATLAR — ORAȘUL MURFATLAR ȘI SATUL SIMINOC</w:t>
      </w:r>
    </w:p>
    <w:p w14:paraId="62484003" w14:textId="77777777" w:rsidR="00825C1B" w:rsidRPr="003D1EBB" w:rsidRDefault="00825C1B">
      <w:pPr>
        <w:spacing w:after="80"/>
        <w:rPr>
          <w:sz w:val="24"/>
          <w:szCs w:val="24"/>
          <w:lang w:val="ro-RO"/>
        </w:rPr>
      </w:pPr>
    </w:p>
    <w:p w14:paraId="08CC9A0C" w14:textId="77777777" w:rsidR="00825C1B" w:rsidRPr="003D1EBB" w:rsidRDefault="00F87249">
      <w:pPr>
        <w:spacing w:before="180" w:after="100"/>
        <w:rPr>
          <w:sz w:val="24"/>
          <w:szCs w:val="24"/>
          <w:lang w:val="ro-RO"/>
        </w:rPr>
      </w:pPr>
      <w:r w:rsidRPr="003D1EBB">
        <w:rPr>
          <w:b/>
          <w:bCs/>
          <w:sz w:val="24"/>
          <w:szCs w:val="24"/>
          <w:lang w:val="ro-RO"/>
        </w:rPr>
        <w:t>Situația lămpilor — Orașul Murfatlar</w:t>
      </w:r>
    </w:p>
    <w:p w14:paraId="2C3E6181" w14:textId="77777777" w:rsidR="00825C1B" w:rsidRPr="003D1EBB" w:rsidRDefault="00825C1B">
      <w:pPr>
        <w:spacing w:after="80"/>
        <w:rPr>
          <w:sz w:val="24"/>
          <w:szCs w:val="24"/>
          <w:lang w:val="ro-RO"/>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22"/>
        <w:gridCol w:w="850"/>
        <w:gridCol w:w="992"/>
        <w:gridCol w:w="709"/>
        <w:gridCol w:w="1985"/>
        <w:gridCol w:w="850"/>
        <w:gridCol w:w="992"/>
        <w:gridCol w:w="867"/>
      </w:tblGrid>
      <w:tr w:rsidR="00206EF0" w:rsidRPr="003D1EBB" w14:paraId="3C19EAE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702F4C9B" w14:textId="77777777" w:rsidR="00825C1B" w:rsidRPr="003D1EBB" w:rsidRDefault="00F87249" w:rsidP="00206EF0">
            <w:pPr>
              <w:spacing w:before="60" w:after="60"/>
              <w:jc w:val="center"/>
              <w:rPr>
                <w:sz w:val="16"/>
                <w:szCs w:val="16"/>
                <w:lang w:val="ro-RO"/>
              </w:rPr>
            </w:pPr>
            <w:bookmarkStart w:id="2" w:name="_Hlk230251081"/>
            <w:r w:rsidRPr="003D1EBB">
              <w:rPr>
                <w:b/>
                <w:bCs/>
                <w:sz w:val="16"/>
                <w:szCs w:val="16"/>
                <w:lang w:val="ro-RO"/>
              </w:rPr>
              <w:t>Strada / Locația</w:t>
            </w:r>
          </w:p>
        </w:tc>
        <w:tc>
          <w:tcPr>
            <w:tcW w:w="85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619ABFBB" w14:textId="77777777" w:rsidR="00825C1B" w:rsidRPr="003D1EBB" w:rsidRDefault="00F87249" w:rsidP="00206EF0">
            <w:pPr>
              <w:spacing w:before="60" w:after="60"/>
              <w:jc w:val="center"/>
              <w:rPr>
                <w:sz w:val="16"/>
                <w:szCs w:val="16"/>
                <w:lang w:val="ro-RO"/>
              </w:rPr>
            </w:pPr>
            <w:r w:rsidRPr="003D1EBB">
              <w:rPr>
                <w:b/>
                <w:bCs/>
                <w:sz w:val="16"/>
                <w:szCs w:val="16"/>
                <w:lang w:val="ro-RO"/>
              </w:rPr>
              <w:t>Bec/Led</w:t>
            </w:r>
          </w:p>
        </w:tc>
        <w:tc>
          <w:tcPr>
            <w:tcW w:w="992"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08BA58A8" w14:textId="7F49FD0C" w:rsidR="00825C1B" w:rsidRPr="003D1EBB" w:rsidRDefault="00F87249" w:rsidP="00206EF0">
            <w:pPr>
              <w:spacing w:before="60" w:after="60"/>
              <w:jc w:val="center"/>
              <w:rPr>
                <w:sz w:val="16"/>
                <w:szCs w:val="16"/>
                <w:lang w:val="ro-RO"/>
              </w:rPr>
            </w:pPr>
            <w:r w:rsidRPr="003D1EBB">
              <w:rPr>
                <w:b/>
                <w:bCs/>
                <w:sz w:val="16"/>
                <w:szCs w:val="16"/>
                <w:lang w:val="ro-RO"/>
              </w:rPr>
              <w:t>N</w:t>
            </w:r>
            <w:r w:rsidR="00206EF0" w:rsidRPr="003D1EBB">
              <w:rPr>
                <w:b/>
                <w:bCs/>
                <w:sz w:val="16"/>
                <w:szCs w:val="16"/>
                <w:lang w:val="ro-RO"/>
              </w:rPr>
              <w:t>r. puncte luminoase</w:t>
            </w:r>
          </w:p>
        </w:tc>
        <w:tc>
          <w:tcPr>
            <w:tcW w:w="709"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6FE7D1D6" w14:textId="77777777" w:rsidR="00825C1B" w:rsidRPr="003D1EBB" w:rsidRDefault="00F87249" w:rsidP="00206EF0">
            <w:pPr>
              <w:spacing w:before="60" w:after="60"/>
              <w:jc w:val="center"/>
              <w:rPr>
                <w:sz w:val="16"/>
                <w:szCs w:val="16"/>
                <w:lang w:val="ro-RO"/>
              </w:rPr>
            </w:pPr>
            <w:r w:rsidRPr="003D1EBB">
              <w:rPr>
                <w:b/>
                <w:bCs/>
                <w:sz w:val="16"/>
                <w:szCs w:val="16"/>
                <w:lang w:val="ro-RO"/>
              </w:rPr>
              <w:t>Putere (W)</w:t>
            </w:r>
          </w:p>
        </w:tc>
        <w:tc>
          <w:tcPr>
            <w:tcW w:w="1985"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2B69F069" w14:textId="77777777" w:rsidR="00825C1B" w:rsidRPr="003D1EBB" w:rsidRDefault="00F87249" w:rsidP="00206EF0">
            <w:pPr>
              <w:spacing w:before="60" w:after="60"/>
              <w:jc w:val="center"/>
              <w:rPr>
                <w:sz w:val="16"/>
                <w:szCs w:val="16"/>
                <w:lang w:val="ro-RO"/>
              </w:rPr>
            </w:pPr>
            <w:r w:rsidRPr="003D1EBB">
              <w:rPr>
                <w:b/>
                <w:bCs/>
                <w:sz w:val="16"/>
                <w:szCs w:val="16"/>
                <w:lang w:val="ro-RO"/>
              </w:rPr>
              <w:t>Strada / Locația</w:t>
            </w:r>
          </w:p>
        </w:tc>
        <w:tc>
          <w:tcPr>
            <w:tcW w:w="85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1A38B4C1" w14:textId="77777777" w:rsidR="00825C1B" w:rsidRPr="003D1EBB" w:rsidRDefault="00F87249" w:rsidP="00206EF0">
            <w:pPr>
              <w:spacing w:before="60" w:after="60"/>
              <w:jc w:val="center"/>
              <w:rPr>
                <w:sz w:val="16"/>
                <w:szCs w:val="16"/>
                <w:lang w:val="ro-RO"/>
              </w:rPr>
            </w:pPr>
            <w:r w:rsidRPr="003D1EBB">
              <w:rPr>
                <w:b/>
                <w:bCs/>
                <w:sz w:val="16"/>
                <w:szCs w:val="16"/>
                <w:lang w:val="ro-RO"/>
              </w:rPr>
              <w:t>Bec/Led</w:t>
            </w:r>
          </w:p>
        </w:tc>
        <w:tc>
          <w:tcPr>
            <w:tcW w:w="992"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0C7B03F8" w14:textId="5322F9E9" w:rsidR="00825C1B" w:rsidRPr="003D1EBB" w:rsidRDefault="00206EF0" w:rsidP="00206EF0">
            <w:pPr>
              <w:spacing w:before="60" w:after="60"/>
              <w:jc w:val="center"/>
              <w:rPr>
                <w:sz w:val="16"/>
                <w:szCs w:val="16"/>
                <w:lang w:val="ro-RO"/>
              </w:rPr>
            </w:pPr>
            <w:r w:rsidRPr="003D1EBB">
              <w:rPr>
                <w:b/>
                <w:bCs/>
                <w:sz w:val="16"/>
                <w:szCs w:val="16"/>
                <w:lang w:val="ro-RO"/>
              </w:rPr>
              <w:t>Nr. puncte luminoase</w:t>
            </w:r>
          </w:p>
        </w:tc>
        <w:tc>
          <w:tcPr>
            <w:tcW w:w="867"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6653E8E1" w14:textId="57D5639D" w:rsidR="00825C1B" w:rsidRPr="003D1EBB" w:rsidRDefault="00183F3C" w:rsidP="00206EF0">
            <w:pPr>
              <w:spacing w:before="60" w:after="60"/>
              <w:jc w:val="center"/>
              <w:rPr>
                <w:sz w:val="16"/>
                <w:szCs w:val="16"/>
                <w:lang w:val="ro-RO"/>
              </w:rPr>
            </w:pPr>
            <w:r w:rsidRPr="003D1EBB">
              <w:rPr>
                <w:b/>
                <w:bCs/>
                <w:sz w:val="16"/>
                <w:szCs w:val="16"/>
                <w:lang w:val="ro-RO"/>
              </w:rPr>
              <w:t>Putere (W)</w:t>
            </w:r>
          </w:p>
        </w:tc>
      </w:tr>
      <w:bookmarkEnd w:id="2"/>
      <w:tr w:rsidR="00206EF0" w:rsidRPr="003D1EBB" w14:paraId="482CF2B4"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54D690" w14:textId="77777777" w:rsidR="00825C1B" w:rsidRPr="003D1EBB" w:rsidRDefault="00F87249" w:rsidP="00206EF0">
            <w:pPr>
              <w:spacing w:before="60" w:after="60"/>
              <w:jc w:val="center"/>
              <w:rPr>
                <w:sz w:val="24"/>
                <w:szCs w:val="24"/>
                <w:lang w:val="ro-RO"/>
              </w:rPr>
            </w:pPr>
            <w:r w:rsidRPr="003D1EBB">
              <w:rPr>
                <w:sz w:val="24"/>
                <w:szCs w:val="24"/>
                <w:lang w:val="ro-RO"/>
              </w:rPr>
              <w:t>Str. Viilor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B832D2"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827A54" w14:textId="77777777" w:rsidR="00825C1B" w:rsidRPr="003D1EBB" w:rsidRDefault="00F87249" w:rsidP="00206EF0">
            <w:pPr>
              <w:spacing w:before="60" w:after="60"/>
              <w:jc w:val="center"/>
              <w:rPr>
                <w:sz w:val="24"/>
                <w:szCs w:val="24"/>
                <w:lang w:val="ro-RO"/>
              </w:rPr>
            </w:pPr>
            <w:r w:rsidRPr="003D1EBB">
              <w:rPr>
                <w:sz w:val="24"/>
                <w:szCs w:val="24"/>
                <w:lang w:val="ro-RO"/>
              </w:rPr>
              <w:t>20</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9BD2C3"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F1728F" w14:textId="77777777" w:rsidR="00825C1B" w:rsidRPr="003D1EBB" w:rsidRDefault="00F87249" w:rsidP="00206EF0">
            <w:pPr>
              <w:spacing w:before="60" w:after="60"/>
              <w:jc w:val="center"/>
              <w:rPr>
                <w:sz w:val="24"/>
                <w:szCs w:val="24"/>
                <w:lang w:val="ro-RO"/>
              </w:rPr>
            </w:pPr>
            <w:r w:rsidRPr="003D1EBB">
              <w:rPr>
                <w:sz w:val="24"/>
                <w:szCs w:val="24"/>
                <w:lang w:val="ro-RO"/>
              </w:rPr>
              <w:t>Str. Veteranilor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C4AB33"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E86F6F" w14:textId="77777777" w:rsidR="00825C1B" w:rsidRPr="003D1EBB" w:rsidRDefault="00F87249" w:rsidP="00206EF0">
            <w:pPr>
              <w:spacing w:before="60" w:after="60"/>
              <w:jc w:val="center"/>
              <w:rPr>
                <w:sz w:val="24"/>
                <w:szCs w:val="24"/>
                <w:lang w:val="ro-RO"/>
              </w:rPr>
            </w:pPr>
            <w:r w:rsidRPr="003D1EBB">
              <w:rPr>
                <w:sz w:val="24"/>
                <w:szCs w:val="24"/>
                <w:lang w:val="ro-RO"/>
              </w:rPr>
              <w:t>17</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07E01A"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64EA34C2"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67B223" w14:textId="77777777" w:rsidR="00825C1B" w:rsidRPr="003D1EBB" w:rsidRDefault="00F87249" w:rsidP="00206EF0">
            <w:pPr>
              <w:spacing w:before="60" w:after="60"/>
              <w:jc w:val="center"/>
              <w:rPr>
                <w:sz w:val="24"/>
                <w:szCs w:val="24"/>
                <w:lang w:val="ro-RO"/>
              </w:rPr>
            </w:pPr>
            <w:r w:rsidRPr="003D1EBB">
              <w:rPr>
                <w:sz w:val="24"/>
                <w:szCs w:val="24"/>
                <w:lang w:val="ro-RO"/>
              </w:rPr>
              <w:t>Str. Viilor (ICAR)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29E53F"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4C7789" w14:textId="77777777" w:rsidR="00825C1B" w:rsidRPr="003D1EBB" w:rsidRDefault="00F87249" w:rsidP="00206EF0">
            <w:pPr>
              <w:spacing w:before="60" w:after="60"/>
              <w:jc w:val="center"/>
              <w:rPr>
                <w:sz w:val="24"/>
                <w:szCs w:val="24"/>
                <w:lang w:val="ro-RO"/>
              </w:rPr>
            </w:pPr>
            <w:r w:rsidRPr="003D1EBB">
              <w:rPr>
                <w:sz w:val="24"/>
                <w:szCs w:val="24"/>
                <w:lang w:val="ro-RO"/>
              </w:rPr>
              <w:t>9</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92677C"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598DA09" w14:textId="77777777" w:rsidR="00825C1B" w:rsidRPr="003D1EBB" w:rsidRDefault="00F87249" w:rsidP="00206EF0">
            <w:pPr>
              <w:spacing w:before="60" w:after="60"/>
              <w:jc w:val="center"/>
              <w:rPr>
                <w:sz w:val="24"/>
                <w:szCs w:val="24"/>
                <w:lang w:val="ro-RO"/>
              </w:rPr>
            </w:pPr>
            <w:r w:rsidRPr="003D1EBB">
              <w:rPr>
                <w:sz w:val="24"/>
                <w:szCs w:val="24"/>
                <w:lang w:val="ro-RO"/>
              </w:rPr>
              <w:t>Str. Veteranilor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F16AE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9E0AE3"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147571"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6C108AF0"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F6E5F9" w14:textId="77777777" w:rsidR="00825C1B" w:rsidRPr="003D1EBB" w:rsidRDefault="00F87249" w:rsidP="00206EF0">
            <w:pPr>
              <w:spacing w:before="60" w:after="60"/>
              <w:jc w:val="center"/>
              <w:rPr>
                <w:sz w:val="24"/>
                <w:szCs w:val="24"/>
                <w:lang w:val="ro-RO"/>
              </w:rPr>
            </w:pPr>
            <w:r w:rsidRPr="003D1EBB">
              <w:rPr>
                <w:sz w:val="24"/>
                <w:szCs w:val="24"/>
                <w:lang w:val="ro-RO"/>
              </w:rPr>
              <w:t>Str. Mihai Eminescu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E13FB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D5673DF" w14:textId="77777777" w:rsidR="00825C1B" w:rsidRPr="003D1EBB" w:rsidRDefault="00F87249" w:rsidP="00206EF0">
            <w:pPr>
              <w:spacing w:before="60" w:after="60"/>
              <w:jc w:val="center"/>
              <w:rPr>
                <w:sz w:val="24"/>
                <w:szCs w:val="24"/>
                <w:lang w:val="ro-RO"/>
              </w:rPr>
            </w:pPr>
            <w:r w:rsidRPr="003D1EBB">
              <w:rPr>
                <w:sz w:val="24"/>
                <w:szCs w:val="24"/>
                <w:lang w:val="ro-RO"/>
              </w:rPr>
              <w:t>17</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8A81FC9"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D81978" w14:textId="77777777" w:rsidR="00825C1B" w:rsidRPr="003D1EBB" w:rsidRDefault="00F87249" w:rsidP="00206EF0">
            <w:pPr>
              <w:spacing w:before="60" w:after="60"/>
              <w:jc w:val="center"/>
              <w:rPr>
                <w:sz w:val="24"/>
                <w:szCs w:val="24"/>
                <w:lang w:val="ro-RO"/>
              </w:rPr>
            </w:pPr>
            <w:r w:rsidRPr="003D1EBB">
              <w:rPr>
                <w:sz w:val="24"/>
                <w:szCs w:val="24"/>
                <w:lang w:val="ro-RO"/>
              </w:rPr>
              <w:t>Str. Salcâmilor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55D3F4"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B11CCB" w14:textId="77777777" w:rsidR="00825C1B" w:rsidRPr="003D1EBB" w:rsidRDefault="00F87249" w:rsidP="00206EF0">
            <w:pPr>
              <w:spacing w:before="60" w:after="60"/>
              <w:jc w:val="center"/>
              <w:rPr>
                <w:sz w:val="24"/>
                <w:szCs w:val="24"/>
                <w:lang w:val="ro-RO"/>
              </w:rPr>
            </w:pPr>
            <w:r w:rsidRPr="003D1EBB">
              <w:rPr>
                <w:sz w:val="24"/>
                <w:szCs w:val="24"/>
                <w:lang w:val="ro-RO"/>
              </w:rPr>
              <w:t>10</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AA79D5"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722E065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AEF99F" w14:textId="77777777" w:rsidR="00825C1B" w:rsidRPr="003D1EBB" w:rsidRDefault="00F87249" w:rsidP="00206EF0">
            <w:pPr>
              <w:spacing w:before="60" w:after="60"/>
              <w:jc w:val="center"/>
              <w:rPr>
                <w:sz w:val="24"/>
                <w:szCs w:val="24"/>
                <w:lang w:val="ro-RO"/>
              </w:rPr>
            </w:pPr>
            <w:r w:rsidRPr="003D1EBB">
              <w:rPr>
                <w:sz w:val="24"/>
                <w:szCs w:val="24"/>
                <w:lang w:val="ro-RO"/>
              </w:rPr>
              <w:t>Str. Mihai Eminescu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AB19E9" w14:textId="77777777" w:rsidR="00825C1B" w:rsidRPr="003D1EBB" w:rsidRDefault="00F87249" w:rsidP="00206EF0">
            <w:pPr>
              <w:spacing w:before="60" w:after="60"/>
              <w:jc w:val="center"/>
              <w:rPr>
                <w:sz w:val="24"/>
                <w:szCs w:val="24"/>
                <w:lang w:val="ro-RO"/>
              </w:rPr>
            </w:pPr>
            <w:r w:rsidRPr="003D1EBB">
              <w:rPr>
                <w:sz w:val="24"/>
                <w:szCs w:val="24"/>
                <w:lang w:val="ro-RO"/>
              </w:rPr>
              <w:t>Bec</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0DCE9E"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FBC6E78"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E6E12A" w14:textId="77777777" w:rsidR="00825C1B" w:rsidRPr="003D1EBB" w:rsidRDefault="00F87249" w:rsidP="00206EF0">
            <w:pPr>
              <w:spacing w:before="60" w:after="60"/>
              <w:jc w:val="center"/>
              <w:rPr>
                <w:sz w:val="24"/>
                <w:szCs w:val="24"/>
                <w:lang w:val="ro-RO"/>
              </w:rPr>
            </w:pPr>
            <w:r w:rsidRPr="003D1EBB">
              <w:rPr>
                <w:sz w:val="24"/>
                <w:szCs w:val="24"/>
                <w:lang w:val="ro-RO"/>
              </w:rPr>
              <w:t>Str. Salcâmilor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58CD7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7D02E52" w14:textId="77777777" w:rsidR="00825C1B" w:rsidRPr="003D1EBB" w:rsidRDefault="00F87249" w:rsidP="00206EF0">
            <w:pPr>
              <w:spacing w:before="60" w:after="60"/>
              <w:jc w:val="center"/>
              <w:rPr>
                <w:sz w:val="24"/>
                <w:szCs w:val="24"/>
                <w:lang w:val="ro-RO"/>
              </w:rPr>
            </w:pPr>
            <w:r w:rsidRPr="003D1EBB">
              <w:rPr>
                <w:sz w:val="24"/>
                <w:szCs w:val="24"/>
                <w:lang w:val="ro-RO"/>
              </w:rPr>
              <w:t>13</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88DC791"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45B4007B"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B599B5" w14:textId="77777777" w:rsidR="00825C1B" w:rsidRPr="003D1EBB" w:rsidRDefault="00F87249" w:rsidP="00206EF0">
            <w:pPr>
              <w:spacing w:before="60" w:after="60"/>
              <w:jc w:val="center"/>
              <w:rPr>
                <w:sz w:val="24"/>
                <w:szCs w:val="24"/>
                <w:lang w:val="ro-RO"/>
              </w:rPr>
            </w:pPr>
            <w:r w:rsidRPr="003D1EBB">
              <w:rPr>
                <w:sz w:val="24"/>
                <w:szCs w:val="24"/>
                <w:lang w:val="ro-RO"/>
              </w:rPr>
              <w:t>Str. Aleea Nufărului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3D6A2D3"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314BF8"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3C68B3"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895B64" w14:textId="77777777" w:rsidR="00825C1B" w:rsidRPr="003D1EBB" w:rsidRDefault="00F87249" w:rsidP="00206EF0">
            <w:pPr>
              <w:spacing w:before="60" w:after="60"/>
              <w:jc w:val="center"/>
              <w:rPr>
                <w:sz w:val="24"/>
                <w:szCs w:val="24"/>
                <w:lang w:val="ro-RO"/>
              </w:rPr>
            </w:pPr>
            <w:r w:rsidRPr="003D1EBB">
              <w:rPr>
                <w:sz w:val="24"/>
                <w:szCs w:val="24"/>
                <w:lang w:val="ro-RO"/>
              </w:rPr>
              <w:t>Str. Speranței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283E64B"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26925A" w14:textId="77777777" w:rsidR="00825C1B" w:rsidRPr="003D1EBB" w:rsidRDefault="00F87249" w:rsidP="00206EF0">
            <w:pPr>
              <w:spacing w:before="60" w:after="60"/>
              <w:jc w:val="center"/>
              <w:rPr>
                <w:sz w:val="24"/>
                <w:szCs w:val="24"/>
                <w:lang w:val="ro-RO"/>
              </w:rPr>
            </w:pPr>
            <w:r w:rsidRPr="003D1EBB">
              <w:rPr>
                <w:sz w:val="24"/>
                <w:szCs w:val="24"/>
                <w:lang w:val="ro-RO"/>
              </w:rPr>
              <w:t>8</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C96EFF"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32EC084A"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835257" w14:textId="77777777" w:rsidR="00825C1B" w:rsidRPr="003D1EBB" w:rsidRDefault="00F87249" w:rsidP="00206EF0">
            <w:pPr>
              <w:spacing w:before="60" w:after="60"/>
              <w:jc w:val="center"/>
              <w:rPr>
                <w:sz w:val="24"/>
                <w:szCs w:val="24"/>
                <w:lang w:val="ro-RO"/>
              </w:rPr>
            </w:pPr>
            <w:r w:rsidRPr="003D1EBB">
              <w:rPr>
                <w:sz w:val="24"/>
                <w:szCs w:val="24"/>
                <w:lang w:val="ro-RO"/>
              </w:rPr>
              <w:t>Aleea Drăgușanu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FA9D6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759BC3" w14:textId="77777777" w:rsidR="00825C1B" w:rsidRPr="003D1EBB" w:rsidRDefault="00F87249" w:rsidP="00206EF0">
            <w:pPr>
              <w:spacing w:before="60" w:after="60"/>
              <w:jc w:val="center"/>
              <w:rPr>
                <w:sz w:val="24"/>
                <w:szCs w:val="24"/>
                <w:lang w:val="ro-RO"/>
              </w:rPr>
            </w:pPr>
            <w:r w:rsidRPr="003D1EBB">
              <w:rPr>
                <w:sz w:val="24"/>
                <w:szCs w:val="24"/>
                <w:lang w:val="ro-RO"/>
              </w:rPr>
              <w:t>10</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E560C7"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ABEA36F" w14:textId="77777777" w:rsidR="00825C1B" w:rsidRPr="003D1EBB" w:rsidRDefault="00F87249" w:rsidP="00206EF0">
            <w:pPr>
              <w:spacing w:before="60" w:after="60"/>
              <w:jc w:val="center"/>
              <w:rPr>
                <w:sz w:val="24"/>
                <w:szCs w:val="24"/>
                <w:lang w:val="ro-RO"/>
              </w:rPr>
            </w:pPr>
            <w:r w:rsidRPr="003D1EBB">
              <w:rPr>
                <w:sz w:val="24"/>
                <w:szCs w:val="24"/>
                <w:lang w:val="ro-RO"/>
              </w:rPr>
              <w:t>Str. Bradului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90BDCD"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CE5190" w14:textId="77777777" w:rsidR="00825C1B" w:rsidRPr="003D1EBB" w:rsidRDefault="00F87249" w:rsidP="00206EF0">
            <w:pPr>
              <w:spacing w:before="60" w:after="60"/>
              <w:jc w:val="center"/>
              <w:rPr>
                <w:sz w:val="24"/>
                <w:szCs w:val="24"/>
                <w:lang w:val="ro-RO"/>
              </w:rPr>
            </w:pPr>
            <w:r w:rsidRPr="003D1EBB">
              <w:rPr>
                <w:sz w:val="24"/>
                <w:szCs w:val="24"/>
                <w:lang w:val="ro-RO"/>
              </w:rPr>
              <w:t>7</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1BF754"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5B84B9B1"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406D042" w14:textId="77777777" w:rsidR="00825C1B" w:rsidRPr="003D1EBB" w:rsidRDefault="00F87249" w:rsidP="00206EF0">
            <w:pPr>
              <w:spacing w:before="60" w:after="60"/>
              <w:jc w:val="center"/>
              <w:rPr>
                <w:sz w:val="24"/>
                <w:szCs w:val="24"/>
                <w:lang w:val="ro-RO"/>
              </w:rPr>
            </w:pPr>
            <w:r w:rsidRPr="003D1EBB">
              <w:rPr>
                <w:sz w:val="24"/>
                <w:szCs w:val="24"/>
                <w:lang w:val="ro-RO"/>
              </w:rPr>
              <w:t>Aleea Drăgușanu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70317E"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F278D7B" w14:textId="77777777" w:rsidR="00825C1B" w:rsidRPr="003D1EBB" w:rsidRDefault="00F87249" w:rsidP="00206EF0">
            <w:pPr>
              <w:spacing w:before="60" w:after="60"/>
              <w:jc w:val="center"/>
              <w:rPr>
                <w:sz w:val="24"/>
                <w:szCs w:val="24"/>
                <w:lang w:val="ro-RO"/>
              </w:rPr>
            </w:pPr>
            <w:r w:rsidRPr="003D1EBB">
              <w:rPr>
                <w:sz w:val="24"/>
                <w:szCs w:val="24"/>
                <w:lang w:val="ro-RO"/>
              </w:rPr>
              <w:t>6</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6B984D"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BE9C0A" w14:textId="77777777" w:rsidR="00825C1B" w:rsidRPr="003D1EBB" w:rsidRDefault="00F87249" w:rsidP="00206EF0">
            <w:pPr>
              <w:spacing w:before="60" w:after="60"/>
              <w:jc w:val="center"/>
              <w:rPr>
                <w:sz w:val="24"/>
                <w:szCs w:val="24"/>
                <w:lang w:val="ro-RO"/>
              </w:rPr>
            </w:pPr>
            <w:r w:rsidRPr="003D1EBB">
              <w:rPr>
                <w:sz w:val="24"/>
                <w:szCs w:val="24"/>
                <w:lang w:val="ro-RO"/>
              </w:rPr>
              <w:t>Str. Caișilor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74EBD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88B0DB"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6F5B745"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62EAFC6E"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D49D29" w14:textId="77777777" w:rsidR="00825C1B" w:rsidRPr="003D1EBB" w:rsidRDefault="00F87249" w:rsidP="00206EF0">
            <w:pPr>
              <w:spacing w:before="60" w:after="60"/>
              <w:jc w:val="center"/>
              <w:rPr>
                <w:sz w:val="24"/>
                <w:szCs w:val="24"/>
                <w:lang w:val="ro-RO"/>
              </w:rPr>
            </w:pPr>
            <w:r w:rsidRPr="003D1EBB">
              <w:rPr>
                <w:sz w:val="24"/>
                <w:szCs w:val="24"/>
                <w:lang w:val="ro-RO"/>
              </w:rPr>
              <w:t>Str. Gen. Vasile Milea Stadion ANL</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9DE9EA"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5237C71" w14:textId="77777777" w:rsidR="00825C1B" w:rsidRPr="003D1EBB" w:rsidRDefault="00F87249" w:rsidP="00206EF0">
            <w:pPr>
              <w:spacing w:before="60" w:after="60"/>
              <w:jc w:val="center"/>
              <w:rPr>
                <w:sz w:val="24"/>
                <w:szCs w:val="24"/>
                <w:lang w:val="ro-RO"/>
              </w:rPr>
            </w:pPr>
            <w:r w:rsidRPr="003D1EBB">
              <w:rPr>
                <w:sz w:val="24"/>
                <w:szCs w:val="24"/>
                <w:lang w:val="ro-RO"/>
              </w:rPr>
              <w:t>7</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69CB00"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9D9192" w14:textId="77777777" w:rsidR="00825C1B" w:rsidRPr="003D1EBB" w:rsidRDefault="00F87249" w:rsidP="00206EF0">
            <w:pPr>
              <w:spacing w:before="60" w:after="60"/>
              <w:jc w:val="center"/>
              <w:rPr>
                <w:sz w:val="24"/>
                <w:szCs w:val="24"/>
                <w:lang w:val="ro-RO"/>
              </w:rPr>
            </w:pPr>
            <w:r w:rsidRPr="003D1EBB">
              <w:rPr>
                <w:sz w:val="24"/>
                <w:szCs w:val="24"/>
                <w:lang w:val="ro-RO"/>
              </w:rPr>
              <w:t>Str. Amurgului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E66E53"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C232949" w14:textId="77777777" w:rsidR="00825C1B" w:rsidRPr="003D1EBB" w:rsidRDefault="00F87249" w:rsidP="00206EF0">
            <w:pPr>
              <w:spacing w:before="60" w:after="60"/>
              <w:jc w:val="center"/>
              <w:rPr>
                <w:sz w:val="24"/>
                <w:szCs w:val="24"/>
                <w:lang w:val="ro-RO"/>
              </w:rPr>
            </w:pPr>
            <w:r w:rsidRPr="003D1EBB">
              <w:rPr>
                <w:sz w:val="24"/>
                <w:szCs w:val="24"/>
                <w:lang w:val="ro-RO"/>
              </w:rPr>
              <w:t>10</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F3CC21"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4B1650E9"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E2FE1F" w14:textId="77777777" w:rsidR="00825C1B" w:rsidRPr="003D1EBB" w:rsidRDefault="00F87249" w:rsidP="00206EF0">
            <w:pPr>
              <w:spacing w:before="60" w:after="60"/>
              <w:jc w:val="center"/>
              <w:rPr>
                <w:sz w:val="24"/>
                <w:szCs w:val="24"/>
                <w:lang w:val="ro-RO"/>
              </w:rPr>
            </w:pPr>
            <w:r w:rsidRPr="003D1EBB">
              <w:rPr>
                <w:sz w:val="24"/>
                <w:szCs w:val="24"/>
                <w:lang w:val="ro-RO"/>
              </w:rPr>
              <w:t>Str. Gen. Vasile Milea — Parc Sistem</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3BD64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978A80"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A93953"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09036A" w14:textId="77777777" w:rsidR="00825C1B" w:rsidRPr="003D1EBB" w:rsidRDefault="00F87249" w:rsidP="00206EF0">
            <w:pPr>
              <w:spacing w:before="60" w:after="60"/>
              <w:jc w:val="center"/>
              <w:rPr>
                <w:sz w:val="24"/>
                <w:szCs w:val="24"/>
                <w:lang w:val="ro-RO"/>
              </w:rPr>
            </w:pPr>
            <w:r w:rsidRPr="003D1EBB">
              <w:rPr>
                <w:sz w:val="24"/>
                <w:szCs w:val="24"/>
                <w:lang w:val="ro-RO"/>
              </w:rPr>
              <w:t>Str. Amurgului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D4C05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E2AFD9"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812286"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4FF594C1"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2AD981" w14:textId="77777777" w:rsidR="00825C1B" w:rsidRPr="003D1EBB" w:rsidRDefault="00F87249" w:rsidP="00206EF0">
            <w:pPr>
              <w:spacing w:before="60" w:after="60"/>
              <w:jc w:val="center"/>
              <w:rPr>
                <w:sz w:val="24"/>
                <w:szCs w:val="24"/>
                <w:lang w:val="ro-RO"/>
              </w:rPr>
            </w:pPr>
            <w:r w:rsidRPr="003D1EBB">
              <w:rPr>
                <w:sz w:val="24"/>
                <w:szCs w:val="24"/>
                <w:lang w:val="ro-RO"/>
              </w:rPr>
              <w:t>Str. General Vasile Milea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E7020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46A4E9" w14:textId="77777777" w:rsidR="00825C1B" w:rsidRPr="003D1EBB" w:rsidRDefault="00F87249" w:rsidP="00206EF0">
            <w:pPr>
              <w:spacing w:before="60" w:after="60"/>
              <w:jc w:val="center"/>
              <w:rPr>
                <w:sz w:val="24"/>
                <w:szCs w:val="24"/>
                <w:lang w:val="ro-RO"/>
              </w:rPr>
            </w:pPr>
            <w:r w:rsidRPr="003D1EBB">
              <w:rPr>
                <w:sz w:val="24"/>
                <w:szCs w:val="24"/>
                <w:lang w:val="ro-RO"/>
              </w:rPr>
              <w:t>34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313F9C"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A6209A7" w14:textId="77777777" w:rsidR="00825C1B" w:rsidRPr="003D1EBB" w:rsidRDefault="00F87249" w:rsidP="00206EF0">
            <w:pPr>
              <w:spacing w:before="60" w:after="60"/>
              <w:jc w:val="center"/>
              <w:rPr>
                <w:sz w:val="24"/>
                <w:szCs w:val="24"/>
                <w:lang w:val="ro-RO"/>
              </w:rPr>
            </w:pPr>
            <w:r w:rsidRPr="003D1EBB">
              <w:rPr>
                <w:sz w:val="24"/>
                <w:szCs w:val="24"/>
                <w:lang w:val="ro-RO"/>
              </w:rPr>
              <w:t>Str. Mărgăritarelor (IAS)</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193E8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80D2C7"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23014B"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70990C46"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B58895B" w14:textId="77777777" w:rsidR="00825C1B" w:rsidRPr="003D1EBB" w:rsidRDefault="00F87249" w:rsidP="00206EF0">
            <w:pPr>
              <w:spacing w:before="60" w:after="60"/>
              <w:jc w:val="center"/>
              <w:rPr>
                <w:sz w:val="24"/>
                <w:szCs w:val="24"/>
                <w:lang w:val="ro-RO"/>
              </w:rPr>
            </w:pPr>
            <w:r w:rsidRPr="003D1EBB">
              <w:rPr>
                <w:sz w:val="24"/>
                <w:szCs w:val="24"/>
                <w:lang w:val="ro-RO"/>
              </w:rPr>
              <w:t>Str. General Vasile Milea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E9A285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0AB253"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680BBF"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975FF2" w14:textId="77777777" w:rsidR="00825C1B" w:rsidRPr="003D1EBB" w:rsidRDefault="00F87249" w:rsidP="00206EF0">
            <w:pPr>
              <w:spacing w:before="60" w:after="60"/>
              <w:jc w:val="center"/>
              <w:rPr>
                <w:sz w:val="24"/>
                <w:szCs w:val="24"/>
                <w:lang w:val="ro-RO"/>
              </w:rPr>
            </w:pPr>
            <w:r w:rsidRPr="003D1EBB">
              <w:rPr>
                <w:sz w:val="24"/>
                <w:szCs w:val="24"/>
                <w:lang w:val="ro-RO"/>
              </w:rPr>
              <w:t>Str. Mărgăritarelor (IAS)</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48C4A5"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ACBFFE" w14:textId="77777777" w:rsidR="00825C1B" w:rsidRPr="003D1EBB" w:rsidRDefault="00F87249" w:rsidP="00206EF0">
            <w:pPr>
              <w:spacing w:before="60" w:after="60"/>
              <w:jc w:val="center"/>
              <w:rPr>
                <w:sz w:val="24"/>
                <w:szCs w:val="24"/>
                <w:lang w:val="ro-RO"/>
              </w:rPr>
            </w:pPr>
            <w:r w:rsidRPr="003D1EBB">
              <w:rPr>
                <w:sz w:val="24"/>
                <w:szCs w:val="24"/>
                <w:lang w:val="ro-RO"/>
              </w:rPr>
              <w:t>11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04E22C8" w14:textId="77777777" w:rsidR="00825C1B" w:rsidRPr="003D1EBB" w:rsidRDefault="00F87249" w:rsidP="00206EF0">
            <w:pPr>
              <w:spacing w:before="60" w:after="60"/>
              <w:jc w:val="center"/>
              <w:rPr>
                <w:sz w:val="24"/>
                <w:szCs w:val="24"/>
                <w:lang w:val="ro-RO"/>
              </w:rPr>
            </w:pPr>
            <w:r w:rsidRPr="003D1EBB">
              <w:rPr>
                <w:sz w:val="24"/>
                <w:szCs w:val="24"/>
                <w:lang w:val="ro-RO"/>
              </w:rPr>
              <w:t>150</w:t>
            </w:r>
          </w:p>
        </w:tc>
      </w:tr>
      <w:tr w:rsidR="00206EF0" w:rsidRPr="003D1EBB" w14:paraId="5E1E6C26"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78CD6B" w14:textId="77777777" w:rsidR="00825C1B" w:rsidRPr="003D1EBB" w:rsidRDefault="00F87249" w:rsidP="00206EF0">
            <w:pPr>
              <w:spacing w:before="60" w:after="60"/>
              <w:jc w:val="center"/>
              <w:rPr>
                <w:sz w:val="24"/>
                <w:szCs w:val="24"/>
                <w:lang w:val="ro-RO"/>
              </w:rPr>
            </w:pPr>
            <w:r w:rsidRPr="003D1EBB">
              <w:rPr>
                <w:sz w:val="24"/>
                <w:szCs w:val="24"/>
                <w:lang w:val="ro-RO"/>
              </w:rPr>
              <w:t>Aleea Crinului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6D629A"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6C9AE4" w14:textId="77777777" w:rsidR="00825C1B" w:rsidRPr="003D1EBB" w:rsidRDefault="00F87249" w:rsidP="00206EF0">
            <w:pPr>
              <w:spacing w:before="60" w:after="60"/>
              <w:jc w:val="center"/>
              <w:rPr>
                <w:sz w:val="24"/>
                <w:szCs w:val="24"/>
                <w:lang w:val="ro-RO"/>
              </w:rPr>
            </w:pPr>
            <w:r w:rsidRPr="003D1EBB">
              <w:rPr>
                <w:sz w:val="24"/>
                <w:szCs w:val="24"/>
                <w:lang w:val="ro-RO"/>
              </w:rPr>
              <w:t>3</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7EFAB7"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6508CE" w14:textId="77777777" w:rsidR="00825C1B" w:rsidRPr="003D1EBB" w:rsidRDefault="00F87249" w:rsidP="00206EF0">
            <w:pPr>
              <w:spacing w:before="60" w:after="60"/>
              <w:jc w:val="center"/>
              <w:rPr>
                <w:sz w:val="24"/>
                <w:szCs w:val="24"/>
                <w:lang w:val="ro-RO"/>
              </w:rPr>
            </w:pPr>
            <w:r w:rsidRPr="003D1EBB">
              <w:rPr>
                <w:sz w:val="24"/>
                <w:szCs w:val="24"/>
                <w:lang w:val="ro-RO"/>
              </w:rPr>
              <w:t>Str. Al. Trandafirilor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0FCE3B"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678FF6" w14:textId="77777777" w:rsidR="00825C1B" w:rsidRPr="003D1EBB" w:rsidRDefault="00F87249" w:rsidP="00206EF0">
            <w:pPr>
              <w:spacing w:before="60" w:after="60"/>
              <w:jc w:val="center"/>
              <w:rPr>
                <w:sz w:val="24"/>
                <w:szCs w:val="24"/>
                <w:lang w:val="ro-RO"/>
              </w:rPr>
            </w:pPr>
            <w:r w:rsidRPr="003D1EBB">
              <w:rPr>
                <w:sz w:val="24"/>
                <w:szCs w:val="24"/>
                <w:lang w:val="ro-RO"/>
              </w:rPr>
              <w:t>13</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90ACB19"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3D190B46"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27E77D" w14:textId="77777777" w:rsidR="00825C1B" w:rsidRPr="003D1EBB" w:rsidRDefault="00F87249" w:rsidP="00206EF0">
            <w:pPr>
              <w:spacing w:before="60" w:after="60"/>
              <w:jc w:val="center"/>
              <w:rPr>
                <w:sz w:val="24"/>
                <w:szCs w:val="24"/>
                <w:lang w:val="ro-RO"/>
              </w:rPr>
            </w:pPr>
            <w:r w:rsidRPr="003D1EBB">
              <w:rPr>
                <w:sz w:val="24"/>
                <w:szCs w:val="24"/>
                <w:lang w:val="ro-RO"/>
              </w:rPr>
              <w:t>Aleea Liliacului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E87FA7"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75E9F4" w14:textId="77777777" w:rsidR="00825C1B" w:rsidRPr="003D1EBB" w:rsidRDefault="00F87249" w:rsidP="00206EF0">
            <w:pPr>
              <w:spacing w:before="60" w:after="60"/>
              <w:jc w:val="center"/>
              <w:rPr>
                <w:sz w:val="24"/>
                <w:szCs w:val="24"/>
                <w:lang w:val="ro-RO"/>
              </w:rPr>
            </w:pPr>
            <w:r w:rsidRPr="003D1EBB">
              <w:rPr>
                <w:sz w:val="24"/>
                <w:szCs w:val="24"/>
                <w:lang w:val="ro-RO"/>
              </w:rPr>
              <w:t>12</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9D3000"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473B3A" w14:textId="77777777" w:rsidR="00825C1B" w:rsidRPr="003D1EBB" w:rsidRDefault="00F87249" w:rsidP="00206EF0">
            <w:pPr>
              <w:spacing w:before="60" w:after="60"/>
              <w:jc w:val="center"/>
              <w:rPr>
                <w:sz w:val="24"/>
                <w:szCs w:val="24"/>
                <w:lang w:val="ro-RO"/>
              </w:rPr>
            </w:pPr>
            <w:r w:rsidRPr="003D1EBB">
              <w:rPr>
                <w:sz w:val="24"/>
                <w:szCs w:val="24"/>
                <w:lang w:val="ro-RO"/>
              </w:rPr>
              <w:t>Str. Al. Trandafirilor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B80800"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C179900"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558D43"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574D0E88"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D23E4C" w14:textId="77777777" w:rsidR="00825C1B" w:rsidRPr="003D1EBB" w:rsidRDefault="00F87249" w:rsidP="00206EF0">
            <w:pPr>
              <w:spacing w:before="60" w:after="60"/>
              <w:jc w:val="center"/>
              <w:rPr>
                <w:sz w:val="24"/>
                <w:szCs w:val="24"/>
                <w:lang w:val="ro-RO"/>
              </w:rPr>
            </w:pPr>
            <w:r w:rsidRPr="003D1EBB">
              <w:rPr>
                <w:sz w:val="24"/>
                <w:szCs w:val="24"/>
                <w:lang w:val="ro-RO"/>
              </w:rPr>
              <w:lastRenderedPageBreak/>
              <w:t>Aleea Liliacului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AC9020"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21DD0A"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29920F"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D549F3" w14:textId="77777777" w:rsidR="00825C1B" w:rsidRPr="003D1EBB" w:rsidRDefault="00F87249" w:rsidP="00206EF0">
            <w:pPr>
              <w:spacing w:before="60" w:after="60"/>
              <w:jc w:val="center"/>
              <w:rPr>
                <w:sz w:val="24"/>
                <w:szCs w:val="24"/>
                <w:lang w:val="ro-RO"/>
              </w:rPr>
            </w:pPr>
            <w:r w:rsidRPr="003D1EBB">
              <w:rPr>
                <w:sz w:val="24"/>
                <w:szCs w:val="24"/>
                <w:lang w:val="ro-RO"/>
              </w:rPr>
              <w:t>Str. Nichita Stănescu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82DCE5"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61336D" w14:textId="77777777" w:rsidR="00825C1B" w:rsidRPr="003D1EBB" w:rsidRDefault="00F87249" w:rsidP="00206EF0">
            <w:pPr>
              <w:spacing w:before="60" w:after="60"/>
              <w:jc w:val="center"/>
              <w:rPr>
                <w:sz w:val="24"/>
                <w:szCs w:val="24"/>
                <w:lang w:val="ro-RO"/>
              </w:rPr>
            </w:pPr>
            <w:r w:rsidRPr="003D1EBB">
              <w:rPr>
                <w:sz w:val="24"/>
                <w:szCs w:val="24"/>
                <w:lang w:val="ro-RO"/>
              </w:rPr>
              <w:t>19</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FECEB6"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20FDC70A"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2335F55" w14:textId="77777777" w:rsidR="00825C1B" w:rsidRPr="003D1EBB" w:rsidRDefault="00F87249" w:rsidP="00206EF0">
            <w:pPr>
              <w:spacing w:before="60" w:after="60"/>
              <w:jc w:val="center"/>
              <w:rPr>
                <w:sz w:val="24"/>
                <w:szCs w:val="24"/>
                <w:lang w:val="ro-RO"/>
              </w:rPr>
            </w:pPr>
            <w:r w:rsidRPr="003D1EBB">
              <w:rPr>
                <w:sz w:val="24"/>
                <w:szCs w:val="24"/>
                <w:lang w:val="ro-RO"/>
              </w:rPr>
              <w:t>Parc Profi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DD173F"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D19DC9" w14:textId="77777777" w:rsidR="00825C1B" w:rsidRPr="003D1EBB" w:rsidRDefault="00F87249" w:rsidP="00206EF0">
            <w:pPr>
              <w:spacing w:before="60" w:after="60"/>
              <w:jc w:val="center"/>
              <w:rPr>
                <w:sz w:val="24"/>
                <w:szCs w:val="24"/>
                <w:lang w:val="ro-RO"/>
              </w:rPr>
            </w:pPr>
            <w:r w:rsidRPr="003D1EBB">
              <w:rPr>
                <w:sz w:val="24"/>
                <w:szCs w:val="24"/>
                <w:lang w:val="ro-RO"/>
              </w:rPr>
              <w:t>7</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F9EEFF4"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F682580" w14:textId="77777777" w:rsidR="00825C1B" w:rsidRPr="003D1EBB" w:rsidRDefault="00F87249" w:rsidP="00206EF0">
            <w:pPr>
              <w:spacing w:before="60" w:after="60"/>
              <w:jc w:val="center"/>
              <w:rPr>
                <w:sz w:val="24"/>
                <w:szCs w:val="24"/>
                <w:lang w:val="ro-RO"/>
              </w:rPr>
            </w:pPr>
            <w:r w:rsidRPr="003D1EBB">
              <w:rPr>
                <w:sz w:val="24"/>
                <w:szCs w:val="24"/>
                <w:lang w:val="ro-RO"/>
              </w:rPr>
              <w:t>Str. Nichita Stănescu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7392B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1D14470"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3B461D"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29408272"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2C991E4" w14:textId="77777777" w:rsidR="00825C1B" w:rsidRPr="003D1EBB" w:rsidRDefault="00F87249" w:rsidP="00206EF0">
            <w:pPr>
              <w:spacing w:before="60" w:after="60"/>
              <w:jc w:val="center"/>
              <w:rPr>
                <w:sz w:val="24"/>
                <w:szCs w:val="24"/>
                <w:lang w:val="ro-RO"/>
              </w:rPr>
            </w:pPr>
            <w:r w:rsidRPr="003D1EBB">
              <w:rPr>
                <w:sz w:val="24"/>
                <w:szCs w:val="24"/>
                <w:lang w:val="ro-RO"/>
              </w:rPr>
              <w:t>Parc Profi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EEA7B4"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A46FFE" w14:textId="77777777" w:rsidR="00825C1B" w:rsidRPr="003D1EBB" w:rsidRDefault="00F87249" w:rsidP="00206EF0">
            <w:pPr>
              <w:spacing w:before="60" w:after="60"/>
              <w:jc w:val="center"/>
              <w:rPr>
                <w:sz w:val="24"/>
                <w:szCs w:val="24"/>
                <w:lang w:val="ro-RO"/>
              </w:rPr>
            </w:pPr>
            <w:r w:rsidRPr="003D1EBB">
              <w:rPr>
                <w:sz w:val="24"/>
                <w:szCs w:val="24"/>
                <w:lang w:val="ro-RO"/>
              </w:rPr>
              <w:t>2</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6947AE"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EFA0F8" w14:textId="77777777" w:rsidR="00825C1B" w:rsidRPr="003D1EBB" w:rsidRDefault="00F87249" w:rsidP="00206EF0">
            <w:pPr>
              <w:spacing w:before="60" w:after="60"/>
              <w:jc w:val="center"/>
              <w:rPr>
                <w:sz w:val="24"/>
                <w:szCs w:val="24"/>
                <w:lang w:val="ro-RO"/>
              </w:rPr>
            </w:pPr>
            <w:r w:rsidRPr="003D1EBB">
              <w:rPr>
                <w:sz w:val="24"/>
                <w:szCs w:val="24"/>
                <w:lang w:val="ro-RO"/>
              </w:rPr>
              <w:t>Aleea Ghiocelului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FF443B"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E941E8" w14:textId="77777777" w:rsidR="00825C1B" w:rsidRPr="003D1EBB" w:rsidRDefault="00F87249" w:rsidP="00206EF0">
            <w:pPr>
              <w:spacing w:before="60" w:after="60"/>
              <w:jc w:val="center"/>
              <w:rPr>
                <w:sz w:val="24"/>
                <w:szCs w:val="24"/>
                <w:lang w:val="ro-RO"/>
              </w:rPr>
            </w:pPr>
            <w:r w:rsidRPr="003D1EBB">
              <w:rPr>
                <w:sz w:val="24"/>
                <w:szCs w:val="24"/>
                <w:lang w:val="ro-RO"/>
              </w:rPr>
              <w:t>3</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923D24"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78EB40A9"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AD90657" w14:textId="77777777" w:rsidR="00825C1B" w:rsidRPr="003D1EBB" w:rsidRDefault="00F87249" w:rsidP="00206EF0">
            <w:pPr>
              <w:spacing w:before="60" w:after="60"/>
              <w:jc w:val="center"/>
              <w:rPr>
                <w:sz w:val="24"/>
                <w:szCs w:val="24"/>
                <w:lang w:val="ro-RO"/>
              </w:rPr>
            </w:pPr>
            <w:r w:rsidRPr="003D1EBB">
              <w:rPr>
                <w:sz w:val="24"/>
                <w:szCs w:val="24"/>
                <w:lang w:val="ro-RO"/>
              </w:rPr>
              <w:t>Str. M. Kogălniceanu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D4F08D"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1D2CDD" w14:textId="77777777" w:rsidR="00825C1B" w:rsidRPr="003D1EBB" w:rsidRDefault="00F87249" w:rsidP="00206EF0">
            <w:pPr>
              <w:spacing w:before="60" w:after="60"/>
              <w:jc w:val="center"/>
              <w:rPr>
                <w:sz w:val="24"/>
                <w:szCs w:val="24"/>
                <w:lang w:val="ro-RO"/>
              </w:rPr>
            </w:pPr>
            <w:r w:rsidRPr="003D1EBB">
              <w:rPr>
                <w:sz w:val="24"/>
                <w:szCs w:val="24"/>
                <w:lang w:val="ro-RO"/>
              </w:rPr>
              <w:t>15</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4ED361"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1019D0" w14:textId="77777777" w:rsidR="00825C1B" w:rsidRPr="003D1EBB" w:rsidRDefault="00F87249" w:rsidP="00206EF0">
            <w:pPr>
              <w:spacing w:before="60" w:after="60"/>
              <w:jc w:val="center"/>
              <w:rPr>
                <w:sz w:val="24"/>
                <w:szCs w:val="24"/>
                <w:lang w:val="ro-RO"/>
              </w:rPr>
            </w:pPr>
            <w:r w:rsidRPr="003D1EBB">
              <w:rPr>
                <w:sz w:val="24"/>
                <w:szCs w:val="24"/>
                <w:lang w:val="ro-RO"/>
              </w:rPr>
              <w:t>Aleea Ghiocelului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BB17C7"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8C179D" w14:textId="77777777" w:rsidR="00825C1B" w:rsidRPr="003D1EBB" w:rsidRDefault="00F87249" w:rsidP="00206EF0">
            <w:pPr>
              <w:spacing w:before="60" w:after="60"/>
              <w:jc w:val="center"/>
              <w:rPr>
                <w:sz w:val="24"/>
                <w:szCs w:val="24"/>
                <w:lang w:val="ro-RO"/>
              </w:rPr>
            </w:pPr>
            <w:r w:rsidRPr="003D1EBB">
              <w:rPr>
                <w:sz w:val="24"/>
                <w:szCs w:val="24"/>
                <w:lang w:val="ro-RO"/>
              </w:rPr>
              <w:t>2</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72D892"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2B122638"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1C9B9C" w14:textId="77777777" w:rsidR="00825C1B" w:rsidRPr="003D1EBB" w:rsidRDefault="00F87249" w:rsidP="00206EF0">
            <w:pPr>
              <w:spacing w:before="60" w:after="60"/>
              <w:jc w:val="center"/>
              <w:rPr>
                <w:sz w:val="24"/>
                <w:szCs w:val="24"/>
                <w:lang w:val="ro-RO"/>
              </w:rPr>
            </w:pPr>
            <w:r w:rsidRPr="003D1EBB">
              <w:rPr>
                <w:sz w:val="24"/>
                <w:szCs w:val="24"/>
                <w:lang w:val="ro-RO"/>
              </w:rPr>
              <w:t>Aleea Narciselor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88AB892"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CD7671F"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9BDEEF"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C46C63" w14:textId="77777777" w:rsidR="00825C1B" w:rsidRPr="003D1EBB" w:rsidRDefault="00F87249" w:rsidP="00206EF0">
            <w:pPr>
              <w:spacing w:before="60" w:after="60"/>
              <w:jc w:val="center"/>
              <w:rPr>
                <w:sz w:val="24"/>
                <w:szCs w:val="24"/>
                <w:lang w:val="ro-RO"/>
              </w:rPr>
            </w:pPr>
            <w:r w:rsidRPr="003D1EBB">
              <w:rPr>
                <w:sz w:val="24"/>
                <w:szCs w:val="24"/>
                <w:lang w:val="ro-RO"/>
              </w:rPr>
              <w:t>Aleea Ghiocelului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7EEBA7"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234FC4"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B7F3D7" w14:textId="77777777" w:rsidR="00825C1B" w:rsidRPr="003D1EBB" w:rsidRDefault="00F87249" w:rsidP="00206EF0">
            <w:pPr>
              <w:spacing w:before="60" w:after="60"/>
              <w:jc w:val="center"/>
              <w:rPr>
                <w:sz w:val="24"/>
                <w:szCs w:val="24"/>
                <w:lang w:val="ro-RO"/>
              </w:rPr>
            </w:pPr>
            <w:r w:rsidRPr="003D1EBB">
              <w:rPr>
                <w:sz w:val="24"/>
                <w:szCs w:val="24"/>
                <w:lang w:val="ro-RO"/>
              </w:rPr>
              <w:t>30</w:t>
            </w:r>
          </w:p>
        </w:tc>
      </w:tr>
      <w:tr w:rsidR="00206EF0" w:rsidRPr="003D1EBB" w14:paraId="4113B3EE"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510523" w14:textId="77777777" w:rsidR="00825C1B" w:rsidRPr="003D1EBB" w:rsidRDefault="00F87249" w:rsidP="00206EF0">
            <w:pPr>
              <w:spacing w:before="60" w:after="60"/>
              <w:jc w:val="center"/>
              <w:rPr>
                <w:sz w:val="24"/>
                <w:szCs w:val="24"/>
                <w:lang w:val="ro-RO"/>
              </w:rPr>
            </w:pPr>
            <w:r w:rsidRPr="003D1EBB">
              <w:rPr>
                <w:sz w:val="24"/>
                <w:szCs w:val="24"/>
                <w:lang w:val="ro-RO"/>
              </w:rPr>
              <w:t>Aleea Narciselor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3F04E8"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ABEF0D"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FEBD75"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B71589" w14:textId="77777777" w:rsidR="00825C1B" w:rsidRPr="003D1EBB" w:rsidRDefault="00F87249" w:rsidP="00206EF0">
            <w:pPr>
              <w:spacing w:before="60" w:after="60"/>
              <w:jc w:val="center"/>
              <w:rPr>
                <w:sz w:val="24"/>
                <w:szCs w:val="24"/>
                <w:lang w:val="ro-RO"/>
              </w:rPr>
            </w:pPr>
            <w:r w:rsidRPr="003D1EBB">
              <w:rPr>
                <w:sz w:val="24"/>
                <w:szCs w:val="24"/>
                <w:lang w:val="ro-RO"/>
              </w:rPr>
              <w:t>Aleea Ghiocelului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C1EF20"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FF8DF8"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F639C9"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581BBAD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BEA781F" w14:textId="77777777" w:rsidR="00825C1B" w:rsidRPr="003D1EBB" w:rsidRDefault="00F87249" w:rsidP="00206EF0">
            <w:pPr>
              <w:spacing w:before="60" w:after="60"/>
              <w:jc w:val="center"/>
              <w:rPr>
                <w:sz w:val="24"/>
                <w:szCs w:val="24"/>
                <w:lang w:val="ro-RO"/>
              </w:rPr>
            </w:pPr>
            <w:r w:rsidRPr="003D1EBB">
              <w:rPr>
                <w:sz w:val="24"/>
                <w:szCs w:val="24"/>
                <w:lang w:val="ro-RO"/>
              </w:rPr>
              <w:t>Aleea Narciselor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0EFBC0"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DCE153"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EBCE833"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024A51A" w14:textId="77777777" w:rsidR="00825C1B" w:rsidRPr="003D1EBB" w:rsidRDefault="00F87249" w:rsidP="00206EF0">
            <w:pPr>
              <w:spacing w:before="60" w:after="60"/>
              <w:jc w:val="center"/>
              <w:rPr>
                <w:sz w:val="24"/>
                <w:szCs w:val="24"/>
                <w:lang w:val="ro-RO"/>
              </w:rPr>
            </w:pPr>
            <w:r w:rsidRPr="003D1EBB">
              <w:rPr>
                <w:sz w:val="24"/>
                <w:szCs w:val="24"/>
                <w:lang w:val="ro-RO"/>
              </w:rPr>
              <w:t>Str. Minerului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DE8F3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2A0B3A" w14:textId="77777777" w:rsidR="00825C1B" w:rsidRPr="003D1EBB" w:rsidRDefault="00F87249" w:rsidP="00206EF0">
            <w:pPr>
              <w:spacing w:before="60" w:after="60"/>
              <w:jc w:val="center"/>
              <w:rPr>
                <w:sz w:val="24"/>
                <w:szCs w:val="24"/>
                <w:lang w:val="ro-RO"/>
              </w:rPr>
            </w:pPr>
            <w:r w:rsidRPr="003D1EBB">
              <w:rPr>
                <w:sz w:val="24"/>
                <w:szCs w:val="24"/>
                <w:lang w:val="ro-RO"/>
              </w:rPr>
              <w:t>12</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FD7FC7"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12F73372"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DB2012" w14:textId="77777777" w:rsidR="00825C1B" w:rsidRPr="003D1EBB" w:rsidRDefault="00F87249" w:rsidP="00206EF0">
            <w:pPr>
              <w:spacing w:before="60" w:after="60"/>
              <w:jc w:val="center"/>
              <w:rPr>
                <w:sz w:val="24"/>
                <w:szCs w:val="24"/>
                <w:lang w:val="ro-RO"/>
              </w:rPr>
            </w:pPr>
            <w:r w:rsidRPr="003D1EBB">
              <w:rPr>
                <w:sz w:val="24"/>
                <w:szCs w:val="24"/>
                <w:lang w:val="ro-RO"/>
              </w:rPr>
              <w:t>Aleea Narciselor (Rondou Biserică)</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6A3034"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BC7F051"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5B1A75"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12DBD7" w14:textId="77777777" w:rsidR="00825C1B" w:rsidRPr="003D1EBB" w:rsidRDefault="00F87249" w:rsidP="00206EF0">
            <w:pPr>
              <w:spacing w:before="60" w:after="60"/>
              <w:jc w:val="center"/>
              <w:rPr>
                <w:sz w:val="24"/>
                <w:szCs w:val="24"/>
                <w:lang w:val="ro-RO"/>
              </w:rPr>
            </w:pPr>
            <w:r w:rsidRPr="003D1EBB">
              <w:rPr>
                <w:sz w:val="24"/>
                <w:szCs w:val="24"/>
                <w:lang w:val="ro-RO"/>
              </w:rPr>
              <w:t>Str. Credinței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8878B5"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8B9B09" w14:textId="77777777" w:rsidR="00825C1B" w:rsidRPr="003D1EBB" w:rsidRDefault="00F87249" w:rsidP="00206EF0">
            <w:pPr>
              <w:spacing w:before="60" w:after="60"/>
              <w:jc w:val="center"/>
              <w:rPr>
                <w:sz w:val="24"/>
                <w:szCs w:val="24"/>
                <w:lang w:val="ro-RO"/>
              </w:rPr>
            </w:pPr>
            <w:r w:rsidRPr="003D1EBB">
              <w:rPr>
                <w:sz w:val="24"/>
                <w:szCs w:val="24"/>
                <w:lang w:val="ro-RO"/>
              </w:rPr>
              <w:t>16</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4C77599"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735FAD30"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7D4D1E" w14:textId="77777777" w:rsidR="00825C1B" w:rsidRPr="003D1EBB" w:rsidRDefault="00F87249" w:rsidP="00206EF0">
            <w:pPr>
              <w:spacing w:before="60" w:after="60"/>
              <w:jc w:val="center"/>
              <w:rPr>
                <w:sz w:val="24"/>
                <w:szCs w:val="24"/>
                <w:lang w:val="ro-RO"/>
              </w:rPr>
            </w:pPr>
            <w:r w:rsidRPr="003D1EBB">
              <w:rPr>
                <w:sz w:val="24"/>
                <w:szCs w:val="24"/>
                <w:lang w:val="ro-RO"/>
              </w:rPr>
              <w:t>Str. Nicolae Bălcescu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04544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224CF0" w14:textId="77777777" w:rsidR="00825C1B" w:rsidRPr="003D1EBB" w:rsidRDefault="00F87249" w:rsidP="00206EF0">
            <w:pPr>
              <w:spacing w:before="60" w:after="60"/>
              <w:jc w:val="center"/>
              <w:rPr>
                <w:sz w:val="24"/>
                <w:szCs w:val="24"/>
                <w:lang w:val="ro-RO"/>
              </w:rPr>
            </w:pPr>
            <w:r w:rsidRPr="003D1EBB">
              <w:rPr>
                <w:sz w:val="24"/>
                <w:szCs w:val="24"/>
                <w:lang w:val="ro-RO"/>
              </w:rPr>
              <w:t>7</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EE538D"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08232F" w14:textId="77777777" w:rsidR="00825C1B" w:rsidRPr="003D1EBB" w:rsidRDefault="00F87249" w:rsidP="00206EF0">
            <w:pPr>
              <w:spacing w:before="60" w:after="60"/>
              <w:jc w:val="center"/>
              <w:rPr>
                <w:sz w:val="24"/>
                <w:szCs w:val="24"/>
                <w:lang w:val="ro-RO"/>
              </w:rPr>
            </w:pPr>
            <w:r w:rsidRPr="003D1EBB">
              <w:rPr>
                <w:sz w:val="24"/>
                <w:szCs w:val="24"/>
                <w:lang w:val="ro-RO"/>
              </w:rPr>
              <w:t>Str. Credinței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23AAF8C"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06D4FE0" w14:textId="77777777" w:rsidR="00825C1B" w:rsidRPr="003D1EBB" w:rsidRDefault="00F87249" w:rsidP="00206EF0">
            <w:pPr>
              <w:spacing w:before="60" w:after="60"/>
              <w:jc w:val="center"/>
              <w:rPr>
                <w:sz w:val="24"/>
                <w:szCs w:val="24"/>
                <w:lang w:val="ro-RO"/>
              </w:rPr>
            </w:pPr>
            <w:r w:rsidRPr="003D1EBB">
              <w:rPr>
                <w:sz w:val="24"/>
                <w:szCs w:val="24"/>
                <w:lang w:val="ro-RO"/>
              </w:rPr>
              <w:t>6</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C9DF8D4"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54634934"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83F1EA" w14:textId="77777777" w:rsidR="00825C1B" w:rsidRPr="003D1EBB" w:rsidRDefault="00F87249" w:rsidP="00206EF0">
            <w:pPr>
              <w:spacing w:before="60" w:after="60"/>
              <w:jc w:val="center"/>
              <w:rPr>
                <w:sz w:val="24"/>
                <w:szCs w:val="24"/>
                <w:lang w:val="ro-RO"/>
              </w:rPr>
            </w:pPr>
            <w:r w:rsidRPr="003D1EBB">
              <w:rPr>
                <w:sz w:val="24"/>
                <w:szCs w:val="24"/>
                <w:lang w:val="ro-RO"/>
              </w:rPr>
              <w:t>Str. Nicolae Bălcescu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E4720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EF65B98" w14:textId="77777777" w:rsidR="00825C1B" w:rsidRPr="003D1EBB" w:rsidRDefault="00F87249" w:rsidP="00206EF0">
            <w:pPr>
              <w:spacing w:before="60" w:after="60"/>
              <w:jc w:val="center"/>
              <w:rPr>
                <w:sz w:val="24"/>
                <w:szCs w:val="24"/>
                <w:lang w:val="ro-RO"/>
              </w:rPr>
            </w:pPr>
            <w:r w:rsidRPr="003D1EBB">
              <w:rPr>
                <w:sz w:val="24"/>
                <w:szCs w:val="24"/>
                <w:lang w:val="ro-RO"/>
              </w:rPr>
              <w:t>2</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2497C8"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DFAB05" w14:textId="77777777" w:rsidR="00825C1B" w:rsidRPr="003D1EBB" w:rsidRDefault="00F87249" w:rsidP="00206EF0">
            <w:pPr>
              <w:spacing w:before="60" w:after="60"/>
              <w:jc w:val="center"/>
              <w:rPr>
                <w:sz w:val="24"/>
                <w:szCs w:val="24"/>
                <w:lang w:val="ro-RO"/>
              </w:rPr>
            </w:pPr>
            <w:r w:rsidRPr="003D1EBB">
              <w:rPr>
                <w:sz w:val="24"/>
                <w:szCs w:val="24"/>
                <w:lang w:val="ro-RO"/>
              </w:rPr>
              <w:t>Aleea Macului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B0D714"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37E232"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ED8065"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095BA14D"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FC37AA" w14:textId="77777777" w:rsidR="00825C1B" w:rsidRPr="003D1EBB" w:rsidRDefault="00F87249" w:rsidP="00206EF0">
            <w:pPr>
              <w:spacing w:before="60" w:after="60"/>
              <w:jc w:val="center"/>
              <w:rPr>
                <w:sz w:val="24"/>
                <w:szCs w:val="24"/>
                <w:lang w:val="ro-RO"/>
              </w:rPr>
            </w:pPr>
            <w:r w:rsidRPr="003D1EBB">
              <w:rPr>
                <w:sz w:val="24"/>
                <w:szCs w:val="24"/>
                <w:lang w:val="ro-RO"/>
              </w:rPr>
              <w:t>Str. Al. Ioan Cuza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F0648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64E4F5C" w14:textId="77777777" w:rsidR="00825C1B" w:rsidRPr="003D1EBB" w:rsidRDefault="00F87249" w:rsidP="00206EF0">
            <w:pPr>
              <w:spacing w:before="60" w:after="60"/>
              <w:jc w:val="center"/>
              <w:rPr>
                <w:sz w:val="24"/>
                <w:szCs w:val="24"/>
                <w:lang w:val="ro-RO"/>
              </w:rPr>
            </w:pPr>
            <w:r w:rsidRPr="003D1EBB">
              <w:rPr>
                <w:sz w:val="24"/>
                <w:szCs w:val="24"/>
                <w:lang w:val="ro-RO"/>
              </w:rPr>
              <w:t>14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54769F7"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B917FF" w14:textId="77777777" w:rsidR="00825C1B" w:rsidRPr="003D1EBB" w:rsidRDefault="00F87249" w:rsidP="00206EF0">
            <w:pPr>
              <w:spacing w:before="60" w:after="60"/>
              <w:jc w:val="center"/>
              <w:rPr>
                <w:sz w:val="24"/>
                <w:szCs w:val="24"/>
                <w:lang w:val="ro-RO"/>
              </w:rPr>
            </w:pPr>
            <w:r w:rsidRPr="003D1EBB">
              <w:rPr>
                <w:sz w:val="24"/>
                <w:szCs w:val="24"/>
                <w:lang w:val="ro-RO"/>
              </w:rPr>
              <w:t>Str. Matei Corvin</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ADA87B8"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95A83D" w14:textId="77777777" w:rsidR="00825C1B" w:rsidRPr="003D1EBB" w:rsidRDefault="00F87249" w:rsidP="00206EF0">
            <w:pPr>
              <w:spacing w:before="60" w:after="60"/>
              <w:jc w:val="center"/>
              <w:rPr>
                <w:sz w:val="24"/>
                <w:szCs w:val="24"/>
                <w:lang w:val="ro-RO"/>
              </w:rPr>
            </w:pPr>
            <w:r w:rsidRPr="003D1EBB">
              <w:rPr>
                <w:sz w:val="24"/>
                <w:szCs w:val="24"/>
                <w:lang w:val="ro-RO"/>
              </w:rPr>
              <w:t>8</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63F286"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5A09C412"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B47B74E" w14:textId="77777777" w:rsidR="00825C1B" w:rsidRPr="003D1EBB" w:rsidRDefault="00F87249" w:rsidP="00206EF0">
            <w:pPr>
              <w:spacing w:before="60" w:after="60"/>
              <w:jc w:val="center"/>
              <w:rPr>
                <w:sz w:val="24"/>
                <w:szCs w:val="24"/>
                <w:lang w:val="ro-RO"/>
              </w:rPr>
            </w:pPr>
            <w:r w:rsidRPr="003D1EBB">
              <w:rPr>
                <w:sz w:val="24"/>
                <w:szCs w:val="24"/>
                <w:lang w:val="ro-RO"/>
              </w:rPr>
              <w:t>Str. Al. Ioan Cuza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4FE4E2"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0C78C1"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818F54"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64763C" w14:textId="77777777" w:rsidR="00825C1B" w:rsidRPr="003D1EBB" w:rsidRDefault="00F87249" w:rsidP="00206EF0">
            <w:pPr>
              <w:spacing w:before="60" w:after="60"/>
              <w:jc w:val="center"/>
              <w:rPr>
                <w:sz w:val="24"/>
                <w:szCs w:val="24"/>
                <w:lang w:val="ro-RO"/>
              </w:rPr>
            </w:pPr>
            <w:r w:rsidRPr="003D1EBB">
              <w:rPr>
                <w:sz w:val="24"/>
                <w:szCs w:val="24"/>
                <w:lang w:val="ro-RO"/>
              </w:rPr>
              <w:t>Str. Matei Basarab</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18CB37"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38DAB7" w14:textId="77777777" w:rsidR="00825C1B" w:rsidRPr="003D1EBB" w:rsidRDefault="00F87249" w:rsidP="00206EF0">
            <w:pPr>
              <w:spacing w:before="60" w:after="60"/>
              <w:jc w:val="center"/>
              <w:rPr>
                <w:sz w:val="24"/>
                <w:szCs w:val="24"/>
                <w:lang w:val="ro-RO"/>
              </w:rPr>
            </w:pPr>
            <w:r w:rsidRPr="003D1EBB">
              <w:rPr>
                <w:sz w:val="24"/>
                <w:szCs w:val="24"/>
                <w:lang w:val="ro-RO"/>
              </w:rPr>
              <w:t>9</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22B813D"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4F083998"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B3C83F" w14:textId="77777777" w:rsidR="00825C1B" w:rsidRPr="003D1EBB" w:rsidRDefault="00F87249" w:rsidP="00206EF0">
            <w:pPr>
              <w:spacing w:before="60" w:after="60"/>
              <w:jc w:val="center"/>
              <w:rPr>
                <w:sz w:val="24"/>
                <w:szCs w:val="24"/>
                <w:lang w:val="ro-RO"/>
              </w:rPr>
            </w:pPr>
            <w:r w:rsidRPr="003D1EBB">
              <w:rPr>
                <w:sz w:val="24"/>
                <w:szCs w:val="24"/>
                <w:lang w:val="ro-RO"/>
              </w:rPr>
              <w:t>Aleea Lalelelor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160455"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B11CD9" w14:textId="77777777" w:rsidR="00825C1B" w:rsidRPr="003D1EBB" w:rsidRDefault="00F87249" w:rsidP="00206EF0">
            <w:pPr>
              <w:spacing w:before="60" w:after="60"/>
              <w:jc w:val="center"/>
              <w:rPr>
                <w:sz w:val="24"/>
                <w:szCs w:val="24"/>
                <w:lang w:val="ro-RO"/>
              </w:rPr>
            </w:pPr>
            <w:r w:rsidRPr="003D1EBB">
              <w:rPr>
                <w:sz w:val="24"/>
                <w:szCs w:val="24"/>
                <w:lang w:val="ro-RO"/>
              </w:rPr>
              <w:t>3</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ACA738"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97E8E2" w14:textId="77777777" w:rsidR="00825C1B" w:rsidRPr="003D1EBB" w:rsidRDefault="00F87249" w:rsidP="00206EF0">
            <w:pPr>
              <w:spacing w:before="60" w:after="60"/>
              <w:jc w:val="center"/>
              <w:rPr>
                <w:sz w:val="24"/>
                <w:szCs w:val="24"/>
                <w:lang w:val="ro-RO"/>
              </w:rPr>
            </w:pPr>
            <w:r w:rsidRPr="003D1EBB">
              <w:rPr>
                <w:sz w:val="24"/>
                <w:szCs w:val="24"/>
                <w:lang w:val="ro-RO"/>
              </w:rPr>
              <w:t>Str. Vasile Pârvan</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CE0244"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39AE36"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CDD40B4"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433999B1"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964DF8" w14:textId="77777777" w:rsidR="00825C1B" w:rsidRPr="003D1EBB" w:rsidRDefault="00F87249" w:rsidP="00206EF0">
            <w:pPr>
              <w:spacing w:before="60" w:after="60"/>
              <w:jc w:val="center"/>
              <w:rPr>
                <w:sz w:val="24"/>
                <w:szCs w:val="24"/>
                <w:lang w:val="ro-RO"/>
              </w:rPr>
            </w:pPr>
            <w:r w:rsidRPr="003D1EBB">
              <w:rPr>
                <w:sz w:val="24"/>
                <w:szCs w:val="24"/>
                <w:lang w:val="ro-RO"/>
              </w:rPr>
              <w:t>Aleea Lalelelor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639DD16"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4E38575" w14:textId="77777777" w:rsidR="00825C1B" w:rsidRPr="003D1EBB" w:rsidRDefault="00F87249" w:rsidP="00206EF0">
            <w:pPr>
              <w:spacing w:before="60" w:after="60"/>
              <w:jc w:val="center"/>
              <w:rPr>
                <w:sz w:val="24"/>
                <w:szCs w:val="24"/>
                <w:lang w:val="ro-RO"/>
              </w:rPr>
            </w:pPr>
            <w:r w:rsidRPr="003D1EBB">
              <w:rPr>
                <w:sz w:val="24"/>
                <w:szCs w:val="24"/>
                <w:lang w:val="ro-RO"/>
              </w:rPr>
              <w:t>6</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83CBFF"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35BE17" w14:textId="77777777" w:rsidR="00825C1B" w:rsidRPr="003D1EBB" w:rsidRDefault="00F87249" w:rsidP="00206EF0">
            <w:pPr>
              <w:spacing w:before="60" w:after="60"/>
              <w:jc w:val="center"/>
              <w:rPr>
                <w:sz w:val="24"/>
                <w:szCs w:val="24"/>
                <w:lang w:val="ro-RO"/>
              </w:rPr>
            </w:pPr>
            <w:r w:rsidRPr="003D1EBB">
              <w:rPr>
                <w:sz w:val="24"/>
                <w:szCs w:val="24"/>
                <w:lang w:val="ro-RO"/>
              </w:rPr>
              <w:t>Calea București (Drum Național)</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6CA6AF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778F07" w14:textId="77777777" w:rsidR="00825C1B" w:rsidRPr="003D1EBB" w:rsidRDefault="00F87249" w:rsidP="00206EF0">
            <w:pPr>
              <w:spacing w:before="60" w:after="60"/>
              <w:jc w:val="center"/>
              <w:rPr>
                <w:sz w:val="24"/>
                <w:szCs w:val="24"/>
                <w:lang w:val="ro-RO"/>
              </w:rPr>
            </w:pPr>
            <w:r w:rsidRPr="003D1EBB">
              <w:rPr>
                <w:sz w:val="24"/>
                <w:szCs w:val="24"/>
                <w:lang w:val="ro-RO"/>
              </w:rPr>
              <w:t>92</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B6E9F1"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727E506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C9FEA9" w14:textId="77777777" w:rsidR="00825C1B" w:rsidRPr="003D1EBB" w:rsidRDefault="00F87249" w:rsidP="00206EF0">
            <w:pPr>
              <w:spacing w:before="60" w:after="60"/>
              <w:jc w:val="center"/>
              <w:rPr>
                <w:sz w:val="24"/>
                <w:szCs w:val="24"/>
                <w:lang w:val="ro-RO"/>
              </w:rPr>
            </w:pPr>
            <w:r w:rsidRPr="003D1EBB">
              <w:rPr>
                <w:sz w:val="24"/>
                <w:szCs w:val="24"/>
                <w:lang w:val="ro-RO"/>
              </w:rPr>
              <w:t>Str. Dimitrie Cantemir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3B4753"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2C2241" w14:textId="77777777" w:rsidR="00825C1B" w:rsidRPr="003D1EBB" w:rsidRDefault="00F87249" w:rsidP="00206EF0">
            <w:pPr>
              <w:spacing w:before="60" w:after="60"/>
              <w:jc w:val="center"/>
              <w:rPr>
                <w:sz w:val="24"/>
                <w:szCs w:val="24"/>
                <w:lang w:val="ro-RO"/>
              </w:rPr>
            </w:pPr>
            <w:r w:rsidRPr="003D1EBB">
              <w:rPr>
                <w:sz w:val="24"/>
                <w:szCs w:val="24"/>
                <w:lang w:val="ro-RO"/>
              </w:rPr>
              <w:t>13</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2AEF0E"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21C4F3" w14:textId="77777777" w:rsidR="00825C1B" w:rsidRPr="003D1EBB" w:rsidRDefault="00F87249" w:rsidP="00206EF0">
            <w:pPr>
              <w:spacing w:before="60" w:after="60"/>
              <w:jc w:val="center"/>
              <w:rPr>
                <w:sz w:val="24"/>
                <w:szCs w:val="24"/>
                <w:lang w:val="ro-RO"/>
              </w:rPr>
            </w:pPr>
            <w:r w:rsidRPr="003D1EBB">
              <w:rPr>
                <w:sz w:val="24"/>
                <w:szCs w:val="24"/>
                <w:lang w:val="ro-RO"/>
              </w:rPr>
              <w:t>Calea București (RAJA)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8D8874"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CB88C60"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EE2E97"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4821F5A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DED7A1" w14:textId="77777777" w:rsidR="00825C1B" w:rsidRPr="003D1EBB" w:rsidRDefault="00F87249" w:rsidP="00206EF0">
            <w:pPr>
              <w:spacing w:before="60" w:after="60"/>
              <w:jc w:val="center"/>
              <w:rPr>
                <w:sz w:val="24"/>
                <w:szCs w:val="24"/>
                <w:lang w:val="ro-RO"/>
              </w:rPr>
            </w:pPr>
            <w:r w:rsidRPr="003D1EBB">
              <w:rPr>
                <w:sz w:val="24"/>
                <w:szCs w:val="24"/>
                <w:lang w:val="ro-RO"/>
              </w:rPr>
              <w:lastRenderedPageBreak/>
              <w:t>Str. Dimitrie Cantemir — Promenada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032A74"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80A4CC" w14:textId="77777777" w:rsidR="00825C1B" w:rsidRPr="003D1EBB" w:rsidRDefault="00F87249" w:rsidP="00206EF0">
            <w:pPr>
              <w:spacing w:before="60" w:after="60"/>
              <w:jc w:val="center"/>
              <w:rPr>
                <w:sz w:val="24"/>
                <w:szCs w:val="24"/>
                <w:lang w:val="ro-RO"/>
              </w:rPr>
            </w:pPr>
            <w:r w:rsidRPr="003D1EBB">
              <w:rPr>
                <w:sz w:val="24"/>
                <w:szCs w:val="24"/>
                <w:lang w:val="ro-RO"/>
              </w:rPr>
              <w:t>10</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3ED4DD"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579094F" w14:textId="77777777" w:rsidR="00825C1B" w:rsidRPr="003D1EBB" w:rsidRDefault="00F87249" w:rsidP="00206EF0">
            <w:pPr>
              <w:spacing w:before="60" w:after="60"/>
              <w:jc w:val="center"/>
              <w:rPr>
                <w:sz w:val="24"/>
                <w:szCs w:val="24"/>
                <w:lang w:val="ro-RO"/>
              </w:rPr>
            </w:pPr>
            <w:r w:rsidRPr="003D1EBB">
              <w:rPr>
                <w:sz w:val="24"/>
                <w:szCs w:val="24"/>
                <w:lang w:val="ro-RO"/>
              </w:rPr>
              <w:t>Calea București (Parc Monument)</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671288"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3EEEC1" w14:textId="77777777" w:rsidR="00825C1B" w:rsidRPr="003D1EBB" w:rsidRDefault="00F87249" w:rsidP="00206EF0">
            <w:pPr>
              <w:spacing w:before="60" w:after="60"/>
              <w:jc w:val="center"/>
              <w:rPr>
                <w:sz w:val="24"/>
                <w:szCs w:val="24"/>
                <w:lang w:val="ro-RO"/>
              </w:rPr>
            </w:pPr>
            <w:r w:rsidRPr="003D1EBB">
              <w:rPr>
                <w:sz w:val="24"/>
                <w:szCs w:val="24"/>
                <w:lang w:val="ro-RO"/>
              </w:rPr>
              <w:t>17</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95A4BFC"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4BC12823"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D9480D" w14:textId="77777777" w:rsidR="00825C1B" w:rsidRPr="003D1EBB" w:rsidRDefault="00F87249" w:rsidP="00206EF0">
            <w:pPr>
              <w:spacing w:before="60" w:after="60"/>
              <w:jc w:val="center"/>
              <w:rPr>
                <w:sz w:val="24"/>
                <w:szCs w:val="24"/>
                <w:lang w:val="ro-RO"/>
              </w:rPr>
            </w:pPr>
            <w:r w:rsidRPr="003D1EBB">
              <w:rPr>
                <w:sz w:val="24"/>
                <w:szCs w:val="24"/>
                <w:lang w:val="ro-RO"/>
              </w:rPr>
              <w:t>Promenada — casete vegetație</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AE12C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41275DD" w14:textId="77777777" w:rsidR="00825C1B" w:rsidRPr="003D1EBB" w:rsidRDefault="00F87249" w:rsidP="00206EF0">
            <w:pPr>
              <w:spacing w:before="60" w:after="60"/>
              <w:jc w:val="center"/>
              <w:rPr>
                <w:sz w:val="24"/>
                <w:szCs w:val="24"/>
                <w:lang w:val="ro-RO"/>
              </w:rPr>
            </w:pPr>
            <w:r w:rsidRPr="003D1EBB">
              <w:rPr>
                <w:sz w:val="24"/>
                <w:szCs w:val="24"/>
                <w:lang w:val="ro-RO"/>
              </w:rPr>
              <w:t>8</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4093F2"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78A400" w14:textId="77777777" w:rsidR="00825C1B" w:rsidRPr="003D1EBB" w:rsidRDefault="00F87249" w:rsidP="00206EF0">
            <w:pPr>
              <w:spacing w:before="60" w:after="60"/>
              <w:jc w:val="center"/>
              <w:rPr>
                <w:sz w:val="24"/>
                <w:szCs w:val="24"/>
                <w:lang w:val="ro-RO"/>
              </w:rPr>
            </w:pPr>
            <w:r w:rsidRPr="003D1EBB">
              <w:rPr>
                <w:sz w:val="24"/>
                <w:szCs w:val="24"/>
                <w:lang w:val="ro-RO"/>
              </w:rPr>
              <w:t>Calea București (Parc Monument)</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385BDC" w14:textId="77777777" w:rsidR="00825C1B" w:rsidRPr="003D1EBB" w:rsidRDefault="00F87249" w:rsidP="00206EF0">
            <w:pPr>
              <w:spacing w:before="60" w:after="60"/>
              <w:jc w:val="center"/>
              <w:rPr>
                <w:sz w:val="24"/>
                <w:szCs w:val="24"/>
                <w:lang w:val="ro-RO"/>
              </w:rPr>
            </w:pPr>
            <w:r w:rsidRPr="003D1EBB">
              <w:rPr>
                <w:sz w:val="24"/>
                <w:szCs w:val="24"/>
                <w:lang w:val="ro-RO"/>
              </w:rPr>
              <w:t>Led lumină verde</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728C1D1" w14:textId="77777777" w:rsidR="00825C1B" w:rsidRPr="003D1EBB" w:rsidRDefault="00F87249" w:rsidP="00206EF0">
            <w:pPr>
              <w:spacing w:before="60" w:after="60"/>
              <w:jc w:val="center"/>
              <w:rPr>
                <w:sz w:val="24"/>
                <w:szCs w:val="24"/>
                <w:lang w:val="ro-RO"/>
              </w:rPr>
            </w:pPr>
            <w:r w:rsidRPr="003D1EBB">
              <w:rPr>
                <w:sz w:val="24"/>
                <w:szCs w:val="24"/>
                <w:lang w:val="ro-RO"/>
              </w:rPr>
              <w:t>17+3</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A03FED"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7B2B085F"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C2D93AA" w14:textId="77777777" w:rsidR="00825C1B" w:rsidRPr="003D1EBB" w:rsidRDefault="00F87249" w:rsidP="00206EF0">
            <w:pPr>
              <w:spacing w:before="60" w:after="60"/>
              <w:jc w:val="center"/>
              <w:rPr>
                <w:sz w:val="24"/>
                <w:szCs w:val="24"/>
                <w:lang w:val="ro-RO"/>
              </w:rPr>
            </w:pPr>
            <w:r w:rsidRPr="003D1EBB">
              <w:rPr>
                <w:sz w:val="24"/>
                <w:szCs w:val="24"/>
                <w:lang w:val="ro-RO"/>
              </w:rPr>
              <w:t>Str. Nicolae Titulescu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86CF8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DD34D2C" w14:textId="77777777" w:rsidR="00825C1B" w:rsidRPr="003D1EBB" w:rsidRDefault="00F87249" w:rsidP="00206EF0">
            <w:pPr>
              <w:spacing w:before="60" w:after="60"/>
              <w:jc w:val="center"/>
              <w:rPr>
                <w:sz w:val="24"/>
                <w:szCs w:val="24"/>
                <w:lang w:val="ro-RO"/>
              </w:rPr>
            </w:pPr>
            <w:r w:rsidRPr="003D1EBB">
              <w:rPr>
                <w:sz w:val="24"/>
                <w:szCs w:val="24"/>
                <w:lang w:val="ro-RO"/>
              </w:rPr>
              <w:t>8</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E446B80"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DCD129" w14:textId="77777777" w:rsidR="00825C1B" w:rsidRPr="003D1EBB" w:rsidRDefault="00F87249" w:rsidP="00206EF0">
            <w:pPr>
              <w:spacing w:before="60" w:after="60"/>
              <w:jc w:val="center"/>
              <w:rPr>
                <w:sz w:val="24"/>
                <w:szCs w:val="24"/>
                <w:lang w:val="ro-RO"/>
              </w:rPr>
            </w:pPr>
            <w:r w:rsidRPr="003D1EBB">
              <w:rPr>
                <w:sz w:val="24"/>
                <w:szCs w:val="24"/>
                <w:lang w:val="ro-RO"/>
              </w:rPr>
              <w:t>Str. Daciei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50EC8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E8FFB8D" w14:textId="77777777" w:rsidR="00825C1B" w:rsidRPr="003D1EBB" w:rsidRDefault="00F87249" w:rsidP="00206EF0">
            <w:pPr>
              <w:spacing w:before="60" w:after="60"/>
              <w:jc w:val="center"/>
              <w:rPr>
                <w:sz w:val="24"/>
                <w:szCs w:val="24"/>
                <w:lang w:val="ro-RO"/>
              </w:rPr>
            </w:pPr>
            <w:r w:rsidRPr="003D1EBB">
              <w:rPr>
                <w:sz w:val="24"/>
                <w:szCs w:val="24"/>
                <w:lang w:val="ro-RO"/>
              </w:rPr>
              <w:t>9</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B1FC5B" w14:textId="77777777" w:rsidR="00825C1B" w:rsidRPr="003D1EBB" w:rsidRDefault="00F87249" w:rsidP="00206EF0">
            <w:pPr>
              <w:spacing w:before="60" w:after="60"/>
              <w:jc w:val="center"/>
              <w:rPr>
                <w:sz w:val="24"/>
                <w:szCs w:val="24"/>
                <w:lang w:val="ro-RO"/>
              </w:rPr>
            </w:pPr>
            <w:r w:rsidRPr="003D1EBB">
              <w:rPr>
                <w:sz w:val="24"/>
                <w:szCs w:val="24"/>
                <w:lang w:val="ro-RO"/>
              </w:rPr>
              <w:t>50</w:t>
            </w:r>
          </w:p>
        </w:tc>
      </w:tr>
      <w:tr w:rsidR="00206EF0" w:rsidRPr="003D1EBB" w14:paraId="72EC4247"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ED1222" w14:textId="77777777" w:rsidR="00825C1B" w:rsidRPr="003D1EBB" w:rsidRDefault="00F87249" w:rsidP="00206EF0">
            <w:pPr>
              <w:spacing w:before="60" w:after="60"/>
              <w:jc w:val="center"/>
              <w:rPr>
                <w:sz w:val="24"/>
                <w:szCs w:val="24"/>
                <w:lang w:val="ro-RO"/>
              </w:rPr>
            </w:pPr>
            <w:r w:rsidRPr="003D1EBB">
              <w:rPr>
                <w:sz w:val="24"/>
                <w:szCs w:val="24"/>
                <w:lang w:val="ro-RO"/>
              </w:rPr>
              <w:t>Str. Nicolae Titulescu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DD724C"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76C68B"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ABA2ED"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965588" w14:textId="77777777" w:rsidR="00825C1B" w:rsidRPr="003D1EBB" w:rsidRDefault="00F87249" w:rsidP="00206EF0">
            <w:pPr>
              <w:spacing w:before="60" w:after="60"/>
              <w:jc w:val="center"/>
              <w:rPr>
                <w:sz w:val="24"/>
                <w:szCs w:val="24"/>
                <w:lang w:val="ro-RO"/>
              </w:rPr>
            </w:pPr>
            <w:r w:rsidRPr="003D1EBB">
              <w:rPr>
                <w:sz w:val="24"/>
                <w:szCs w:val="24"/>
                <w:lang w:val="ro-RO"/>
              </w:rPr>
              <w:t>Str. Daciei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75C30C7"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6C80B33"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627341"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43F91A90"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B78A70" w14:textId="77777777" w:rsidR="00825C1B" w:rsidRPr="003D1EBB" w:rsidRDefault="00F87249" w:rsidP="00206EF0">
            <w:pPr>
              <w:spacing w:before="60" w:after="60"/>
              <w:jc w:val="center"/>
              <w:rPr>
                <w:sz w:val="24"/>
                <w:szCs w:val="24"/>
                <w:lang w:val="ro-RO"/>
              </w:rPr>
            </w:pPr>
            <w:r w:rsidRPr="003D1EBB">
              <w:rPr>
                <w:sz w:val="24"/>
                <w:szCs w:val="24"/>
                <w:lang w:val="ro-RO"/>
              </w:rPr>
              <w:t>Str. Frunzelor</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46D336"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21A771" w14:textId="77777777" w:rsidR="00825C1B" w:rsidRPr="003D1EBB" w:rsidRDefault="00F87249" w:rsidP="00206EF0">
            <w:pPr>
              <w:spacing w:before="60" w:after="60"/>
              <w:jc w:val="center"/>
              <w:rPr>
                <w:sz w:val="24"/>
                <w:szCs w:val="24"/>
                <w:lang w:val="ro-RO"/>
              </w:rPr>
            </w:pPr>
            <w:r w:rsidRPr="003D1EBB">
              <w:rPr>
                <w:sz w:val="24"/>
                <w:szCs w:val="24"/>
                <w:lang w:val="ro-RO"/>
              </w:rPr>
              <w:t>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217850"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D115BDF" w14:textId="77777777" w:rsidR="00825C1B" w:rsidRPr="003D1EBB" w:rsidRDefault="00F87249" w:rsidP="00206EF0">
            <w:pPr>
              <w:spacing w:before="60" w:after="60"/>
              <w:jc w:val="center"/>
              <w:rPr>
                <w:sz w:val="24"/>
                <w:szCs w:val="24"/>
                <w:lang w:val="ro-RO"/>
              </w:rPr>
            </w:pPr>
            <w:r w:rsidRPr="003D1EBB">
              <w:rPr>
                <w:sz w:val="24"/>
                <w:szCs w:val="24"/>
                <w:lang w:val="ro-RO"/>
              </w:rPr>
              <w:t>Str. I.Gh. Duca</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FE4670"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E11B04"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CD64A9B"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029A2A15"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67CE2B3" w14:textId="77777777" w:rsidR="00825C1B" w:rsidRPr="003D1EBB" w:rsidRDefault="00F87249" w:rsidP="00206EF0">
            <w:pPr>
              <w:spacing w:before="60" w:after="60"/>
              <w:jc w:val="center"/>
              <w:rPr>
                <w:sz w:val="24"/>
                <w:szCs w:val="24"/>
                <w:lang w:val="ro-RO"/>
              </w:rPr>
            </w:pPr>
            <w:r w:rsidRPr="003D1EBB">
              <w:rPr>
                <w:sz w:val="24"/>
                <w:szCs w:val="24"/>
                <w:lang w:val="ro-RO"/>
              </w:rPr>
              <w:t>Nichita Stănescu (Piața Primăriei)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11C57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D066C8" w14:textId="77777777" w:rsidR="00825C1B" w:rsidRPr="003D1EBB" w:rsidRDefault="00F87249" w:rsidP="00206EF0">
            <w:pPr>
              <w:spacing w:before="60" w:after="60"/>
              <w:jc w:val="center"/>
              <w:rPr>
                <w:sz w:val="24"/>
                <w:szCs w:val="24"/>
                <w:lang w:val="ro-RO"/>
              </w:rPr>
            </w:pPr>
            <w:r w:rsidRPr="003D1EBB">
              <w:rPr>
                <w:sz w:val="24"/>
                <w:szCs w:val="24"/>
                <w:lang w:val="ro-RO"/>
              </w:rPr>
              <w:t>2</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03BB41"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C339A16" w14:textId="77777777" w:rsidR="00825C1B" w:rsidRPr="003D1EBB" w:rsidRDefault="00F87249" w:rsidP="00206EF0">
            <w:pPr>
              <w:spacing w:before="60" w:after="60"/>
              <w:jc w:val="center"/>
              <w:rPr>
                <w:sz w:val="24"/>
                <w:szCs w:val="24"/>
                <w:lang w:val="ro-RO"/>
              </w:rPr>
            </w:pPr>
            <w:r w:rsidRPr="003D1EBB">
              <w:rPr>
                <w:sz w:val="24"/>
                <w:szCs w:val="24"/>
                <w:lang w:val="ro-RO"/>
              </w:rPr>
              <w:t>Str. C-tin Brâncoveanu</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AAFFEE"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529214E"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5EF90FD"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0BEA5761"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4D17F5" w14:textId="77777777" w:rsidR="00825C1B" w:rsidRPr="003D1EBB" w:rsidRDefault="00F87249" w:rsidP="00206EF0">
            <w:pPr>
              <w:spacing w:before="60" w:after="60"/>
              <w:jc w:val="center"/>
              <w:rPr>
                <w:sz w:val="24"/>
                <w:szCs w:val="24"/>
                <w:lang w:val="ro-RO"/>
              </w:rPr>
            </w:pPr>
            <w:r w:rsidRPr="003D1EBB">
              <w:rPr>
                <w:sz w:val="24"/>
                <w:szCs w:val="24"/>
                <w:lang w:val="ro-RO"/>
              </w:rPr>
              <w:t>Str. Mircea Eliade</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9CF1E9"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F97BBE"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40D0ADA"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663D71" w14:textId="77777777" w:rsidR="00825C1B" w:rsidRPr="003D1EBB" w:rsidRDefault="00F87249" w:rsidP="00206EF0">
            <w:pPr>
              <w:spacing w:before="60" w:after="60"/>
              <w:jc w:val="center"/>
              <w:rPr>
                <w:sz w:val="24"/>
                <w:szCs w:val="24"/>
                <w:lang w:val="ro-RO"/>
              </w:rPr>
            </w:pPr>
            <w:r w:rsidRPr="003D1EBB">
              <w:rPr>
                <w:sz w:val="24"/>
                <w:szCs w:val="24"/>
                <w:lang w:val="ro-RO"/>
              </w:rPr>
              <w:t>Str. Făgetului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44FCF46"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CF8540"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837B366"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781BB1DD"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26D983" w14:textId="77777777" w:rsidR="00825C1B" w:rsidRPr="003D1EBB" w:rsidRDefault="00F87249" w:rsidP="00206EF0">
            <w:pPr>
              <w:spacing w:before="60" w:after="60"/>
              <w:jc w:val="center"/>
              <w:rPr>
                <w:sz w:val="24"/>
                <w:szCs w:val="24"/>
                <w:lang w:val="ro-RO"/>
              </w:rPr>
            </w:pPr>
            <w:r w:rsidRPr="003D1EBB">
              <w:rPr>
                <w:sz w:val="24"/>
                <w:szCs w:val="24"/>
                <w:lang w:val="ro-RO"/>
              </w:rPr>
              <w:t>Str. Mircea Eliade</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573560C" w14:textId="77777777" w:rsidR="00825C1B" w:rsidRPr="003D1EBB" w:rsidRDefault="00F87249" w:rsidP="00206EF0">
            <w:pPr>
              <w:spacing w:before="60" w:after="60"/>
              <w:jc w:val="center"/>
              <w:rPr>
                <w:sz w:val="24"/>
                <w:szCs w:val="24"/>
                <w:lang w:val="ro-RO"/>
              </w:rPr>
            </w:pPr>
            <w:r w:rsidRPr="003D1EBB">
              <w:rPr>
                <w:sz w:val="24"/>
                <w:szCs w:val="24"/>
                <w:lang w:val="ro-RO"/>
              </w:rPr>
              <w:t>Led cu panou solar</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B8F3EE" w14:textId="77777777" w:rsidR="00825C1B" w:rsidRPr="003D1EBB" w:rsidRDefault="00F87249" w:rsidP="00206EF0">
            <w:pPr>
              <w:spacing w:before="60" w:after="60"/>
              <w:jc w:val="center"/>
              <w:rPr>
                <w:sz w:val="24"/>
                <w:szCs w:val="24"/>
                <w:lang w:val="ro-RO"/>
              </w:rPr>
            </w:pPr>
            <w:r w:rsidRPr="003D1EBB">
              <w:rPr>
                <w:sz w:val="24"/>
                <w:szCs w:val="24"/>
                <w:lang w:val="ro-RO"/>
              </w:rPr>
              <w:t>8</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72EF0A" w14:textId="77777777" w:rsidR="00825C1B" w:rsidRPr="003D1EBB" w:rsidRDefault="00F87249" w:rsidP="00206EF0">
            <w:pPr>
              <w:spacing w:before="60" w:after="60"/>
              <w:jc w:val="center"/>
              <w:rPr>
                <w:sz w:val="24"/>
                <w:szCs w:val="24"/>
                <w:lang w:val="ro-RO"/>
              </w:rPr>
            </w:pPr>
            <w:r w:rsidRPr="003D1EBB">
              <w:rPr>
                <w:sz w:val="24"/>
                <w:szCs w:val="24"/>
                <w:lang w:val="ro-RO"/>
              </w:rPr>
              <w:t>30/100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493CF5" w14:textId="77777777" w:rsidR="00825C1B" w:rsidRPr="003D1EBB" w:rsidRDefault="00F87249" w:rsidP="00206EF0">
            <w:pPr>
              <w:spacing w:before="60" w:after="60"/>
              <w:jc w:val="center"/>
              <w:rPr>
                <w:sz w:val="24"/>
                <w:szCs w:val="24"/>
                <w:lang w:val="ro-RO"/>
              </w:rPr>
            </w:pPr>
            <w:r w:rsidRPr="003D1EBB">
              <w:rPr>
                <w:sz w:val="24"/>
                <w:szCs w:val="24"/>
                <w:lang w:val="ro-RO"/>
              </w:rPr>
              <w:t>Str. Făgetului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EB45341"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EAACB2" w14:textId="77777777" w:rsidR="00825C1B" w:rsidRPr="003D1EBB" w:rsidRDefault="00F87249" w:rsidP="00206EF0">
            <w:pPr>
              <w:spacing w:before="60" w:after="60"/>
              <w:jc w:val="center"/>
              <w:rPr>
                <w:sz w:val="24"/>
                <w:szCs w:val="24"/>
                <w:lang w:val="ro-RO"/>
              </w:rPr>
            </w:pPr>
            <w:r w:rsidRPr="003D1EBB">
              <w:rPr>
                <w:sz w:val="24"/>
                <w:szCs w:val="24"/>
                <w:lang w:val="ro-RO"/>
              </w:rPr>
              <w:t>2</w:t>
            </w: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EFF877" w14:textId="77777777" w:rsidR="00825C1B" w:rsidRPr="003D1EBB" w:rsidRDefault="00F87249" w:rsidP="00206EF0">
            <w:pPr>
              <w:spacing w:before="60" w:after="60"/>
              <w:jc w:val="center"/>
              <w:rPr>
                <w:sz w:val="24"/>
                <w:szCs w:val="24"/>
                <w:lang w:val="ro-RO"/>
              </w:rPr>
            </w:pPr>
            <w:r w:rsidRPr="003D1EBB">
              <w:rPr>
                <w:sz w:val="24"/>
                <w:szCs w:val="24"/>
                <w:lang w:val="ro-RO"/>
              </w:rPr>
              <w:t>100</w:t>
            </w:r>
          </w:p>
        </w:tc>
      </w:tr>
      <w:tr w:rsidR="00206EF0" w:rsidRPr="003D1EBB" w14:paraId="563BDAEC"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8353CF" w14:textId="77777777" w:rsidR="00825C1B" w:rsidRPr="003D1EBB" w:rsidRDefault="00F87249" w:rsidP="00206EF0">
            <w:pPr>
              <w:spacing w:before="60" w:after="60"/>
              <w:jc w:val="center"/>
              <w:rPr>
                <w:sz w:val="24"/>
                <w:szCs w:val="24"/>
                <w:lang w:val="ro-RO"/>
              </w:rPr>
            </w:pPr>
            <w:r w:rsidRPr="003D1EBB">
              <w:rPr>
                <w:sz w:val="24"/>
                <w:szCs w:val="24"/>
                <w:lang w:val="ro-RO"/>
              </w:rPr>
              <w:t>Parc Primărie</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331507"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BA6571" w14:textId="77777777" w:rsidR="00825C1B" w:rsidRPr="003D1EBB" w:rsidRDefault="00F87249" w:rsidP="00206EF0">
            <w:pPr>
              <w:spacing w:before="60" w:after="60"/>
              <w:jc w:val="center"/>
              <w:rPr>
                <w:sz w:val="24"/>
                <w:szCs w:val="24"/>
                <w:lang w:val="ro-RO"/>
              </w:rPr>
            </w:pPr>
            <w:r w:rsidRPr="003D1EBB">
              <w:rPr>
                <w:sz w:val="24"/>
                <w:szCs w:val="24"/>
                <w:lang w:val="ro-RO"/>
              </w:rPr>
              <w:t>22</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D266DC" w14:textId="77777777" w:rsidR="00825C1B" w:rsidRPr="003D1EBB" w:rsidRDefault="00F87249" w:rsidP="00206EF0">
            <w:pPr>
              <w:spacing w:before="60" w:after="60"/>
              <w:jc w:val="center"/>
              <w:rPr>
                <w:sz w:val="24"/>
                <w:szCs w:val="24"/>
                <w:lang w:val="ro-RO"/>
              </w:rPr>
            </w:pPr>
            <w:r w:rsidRPr="003D1EBB">
              <w:rPr>
                <w:sz w:val="24"/>
                <w:szCs w:val="24"/>
                <w:lang w:val="ro-RO"/>
              </w:rPr>
              <w:t>30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FC0D259" w14:textId="77777777" w:rsidR="00825C1B" w:rsidRPr="003D1EBB" w:rsidRDefault="00825C1B" w:rsidP="00206EF0">
            <w:pPr>
              <w:spacing w:before="60" w:after="60"/>
              <w:jc w:val="center"/>
              <w:rPr>
                <w:sz w:val="24"/>
                <w:szCs w:val="24"/>
                <w:lang w:val="ro-RO"/>
              </w:rPr>
            </w:pP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35284AA" w14:textId="77777777" w:rsidR="00825C1B" w:rsidRPr="003D1EBB" w:rsidRDefault="00825C1B" w:rsidP="00206EF0">
            <w:pPr>
              <w:spacing w:before="60" w:after="60"/>
              <w:jc w:val="center"/>
              <w:rPr>
                <w:sz w:val="24"/>
                <w:szCs w:val="24"/>
                <w:lang w:val="ro-RO"/>
              </w:rPr>
            </w:pP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B8298C" w14:textId="77777777" w:rsidR="00825C1B" w:rsidRPr="003D1EBB" w:rsidRDefault="00825C1B" w:rsidP="00206EF0">
            <w:pPr>
              <w:spacing w:before="60" w:after="60"/>
              <w:jc w:val="center"/>
              <w:rPr>
                <w:sz w:val="24"/>
                <w:szCs w:val="24"/>
                <w:lang w:val="ro-RO"/>
              </w:rPr>
            </w:pP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1EDE1D" w14:textId="77777777" w:rsidR="00825C1B" w:rsidRPr="003D1EBB" w:rsidRDefault="00825C1B" w:rsidP="00206EF0">
            <w:pPr>
              <w:spacing w:before="60" w:after="60"/>
              <w:jc w:val="center"/>
              <w:rPr>
                <w:sz w:val="24"/>
                <w:szCs w:val="24"/>
                <w:lang w:val="ro-RO"/>
              </w:rPr>
            </w:pPr>
          </w:p>
        </w:tc>
      </w:tr>
      <w:tr w:rsidR="00206EF0" w:rsidRPr="003D1EBB" w14:paraId="0926E389"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4A6826" w14:textId="77777777" w:rsidR="00825C1B" w:rsidRPr="003D1EBB" w:rsidRDefault="00F87249" w:rsidP="00206EF0">
            <w:pPr>
              <w:spacing w:before="60" w:after="60"/>
              <w:jc w:val="center"/>
              <w:rPr>
                <w:sz w:val="24"/>
                <w:szCs w:val="24"/>
                <w:lang w:val="ro-RO"/>
              </w:rPr>
            </w:pPr>
            <w:r w:rsidRPr="003D1EBB">
              <w:rPr>
                <w:sz w:val="24"/>
                <w:szCs w:val="24"/>
                <w:lang w:val="ro-RO"/>
              </w:rPr>
              <w:t>Str. Ion Creangă</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E8A6088"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A61C5F" w14:textId="77777777" w:rsidR="00825C1B" w:rsidRPr="003D1EBB" w:rsidRDefault="00F87249" w:rsidP="00206EF0">
            <w:pPr>
              <w:spacing w:before="60" w:after="60"/>
              <w:jc w:val="center"/>
              <w:rPr>
                <w:sz w:val="24"/>
                <w:szCs w:val="24"/>
                <w:lang w:val="ro-RO"/>
              </w:rPr>
            </w:pPr>
            <w:r w:rsidRPr="003D1EBB">
              <w:rPr>
                <w:sz w:val="24"/>
                <w:szCs w:val="24"/>
                <w:lang w:val="ro-RO"/>
              </w:rPr>
              <w:t>14</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9B2F9F"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7EA8B3" w14:textId="77777777" w:rsidR="00825C1B" w:rsidRPr="003D1EBB" w:rsidRDefault="00825C1B" w:rsidP="00206EF0">
            <w:pPr>
              <w:spacing w:before="60" w:after="60"/>
              <w:jc w:val="center"/>
              <w:rPr>
                <w:sz w:val="24"/>
                <w:szCs w:val="24"/>
                <w:lang w:val="ro-RO"/>
              </w:rPr>
            </w:pP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A1AAEDE" w14:textId="77777777" w:rsidR="00825C1B" w:rsidRPr="003D1EBB" w:rsidRDefault="00825C1B" w:rsidP="00206EF0">
            <w:pPr>
              <w:spacing w:before="60" w:after="60"/>
              <w:jc w:val="center"/>
              <w:rPr>
                <w:sz w:val="24"/>
                <w:szCs w:val="24"/>
                <w:lang w:val="ro-RO"/>
              </w:rPr>
            </w:pP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B384AA" w14:textId="77777777" w:rsidR="00825C1B" w:rsidRPr="003D1EBB" w:rsidRDefault="00825C1B" w:rsidP="00206EF0">
            <w:pPr>
              <w:spacing w:before="60" w:after="60"/>
              <w:jc w:val="center"/>
              <w:rPr>
                <w:sz w:val="24"/>
                <w:szCs w:val="24"/>
                <w:lang w:val="ro-RO"/>
              </w:rPr>
            </w:pP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F55E13" w14:textId="77777777" w:rsidR="00825C1B" w:rsidRPr="003D1EBB" w:rsidRDefault="00825C1B" w:rsidP="00206EF0">
            <w:pPr>
              <w:spacing w:before="60" w:after="60"/>
              <w:jc w:val="center"/>
              <w:rPr>
                <w:sz w:val="24"/>
                <w:szCs w:val="24"/>
                <w:lang w:val="ro-RO"/>
              </w:rPr>
            </w:pPr>
          </w:p>
        </w:tc>
      </w:tr>
      <w:tr w:rsidR="00206EF0" w:rsidRPr="003D1EBB" w14:paraId="0F13FDE9"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3F3B013" w14:textId="77777777" w:rsidR="00825C1B" w:rsidRPr="003D1EBB" w:rsidRDefault="00F87249" w:rsidP="00206EF0">
            <w:pPr>
              <w:spacing w:before="60" w:after="60"/>
              <w:jc w:val="center"/>
              <w:rPr>
                <w:sz w:val="24"/>
                <w:szCs w:val="24"/>
                <w:lang w:val="ro-RO"/>
              </w:rPr>
            </w:pPr>
            <w:r w:rsidRPr="003D1EBB">
              <w:rPr>
                <w:sz w:val="24"/>
                <w:szCs w:val="24"/>
                <w:lang w:val="ro-RO"/>
              </w:rPr>
              <w:t>Str. Ion Creangă</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B69050"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CB0482"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78D8F3" w14:textId="77777777" w:rsidR="00825C1B" w:rsidRPr="003D1EBB" w:rsidRDefault="00F87249" w:rsidP="00206EF0">
            <w:pPr>
              <w:spacing w:before="60" w:after="60"/>
              <w:jc w:val="center"/>
              <w:rPr>
                <w:sz w:val="24"/>
                <w:szCs w:val="24"/>
                <w:lang w:val="ro-RO"/>
              </w:rPr>
            </w:pPr>
            <w:r w:rsidRPr="003D1EBB">
              <w:rPr>
                <w:sz w:val="24"/>
                <w:szCs w:val="24"/>
                <w:lang w:val="ro-RO"/>
              </w:rPr>
              <w:t>50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27C76F" w14:textId="77777777" w:rsidR="00825C1B" w:rsidRPr="003D1EBB" w:rsidRDefault="00825C1B" w:rsidP="00206EF0">
            <w:pPr>
              <w:spacing w:before="60" w:after="60"/>
              <w:jc w:val="center"/>
              <w:rPr>
                <w:sz w:val="24"/>
                <w:szCs w:val="24"/>
                <w:lang w:val="ro-RO"/>
              </w:rPr>
            </w:pP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F1AA90A" w14:textId="77777777" w:rsidR="00825C1B" w:rsidRPr="003D1EBB" w:rsidRDefault="00825C1B" w:rsidP="00206EF0">
            <w:pPr>
              <w:spacing w:before="60" w:after="60"/>
              <w:jc w:val="center"/>
              <w:rPr>
                <w:sz w:val="24"/>
                <w:szCs w:val="24"/>
                <w:lang w:val="ro-RO"/>
              </w:rPr>
            </w:pP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CD3DBEC" w14:textId="77777777" w:rsidR="00825C1B" w:rsidRPr="003D1EBB" w:rsidRDefault="00825C1B" w:rsidP="00206EF0">
            <w:pPr>
              <w:spacing w:before="60" w:after="60"/>
              <w:jc w:val="center"/>
              <w:rPr>
                <w:sz w:val="24"/>
                <w:szCs w:val="24"/>
                <w:lang w:val="ro-RO"/>
              </w:rPr>
            </w:pP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6A8A6CF" w14:textId="77777777" w:rsidR="00825C1B" w:rsidRPr="003D1EBB" w:rsidRDefault="00825C1B" w:rsidP="00206EF0">
            <w:pPr>
              <w:spacing w:before="60" w:after="60"/>
              <w:jc w:val="center"/>
              <w:rPr>
                <w:sz w:val="24"/>
                <w:szCs w:val="24"/>
                <w:lang w:val="ro-RO"/>
              </w:rPr>
            </w:pPr>
          </w:p>
        </w:tc>
      </w:tr>
      <w:tr w:rsidR="00206EF0" w:rsidRPr="003D1EBB" w14:paraId="23FD1E6F"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009BA7" w14:textId="77777777" w:rsidR="00825C1B" w:rsidRPr="003D1EBB" w:rsidRDefault="00F87249" w:rsidP="00206EF0">
            <w:pPr>
              <w:spacing w:before="60" w:after="60"/>
              <w:jc w:val="center"/>
              <w:rPr>
                <w:sz w:val="24"/>
                <w:szCs w:val="24"/>
                <w:lang w:val="ro-RO"/>
              </w:rPr>
            </w:pPr>
            <w:r w:rsidRPr="003D1EBB">
              <w:rPr>
                <w:sz w:val="24"/>
                <w:szCs w:val="24"/>
                <w:lang w:val="ro-RO"/>
              </w:rPr>
              <w:t>Str. Vasile Alecsandri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601E7F" w14:textId="77777777" w:rsidR="00825C1B" w:rsidRPr="003D1EBB" w:rsidRDefault="00F87249" w:rsidP="00206EF0">
            <w:pPr>
              <w:spacing w:before="60" w:after="60"/>
              <w:jc w:val="center"/>
              <w:rPr>
                <w:sz w:val="24"/>
                <w:szCs w:val="24"/>
                <w:lang w:val="ro-RO"/>
              </w:rPr>
            </w:pPr>
            <w:r w:rsidRPr="003D1EBB">
              <w:rPr>
                <w:sz w:val="24"/>
                <w:szCs w:val="24"/>
                <w:lang w:val="ro-RO"/>
              </w:rPr>
              <w:t>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7EDD41" w14:textId="77777777" w:rsidR="00825C1B" w:rsidRPr="003D1EBB" w:rsidRDefault="00F87249" w:rsidP="00206EF0">
            <w:pPr>
              <w:spacing w:before="60" w:after="60"/>
              <w:jc w:val="center"/>
              <w:rPr>
                <w:sz w:val="24"/>
                <w:szCs w:val="24"/>
                <w:lang w:val="ro-RO"/>
              </w:rPr>
            </w:pPr>
            <w:r w:rsidRPr="003D1EBB">
              <w:rPr>
                <w:sz w:val="24"/>
                <w:szCs w:val="24"/>
                <w:lang w:val="ro-RO"/>
              </w:rPr>
              <w:t>5</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AFAEED6"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7A97AFB" w14:textId="77777777" w:rsidR="00825C1B" w:rsidRPr="003D1EBB" w:rsidRDefault="00825C1B" w:rsidP="00206EF0">
            <w:pPr>
              <w:spacing w:before="60" w:after="60"/>
              <w:jc w:val="center"/>
              <w:rPr>
                <w:sz w:val="24"/>
                <w:szCs w:val="24"/>
                <w:lang w:val="ro-RO"/>
              </w:rPr>
            </w:pP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DFD6F5" w14:textId="77777777" w:rsidR="00825C1B" w:rsidRPr="003D1EBB" w:rsidRDefault="00825C1B" w:rsidP="00206EF0">
            <w:pPr>
              <w:spacing w:before="60" w:after="60"/>
              <w:jc w:val="center"/>
              <w:rPr>
                <w:sz w:val="24"/>
                <w:szCs w:val="24"/>
                <w:lang w:val="ro-RO"/>
              </w:rPr>
            </w:pP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4664CD" w14:textId="77777777" w:rsidR="00825C1B" w:rsidRPr="003D1EBB" w:rsidRDefault="00825C1B" w:rsidP="00206EF0">
            <w:pPr>
              <w:spacing w:before="60" w:after="60"/>
              <w:jc w:val="center"/>
              <w:rPr>
                <w:sz w:val="24"/>
                <w:szCs w:val="24"/>
                <w:lang w:val="ro-RO"/>
              </w:rPr>
            </w:pP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895C03F" w14:textId="77777777" w:rsidR="00825C1B" w:rsidRPr="003D1EBB" w:rsidRDefault="00825C1B" w:rsidP="00206EF0">
            <w:pPr>
              <w:spacing w:before="60" w:after="60"/>
              <w:jc w:val="center"/>
              <w:rPr>
                <w:sz w:val="24"/>
                <w:szCs w:val="24"/>
                <w:lang w:val="ro-RO"/>
              </w:rPr>
            </w:pPr>
          </w:p>
        </w:tc>
      </w:tr>
      <w:tr w:rsidR="00206EF0" w:rsidRPr="003D1EBB" w14:paraId="4E9EB1E8" w14:textId="77777777" w:rsidTr="00206EF0">
        <w:trPr>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855161" w14:textId="77777777" w:rsidR="00825C1B" w:rsidRPr="003D1EBB" w:rsidRDefault="00F87249" w:rsidP="00206EF0">
            <w:pPr>
              <w:spacing w:before="60" w:after="60"/>
              <w:jc w:val="center"/>
              <w:rPr>
                <w:sz w:val="24"/>
                <w:szCs w:val="24"/>
                <w:lang w:val="ro-RO"/>
              </w:rPr>
            </w:pPr>
            <w:r w:rsidRPr="003D1EBB">
              <w:rPr>
                <w:sz w:val="24"/>
                <w:szCs w:val="24"/>
                <w:lang w:val="ro-RO"/>
              </w:rPr>
              <w:t>Str. Vasile Alecsandri</w:t>
            </w: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8FD3E6" w14:textId="77777777" w:rsidR="00825C1B" w:rsidRPr="003D1EBB" w:rsidRDefault="00F87249" w:rsidP="00206EF0">
            <w:pPr>
              <w:spacing w:before="60" w:after="60"/>
              <w:jc w:val="center"/>
              <w:rPr>
                <w:sz w:val="24"/>
                <w:szCs w:val="24"/>
                <w:lang w:val="ro-RO"/>
              </w:rPr>
            </w:pPr>
            <w:r w:rsidRPr="003D1EBB">
              <w:rPr>
                <w:sz w:val="24"/>
                <w:szCs w:val="24"/>
                <w:lang w:val="ro-RO"/>
              </w:rPr>
              <w:t>Bec led</w:t>
            </w: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C0FA58" w14:textId="77777777" w:rsidR="00825C1B" w:rsidRPr="003D1EBB" w:rsidRDefault="00F87249" w:rsidP="00206EF0">
            <w:pPr>
              <w:spacing w:before="60" w:after="60"/>
              <w:jc w:val="center"/>
              <w:rPr>
                <w:sz w:val="24"/>
                <w:szCs w:val="24"/>
                <w:lang w:val="ro-RO"/>
              </w:rPr>
            </w:pPr>
            <w:r w:rsidRPr="003D1EBB">
              <w:rPr>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50C900" w14:textId="77777777" w:rsidR="00825C1B" w:rsidRPr="003D1EBB" w:rsidRDefault="00F87249" w:rsidP="00206EF0">
            <w:pPr>
              <w:spacing w:before="60" w:after="60"/>
              <w:jc w:val="center"/>
              <w:rPr>
                <w:sz w:val="24"/>
                <w:szCs w:val="24"/>
                <w:lang w:val="ro-RO"/>
              </w:rPr>
            </w:pPr>
            <w:r w:rsidRPr="003D1EBB">
              <w:rPr>
                <w:sz w:val="24"/>
                <w:szCs w:val="24"/>
                <w:lang w:val="ro-RO"/>
              </w:rPr>
              <w:t>100</w:t>
            </w:r>
          </w:p>
        </w:tc>
        <w:tc>
          <w:tcPr>
            <w:tcW w:w="198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53BE654" w14:textId="77777777" w:rsidR="00825C1B" w:rsidRPr="003D1EBB" w:rsidRDefault="00825C1B" w:rsidP="00206EF0">
            <w:pPr>
              <w:spacing w:before="60" w:after="60"/>
              <w:jc w:val="center"/>
              <w:rPr>
                <w:sz w:val="24"/>
                <w:szCs w:val="24"/>
                <w:lang w:val="ro-RO"/>
              </w:rPr>
            </w:pPr>
          </w:p>
        </w:tc>
        <w:tc>
          <w:tcPr>
            <w:tcW w:w="8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0022D9" w14:textId="77777777" w:rsidR="00825C1B" w:rsidRPr="003D1EBB" w:rsidRDefault="00825C1B" w:rsidP="00206EF0">
            <w:pPr>
              <w:spacing w:before="60" w:after="60"/>
              <w:jc w:val="center"/>
              <w:rPr>
                <w:sz w:val="24"/>
                <w:szCs w:val="24"/>
                <w:lang w:val="ro-RO"/>
              </w:rPr>
            </w:pPr>
          </w:p>
        </w:tc>
        <w:tc>
          <w:tcPr>
            <w:tcW w:w="99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459BE7" w14:textId="77777777" w:rsidR="00825C1B" w:rsidRPr="003D1EBB" w:rsidRDefault="00825C1B" w:rsidP="00206EF0">
            <w:pPr>
              <w:spacing w:before="60" w:after="60"/>
              <w:jc w:val="center"/>
              <w:rPr>
                <w:sz w:val="24"/>
                <w:szCs w:val="24"/>
                <w:lang w:val="ro-RO"/>
              </w:rPr>
            </w:pPr>
          </w:p>
        </w:tc>
        <w:tc>
          <w:tcPr>
            <w:tcW w:w="8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7AA1D1" w14:textId="77777777" w:rsidR="00825C1B" w:rsidRPr="003D1EBB" w:rsidRDefault="00825C1B" w:rsidP="00206EF0">
            <w:pPr>
              <w:spacing w:before="60" w:after="60"/>
              <w:jc w:val="center"/>
              <w:rPr>
                <w:sz w:val="24"/>
                <w:szCs w:val="24"/>
                <w:lang w:val="ro-RO"/>
              </w:rPr>
            </w:pPr>
          </w:p>
        </w:tc>
      </w:tr>
    </w:tbl>
    <w:p w14:paraId="137C4D05" w14:textId="77777777" w:rsidR="00DA7805" w:rsidRPr="003D1EBB" w:rsidRDefault="00DA7805">
      <w:pPr>
        <w:spacing w:after="80"/>
        <w:rPr>
          <w:sz w:val="24"/>
          <w:szCs w:val="24"/>
          <w:lang w:val="ro-RO"/>
        </w:rPr>
      </w:pPr>
    </w:p>
    <w:p w14:paraId="7ECD194B" w14:textId="77777777" w:rsidR="00825C1B" w:rsidRPr="003D1EBB" w:rsidRDefault="00F87249">
      <w:pPr>
        <w:spacing w:before="180" w:after="100"/>
        <w:rPr>
          <w:sz w:val="24"/>
          <w:szCs w:val="24"/>
          <w:lang w:val="ro-RO"/>
        </w:rPr>
      </w:pPr>
      <w:r w:rsidRPr="003D1EBB">
        <w:rPr>
          <w:b/>
          <w:bCs/>
          <w:sz w:val="24"/>
          <w:szCs w:val="24"/>
          <w:lang w:val="ro-RO"/>
        </w:rPr>
        <w:t>Situația lămpilor — Satul Siminoc</w:t>
      </w:r>
    </w:p>
    <w:p w14:paraId="1D504A0F" w14:textId="77777777" w:rsidR="00825C1B" w:rsidRPr="003D1EBB" w:rsidRDefault="00825C1B">
      <w:pPr>
        <w:spacing w:after="80"/>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9"/>
        <w:gridCol w:w="1113"/>
        <w:gridCol w:w="1107"/>
        <w:gridCol w:w="824"/>
        <w:gridCol w:w="1355"/>
        <w:gridCol w:w="961"/>
        <w:gridCol w:w="1107"/>
        <w:gridCol w:w="824"/>
      </w:tblGrid>
      <w:tr w:rsidR="00206EF0" w:rsidRPr="003D1EBB" w14:paraId="13AF4F62" w14:textId="77777777" w:rsidTr="00206EF0">
        <w:tc>
          <w:tcPr>
            <w:tcW w:w="1861"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C35E603" w14:textId="7FA28BA1" w:rsidR="00206EF0" w:rsidRPr="003D1EBB" w:rsidRDefault="00206EF0" w:rsidP="00206EF0">
            <w:pPr>
              <w:spacing w:before="60" w:after="60"/>
              <w:rPr>
                <w:b/>
                <w:bCs/>
                <w:sz w:val="24"/>
                <w:szCs w:val="24"/>
                <w:lang w:val="ro-RO"/>
              </w:rPr>
            </w:pPr>
            <w:r w:rsidRPr="003D1EBB">
              <w:rPr>
                <w:b/>
                <w:bCs/>
                <w:lang w:val="ro-RO"/>
              </w:rPr>
              <w:t>Strada / Locația</w:t>
            </w:r>
          </w:p>
        </w:tc>
        <w:tc>
          <w:tcPr>
            <w:tcW w:w="1112"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AC5BC49" w14:textId="68096ACE" w:rsidR="00206EF0" w:rsidRPr="003D1EBB" w:rsidRDefault="00206EF0" w:rsidP="00206EF0">
            <w:pPr>
              <w:spacing w:before="60" w:after="60"/>
              <w:jc w:val="center"/>
              <w:rPr>
                <w:b/>
                <w:bCs/>
                <w:sz w:val="24"/>
                <w:szCs w:val="24"/>
                <w:lang w:val="ro-RO"/>
              </w:rPr>
            </w:pPr>
            <w:r w:rsidRPr="003D1EBB">
              <w:rPr>
                <w:b/>
                <w:bCs/>
                <w:lang w:val="ro-RO"/>
              </w:rPr>
              <w:t>Bec/Led</w:t>
            </w:r>
          </w:p>
        </w:tc>
        <w:tc>
          <w:tcPr>
            <w:tcW w:w="97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ED50306" w14:textId="3337CB67" w:rsidR="00206EF0" w:rsidRPr="003D1EBB" w:rsidRDefault="00206EF0" w:rsidP="00206EF0">
            <w:pPr>
              <w:spacing w:before="60" w:after="60"/>
              <w:jc w:val="center"/>
              <w:rPr>
                <w:b/>
                <w:bCs/>
                <w:sz w:val="24"/>
                <w:szCs w:val="24"/>
                <w:lang w:val="ro-RO"/>
              </w:rPr>
            </w:pPr>
            <w:r w:rsidRPr="003D1EBB">
              <w:rPr>
                <w:b/>
                <w:bCs/>
                <w:lang w:val="ro-RO"/>
              </w:rPr>
              <w:t>Nr. puncte luminoase</w:t>
            </w:r>
          </w:p>
        </w:tc>
        <w:tc>
          <w:tcPr>
            <w:tcW w:w="92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CE1FA76" w14:textId="04C9732D" w:rsidR="00206EF0" w:rsidRPr="003D1EBB" w:rsidRDefault="00206EF0" w:rsidP="00206EF0">
            <w:pPr>
              <w:spacing w:before="60" w:after="60"/>
              <w:jc w:val="center"/>
              <w:rPr>
                <w:b/>
                <w:bCs/>
                <w:sz w:val="24"/>
                <w:szCs w:val="24"/>
                <w:lang w:val="ro-RO"/>
              </w:rPr>
            </w:pPr>
            <w:r w:rsidRPr="003D1EBB">
              <w:rPr>
                <w:b/>
                <w:bCs/>
                <w:lang w:val="ro-RO"/>
              </w:rPr>
              <w:t>Putere (W)</w:t>
            </w:r>
          </w:p>
        </w:tc>
        <w:tc>
          <w:tcPr>
            <w:tcW w:w="1359"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14524F52" w14:textId="1EBE3530" w:rsidR="00206EF0" w:rsidRPr="003D1EBB" w:rsidRDefault="00206EF0" w:rsidP="00206EF0">
            <w:pPr>
              <w:spacing w:before="60" w:after="60"/>
              <w:rPr>
                <w:b/>
                <w:bCs/>
                <w:sz w:val="24"/>
                <w:szCs w:val="24"/>
                <w:lang w:val="ro-RO"/>
              </w:rPr>
            </w:pPr>
            <w:r w:rsidRPr="003D1EBB">
              <w:rPr>
                <w:b/>
                <w:bCs/>
                <w:lang w:val="ro-RO"/>
              </w:rPr>
              <w:t>Strada / Locația</w:t>
            </w:r>
          </w:p>
        </w:tc>
        <w:tc>
          <w:tcPr>
            <w:tcW w:w="108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4B9B716" w14:textId="013E8DBC" w:rsidR="00206EF0" w:rsidRPr="003D1EBB" w:rsidRDefault="00206EF0" w:rsidP="00206EF0">
            <w:pPr>
              <w:spacing w:before="60" w:after="60"/>
              <w:jc w:val="center"/>
              <w:rPr>
                <w:b/>
                <w:bCs/>
                <w:sz w:val="24"/>
                <w:szCs w:val="24"/>
                <w:lang w:val="ro-RO"/>
              </w:rPr>
            </w:pPr>
            <w:r w:rsidRPr="003D1EBB">
              <w:rPr>
                <w:b/>
                <w:bCs/>
                <w:lang w:val="ro-RO"/>
              </w:rPr>
              <w:t>Bec/Led</w:t>
            </w:r>
          </w:p>
        </w:tc>
        <w:tc>
          <w:tcPr>
            <w:tcW w:w="97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3B1869B" w14:textId="6598497E" w:rsidR="00206EF0" w:rsidRPr="003D1EBB" w:rsidRDefault="00206EF0" w:rsidP="00206EF0">
            <w:pPr>
              <w:spacing w:before="60" w:after="60"/>
              <w:jc w:val="center"/>
              <w:rPr>
                <w:b/>
                <w:bCs/>
                <w:sz w:val="24"/>
                <w:szCs w:val="24"/>
                <w:lang w:val="ro-RO"/>
              </w:rPr>
            </w:pPr>
            <w:r w:rsidRPr="003D1EBB">
              <w:rPr>
                <w:b/>
                <w:bCs/>
                <w:lang w:val="ro-RO"/>
              </w:rPr>
              <w:t>Nr. puncte luminoase</w:t>
            </w:r>
          </w:p>
        </w:tc>
        <w:tc>
          <w:tcPr>
            <w:tcW w:w="92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C85CA50" w14:textId="58C62BF6" w:rsidR="00206EF0" w:rsidRPr="003D1EBB" w:rsidRDefault="00206EF0" w:rsidP="00206EF0">
            <w:pPr>
              <w:spacing w:before="60" w:after="60"/>
              <w:jc w:val="center"/>
              <w:rPr>
                <w:b/>
                <w:bCs/>
                <w:sz w:val="24"/>
                <w:szCs w:val="24"/>
                <w:lang w:val="ro-RO"/>
              </w:rPr>
            </w:pPr>
            <w:r w:rsidRPr="003D1EBB">
              <w:rPr>
                <w:b/>
                <w:bCs/>
                <w:lang w:val="ro-RO"/>
              </w:rPr>
              <w:t>Putere (W)</w:t>
            </w:r>
          </w:p>
        </w:tc>
      </w:tr>
      <w:tr w:rsidR="00825C1B" w:rsidRPr="003D1EBB" w14:paraId="567D4DFB"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78520CB" w14:textId="77777777" w:rsidR="00825C1B" w:rsidRPr="003D1EBB" w:rsidRDefault="00F87249">
            <w:pPr>
              <w:spacing w:before="60" w:after="60"/>
              <w:rPr>
                <w:sz w:val="24"/>
                <w:szCs w:val="24"/>
                <w:lang w:val="ro-RO"/>
              </w:rPr>
            </w:pPr>
            <w:r w:rsidRPr="003D1EBB">
              <w:rPr>
                <w:sz w:val="24"/>
                <w:szCs w:val="24"/>
                <w:lang w:val="ro-RO"/>
              </w:rPr>
              <w:t>Str. Stadion</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47DC71"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E0CCF1" w14:textId="77777777" w:rsidR="00825C1B" w:rsidRPr="003D1EBB" w:rsidRDefault="00F87249">
            <w:pPr>
              <w:spacing w:before="60" w:after="60"/>
              <w:jc w:val="center"/>
              <w:rPr>
                <w:sz w:val="24"/>
                <w:szCs w:val="24"/>
                <w:lang w:val="ro-RO"/>
              </w:rPr>
            </w:pPr>
            <w:r w:rsidRPr="003D1EBB">
              <w:rPr>
                <w:sz w:val="24"/>
                <w:szCs w:val="24"/>
                <w:lang w:val="ro-RO"/>
              </w:rPr>
              <w:t>22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2316FD" w14:textId="77777777" w:rsidR="00825C1B" w:rsidRPr="003D1EBB" w:rsidRDefault="00F87249">
            <w:pPr>
              <w:spacing w:before="60" w:after="60"/>
              <w:jc w:val="center"/>
              <w:rPr>
                <w:sz w:val="24"/>
                <w:szCs w:val="24"/>
                <w:lang w:val="ro-RO"/>
              </w:rPr>
            </w:pPr>
            <w:r w:rsidRPr="003D1EBB">
              <w:rPr>
                <w:sz w:val="24"/>
                <w:szCs w:val="24"/>
                <w:lang w:val="ro-RO"/>
              </w:rPr>
              <w:t>30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035AECA" w14:textId="77777777" w:rsidR="00825C1B" w:rsidRPr="003D1EBB" w:rsidRDefault="00F87249">
            <w:pPr>
              <w:spacing w:before="60" w:after="60"/>
              <w:rPr>
                <w:sz w:val="24"/>
                <w:szCs w:val="24"/>
                <w:lang w:val="ro-RO"/>
              </w:rPr>
            </w:pPr>
            <w:r w:rsidRPr="003D1EBB">
              <w:rPr>
                <w:sz w:val="24"/>
                <w:szCs w:val="24"/>
                <w:lang w:val="ro-RO"/>
              </w:rPr>
              <w:t>Str. V. Mare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7F7524"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BDC65C" w14:textId="77777777" w:rsidR="00825C1B" w:rsidRPr="003D1EBB" w:rsidRDefault="00F87249">
            <w:pPr>
              <w:spacing w:before="60" w:after="60"/>
              <w:jc w:val="center"/>
              <w:rPr>
                <w:sz w:val="24"/>
                <w:szCs w:val="24"/>
                <w:lang w:val="ro-RO"/>
              </w:rPr>
            </w:pPr>
            <w:r w:rsidRPr="003D1EBB">
              <w:rPr>
                <w:sz w:val="24"/>
                <w:szCs w:val="24"/>
                <w:lang w:val="ro-RO"/>
              </w:rPr>
              <w:t>16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6FA0EB"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2C590866"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2584B5" w14:textId="77777777" w:rsidR="00825C1B" w:rsidRPr="003D1EBB" w:rsidRDefault="00F87249">
            <w:pPr>
              <w:spacing w:before="60" w:after="60"/>
              <w:rPr>
                <w:sz w:val="24"/>
                <w:szCs w:val="24"/>
                <w:lang w:val="ro-RO"/>
              </w:rPr>
            </w:pPr>
            <w:r w:rsidRPr="003D1EBB">
              <w:rPr>
                <w:sz w:val="24"/>
                <w:szCs w:val="24"/>
                <w:lang w:val="ro-RO"/>
              </w:rPr>
              <w:lastRenderedPageBreak/>
              <w:t>Str. Răsăritului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60C428"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D521968" w14:textId="77777777" w:rsidR="00825C1B" w:rsidRPr="003D1EBB" w:rsidRDefault="00F87249">
            <w:pPr>
              <w:spacing w:before="60" w:after="60"/>
              <w:jc w:val="center"/>
              <w:rPr>
                <w:sz w:val="24"/>
                <w:szCs w:val="24"/>
                <w:lang w:val="ro-RO"/>
              </w:rPr>
            </w:pPr>
            <w:r w:rsidRPr="003D1EBB">
              <w:rPr>
                <w:sz w:val="24"/>
                <w:szCs w:val="24"/>
                <w:lang w:val="ro-RO"/>
              </w:rPr>
              <w:t>21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A593AE"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1F5F71" w14:textId="77777777" w:rsidR="00825C1B" w:rsidRPr="003D1EBB" w:rsidRDefault="00F87249">
            <w:pPr>
              <w:spacing w:before="60" w:after="60"/>
              <w:rPr>
                <w:sz w:val="24"/>
                <w:szCs w:val="24"/>
                <w:lang w:val="ro-RO"/>
              </w:rPr>
            </w:pPr>
            <w:r w:rsidRPr="003D1EBB">
              <w:rPr>
                <w:sz w:val="24"/>
                <w:szCs w:val="24"/>
                <w:lang w:val="ro-RO"/>
              </w:rPr>
              <w:t>Str. Duzilor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9D34BC"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FD0376" w14:textId="77777777" w:rsidR="00825C1B" w:rsidRPr="003D1EBB" w:rsidRDefault="00F87249">
            <w:pPr>
              <w:spacing w:before="60" w:after="60"/>
              <w:jc w:val="center"/>
              <w:rPr>
                <w:sz w:val="24"/>
                <w:szCs w:val="24"/>
                <w:lang w:val="ro-RO"/>
              </w:rPr>
            </w:pPr>
            <w:r w:rsidRPr="003D1EBB">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07AA6AC"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672D56E7"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A40AE4" w14:textId="77777777" w:rsidR="00825C1B" w:rsidRPr="003D1EBB" w:rsidRDefault="00F87249">
            <w:pPr>
              <w:spacing w:before="60" w:after="60"/>
              <w:rPr>
                <w:sz w:val="24"/>
                <w:szCs w:val="24"/>
                <w:lang w:val="ro-RO"/>
              </w:rPr>
            </w:pPr>
            <w:r w:rsidRPr="003D1EBB">
              <w:rPr>
                <w:sz w:val="24"/>
                <w:szCs w:val="24"/>
                <w:lang w:val="ro-RO"/>
              </w:rPr>
              <w:t>Str. Cumpănei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42C4DD"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872BD2" w14:textId="77777777" w:rsidR="00825C1B" w:rsidRPr="003D1EBB" w:rsidRDefault="00F87249">
            <w:pPr>
              <w:spacing w:before="60" w:after="60"/>
              <w:jc w:val="center"/>
              <w:rPr>
                <w:sz w:val="24"/>
                <w:szCs w:val="24"/>
                <w:lang w:val="ro-RO"/>
              </w:rPr>
            </w:pPr>
            <w:r w:rsidRPr="003D1EBB">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A919D0"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502A70" w14:textId="77777777" w:rsidR="00825C1B" w:rsidRPr="003D1EBB" w:rsidRDefault="00F87249">
            <w:pPr>
              <w:spacing w:before="60" w:after="60"/>
              <w:rPr>
                <w:sz w:val="24"/>
                <w:szCs w:val="24"/>
                <w:lang w:val="ro-RO"/>
              </w:rPr>
            </w:pPr>
            <w:r w:rsidRPr="003D1EBB">
              <w:rPr>
                <w:sz w:val="24"/>
                <w:szCs w:val="24"/>
                <w:lang w:val="ro-RO"/>
              </w:rPr>
              <w:t>Str. Apusului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78D76A"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ECD758" w14:textId="77777777" w:rsidR="00825C1B" w:rsidRPr="003D1EBB" w:rsidRDefault="00F87249">
            <w:pPr>
              <w:spacing w:before="60" w:after="60"/>
              <w:jc w:val="center"/>
              <w:rPr>
                <w:sz w:val="24"/>
                <w:szCs w:val="24"/>
                <w:lang w:val="ro-RO"/>
              </w:rPr>
            </w:pPr>
            <w:r w:rsidRPr="003D1EBB">
              <w:rPr>
                <w:sz w:val="24"/>
                <w:szCs w:val="24"/>
                <w:lang w:val="ro-RO"/>
              </w:rPr>
              <w:t>18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0E4301"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25D5972B"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6BB814" w14:textId="77777777" w:rsidR="00825C1B" w:rsidRPr="003D1EBB" w:rsidRDefault="00F87249">
            <w:pPr>
              <w:spacing w:before="60" w:after="60"/>
              <w:rPr>
                <w:sz w:val="24"/>
                <w:szCs w:val="24"/>
                <w:lang w:val="ro-RO"/>
              </w:rPr>
            </w:pPr>
            <w:r w:rsidRPr="003D1EBB">
              <w:rPr>
                <w:sz w:val="24"/>
                <w:szCs w:val="24"/>
                <w:lang w:val="ro-RO"/>
              </w:rPr>
              <w:t>Str. Cultelor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81C124"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8DB4ECF" w14:textId="77777777" w:rsidR="00825C1B" w:rsidRPr="003D1EBB" w:rsidRDefault="00F87249">
            <w:pPr>
              <w:spacing w:before="60" w:after="60"/>
              <w:jc w:val="center"/>
              <w:rPr>
                <w:sz w:val="24"/>
                <w:szCs w:val="24"/>
                <w:lang w:val="ro-RO"/>
              </w:rPr>
            </w:pPr>
            <w:r w:rsidRPr="003D1EBB">
              <w:rPr>
                <w:sz w:val="24"/>
                <w:szCs w:val="24"/>
                <w:lang w:val="ro-RO"/>
              </w:rPr>
              <w:t>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6B0EAC"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1ED486" w14:textId="77777777" w:rsidR="00825C1B" w:rsidRPr="003D1EBB" w:rsidRDefault="00F87249">
            <w:pPr>
              <w:spacing w:before="60" w:after="60"/>
              <w:rPr>
                <w:sz w:val="24"/>
                <w:szCs w:val="24"/>
                <w:lang w:val="ro-RO"/>
              </w:rPr>
            </w:pPr>
            <w:r w:rsidRPr="003D1EBB">
              <w:rPr>
                <w:sz w:val="24"/>
                <w:szCs w:val="24"/>
                <w:lang w:val="ro-RO"/>
              </w:rPr>
              <w:t>Str. Mărului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CBCBB4"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52ACFB" w14:textId="77777777" w:rsidR="00825C1B" w:rsidRPr="003D1EBB" w:rsidRDefault="00F87249">
            <w:pPr>
              <w:spacing w:before="60" w:after="60"/>
              <w:jc w:val="center"/>
              <w:rPr>
                <w:sz w:val="24"/>
                <w:szCs w:val="24"/>
                <w:lang w:val="ro-RO"/>
              </w:rPr>
            </w:pPr>
            <w:r w:rsidRPr="003D1EBB">
              <w:rPr>
                <w:sz w:val="24"/>
                <w:szCs w:val="24"/>
                <w:lang w:val="ro-RO"/>
              </w:rPr>
              <w:t>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C2E4EF"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13B04C16"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E150725" w14:textId="77777777" w:rsidR="00825C1B" w:rsidRPr="003D1EBB" w:rsidRDefault="00F87249">
            <w:pPr>
              <w:spacing w:before="60" w:after="60"/>
              <w:rPr>
                <w:sz w:val="24"/>
                <w:szCs w:val="24"/>
                <w:lang w:val="ro-RO"/>
              </w:rPr>
            </w:pPr>
            <w:r w:rsidRPr="003D1EBB">
              <w:rPr>
                <w:sz w:val="24"/>
                <w:szCs w:val="24"/>
                <w:lang w:val="ro-RO"/>
              </w:rPr>
              <w:t>Str. Secerișului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BFC499"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E5F739" w14:textId="77777777" w:rsidR="00825C1B" w:rsidRPr="003D1EBB" w:rsidRDefault="00F87249">
            <w:pPr>
              <w:spacing w:before="60" w:after="60"/>
              <w:jc w:val="center"/>
              <w:rPr>
                <w:sz w:val="24"/>
                <w:szCs w:val="24"/>
                <w:lang w:val="ro-RO"/>
              </w:rPr>
            </w:pPr>
            <w:r w:rsidRPr="003D1EBB">
              <w:rPr>
                <w:sz w:val="24"/>
                <w:szCs w:val="24"/>
                <w:lang w:val="ro-RO"/>
              </w:rPr>
              <w:t>18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4A3725"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3286F1" w14:textId="77777777" w:rsidR="00825C1B" w:rsidRPr="003D1EBB" w:rsidRDefault="00F87249">
            <w:pPr>
              <w:spacing w:before="60" w:after="60"/>
              <w:rPr>
                <w:sz w:val="24"/>
                <w:szCs w:val="24"/>
                <w:lang w:val="ro-RO"/>
              </w:rPr>
            </w:pPr>
            <w:r w:rsidRPr="003D1EBB">
              <w:rPr>
                <w:sz w:val="24"/>
                <w:szCs w:val="24"/>
                <w:lang w:val="ro-RO"/>
              </w:rPr>
              <w:t>Str. Prunului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6FB92C"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1F9CDC" w14:textId="77777777" w:rsidR="00825C1B" w:rsidRPr="003D1EBB" w:rsidRDefault="00F87249">
            <w:pPr>
              <w:spacing w:before="60" w:after="60"/>
              <w:jc w:val="center"/>
              <w:rPr>
                <w:sz w:val="24"/>
                <w:szCs w:val="24"/>
                <w:lang w:val="ro-RO"/>
              </w:rPr>
            </w:pPr>
            <w:r w:rsidRPr="003D1EBB">
              <w:rPr>
                <w:sz w:val="24"/>
                <w:szCs w:val="24"/>
                <w:lang w:val="ro-RO"/>
              </w:rPr>
              <w:t>10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ED16F87"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470718B2"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63AAC0" w14:textId="77777777" w:rsidR="00825C1B" w:rsidRPr="003D1EBB" w:rsidRDefault="00F87249">
            <w:pPr>
              <w:spacing w:before="60" w:after="60"/>
              <w:rPr>
                <w:sz w:val="24"/>
                <w:szCs w:val="24"/>
                <w:lang w:val="ro-RO"/>
              </w:rPr>
            </w:pPr>
            <w:r w:rsidRPr="003D1EBB">
              <w:rPr>
                <w:sz w:val="24"/>
                <w:szCs w:val="24"/>
                <w:lang w:val="ro-RO"/>
              </w:rPr>
              <w:t>Str. Vișinului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9A81E3"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7597EF" w14:textId="77777777" w:rsidR="00825C1B" w:rsidRPr="003D1EBB" w:rsidRDefault="00F87249">
            <w:pPr>
              <w:spacing w:before="60" w:after="60"/>
              <w:jc w:val="center"/>
              <w:rPr>
                <w:sz w:val="24"/>
                <w:szCs w:val="24"/>
                <w:lang w:val="ro-RO"/>
              </w:rPr>
            </w:pPr>
            <w:r w:rsidRPr="003D1EBB">
              <w:rPr>
                <w:sz w:val="24"/>
                <w:szCs w:val="24"/>
                <w:lang w:val="ro-RO"/>
              </w:rPr>
              <w:t>11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52AE0D"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EBF6E0" w14:textId="77777777" w:rsidR="00825C1B" w:rsidRPr="003D1EBB" w:rsidRDefault="00F87249">
            <w:pPr>
              <w:spacing w:before="60" w:after="60"/>
              <w:rPr>
                <w:sz w:val="24"/>
                <w:szCs w:val="24"/>
                <w:lang w:val="ro-RO"/>
              </w:rPr>
            </w:pPr>
            <w:r w:rsidRPr="003D1EBB">
              <w:rPr>
                <w:sz w:val="24"/>
                <w:szCs w:val="24"/>
                <w:lang w:val="ro-RO"/>
              </w:rPr>
              <w:t>Str. Ciocârliei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6AB429"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8E58FF" w14:textId="77777777" w:rsidR="00825C1B" w:rsidRPr="003D1EBB" w:rsidRDefault="00F87249">
            <w:pPr>
              <w:spacing w:before="60" w:after="60"/>
              <w:jc w:val="center"/>
              <w:rPr>
                <w:sz w:val="24"/>
                <w:szCs w:val="24"/>
                <w:lang w:val="ro-RO"/>
              </w:rPr>
            </w:pPr>
            <w:r w:rsidRPr="003D1EBB">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F8E8C7"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0FF1E78A"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4B4EFC" w14:textId="77777777" w:rsidR="00825C1B" w:rsidRPr="003D1EBB" w:rsidRDefault="00F87249">
            <w:pPr>
              <w:spacing w:before="60" w:after="60"/>
              <w:rPr>
                <w:sz w:val="24"/>
                <w:szCs w:val="24"/>
                <w:lang w:val="ro-RO"/>
              </w:rPr>
            </w:pPr>
            <w:r w:rsidRPr="003D1EBB">
              <w:rPr>
                <w:sz w:val="24"/>
                <w:szCs w:val="24"/>
                <w:lang w:val="ro-RO"/>
              </w:rPr>
              <w:t>Str. Socului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221015"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CFDD42" w14:textId="77777777" w:rsidR="00825C1B" w:rsidRPr="003D1EBB" w:rsidRDefault="00F87249">
            <w:pPr>
              <w:spacing w:before="60" w:after="60"/>
              <w:jc w:val="center"/>
              <w:rPr>
                <w:sz w:val="24"/>
                <w:szCs w:val="24"/>
                <w:lang w:val="ro-RO"/>
              </w:rPr>
            </w:pPr>
            <w:r w:rsidRPr="003D1EBB">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67E878"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4E25FA" w14:textId="77777777" w:rsidR="00825C1B" w:rsidRPr="003D1EBB" w:rsidRDefault="00F87249">
            <w:pPr>
              <w:spacing w:before="60" w:after="60"/>
              <w:rPr>
                <w:sz w:val="24"/>
                <w:szCs w:val="24"/>
                <w:lang w:val="ro-RO"/>
              </w:rPr>
            </w:pPr>
            <w:r w:rsidRPr="003D1EBB">
              <w:rPr>
                <w:sz w:val="24"/>
                <w:szCs w:val="24"/>
                <w:lang w:val="ro-RO"/>
              </w:rPr>
              <w:t>Str. Pârului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13AE41"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10C38F" w14:textId="77777777" w:rsidR="00825C1B" w:rsidRPr="003D1EBB" w:rsidRDefault="00F87249">
            <w:pPr>
              <w:spacing w:before="60" w:after="60"/>
              <w:jc w:val="center"/>
              <w:rPr>
                <w:sz w:val="24"/>
                <w:szCs w:val="24"/>
                <w:lang w:val="ro-RO"/>
              </w:rPr>
            </w:pPr>
            <w:r w:rsidRPr="003D1EBB">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2B3DE2"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7A64737F"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4C43D7" w14:textId="77777777" w:rsidR="00825C1B" w:rsidRPr="003D1EBB" w:rsidRDefault="00F87249">
            <w:pPr>
              <w:spacing w:before="60" w:after="60"/>
              <w:rPr>
                <w:sz w:val="24"/>
                <w:szCs w:val="24"/>
                <w:lang w:val="ro-RO"/>
              </w:rPr>
            </w:pPr>
            <w:r w:rsidRPr="003D1EBB">
              <w:rPr>
                <w:sz w:val="24"/>
                <w:szCs w:val="24"/>
                <w:lang w:val="ro-RO"/>
              </w:rPr>
              <w:t>Str. Cerealelor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D37D79"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817A26" w14:textId="77777777" w:rsidR="00825C1B" w:rsidRPr="003D1EBB" w:rsidRDefault="00F87249">
            <w:pPr>
              <w:spacing w:before="60" w:after="60"/>
              <w:jc w:val="center"/>
              <w:rPr>
                <w:sz w:val="24"/>
                <w:szCs w:val="24"/>
                <w:lang w:val="ro-RO"/>
              </w:rPr>
            </w:pPr>
            <w:r w:rsidRPr="003D1EBB">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37F2EC"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6F2FF6" w14:textId="77777777" w:rsidR="00825C1B" w:rsidRPr="003D1EBB" w:rsidRDefault="00F87249">
            <w:pPr>
              <w:spacing w:before="60" w:after="60"/>
              <w:rPr>
                <w:sz w:val="24"/>
                <w:szCs w:val="24"/>
                <w:lang w:val="ro-RO"/>
              </w:rPr>
            </w:pPr>
            <w:r w:rsidRPr="003D1EBB">
              <w:rPr>
                <w:sz w:val="24"/>
                <w:szCs w:val="24"/>
                <w:lang w:val="ro-RO"/>
              </w:rPr>
              <w:t>Str. Pârului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8FBD51"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A5EBB2C" w14:textId="77777777" w:rsidR="00825C1B" w:rsidRPr="003D1EBB" w:rsidRDefault="00F87249">
            <w:pPr>
              <w:spacing w:before="60" w:after="60"/>
              <w:jc w:val="center"/>
              <w:rPr>
                <w:sz w:val="24"/>
                <w:szCs w:val="24"/>
                <w:lang w:val="ro-RO"/>
              </w:rPr>
            </w:pPr>
            <w:r w:rsidRPr="003D1EBB">
              <w:rPr>
                <w:sz w:val="24"/>
                <w:szCs w:val="24"/>
                <w:lang w:val="ro-RO"/>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3F4C71" w14:textId="77777777" w:rsidR="00825C1B" w:rsidRPr="003D1EBB" w:rsidRDefault="00F87249">
            <w:pPr>
              <w:spacing w:before="60" w:after="60"/>
              <w:jc w:val="center"/>
              <w:rPr>
                <w:sz w:val="24"/>
                <w:szCs w:val="24"/>
                <w:lang w:val="ro-RO"/>
              </w:rPr>
            </w:pPr>
            <w:r w:rsidRPr="003D1EBB">
              <w:rPr>
                <w:sz w:val="24"/>
                <w:szCs w:val="24"/>
                <w:lang w:val="ro-RO"/>
              </w:rPr>
              <w:t>30</w:t>
            </w:r>
          </w:p>
        </w:tc>
      </w:tr>
      <w:tr w:rsidR="00825C1B" w:rsidRPr="003D1EBB" w14:paraId="44F4F991"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AFD747" w14:textId="77777777" w:rsidR="00825C1B" w:rsidRPr="003D1EBB" w:rsidRDefault="00F87249">
            <w:pPr>
              <w:spacing w:before="60" w:after="60"/>
              <w:rPr>
                <w:sz w:val="24"/>
                <w:szCs w:val="24"/>
                <w:lang w:val="ro-RO"/>
              </w:rPr>
            </w:pPr>
            <w:r w:rsidRPr="003D1EBB">
              <w:rPr>
                <w:sz w:val="24"/>
                <w:szCs w:val="24"/>
                <w:lang w:val="ro-RO"/>
              </w:rPr>
              <w:t>Str. Fagului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6E2C0A5"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054B8B" w14:textId="77777777" w:rsidR="00825C1B" w:rsidRPr="003D1EBB" w:rsidRDefault="00F87249">
            <w:pPr>
              <w:spacing w:before="60" w:after="60"/>
              <w:jc w:val="center"/>
              <w:rPr>
                <w:sz w:val="24"/>
                <w:szCs w:val="24"/>
                <w:lang w:val="ro-RO"/>
              </w:rPr>
            </w:pPr>
            <w:r w:rsidRPr="003D1EBB">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2FBF8D"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D47CEE" w14:textId="77777777" w:rsidR="00825C1B" w:rsidRPr="003D1EBB" w:rsidRDefault="00F87249">
            <w:pPr>
              <w:spacing w:before="60" w:after="60"/>
              <w:rPr>
                <w:sz w:val="24"/>
                <w:szCs w:val="24"/>
                <w:lang w:val="ro-RO"/>
              </w:rPr>
            </w:pPr>
            <w:r w:rsidRPr="003D1EBB">
              <w:rPr>
                <w:sz w:val="24"/>
                <w:szCs w:val="24"/>
                <w:lang w:val="ro-RO"/>
              </w:rPr>
              <w:t>Str. Izlazului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C9A834"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46A28A" w14:textId="77777777" w:rsidR="00825C1B" w:rsidRPr="003D1EBB" w:rsidRDefault="00F87249">
            <w:pPr>
              <w:spacing w:before="60" w:after="60"/>
              <w:jc w:val="center"/>
              <w:rPr>
                <w:sz w:val="24"/>
                <w:szCs w:val="24"/>
                <w:lang w:val="ro-RO"/>
              </w:rPr>
            </w:pPr>
            <w:r w:rsidRPr="003D1EBB">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D66532"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5FAC7F78"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1717AE" w14:textId="77777777" w:rsidR="00825C1B" w:rsidRPr="003D1EBB" w:rsidRDefault="00F87249">
            <w:pPr>
              <w:spacing w:before="60" w:after="60"/>
              <w:rPr>
                <w:sz w:val="24"/>
                <w:szCs w:val="24"/>
                <w:lang w:val="ro-RO"/>
              </w:rPr>
            </w:pPr>
            <w:r w:rsidRPr="003D1EBB">
              <w:rPr>
                <w:sz w:val="24"/>
                <w:szCs w:val="24"/>
                <w:lang w:val="ro-RO"/>
              </w:rPr>
              <w:t>Str. Izvor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F4262E"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69A6D9" w14:textId="77777777" w:rsidR="00825C1B" w:rsidRPr="003D1EBB" w:rsidRDefault="00F87249">
            <w:pPr>
              <w:spacing w:before="60" w:after="60"/>
              <w:jc w:val="center"/>
              <w:rPr>
                <w:sz w:val="24"/>
                <w:szCs w:val="24"/>
                <w:lang w:val="ro-RO"/>
              </w:rPr>
            </w:pPr>
            <w:r w:rsidRPr="003D1EBB">
              <w:rPr>
                <w:sz w:val="24"/>
                <w:szCs w:val="24"/>
                <w:lang w:val="ro-RO"/>
              </w:rPr>
              <w:t>18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32C180"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363047" w14:textId="77777777" w:rsidR="00825C1B" w:rsidRPr="003D1EBB" w:rsidRDefault="00F87249">
            <w:pPr>
              <w:spacing w:before="60" w:after="60"/>
              <w:rPr>
                <w:sz w:val="24"/>
                <w:szCs w:val="24"/>
                <w:lang w:val="ro-RO"/>
              </w:rPr>
            </w:pPr>
            <w:r w:rsidRPr="003D1EBB">
              <w:rPr>
                <w:sz w:val="24"/>
                <w:szCs w:val="24"/>
                <w:lang w:val="ro-RO"/>
              </w:rPr>
              <w:t>Str. Ogorului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E6F965"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FA7D38" w14:textId="77777777" w:rsidR="00825C1B" w:rsidRPr="003D1EBB" w:rsidRDefault="00F87249">
            <w:pPr>
              <w:spacing w:before="60" w:after="60"/>
              <w:jc w:val="center"/>
              <w:rPr>
                <w:sz w:val="24"/>
                <w:szCs w:val="24"/>
                <w:lang w:val="ro-RO"/>
              </w:rPr>
            </w:pPr>
            <w:r w:rsidRPr="003D1EBB">
              <w:rPr>
                <w:sz w:val="24"/>
                <w:szCs w:val="24"/>
                <w:lang w:val="ro-RO"/>
              </w:rPr>
              <w:t>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A2ABFB"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01C9BA83"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A2FCC7" w14:textId="77777777" w:rsidR="00825C1B" w:rsidRPr="003D1EBB" w:rsidRDefault="00F87249">
            <w:pPr>
              <w:spacing w:before="60" w:after="60"/>
              <w:rPr>
                <w:sz w:val="24"/>
                <w:szCs w:val="24"/>
                <w:lang w:val="ro-RO"/>
              </w:rPr>
            </w:pPr>
            <w:r w:rsidRPr="003D1EBB">
              <w:rPr>
                <w:sz w:val="24"/>
                <w:szCs w:val="24"/>
                <w:lang w:val="ro-RO"/>
              </w:rPr>
              <w:t>Str. Mecanizatorului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C8447F"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7F88CB0" w14:textId="77777777" w:rsidR="00825C1B" w:rsidRPr="003D1EBB" w:rsidRDefault="00F87249">
            <w:pPr>
              <w:spacing w:before="60" w:after="60"/>
              <w:jc w:val="center"/>
              <w:rPr>
                <w:sz w:val="24"/>
                <w:szCs w:val="24"/>
                <w:lang w:val="ro-RO"/>
              </w:rPr>
            </w:pPr>
            <w:r w:rsidRPr="003D1EBB">
              <w:rPr>
                <w:sz w:val="24"/>
                <w:szCs w:val="24"/>
                <w:lang w:val="ro-RO"/>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39F988"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2695B9" w14:textId="77777777" w:rsidR="00825C1B" w:rsidRPr="003D1EBB" w:rsidRDefault="00F87249">
            <w:pPr>
              <w:spacing w:before="60" w:after="60"/>
              <w:rPr>
                <w:sz w:val="24"/>
                <w:szCs w:val="24"/>
                <w:lang w:val="ro-RO"/>
              </w:rPr>
            </w:pPr>
            <w:r w:rsidRPr="003D1EBB">
              <w:rPr>
                <w:sz w:val="24"/>
                <w:szCs w:val="24"/>
                <w:lang w:val="ro-RO"/>
              </w:rPr>
              <w:t>Str. Horei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4AA057"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F6040C" w14:textId="77777777" w:rsidR="00825C1B" w:rsidRPr="003D1EBB" w:rsidRDefault="00F87249">
            <w:pPr>
              <w:spacing w:before="60" w:after="60"/>
              <w:jc w:val="center"/>
              <w:rPr>
                <w:sz w:val="24"/>
                <w:szCs w:val="24"/>
                <w:lang w:val="ro-RO"/>
              </w:rPr>
            </w:pPr>
            <w:r w:rsidRPr="003D1EBB">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05FD0C"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4B838895"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04DE86" w14:textId="77777777" w:rsidR="00825C1B" w:rsidRPr="003D1EBB" w:rsidRDefault="00F87249">
            <w:pPr>
              <w:spacing w:before="60" w:after="60"/>
              <w:rPr>
                <w:sz w:val="24"/>
                <w:szCs w:val="24"/>
                <w:lang w:val="ro-RO"/>
              </w:rPr>
            </w:pPr>
            <w:r w:rsidRPr="003D1EBB">
              <w:rPr>
                <w:sz w:val="24"/>
                <w:szCs w:val="24"/>
                <w:lang w:val="ro-RO"/>
              </w:rPr>
              <w:t>Str. Cireșului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D99797"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9975B1" w14:textId="77777777" w:rsidR="00825C1B" w:rsidRPr="003D1EBB" w:rsidRDefault="00F87249">
            <w:pPr>
              <w:spacing w:before="60" w:after="60"/>
              <w:jc w:val="center"/>
              <w:rPr>
                <w:sz w:val="24"/>
                <w:szCs w:val="24"/>
                <w:lang w:val="ro-RO"/>
              </w:rPr>
            </w:pPr>
            <w:r w:rsidRPr="003D1EBB">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44C81C"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BDDEF3" w14:textId="77777777" w:rsidR="00825C1B" w:rsidRPr="003D1EBB" w:rsidRDefault="00F87249">
            <w:pPr>
              <w:spacing w:before="60" w:after="60"/>
              <w:rPr>
                <w:sz w:val="24"/>
                <w:szCs w:val="24"/>
                <w:lang w:val="ro-RO"/>
              </w:rPr>
            </w:pPr>
            <w:r w:rsidRPr="003D1EBB">
              <w:rPr>
                <w:sz w:val="24"/>
                <w:szCs w:val="24"/>
                <w:lang w:val="ro-RO"/>
              </w:rPr>
              <w:t>Str. Horei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81EBEA8"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851D94" w14:textId="77777777" w:rsidR="00825C1B" w:rsidRPr="003D1EBB" w:rsidRDefault="00F87249">
            <w:pPr>
              <w:spacing w:before="60" w:after="60"/>
              <w:jc w:val="center"/>
              <w:rPr>
                <w:sz w:val="24"/>
                <w:szCs w:val="24"/>
                <w:lang w:val="ro-RO"/>
              </w:rPr>
            </w:pPr>
            <w:r w:rsidRPr="003D1EBB">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CC9BD8"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69EBE254"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1B912D" w14:textId="77777777" w:rsidR="00825C1B" w:rsidRPr="003D1EBB" w:rsidRDefault="00F87249">
            <w:pPr>
              <w:spacing w:before="60" w:after="60"/>
              <w:rPr>
                <w:sz w:val="24"/>
                <w:szCs w:val="24"/>
                <w:lang w:val="ro-RO"/>
              </w:rPr>
            </w:pPr>
            <w:r w:rsidRPr="003D1EBB">
              <w:rPr>
                <w:sz w:val="24"/>
                <w:szCs w:val="24"/>
                <w:lang w:val="ro-RO"/>
              </w:rPr>
              <w:t>Str. Sălcilor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9D250C"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A2EB98" w14:textId="77777777" w:rsidR="00825C1B" w:rsidRPr="003D1EBB" w:rsidRDefault="00F87249">
            <w:pPr>
              <w:spacing w:before="60" w:after="60"/>
              <w:jc w:val="center"/>
              <w:rPr>
                <w:sz w:val="24"/>
                <w:szCs w:val="24"/>
                <w:lang w:val="ro-RO"/>
              </w:rPr>
            </w:pPr>
            <w:r w:rsidRPr="003D1EBB">
              <w:rPr>
                <w:sz w:val="24"/>
                <w:szCs w:val="24"/>
                <w:lang w:val="ro-RO"/>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34DC78"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FAAE8D" w14:textId="77777777" w:rsidR="00825C1B" w:rsidRPr="003D1EBB" w:rsidRDefault="00F87249">
            <w:pPr>
              <w:spacing w:before="60" w:after="60"/>
              <w:rPr>
                <w:sz w:val="24"/>
                <w:szCs w:val="24"/>
                <w:lang w:val="ro-RO"/>
              </w:rPr>
            </w:pPr>
            <w:r w:rsidRPr="003D1EBB">
              <w:rPr>
                <w:sz w:val="24"/>
                <w:szCs w:val="24"/>
                <w:lang w:val="ro-RO"/>
              </w:rPr>
              <w:t>Str. Culturii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073196"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062394" w14:textId="77777777" w:rsidR="00825C1B" w:rsidRPr="003D1EBB" w:rsidRDefault="00F87249">
            <w:pPr>
              <w:spacing w:before="60" w:after="60"/>
              <w:jc w:val="center"/>
              <w:rPr>
                <w:sz w:val="24"/>
                <w:szCs w:val="24"/>
                <w:lang w:val="ro-RO"/>
              </w:rPr>
            </w:pPr>
            <w:r w:rsidRPr="003D1EBB">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8FC7AC"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40D2AB27"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56B059" w14:textId="77777777" w:rsidR="00825C1B" w:rsidRPr="003D1EBB" w:rsidRDefault="00F87249">
            <w:pPr>
              <w:spacing w:before="60" w:after="60"/>
              <w:rPr>
                <w:sz w:val="24"/>
                <w:szCs w:val="24"/>
                <w:lang w:val="ro-RO"/>
              </w:rPr>
            </w:pPr>
            <w:r w:rsidRPr="003D1EBB">
              <w:rPr>
                <w:sz w:val="24"/>
                <w:szCs w:val="24"/>
                <w:lang w:val="ro-RO"/>
              </w:rPr>
              <w:t>Str. Arțarului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B7F52A"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4513E5" w14:textId="77777777" w:rsidR="00825C1B" w:rsidRPr="003D1EBB" w:rsidRDefault="00F87249">
            <w:pPr>
              <w:spacing w:before="60" w:after="60"/>
              <w:jc w:val="center"/>
              <w:rPr>
                <w:sz w:val="24"/>
                <w:szCs w:val="24"/>
                <w:lang w:val="ro-RO"/>
              </w:rPr>
            </w:pPr>
            <w:r w:rsidRPr="003D1EBB">
              <w:rPr>
                <w:sz w:val="24"/>
                <w:szCs w:val="24"/>
                <w:lang w:val="ro-RO"/>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618DE2E" w14:textId="77777777" w:rsidR="00825C1B" w:rsidRPr="003D1EBB" w:rsidRDefault="00F87249">
            <w:pPr>
              <w:spacing w:before="60" w:after="60"/>
              <w:jc w:val="center"/>
              <w:rPr>
                <w:sz w:val="24"/>
                <w:szCs w:val="24"/>
                <w:lang w:val="ro-RO"/>
              </w:rPr>
            </w:pPr>
            <w:r w:rsidRPr="003D1EBB">
              <w:rPr>
                <w:sz w:val="24"/>
                <w:szCs w:val="24"/>
                <w:lang w:val="ro-RO"/>
              </w:rPr>
              <w:t>100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106812" w14:textId="77777777" w:rsidR="00825C1B" w:rsidRPr="003D1EBB" w:rsidRDefault="00F87249">
            <w:pPr>
              <w:spacing w:before="60" w:after="60"/>
              <w:rPr>
                <w:sz w:val="24"/>
                <w:szCs w:val="24"/>
                <w:lang w:val="ro-RO"/>
              </w:rPr>
            </w:pPr>
            <w:r w:rsidRPr="003D1EBB">
              <w:rPr>
                <w:sz w:val="24"/>
                <w:szCs w:val="24"/>
                <w:lang w:val="ro-RO"/>
              </w:rPr>
              <w:t>Str. Unirii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7560D0"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100972" w14:textId="77777777" w:rsidR="00825C1B" w:rsidRPr="003D1EBB" w:rsidRDefault="00F87249">
            <w:pPr>
              <w:spacing w:before="60" w:after="60"/>
              <w:jc w:val="center"/>
              <w:rPr>
                <w:sz w:val="24"/>
                <w:szCs w:val="24"/>
                <w:lang w:val="ro-RO"/>
              </w:rPr>
            </w:pPr>
            <w:r w:rsidRPr="003D1EBB">
              <w:rPr>
                <w:sz w:val="24"/>
                <w:szCs w:val="24"/>
                <w:lang w:val="ro-RO"/>
              </w:rPr>
              <w:t>15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4713E3"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6DAF8A0B"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FCE024" w14:textId="77777777" w:rsidR="00825C1B" w:rsidRPr="003D1EBB" w:rsidRDefault="00F87249">
            <w:pPr>
              <w:spacing w:before="60" w:after="60"/>
              <w:rPr>
                <w:sz w:val="24"/>
                <w:szCs w:val="24"/>
                <w:lang w:val="ro-RO"/>
              </w:rPr>
            </w:pPr>
            <w:r w:rsidRPr="003D1EBB">
              <w:rPr>
                <w:sz w:val="24"/>
                <w:szCs w:val="24"/>
                <w:lang w:val="ro-RO"/>
              </w:rPr>
              <w:t>Str. Arțarului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2FB146"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B0AF5D" w14:textId="77777777" w:rsidR="00825C1B" w:rsidRPr="003D1EBB" w:rsidRDefault="00F87249">
            <w:pPr>
              <w:spacing w:before="60" w:after="60"/>
              <w:jc w:val="center"/>
              <w:rPr>
                <w:sz w:val="24"/>
                <w:szCs w:val="24"/>
                <w:lang w:val="ro-RO"/>
              </w:rPr>
            </w:pPr>
            <w:r w:rsidRPr="003D1EBB">
              <w:rPr>
                <w:sz w:val="24"/>
                <w:szCs w:val="24"/>
                <w:lang w:val="ro-RO"/>
              </w:rPr>
              <w:t>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442998"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FCAFDE" w14:textId="77777777" w:rsidR="00825C1B" w:rsidRPr="003D1EBB" w:rsidRDefault="00F87249">
            <w:pPr>
              <w:spacing w:before="60" w:after="60"/>
              <w:rPr>
                <w:sz w:val="24"/>
                <w:szCs w:val="24"/>
                <w:lang w:val="ro-RO"/>
              </w:rPr>
            </w:pPr>
            <w:r w:rsidRPr="003D1EBB">
              <w:rPr>
                <w:sz w:val="24"/>
                <w:szCs w:val="24"/>
                <w:lang w:val="ro-RO"/>
              </w:rPr>
              <w:t>Str. Amurgului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F3B709"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C19084" w14:textId="77777777" w:rsidR="00825C1B" w:rsidRPr="003D1EBB" w:rsidRDefault="00F87249">
            <w:pPr>
              <w:spacing w:before="60" w:after="60"/>
              <w:jc w:val="center"/>
              <w:rPr>
                <w:sz w:val="24"/>
                <w:szCs w:val="24"/>
                <w:lang w:val="ro-RO"/>
              </w:rPr>
            </w:pPr>
            <w:r w:rsidRPr="003D1EBB">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D1CCED" w14:textId="77777777" w:rsidR="00825C1B" w:rsidRPr="003D1EBB" w:rsidRDefault="00F87249">
            <w:pPr>
              <w:spacing w:before="60" w:after="60"/>
              <w:jc w:val="center"/>
              <w:rPr>
                <w:sz w:val="24"/>
                <w:szCs w:val="24"/>
                <w:lang w:val="ro-RO"/>
              </w:rPr>
            </w:pPr>
            <w:r w:rsidRPr="003D1EBB">
              <w:rPr>
                <w:sz w:val="24"/>
                <w:szCs w:val="24"/>
                <w:lang w:val="ro-RO"/>
              </w:rPr>
              <w:t>50</w:t>
            </w:r>
          </w:p>
        </w:tc>
      </w:tr>
      <w:tr w:rsidR="00825C1B" w:rsidRPr="003D1EBB" w14:paraId="3B60BC5F"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4FC20F" w14:textId="77777777" w:rsidR="00825C1B" w:rsidRPr="003D1EBB" w:rsidRDefault="00F87249">
            <w:pPr>
              <w:spacing w:before="60" w:after="60"/>
              <w:rPr>
                <w:sz w:val="24"/>
                <w:szCs w:val="24"/>
                <w:lang w:val="ro-RO"/>
              </w:rPr>
            </w:pPr>
            <w:r w:rsidRPr="003D1EBB">
              <w:rPr>
                <w:sz w:val="24"/>
                <w:szCs w:val="24"/>
                <w:lang w:val="ro-RO"/>
              </w:rPr>
              <w:t>Str. Arțarului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8D468E1"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7C858C2" w14:textId="77777777" w:rsidR="00825C1B" w:rsidRPr="003D1EBB" w:rsidRDefault="00F87249">
            <w:pPr>
              <w:spacing w:before="60" w:after="60"/>
              <w:jc w:val="center"/>
              <w:rPr>
                <w:sz w:val="24"/>
                <w:szCs w:val="24"/>
                <w:lang w:val="ro-RO"/>
              </w:rPr>
            </w:pPr>
            <w:r w:rsidRPr="003D1EBB">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01CCDC" w14:textId="77777777" w:rsidR="00825C1B" w:rsidRPr="003D1EBB" w:rsidRDefault="00F87249">
            <w:pPr>
              <w:spacing w:before="60" w:after="60"/>
              <w:jc w:val="center"/>
              <w:rPr>
                <w:sz w:val="24"/>
                <w:szCs w:val="24"/>
                <w:lang w:val="ro-RO"/>
              </w:rPr>
            </w:pPr>
            <w:r w:rsidRPr="003D1EBB">
              <w:rPr>
                <w:sz w:val="24"/>
                <w:szCs w:val="24"/>
                <w:lang w:val="ro-RO"/>
              </w:rPr>
              <w:t>30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1D1193"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3825C5"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0DC9AA"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FE4318" w14:textId="77777777" w:rsidR="00825C1B" w:rsidRPr="003D1EBB" w:rsidRDefault="00825C1B">
            <w:pPr>
              <w:spacing w:before="60" w:after="60"/>
              <w:jc w:val="center"/>
              <w:rPr>
                <w:sz w:val="24"/>
                <w:szCs w:val="24"/>
                <w:lang w:val="ro-RO"/>
              </w:rPr>
            </w:pPr>
          </w:p>
        </w:tc>
      </w:tr>
      <w:tr w:rsidR="00825C1B" w:rsidRPr="003D1EBB" w14:paraId="169C7DB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275B63" w14:textId="77777777" w:rsidR="00825C1B" w:rsidRPr="003D1EBB" w:rsidRDefault="00F87249">
            <w:pPr>
              <w:spacing w:before="60" w:after="60"/>
              <w:rPr>
                <w:sz w:val="24"/>
                <w:szCs w:val="24"/>
                <w:lang w:val="ro-RO"/>
              </w:rPr>
            </w:pPr>
            <w:r w:rsidRPr="003D1EBB">
              <w:rPr>
                <w:sz w:val="24"/>
                <w:szCs w:val="24"/>
                <w:lang w:val="ro-RO"/>
              </w:rPr>
              <w:t>Str. Murfatlar (DC-27)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5E99465"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EEBFB5" w14:textId="77777777" w:rsidR="00825C1B" w:rsidRPr="003D1EBB" w:rsidRDefault="00F87249">
            <w:pPr>
              <w:spacing w:before="60" w:after="60"/>
              <w:jc w:val="center"/>
              <w:rPr>
                <w:sz w:val="24"/>
                <w:szCs w:val="24"/>
                <w:lang w:val="ro-RO"/>
              </w:rPr>
            </w:pPr>
            <w:r w:rsidRPr="003D1EBB">
              <w:rPr>
                <w:sz w:val="24"/>
                <w:szCs w:val="24"/>
                <w:lang w:val="ro-RO"/>
              </w:rPr>
              <w:t>28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3D5480" w14:textId="77777777" w:rsidR="00825C1B" w:rsidRPr="003D1EBB" w:rsidRDefault="00F87249">
            <w:pPr>
              <w:spacing w:before="60" w:after="60"/>
              <w:jc w:val="center"/>
              <w:rPr>
                <w:sz w:val="24"/>
                <w:szCs w:val="24"/>
                <w:lang w:val="ro-RO"/>
              </w:rPr>
            </w:pPr>
            <w:r w:rsidRPr="003D1EBB">
              <w:rPr>
                <w:sz w:val="24"/>
                <w:szCs w:val="24"/>
                <w:lang w:val="ro-RO"/>
              </w:rPr>
              <w:t>100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DF92DB"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11CC07"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CCF4BF"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D612D0" w14:textId="77777777" w:rsidR="00825C1B" w:rsidRPr="003D1EBB" w:rsidRDefault="00825C1B">
            <w:pPr>
              <w:spacing w:before="60" w:after="60"/>
              <w:jc w:val="center"/>
              <w:rPr>
                <w:sz w:val="24"/>
                <w:szCs w:val="24"/>
                <w:lang w:val="ro-RO"/>
              </w:rPr>
            </w:pPr>
          </w:p>
        </w:tc>
      </w:tr>
      <w:tr w:rsidR="00825C1B" w:rsidRPr="003D1EBB" w14:paraId="44C201C6"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8FD29D" w14:textId="77777777" w:rsidR="00825C1B" w:rsidRPr="003D1EBB" w:rsidRDefault="00F87249">
            <w:pPr>
              <w:spacing w:before="60" w:after="60"/>
              <w:rPr>
                <w:sz w:val="24"/>
                <w:szCs w:val="24"/>
                <w:lang w:val="ro-RO"/>
              </w:rPr>
            </w:pPr>
            <w:r w:rsidRPr="003D1EBB">
              <w:rPr>
                <w:sz w:val="24"/>
                <w:szCs w:val="24"/>
                <w:lang w:val="ro-RO"/>
              </w:rPr>
              <w:t>Str. Murfatlar (DC-27)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8F918D" w14:textId="77777777" w:rsidR="00825C1B" w:rsidRPr="003D1EBB" w:rsidRDefault="00F87249">
            <w:pPr>
              <w:spacing w:before="60" w:after="60"/>
              <w:jc w:val="center"/>
              <w:rPr>
                <w:sz w:val="24"/>
                <w:szCs w:val="24"/>
                <w:lang w:val="ro-RO"/>
              </w:rPr>
            </w:pPr>
            <w:r w:rsidRPr="003D1EBB">
              <w:rPr>
                <w:sz w:val="24"/>
                <w:szCs w:val="24"/>
                <w:lang w:val="ro-RO"/>
              </w:rPr>
              <w:t>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CF90C3" w14:textId="77777777" w:rsidR="00825C1B" w:rsidRPr="003D1EBB" w:rsidRDefault="00F87249">
            <w:pPr>
              <w:spacing w:before="60" w:after="60"/>
              <w:jc w:val="center"/>
              <w:rPr>
                <w:sz w:val="24"/>
                <w:szCs w:val="24"/>
                <w:lang w:val="ro-RO"/>
              </w:rPr>
            </w:pPr>
            <w:r w:rsidRPr="003D1EBB">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F147B4"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58AD71"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0294DA"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155002"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AB03EB" w14:textId="77777777" w:rsidR="00825C1B" w:rsidRPr="003D1EBB" w:rsidRDefault="00825C1B">
            <w:pPr>
              <w:spacing w:before="60" w:after="60"/>
              <w:jc w:val="center"/>
              <w:rPr>
                <w:sz w:val="24"/>
                <w:szCs w:val="24"/>
                <w:lang w:val="ro-RO"/>
              </w:rPr>
            </w:pPr>
          </w:p>
        </w:tc>
      </w:tr>
      <w:tr w:rsidR="00825C1B" w:rsidRPr="003D1EBB" w14:paraId="236DD5C5"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CAD3A2" w14:textId="77777777" w:rsidR="00825C1B" w:rsidRPr="003D1EBB" w:rsidRDefault="00F87249">
            <w:pPr>
              <w:spacing w:before="60" w:after="60"/>
              <w:rPr>
                <w:sz w:val="24"/>
                <w:szCs w:val="24"/>
                <w:lang w:val="ro-RO"/>
              </w:rPr>
            </w:pPr>
            <w:r w:rsidRPr="003D1EBB">
              <w:rPr>
                <w:sz w:val="24"/>
                <w:szCs w:val="24"/>
                <w:lang w:val="ro-RO"/>
              </w:rPr>
              <w:t>Str. Murfatlar (DC-27)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25CB5D" w14:textId="77777777" w:rsidR="00825C1B" w:rsidRPr="003D1EBB" w:rsidRDefault="00F87249">
            <w:pPr>
              <w:spacing w:before="60" w:after="60"/>
              <w:jc w:val="center"/>
              <w:rPr>
                <w:sz w:val="24"/>
                <w:szCs w:val="24"/>
                <w:lang w:val="ro-RO"/>
              </w:rPr>
            </w:pPr>
            <w:r w:rsidRPr="003D1EBB">
              <w:rPr>
                <w:sz w:val="24"/>
                <w:szCs w:val="24"/>
                <w:lang w:val="ro-RO"/>
              </w:rPr>
              <w:t>Led cu panou solar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F77CA2" w14:textId="77777777" w:rsidR="00825C1B" w:rsidRPr="003D1EBB" w:rsidRDefault="00F87249">
            <w:pPr>
              <w:spacing w:before="60" w:after="60"/>
              <w:jc w:val="center"/>
              <w:rPr>
                <w:sz w:val="24"/>
                <w:szCs w:val="24"/>
                <w:lang w:val="ro-RO"/>
              </w:rPr>
            </w:pPr>
            <w:r w:rsidRPr="003D1EBB">
              <w:rPr>
                <w:sz w:val="24"/>
                <w:szCs w:val="24"/>
                <w:lang w:val="ro-RO"/>
              </w:rPr>
              <w:t>17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75487D" w14:textId="77777777" w:rsidR="00825C1B" w:rsidRPr="003D1EBB" w:rsidRDefault="00F87249">
            <w:pPr>
              <w:spacing w:before="60" w:after="60"/>
              <w:jc w:val="center"/>
              <w:rPr>
                <w:sz w:val="24"/>
                <w:szCs w:val="24"/>
                <w:lang w:val="ro-RO"/>
              </w:rPr>
            </w:pPr>
            <w:r w:rsidRPr="003D1EBB">
              <w:rPr>
                <w:sz w:val="24"/>
                <w:szCs w:val="24"/>
                <w:lang w:val="ro-RO"/>
              </w:rPr>
              <w:t>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6AC425"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F38606"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697211" w14:textId="77777777" w:rsidR="00825C1B" w:rsidRPr="003D1EBB" w:rsidRDefault="00825C1B">
            <w:pPr>
              <w:spacing w:before="60" w:after="60"/>
              <w:jc w:val="center"/>
              <w:rPr>
                <w:sz w:val="24"/>
                <w:szCs w:val="24"/>
                <w:lang w:val="ro-RO"/>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49C095" w14:textId="77777777" w:rsidR="00825C1B" w:rsidRPr="003D1EBB" w:rsidRDefault="00825C1B">
            <w:pPr>
              <w:spacing w:before="60" w:after="60"/>
              <w:jc w:val="center"/>
              <w:rPr>
                <w:sz w:val="24"/>
                <w:szCs w:val="24"/>
                <w:lang w:val="ro-RO"/>
              </w:rPr>
            </w:pPr>
          </w:p>
        </w:tc>
      </w:tr>
    </w:tbl>
    <w:p w14:paraId="47AE9E8A" w14:textId="2D37DC82" w:rsidR="00825C1B" w:rsidRPr="003D1EBB" w:rsidRDefault="00825C1B">
      <w:pPr>
        <w:spacing w:after="80"/>
        <w:rPr>
          <w:sz w:val="24"/>
          <w:szCs w:val="24"/>
          <w:lang w:val="ro-RO"/>
        </w:rPr>
      </w:pPr>
    </w:p>
    <w:p w14:paraId="035B6FF4" w14:textId="5703EEC6" w:rsidR="00825C1B" w:rsidRPr="003D1EBB" w:rsidRDefault="00F87249">
      <w:pPr>
        <w:spacing w:after="100"/>
        <w:jc w:val="right"/>
        <w:rPr>
          <w:sz w:val="24"/>
          <w:szCs w:val="24"/>
          <w:lang w:val="ro-RO"/>
        </w:rPr>
      </w:pPr>
      <w:r w:rsidRPr="003D1EBB">
        <w:rPr>
          <w:i/>
          <w:iCs/>
          <w:sz w:val="24"/>
          <w:szCs w:val="24"/>
          <w:lang w:val="ro-RO"/>
        </w:rPr>
        <w:lastRenderedPageBreak/>
        <w:t>Anexa nr. 2 la Caietul de sarcini nr. _______ / _______ 2026</w:t>
      </w:r>
    </w:p>
    <w:p w14:paraId="65E2A1FB" w14:textId="6F78A445" w:rsidR="00825C1B" w:rsidRPr="003D1EBB" w:rsidRDefault="00F87249">
      <w:pPr>
        <w:spacing w:before="200" w:after="160"/>
        <w:jc w:val="center"/>
        <w:rPr>
          <w:b/>
          <w:bCs/>
          <w:sz w:val="24"/>
          <w:szCs w:val="24"/>
          <w:lang w:val="ro-RO"/>
        </w:rPr>
      </w:pPr>
      <w:r w:rsidRPr="003D1EBB">
        <w:rPr>
          <w:b/>
          <w:bCs/>
          <w:sz w:val="24"/>
          <w:szCs w:val="24"/>
          <w:lang w:val="ro-RO"/>
        </w:rPr>
        <w:t>PUNCTELE DE APRINDERE U.A.T. MURFATLAR</w:t>
      </w:r>
      <w:r w:rsidR="00206EF0" w:rsidRPr="003D1EBB">
        <w:rPr>
          <w:b/>
          <w:bCs/>
          <w:sz w:val="24"/>
          <w:szCs w:val="24"/>
          <w:lang w:val="ro-RO"/>
        </w:rPr>
        <w:t xml:space="preserve"> </w:t>
      </w:r>
    </w:p>
    <w:p w14:paraId="0242CDC0" w14:textId="34720D13" w:rsidR="00206EF0" w:rsidRPr="003D1EBB" w:rsidRDefault="00206EF0">
      <w:pPr>
        <w:spacing w:before="200" w:after="160"/>
        <w:jc w:val="center"/>
        <w:rPr>
          <w:sz w:val="24"/>
          <w:szCs w:val="24"/>
          <w:lang w:val="ro-RO"/>
        </w:rPr>
      </w:pPr>
      <w:r w:rsidRPr="003D1EBB">
        <w:rPr>
          <w:b/>
          <w:bCs/>
          <w:sz w:val="24"/>
          <w:szCs w:val="24"/>
          <w:lang w:val="ro-RO"/>
        </w:rPr>
        <w:t>și propuneri de revizii in anul 2026</w:t>
      </w:r>
    </w:p>
    <w:p w14:paraId="426CF8D1" w14:textId="77777777" w:rsidR="00825C1B" w:rsidRPr="003D1EBB" w:rsidRDefault="00825C1B">
      <w:pPr>
        <w:spacing w:after="80"/>
        <w:rPr>
          <w:sz w:val="24"/>
          <w:szCs w:val="24"/>
          <w:lang w:val="ro-RO"/>
        </w:rPr>
      </w:pPr>
    </w:p>
    <w:p w14:paraId="69925393" w14:textId="5A69F063" w:rsidR="00825C1B" w:rsidRPr="003D1EBB" w:rsidRDefault="00F87249">
      <w:pPr>
        <w:spacing w:before="180" w:after="100"/>
        <w:rPr>
          <w:sz w:val="24"/>
          <w:szCs w:val="24"/>
          <w:lang w:val="ro-RO"/>
        </w:rPr>
      </w:pPr>
      <w:r w:rsidRPr="003D1EBB">
        <w:rPr>
          <w:b/>
          <w:bCs/>
          <w:sz w:val="24"/>
          <w:szCs w:val="24"/>
          <w:lang w:val="ro-RO"/>
        </w:rPr>
        <w:t>Murfatlar — P1 ÷ P</w:t>
      </w:r>
      <w:r w:rsidR="00183F3C" w:rsidRPr="003D1EBB">
        <w:rPr>
          <w:b/>
          <w:bCs/>
          <w:sz w:val="24"/>
          <w:szCs w:val="24"/>
          <w:lang w:val="ro-RO"/>
        </w:rPr>
        <w:t>10</w:t>
      </w:r>
      <w:r w:rsidRPr="003D1EBB">
        <w:rPr>
          <w:b/>
          <w:bCs/>
          <w:sz w:val="24"/>
          <w:szCs w:val="24"/>
          <w:lang w:val="ro-RO"/>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5424"/>
        <w:gridCol w:w="1533"/>
        <w:gridCol w:w="1727"/>
      </w:tblGrid>
      <w:tr w:rsidR="00825C1B" w:rsidRPr="003D1EBB" w14:paraId="176290BE" w14:textId="77777777" w:rsidTr="00183F3C">
        <w:tc>
          <w:tcPr>
            <w:tcW w:w="667"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CF8BCB1" w14:textId="77777777" w:rsidR="00825C1B" w:rsidRPr="003D1EBB" w:rsidRDefault="00F87249">
            <w:pPr>
              <w:spacing w:before="60" w:after="60"/>
              <w:rPr>
                <w:sz w:val="24"/>
                <w:szCs w:val="24"/>
                <w:lang w:val="ro-RO"/>
              </w:rPr>
            </w:pPr>
            <w:r w:rsidRPr="003D1EBB">
              <w:rPr>
                <w:b/>
                <w:bCs/>
                <w:sz w:val="24"/>
                <w:szCs w:val="24"/>
                <w:lang w:val="ro-RO"/>
              </w:rPr>
              <w:t>Cod</w:t>
            </w:r>
          </w:p>
        </w:tc>
        <w:tc>
          <w:tcPr>
            <w:tcW w:w="542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6D6BC936" w14:textId="77777777" w:rsidR="00825C1B" w:rsidRPr="003D1EBB" w:rsidRDefault="00F87249">
            <w:pPr>
              <w:spacing w:before="60" w:after="60"/>
              <w:rPr>
                <w:sz w:val="24"/>
                <w:szCs w:val="24"/>
                <w:lang w:val="ro-RO"/>
              </w:rPr>
            </w:pPr>
            <w:r w:rsidRPr="003D1EBB">
              <w:rPr>
                <w:b/>
                <w:bCs/>
                <w:sz w:val="24"/>
                <w:szCs w:val="24"/>
                <w:lang w:val="ro-RO"/>
              </w:rPr>
              <w:t>Amplasament</w:t>
            </w:r>
          </w:p>
        </w:tc>
        <w:tc>
          <w:tcPr>
            <w:tcW w:w="1533"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B1300A5" w14:textId="77777777" w:rsidR="00825C1B" w:rsidRPr="003D1EBB" w:rsidRDefault="00F87249">
            <w:pPr>
              <w:spacing w:before="60" w:after="60"/>
              <w:jc w:val="center"/>
              <w:rPr>
                <w:sz w:val="24"/>
                <w:szCs w:val="24"/>
                <w:lang w:val="ro-RO"/>
              </w:rPr>
            </w:pPr>
            <w:r w:rsidRPr="003D1EBB">
              <w:rPr>
                <w:b/>
                <w:bCs/>
                <w:sz w:val="24"/>
                <w:szCs w:val="24"/>
                <w:lang w:val="ro-RO"/>
              </w:rPr>
              <w:t>Localitate</w:t>
            </w:r>
          </w:p>
        </w:tc>
        <w:tc>
          <w:tcPr>
            <w:tcW w:w="1727"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030CA6AB" w14:textId="77777777" w:rsidR="00825C1B" w:rsidRPr="003D1EBB" w:rsidRDefault="00F87249">
            <w:pPr>
              <w:spacing w:before="60" w:after="60"/>
              <w:jc w:val="center"/>
              <w:rPr>
                <w:sz w:val="24"/>
                <w:szCs w:val="24"/>
                <w:lang w:val="ro-RO"/>
              </w:rPr>
            </w:pPr>
            <w:r w:rsidRPr="003D1EBB">
              <w:rPr>
                <w:b/>
                <w:bCs/>
                <w:sz w:val="24"/>
                <w:szCs w:val="24"/>
                <w:lang w:val="ro-RO"/>
              </w:rPr>
              <w:t>Revizie planificată 2026</w:t>
            </w:r>
          </w:p>
        </w:tc>
      </w:tr>
      <w:tr w:rsidR="00825C1B" w:rsidRPr="003D1EBB" w14:paraId="73F94BF2"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57795B" w14:textId="77777777" w:rsidR="00825C1B" w:rsidRPr="003D1EBB" w:rsidRDefault="00F87249">
            <w:pPr>
              <w:spacing w:before="60" w:after="60"/>
              <w:rPr>
                <w:sz w:val="24"/>
                <w:szCs w:val="24"/>
                <w:lang w:val="ro-RO"/>
              </w:rPr>
            </w:pPr>
            <w:r w:rsidRPr="003D1EBB">
              <w:rPr>
                <w:sz w:val="24"/>
                <w:szCs w:val="24"/>
                <w:lang w:val="ro-RO"/>
              </w:rPr>
              <w:t>P1</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5D7689C" w14:textId="77777777" w:rsidR="00825C1B" w:rsidRPr="003D1EBB" w:rsidRDefault="00F87249">
            <w:pPr>
              <w:spacing w:before="60" w:after="60"/>
              <w:rPr>
                <w:sz w:val="24"/>
                <w:szCs w:val="24"/>
                <w:lang w:val="ro-RO"/>
              </w:rPr>
            </w:pPr>
            <w:r w:rsidRPr="003D1EBB">
              <w:rPr>
                <w:sz w:val="24"/>
                <w:szCs w:val="24"/>
                <w:lang w:val="ro-RO"/>
              </w:rPr>
              <w:t>Pe stâlp, intersecția str. Gen. V. Milea / str. M. Eminescu</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D4E643"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927E05" w14:textId="77777777" w:rsidR="00825C1B" w:rsidRPr="003D1EBB" w:rsidRDefault="00F87249">
            <w:pPr>
              <w:spacing w:before="60" w:after="60"/>
              <w:jc w:val="center"/>
              <w:rPr>
                <w:sz w:val="24"/>
                <w:szCs w:val="24"/>
                <w:lang w:val="ro-RO"/>
              </w:rPr>
            </w:pPr>
            <w:r w:rsidRPr="003D1EBB">
              <w:rPr>
                <w:sz w:val="24"/>
                <w:szCs w:val="24"/>
                <w:lang w:val="ro-RO"/>
              </w:rPr>
              <w:t>August 2026</w:t>
            </w:r>
          </w:p>
        </w:tc>
      </w:tr>
      <w:tr w:rsidR="00825C1B" w:rsidRPr="003D1EBB" w14:paraId="2BE67759"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E383B7" w14:textId="77777777" w:rsidR="00825C1B" w:rsidRPr="003D1EBB" w:rsidRDefault="00F87249">
            <w:pPr>
              <w:spacing w:before="60" w:after="60"/>
              <w:rPr>
                <w:sz w:val="24"/>
                <w:szCs w:val="24"/>
                <w:lang w:val="ro-RO"/>
              </w:rPr>
            </w:pPr>
            <w:r w:rsidRPr="003D1EBB">
              <w:rPr>
                <w:sz w:val="24"/>
                <w:szCs w:val="24"/>
                <w:lang w:val="ro-RO"/>
              </w:rPr>
              <w:t>P2</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40E69C" w14:textId="77777777" w:rsidR="00825C1B" w:rsidRPr="003D1EBB" w:rsidRDefault="00F87249">
            <w:pPr>
              <w:spacing w:before="60" w:after="60"/>
              <w:rPr>
                <w:sz w:val="24"/>
                <w:szCs w:val="24"/>
                <w:lang w:val="ro-RO"/>
              </w:rPr>
            </w:pPr>
            <w:r w:rsidRPr="003D1EBB">
              <w:rPr>
                <w:sz w:val="24"/>
                <w:szCs w:val="24"/>
                <w:lang w:val="ro-RO"/>
              </w:rPr>
              <w:t>Pe stâlp, str. Liliacului bl. B4</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0DBD46D"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7126B3" w14:textId="77777777" w:rsidR="00825C1B" w:rsidRPr="003D1EBB" w:rsidRDefault="00F87249">
            <w:pPr>
              <w:spacing w:before="60" w:after="60"/>
              <w:jc w:val="center"/>
              <w:rPr>
                <w:sz w:val="24"/>
                <w:szCs w:val="24"/>
                <w:lang w:val="ro-RO"/>
              </w:rPr>
            </w:pPr>
            <w:r w:rsidRPr="003D1EBB">
              <w:rPr>
                <w:sz w:val="24"/>
                <w:szCs w:val="24"/>
                <w:lang w:val="ro-RO"/>
              </w:rPr>
              <w:t>Septembrie 2026</w:t>
            </w:r>
          </w:p>
        </w:tc>
      </w:tr>
      <w:tr w:rsidR="00825C1B" w:rsidRPr="003D1EBB" w14:paraId="5A1473ED"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7D4E66" w14:textId="77777777" w:rsidR="00825C1B" w:rsidRPr="003D1EBB" w:rsidRDefault="00F87249">
            <w:pPr>
              <w:spacing w:before="60" w:after="60"/>
              <w:rPr>
                <w:sz w:val="24"/>
                <w:szCs w:val="24"/>
                <w:lang w:val="ro-RO"/>
              </w:rPr>
            </w:pPr>
            <w:r w:rsidRPr="003D1EBB">
              <w:rPr>
                <w:sz w:val="24"/>
                <w:szCs w:val="24"/>
                <w:lang w:val="ro-RO"/>
              </w:rPr>
              <w:t>P3</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357A51" w14:textId="77777777" w:rsidR="00825C1B" w:rsidRPr="003D1EBB" w:rsidRDefault="00F87249">
            <w:pPr>
              <w:spacing w:before="60" w:after="60"/>
              <w:rPr>
                <w:sz w:val="24"/>
                <w:szCs w:val="24"/>
                <w:lang w:val="ro-RO"/>
              </w:rPr>
            </w:pPr>
            <w:r w:rsidRPr="003D1EBB">
              <w:rPr>
                <w:sz w:val="24"/>
                <w:szCs w:val="24"/>
                <w:lang w:val="ro-RO"/>
              </w:rPr>
              <w:t>Pe perete, str. A.I. Cuza nr. 4, incintă R.A.J.A.</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A25868"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26659A" w14:textId="77777777" w:rsidR="00825C1B" w:rsidRPr="003D1EBB" w:rsidRDefault="00F87249">
            <w:pPr>
              <w:spacing w:before="60" w:after="60"/>
              <w:jc w:val="center"/>
              <w:rPr>
                <w:sz w:val="24"/>
                <w:szCs w:val="24"/>
                <w:lang w:val="ro-RO"/>
              </w:rPr>
            </w:pPr>
            <w:r w:rsidRPr="003D1EBB">
              <w:rPr>
                <w:sz w:val="24"/>
                <w:szCs w:val="24"/>
                <w:lang w:val="ro-RO"/>
              </w:rPr>
              <w:t>Octombrie 2026</w:t>
            </w:r>
          </w:p>
        </w:tc>
      </w:tr>
      <w:tr w:rsidR="00825C1B" w:rsidRPr="003D1EBB" w14:paraId="182F129B"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B020AA" w14:textId="77777777" w:rsidR="00825C1B" w:rsidRPr="003D1EBB" w:rsidRDefault="00F87249">
            <w:pPr>
              <w:spacing w:before="60" w:after="60"/>
              <w:rPr>
                <w:sz w:val="24"/>
                <w:szCs w:val="24"/>
                <w:lang w:val="ro-RO"/>
              </w:rPr>
            </w:pPr>
            <w:r w:rsidRPr="003D1EBB">
              <w:rPr>
                <w:sz w:val="24"/>
                <w:szCs w:val="24"/>
                <w:lang w:val="ro-RO"/>
              </w:rPr>
              <w:t>P4</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8E2043B" w14:textId="77777777" w:rsidR="00825C1B" w:rsidRPr="003D1EBB" w:rsidRDefault="00F87249">
            <w:pPr>
              <w:spacing w:before="60" w:after="60"/>
              <w:rPr>
                <w:sz w:val="24"/>
                <w:szCs w:val="24"/>
                <w:lang w:val="ro-RO"/>
              </w:rPr>
            </w:pPr>
            <w:r w:rsidRPr="003D1EBB">
              <w:rPr>
                <w:sz w:val="24"/>
                <w:szCs w:val="24"/>
                <w:lang w:val="ro-RO"/>
              </w:rPr>
              <w:t>Pe stâlp, str. Mărgaritarelor nr. 1, Casa de Cultură IAS</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C9298C"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4B98BB" w14:textId="77777777" w:rsidR="00825C1B" w:rsidRPr="003D1EBB" w:rsidRDefault="00F87249">
            <w:pPr>
              <w:spacing w:before="60" w:after="60"/>
              <w:jc w:val="center"/>
              <w:rPr>
                <w:sz w:val="24"/>
                <w:szCs w:val="24"/>
                <w:lang w:val="ro-RO"/>
              </w:rPr>
            </w:pPr>
            <w:r w:rsidRPr="003D1EBB">
              <w:rPr>
                <w:sz w:val="24"/>
                <w:szCs w:val="24"/>
                <w:lang w:val="ro-RO"/>
              </w:rPr>
              <w:t>Noiembrie 2026</w:t>
            </w:r>
          </w:p>
        </w:tc>
      </w:tr>
      <w:tr w:rsidR="00825C1B" w:rsidRPr="003D1EBB" w14:paraId="417136A3"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E98186" w14:textId="77777777" w:rsidR="00825C1B" w:rsidRPr="003D1EBB" w:rsidRDefault="00F87249">
            <w:pPr>
              <w:spacing w:before="60" w:after="60"/>
              <w:rPr>
                <w:sz w:val="24"/>
                <w:szCs w:val="24"/>
                <w:lang w:val="ro-RO"/>
              </w:rPr>
            </w:pPr>
            <w:r w:rsidRPr="003D1EBB">
              <w:rPr>
                <w:sz w:val="24"/>
                <w:szCs w:val="24"/>
                <w:lang w:val="ro-RO"/>
              </w:rPr>
              <w:t>P5</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1ADAE0" w14:textId="77777777" w:rsidR="00825C1B" w:rsidRPr="003D1EBB" w:rsidRDefault="00F87249">
            <w:pPr>
              <w:spacing w:before="60" w:after="60"/>
              <w:rPr>
                <w:sz w:val="24"/>
                <w:szCs w:val="24"/>
                <w:lang w:val="ro-RO"/>
              </w:rPr>
            </w:pPr>
            <w:r w:rsidRPr="003D1EBB">
              <w:rPr>
                <w:sz w:val="24"/>
                <w:szCs w:val="24"/>
                <w:lang w:val="ro-RO"/>
              </w:rPr>
              <w:t>Pe stâlp, str. Ion Creangă, Școala Generală nr. 2</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4BC47B"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3BD54F5" w14:textId="77777777" w:rsidR="00825C1B" w:rsidRPr="003D1EBB" w:rsidRDefault="00F87249">
            <w:pPr>
              <w:spacing w:before="60" w:after="60"/>
              <w:jc w:val="center"/>
              <w:rPr>
                <w:sz w:val="24"/>
                <w:szCs w:val="24"/>
                <w:lang w:val="ro-RO"/>
              </w:rPr>
            </w:pPr>
            <w:r w:rsidRPr="003D1EBB">
              <w:rPr>
                <w:sz w:val="24"/>
                <w:szCs w:val="24"/>
                <w:lang w:val="ro-RO"/>
              </w:rPr>
              <w:t>Ianuarie 2027</w:t>
            </w:r>
          </w:p>
        </w:tc>
      </w:tr>
      <w:tr w:rsidR="00825C1B" w:rsidRPr="003D1EBB" w14:paraId="1A946E85"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49D9F7" w14:textId="77777777" w:rsidR="00825C1B" w:rsidRPr="003D1EBB" w:rsidRDefault="00F87249">
            <w:pPr>
              <w:spacing w:before="60" w:after="60"/>
              <w:rPr>
                <w:sz w:val="24"/>
                <w:szCs w:val="24"/>
                <w:lang w:val="ro-RO"/>
              </w:rPr>
            </w:pPr>
            <w:r w:rsidRPr="003D1EBB">
              <w:rPr>
                <w:sz w:val="24"/>
                <w:szCs w:val="24"/>
                <w:lang w:val="ro-RO"/>
              </w:rPr>
              <w:t>P6</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3BAEE6" w14:textId="77777777" w:rsidR="00825C1B" w:rsidRPr="003D1EBB" w:rsidRDefault="00F87249">
            <w:pPr>
              <w:spacing w:before="60" w:after="60"/>
              <w:rPr>
                <w:sz w:val="24"/>
                <w:szCs w:val="24"/>
                <w:lang w:val="ro-RO"/>
              </w:rPr>
            </w:pPr>
            <w:r w:rsidRPr="003D1EBB">
              <w:rPr>
                <w:sz w:val="24"/>
                <w:szCs w:val="24"/>
                <w:lang w:val="ro-RO"/>
              </w:rPr>
              <w:t>Pe stâlp, str. Credinței nr. 9A, Biserica Ortodoxă</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B1830C"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FD46DE" w14:textId="77777777" w:rsidR="00825C1B" w:rsidRPr="003D1EBB" w:rsidRDefault="00F87249">
            <w:pPr>
              <w:spacing w:before="60" w:after="60"/>
              <w:jc w:val="center"/>
              <w:rPr>
                <w:sz w:val="24"/>
                <w:szCs w:val="24"/>
                <w:lang w:val="ro-RO"/>
              </w:rPr>
            </w:pPr>
            <w:r w:rsidRPr="003D1EBB">
              <w:rPr>
                <w:sz w:val="24"/>
                <w:szCs w:val="24"/>
                <w:lang w:val="ro-RO"/>
              </w:rPr>
              <w:t>Februarie 2027</w:t>
            </w:r>
          </w:p>
        </w:tc>
      </w:tr>
      <w:tr w:rsidR="00825C1B" w:rsidRPr="003D1EBB" w14:paraId="2A3B4627"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609CD0" w14:textId="77777777" w:rsidR="00825C1B" w:rsidRPr="003D1EBB" w:rsidRDefault="00F87249">
            <w:pPr>
              <w:spacing w:before="60" w:after="60"/>
              <w:rPr>
                <w:sz w:val="24"/>
                <w:szCs w:val="24"/>
                <w:lang w:val="ro-RO"/>
              </w:rPr>
            </w:pPr>
            <w:r w:rsidRPr="003D1EBB">
              <w:rPr>
                <w:sz w:val="24"/>
                <w:szCs w:val="24"/>
                <w:lang w:val="ro-RO"/>
              </w:rPr>
              <w:t>P7</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6CAFC1" w14:textId="77777777" w:rsidR="00825C1B" w:rsidRPr="003D1EBB" w:rsidRDefault="00F87249">
            <w:pPr>
              <w:spacing w:before="60" w:after="60"/>
              <w:rPr>
                <w:sz w:val="24"/>
                <w:szCs w:val="24"/>
                <w:lang w:val="ro-RO"/>
              </w:rPr>
            </w:pPr>
            <w:r w:rsidRPr="003D1EBB">
              <w:rPr>
                <w:sz w:val="24"/>
                <w:szCs w:val="24"/>
                <w:lang w:val="ro-RO"/>
              </w:rPr>
              <w:t>Pe stâlp, intersecția str. N. Iorga / str. Ciocârliei</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9F50EF"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F0C827" w14:textId="77777777" w:rsidR="00825C1B" w:rsidRPr="003D1EBB" w:rsidRDefault="00F87249">
            <w:pPr>
              <w:spacing w:before="60" w:after="60"/>
              <w:jc w:val="center"/>
              <w:rPr>
                <w:sz w:val="24"/>
                <w:szCs w:val="24"/>
                <w:lang w:val="ro-RO"/>
              </w:rPr>
            </w:pPr>
            <w:r w:rsidRPr="003D1EBB">
              <w:rPr>
                <w:sz w:val="24"/>
                <w:szCs w:val="24"/>
                <w:lang w:val="ro-RO"/>
              </w:rPr>
              <w:t>Iunie 2026</w:t>
            </w:r>
          </w:p>
        </w:tc>
      </w:tr>
      <w:tr w:rsidR="00825C1B" w:rsidRPr="003D1EBB" w14:paraId="49E87EA6"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FF12AC" w14:textId="77777777" w:rsidR="00825C1B" w:rsidRPr="003D1EBB" w:rsidRDefault="00F87249">
            <w:pPr>
              <w:spacing w:before="60" w:after="60"/>
              <w:rPr>
                <w:sz w:val="24"/>
                <w:szCs w:val="24"/>
                <w:lang w:val="ro-RO"/>
              </w:rPr>
            </w:pPr>
            <w:r w:rsidRPr="003D1EBB">
              <w:rPr>
                <w:sz w:val="24"/>
                <w:szCs w:val="24"/>
                <w:lang w:val="ro-RO"/>
              </w:rPr>
              <w:t>P8</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7C156B" w14:textId="77777777" w:rsidR="00825C1B" w:rsidRPr="003D1EBB" w:rsidRDefault="00F87249">
            <w:pPr>
              <w:spacing w:before="60" w:after="60"/>
              <w:rPr>
                <w:sz w:val="24"/>
                <w:szCs w:val="24"/>
                <w:lang w:val="ro-RO"/>
              </w:rPr>
            </w:pPr>
            <w:r w:rsidRPr="003D1EBB">
              <w:rPr>
                <w:sz w:val="24"/>
                <w:szCs w:val="24"/>
                <w:lang w:val="ro-RO"/>
              </w:rPr>
              <w:t>Pe stâlp, intersecția str. Tineretului / str. Pescărușului</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4E87E7" w14:textId="77777777" w:rsidR="00825C1B" w:rsidRPr="003D1EBB" w:rsidRDefault="00F87249">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C0A78D" w14:textId="77777777" w:rsidR="00825C1B" w:rsidRPr="003D1EBB" w:rsidRDefault="00F87249">
            <w:pPr>
              <w:spacing w:before="60" w:after="60"/>
              <w:jc w:val="center"/>
              <w:rPr>
                <w:sz w:val="24"/>
                <w:szCs w:val="24"/>
                <w:lang w:val="ro-RO"/>
              </w:rPr>
            </w:pPr>
            <w:r w:rsidRPr="003D1EBB">
              <w:rPr>
                <w:sz w:val="24"/>
                <w:szCs w:val="24"/>
                <w:lang w:val="ro-RO"/>
              </w:rPr>
              <w:t>Decembrie 2026</w:t>
            </w:r>
          </w:p>
        </w:tc>
      </w:tr>
      <w:tr w:rsidR="00825C1B" w:rsidRPr="003D1EBB" w14:paraId="3EBA62EC"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4F8982" w14:textId="77777777" w:rsidR="00825C1B" w:rsidRPr="003D1EBB" w:rsidRDefault="00F87249">
            <w:pPr>
              <w:spacing w:before="60" w:after="60"/>
              <w:rPr>
                <w:sz w:val="24"/>
                <w:szCs w:val="24"/>
                <w:lang w:val="ro-RO"/>
              </w:rPr>
            </w:pPr>
            <w:r w:rsidRPr="003D1EBB">
              <w:rPr>
                <w:sz w:val="24"/>
                <w:szCs w:val="24"/>
                <w:lang w:val="ro-RO"/>
              </w:rPr>
              <w:t>P9</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5B2CF3" w14:textId="77777777" w:rsidR="00825C1B" w:rsidRPr="003D1EBB" w:rsidRDefault="00F87249">
            <w:pPr>
              <w:spacing w:before="60" w:after="60"/>
              <w:rPr>
                <w:sz w:val="24"/>
                <w:szCs w:val="24"/>
                <w:lang w:val="ro-RO"/>
              </w:rPr>
            </w:pPr>
            <w:r w:rsidRPr="003D1EBB">
              <w:rPr>
                <w:sz w:val="24"/>
                <w:szCs w:val="24"/>
                <w:lang w:val="ro-RO"/>
              </w:rPr>
              <w:t>Pe stâlp, str. Muzeului / DN3 — Litere volumetrice MURFATLAR</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D82F55" w14:textId="50C187D2" w:rsidR="00825C1B" w:rsidRPr="003D1EBB" w:rsidRDefault="00183F3C">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9CAD8A" w14:textId="77777777" w:rsidR="00825C1B" w:rsidRPr="003D1EBB" w:rsidRDefault="00F87249">
            <w:pPr>
              <w:spacing w:before="60" w:after="60"/>
              <w:jc w:val="center"/>
              <w:rPr>
                <w:sz w:val="24"/>
                <w:szCs w:val="24"/>
                <w:lang w:val="ro-RO"/>
              </w:rPr>
            </w:pPr>
            <w:r w:rsidRPr="003D1EBB">
              <w:rPr>
                <w:sz w:val="24"/>
                <w:szCs w:val="24"/>
                <w:lang w:val="ro-RO"/>
              </w:rPr>
              <w:t>Martie 2027</w:t>
            </w:r>
          </w:p>
        </w:tc>
      </w:tr>
      <w:tr w:rsidR="009A78AB" w:rsidRPr="003D1EBB" w14:paraId="6F3E7CA2"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3E26019" w14:textId="5FF04EF0" w:rsidR="009A78AB" w:rsidRPr="003D1EBB" w:rsidRDefault="009A78AB">
            <w:pPr>
              <w:spacing w:before="60" w:after="60"/>
              <w:rPr>
                <w:sz w:val="24"/>
                <w:szCs w:val="24"/>
                <w:lang w:val="ro-RO"/>
              </w:rPr>
            </w:pPr>
            <w:r w:rsidRPr="003D1EBB">
              <w:rPr>
                <w:sz w:val="24"/>
                <w:szCs w:val="24"/>
                <w:lang w:val="ro-RO"/>
              </w:rPr>
              <w:t>P10</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E8D982A" w14:textId="701F10DE" w:rsidR="009A78AB" w:rsidRPr="003D1EBB" w:rsidRDefault="00183F3C">
            <w:pPr>
              <w:spacing w:before="60" w:after="60"/>
              <w:rPr>
                <w:sz w:val="24"/>
                <w:szCs w:val="24"/>
                <w:lang w:val="ro-RO"/>
              </w:rPr>
            </w:pPr>
            <w:r w:rsidRPr="003D1EBB">
              <w:rPr>
                <w:sz w:val="24"/>
                <w:szCs w:val="24"/>
                <w:lang w:val="ro-RO"/>
              </w:rPr>
              <w:t>Pe stâlp, intersecția Cale. București / str. Feroviarului</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13717B" w14:textId="2B8474F5" w:rsidR="009A78AB" w:rsidRPr="003D1EBB" w:rsidRDefault="00183F3C">
            <w:pPr>
              <w:spacing w:before="60" w:after="60"/>
              <w:jc w:val="center"/>
              <w:rPr>
                <w:sz w:val="24"/>
                <w:szCs w:val="24"/>
                <w:lang w:val="ro-RO"/>
              </w:rPr>
            </w:pPr>
            <w:r w:rsidRPr="003D1EBB">
              <w:rPr>
                <w:sz w:val="24"/>
                <w:szCs w:val="24"/>
                <w:lang w:val="ro-RO"/>
              </w:rPr>
              <w:t>Murfatlar</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F536A8" w14:textId="7F8375B9" w:rsidR="009A78AB" w:rsidRPr="003D1EBB" w:rsidRDefault="00183F3C">
            <w:pPr>
              <w:spacing w:before="60" w:after="60"/>
              <w:jc w:val="center"/>
              <w:rPr>
                <w:sz w:val="24"/>
                <w:szCs w:val="24"/>
                <w:lang w:val="ro-RO"/>
              </w:rPr>
            </w:pPr>
            <w:r w:rsidRPr="003D1EBB">
              <w:rPr>
                <w:sz w:val="24"/>
                <w:szCs w:val="24"/>
                <w:lang w:val="ro-RO"/>
              </w:rPr>
              <w:t>Noiembrie 2026</w:t>
            </w:r>
          </w:p>
        </w:tc>
      </w:tr>
      <w:tr w:rsidR="00825C1B" w:rsidRPr="003D1EBB" w14:paraId="4BBF6317" w14:textId="77777777" w:rsidTr="00183F3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71BEC5" w14:textId="286DFF31" w:rsidR="00825C1B" w:rsidRPr="003D1EBB" w:rsidRDefault="00F87249">
            <w:pPr>
              <w:spacing w:before="60" w:after="60"/>
              <w:rPr>
                <w:sz w:val="24"/>
                <w:szCs w:val="24"/>
                <w:lang w:val="ro-RO"/>
              </w:rPr>
            </w:pPr>
            <w:r w:rsidRPr="003D1EBB">
              <w:rPr>
                <w:sz w:val="24"/>
                <w:szCs w:val="24"/>
                <w:lang w:val="ro-RO"/>
              </w:rPr>
              <w:t>P11</w:t>
            </w:r>
          </w:p>
        </w:tc>
        <w:tc>
          <w:tcPr>
            <w:tcW w:w="542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B0468A" w14:textId="77777777" w:rsidR="00825C1B" w:rsidRPr="003D1EBB" w:rsidRDefault="00F87249">
            <w:pPr>
              <w:spacing w:before="60" w:after="60"/>
              <w:rPr>
                <w:sz w:val="24"/>
                <w:szCs w:val="24"/>
                <w:lang w:val="ro-RO"/>
              </w:rPr>
            </w:pPr>
            <w:r w:rsidRPr="003D1EBB">
              <w:rPr>
                <w:sz w:val="24"/>
                <w:szCs w:val="24"/>
                <w:lang w:val="ro-RO"/>
              </w:rPr>
              <w:t>Pe stâlp, str. Murfatlar nr. 17, Biserica Ortodoxă Siminoc</w:t>
            </w:r>
          </w:p>
        </w:tc>
        <w:tc>
          <w:tcPr>
            <w:tcW w:w="15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A8ECDBD" w14:textId="77777777" w:rsidR="00825C1B" w:rsidRPr="003D1EBB" w:rsidRDefault="00F87249">
            <w:pPr>
              <w:spacing w:before="60" w:after="60"/>
              <w:jc w:val="center"/>
              <w:rPr>
                <w:sz w:val="24"/>
                <w:szCs w:val="24"/>
                <w:lang w:val="ro-RO"/>
              </w:rPr>
            </w:pPr>
            <w:r w:rsidRPr="003D1EBB">
              <w:rPr>
                <w:sz w:val="24"/>
                <w:szCs w:val="24"/>
                <w:lang w:val="ro-RO"/>
              </w:rPr>
              <w:t>Siminoc</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3778893" w14:textId="77777777" w:rsidR="00825C1B" w:rsidRPr="003D1EBB" w:rsidRDefault="00F87249">
            <w:pPr>
              <w:spacing w:before="60" w:after="60"/>
              <w:jc w:val="center"/>
              <w:rPr>
                <w:sz w:val="24"/>
                <w:szCs w:val="24"/>
                <w:lang w:val="ro-RO"/>
              </w:rPr>
            </w:pPr>
            <w:r w:rsidRPr="003D1EBB">
              <w:rPr>
                <w:sz w:val="24"/>
                <w:szCs w:val="24"/>
                <w:lang w:val="ro-RO"/>
              </w:rPr>
              <w:t>Iulie 2026</w:t>
            </w:r>
          </w:p>
        </w:tc>
      </w:tr>
    </w:tbl>
    <w:p w14:paraId="08495495" w14:textId="77777777" w:rsidR="00825C1B" w:rsidRPr="003D1EBB" w:rsidRDefault="00825C1B">
      <w:pPr>
        <w:spacing w:after="80"/>
        <w:rPr>
          <w:sz w:val="24"/>
          <w:szCs w:val="24"/>
          <w:lang w:val="ro-RO"/>
        </w:rPr>
      </w:pPr>
    </w:p>
    <w:p w14:paraId="7A142FC3" w14:textId="77777777" w:rsidR="00825C1B" w:rsidRPr="003D1EBB" w:rsidRDefault="00825C1B">
      <w:pPr>
        <w:spacing w:after="80"/>
        <w:rPr>
          <w:sz w:val="24"/>
          <w:szCs w:val="24"/>
          <w:lang w:val="ro-RO"/>
        </w:rPr>
      </w:pPr>
    </w:p>
    <w:p w14:paraId="73794A9E" w14:textId="77777777" w:rsidR="00825C1B" w:rsidRPr="003D1EBB" w:rsidRDefault="00F87249">
      <w:pPr>
        <w:rPr>
          <w:sz w:val="24"/>
          <w:szCs w:val="24"/>
          <w:lang w:val="ro-RO"/>
        </w:rPr>
      </w:pPr>
      <w:r w:rsidRPr="003D1EBB">
        <w:rPr>
          <w:sz w:val="24"/>
          <w:szCs w:val="24"/>
          <w:lang w:val="ro-RO"/>
        </w:rPr>
        <w:br w:type="page"/>
      </w:r>
    </w:p>
    <w:p w14:paraId="0F308484" w14:textId="77777777" w:rsidR="00825C1B" w:rsidRPr="003D1EBB" w:rsidRDefault="00F87249">
      <w:pPr>
        <w:spacing w:after="100"/>
        <w:jc w:val="right"/>
        <w:rPr>
          <w:sz w:val="24"/>
          <w:szCs w:val="24"/>
          <w:lang w:val="ro-RO"/>
        </w:rPr>
      </w:pPr>
      <w:r w:rsidRPr="003D1EBB">
        <w:rPr>
          <w:i/>
          <w:iCs/>
          <w:sz w:val="24"/>
          <w:szCs w:val="24"/>
          <w:lang w:val="ro-RO"/>
        </w:rPr>
        <w:lastRenderedPageBreak/>
        <w:t>Anexa nr. 3 la Caietul de sarcini nr. _______ / _______ 2026</w:t>
      </w:r>
    </w:p>
    <w:p w14:paraId="53586BD5" w14:textId="77777777" w:rsidR="00825C1B" w:rsidRPr="003D1EBB" w:rsidRDefault="00F87249">
      <w:pPr>
        <w:spacing w:before="200" w:after="160"/>
        <w:jc w:val="center"/>
        <w:rPr>
          <w:sz w:val="24"/>
          <w:szCs w:val="24"/>
          <w:lang w:val="ro-RO"/>
        </w:rPr>
      </w:pPr>
      <w:r w:rsidRPr="003D1EBB">
        <w:rPr>
          <w:b/>
          <w:bCs/>
          <w:sz w:val="24"/>
          <w:szCs w:val="24"/>
          <w:lang w:val="ro-RO"/>
        </w:rPr>
        <w:t>PRINCIPALELE OPERAȚIUNI ȘI PREȚURI / TARIFE</w:t>
      </w:r>
    </w:p>
    <w:p w14:paraId="022DA6D8" w14:textId="02B21D35" w:rsidR="00825C1B" w:rsidRPr="003D1EBB" w:rsidRDefault="00F87249">
      <w:pPr>
        <w:spacing w:after="100"/>
        <w:jc w:val="center"/>
        <w:rPr>
          <w:sz w:val="24"/>
          <w:szCs w:val="24"/>
          <w:lang w:val="ro-RO"/>
        </w:rPr>
      </w:pPr>
      <w:r w:rsidRPr="003D1EBB">
        <w:rPr>
          <w:i/>
          <w:iCs/>
          <w:sz w:val="24"/>
          <w:szCs w:val="24"/>
          <w:lang w:val="ro-RO"/>
        </w:rPr>
        <w:t xml:space="preserve">(Formularul— de completat de ofertant. Prețuri în RON fără TVA, ferme pe durata contractului. Coloana "Preț </w:t>
      </w:r>
      <w:r w:rsidR="004B3F2E" w:rsidRPr="003D1EBB">
        <w:rPr>
          <w:i/>
          <w:iCs/>
          <w:sz w:val="24"/>
          <w:szCs w:val="24"/>
          <w:lang w:val="ro-RO"/>
        </w:rPr>
        <w:t xml:space="preserve">bază </w:t>
      </w:r>
      <w:r w:rsidR="004F2CA5">
        <w:rPr>
          <w:i/>
          <w:iCs/>
          <w:sz w:val="24"/>
          <w:szCs w:val="24"/>
          <w:lang w:val="ro-RO"/>
        </w:rPr>
        <w:t>an 2026</w:t>
      </w:r>
      <w:r w:rsidRPr="003D1EBB">
        <w:rPr>
          <w:i/>
          <w:iCs/>
          <w:sz w:val="24"/>
          <w:szCs w:val="24"/>
          <w:lang w:val="ro-RO"/>
        </w:rPr>
        <w:t>".)</w:t>
      </w:r>
    </w:p>
    <w:p w14:paraId="2C66657E" w14:textId="77777777" w:rsidR="00825C1B" w:rsidRPr="003D1EBB" w:rsidRDefault="00825C1B">
      <w:pPr>
        <w:spacing w:after="80"/>
        <w:rPr>
          <w:sz w:val="24"/>
          <w:szCs w:val="24"/>
          <w:lang w:val="ro-RO"/>
        </w:rPr>
      </w:pPr>
    </w:p>
    <w:p w14:paraId="6F504F04" w14:textId="77777777" w:rsidR="00825C1B" w:rsidRPr="003D1EBB" w:rsidRDefault="00F87249">
      <w:pPr>
        <w:spacing w:after="100"/>
        <w:jc w:val="both"/>
        <w:rPr>
          <w:sz w:val="24"/>
          <w:szCs w:val="24"/>
          <w:lang w:val="ro-RO"/>
        </w:rPr>
      </w:pPr>
      <w:r w:rsidRPr="003D1EBB">
        <w:rPr>
          <w:b/>
          <w:bCs/>
          <w:sz w:val="24"/>
          <w:szCs w:val="24"/>
          <w:lang w:val="ro-RO"/>
        </w:rPr>
        <w:t>Ofertant: _______________________________________________</w:t>
      </w:r>
    </w:p>
    <w:p w14:paraId="76F43ECA" w14:textId="77777777" w:rsidR="00825C1B" w:rsidRPr="003D1EBB" w:rsidRDefault="00F87249">
      <w:pPr>
        <w:spacing w:after="100"/>
        <w:jc w:val="both"/>
        <w:rPr>
          <w:sz w:val="24"/>
          <w:szCs w:val="24"/>
          <w:lang w:val="ro-RO"/>
        </w:rPr>
      </w:pPr>
      <w:r w:rsidRPr="003D1EBB">
        <w:rPr>
          <w:b/>
          <w:bCs/>
          <w:sz w:val="24"/>
          <w:szCs w:val="24"/>
          <w:lang w:val="ro-RO"/>
        </w:rPr>
        <w:t>Data: _________________</w:t>
      </w:r>
    </w:p>
    <w:tbl>
      <w:tblPr>
        <w:tblW w:w="9214" w:type="dxa"/>
        <w:tblLook w:val="04A0" w:firstRow="1" w:lastRow="0" w:firstColumn="1" w:lastColumn="0" w:noHBand="0" w:noVBand="1"/>
      </w:tblPr>
      <w:tblGrid>
        <w:gridCol w:w="1134"/>
        <w:gridCol w:w="2694"/>
        <w:gridCol w:w="3402"/>
        <w:gridCol w:w="1134"/>
        <w:gridCol w:w="850"/>
      </w:tblGrid>
      <w:tr w:rsidR="004B3F2E" w:rsidRPr="004B3F2E" w14:paraId="54530CCE" w14:textId="77777777" w:rsidTr="004B3F2E">
        <w:trPr>
          <w:trHeight w:val="1116"/>
        </w:trPr>
        <w:tc>
          <w:tcPr>
            <w:tcW w:w="9214" w:type="dxa"/>
            <w:gridSpan w:val="5"/>
            <w:tcBorders>
              <w:top w:val="nil"/>
              <w:left w:val="nil"/>
              <w:bottom w:val="nil"/>
              <w:right w:val="nil"/>
            </w:tcBorders>
            <w:shd w:val="clear" w:color="auto" w:fill="auto"/>
            <w:vAlign w:val="center"/>
            <w:hideMark/>
          </w:tcPr>
          <w:p w14:paraId="1308D153" w14:textId="06172185" w:rsidR="004B3F2E" w:rsidRPr="004B3F2E" w:rsidRDefault="004B3F2E" w:rsidP="004B3F2E">
            <w:pPr>
              <w:jc w:val="center"/>
              <w:rPr>
                <w:rFonts w:ascii="Arial" w:hAnsi="Arial" w:cs="Arial"/>
                <w:b/>
                <w:bCs/>
                <w:color w:val="111112"/>
                <w:sz w:val="24"/>
                <w:szCs w:val="24"/>
                <w:lang w:val="ro-RO"/>
              </w:rPr>
            </w:pPr>
            <w:r w:rsidRPr="004B3F2E">
              <w:rPr>
                <w:rFonts w:ascii="Arial" w:hAnsi="Arial" w:cs="Arial"/>
                <w:b/>
                <w:bCs/>
                <w:color w:val="111112"/>
                <w:sz w:val="24"/>
                <w:szCs w:val="24"/>
                <w:lang w:val="ro-RO"/>
              </w:rPr>
              <w:t xml:space="preserve">NORMATIVE DE DEVIZ – PREȚURI DE BAZĂ </w:t>
            </w:r>
          </w:p>
        </w:tc>
      </w:tr>
      <w:tr w:rsidR="004B3F2E" w:rsidRPr="004B3F2E" w14:paraId="736B5FDB" w14:textId="77777777" w:rsidTr="004B3F2E">
        <w:trPr>
          <w:trHeight w:val="372"/>
        </w:trPr>
        <w:tc>
          <w:tcPr>
            <w:tcW w:w="9214" w:type="dxa"/>
            <w:gridSpan w:val="5"/>
            <w:tcBorders>
              <w:top w:val="nil"/>
              <w:left w:val="nil"/>
              <w:bottom w:val="single" w:sz="4" w:space="0" w:color="auto"/>
              <w:right w:val="nil"/>
            </w:tcBorders>
            <w:shd w:val="clear" w:color="auto" w:fill="auto"/>
            <w:vAlign w:val="center"/>
            <w:hideMark/>
          </w:tcPr>
          <w:p w14:paraId="7ABCA8CF" w14:textId="77777777" w:rsidR="004B3F2E" w:rsidRPr="003D1EBB" w:rsidRDefault="004B3F2E" w:rsidP="004B3F2E">
            <w:pPr>
              <w:jc w:val="center"/>
              <w:rPr>
                <w:rFonts w:ascii="Arial" w:hAnsi="Arial" w:cs="Arial"/>
                <w:i/>
                <w:iCs/>
                <w:color w:val="111112"/>
                <w:lang w:val="ro-RO"/>
              </w:rPr>
            </w:pPr>
          </w:p>
          <w:p w14:paraId="7F790BC0" w14:textId="77777777" w:rsidR="004B3F2E" w:rsidRPr="003D1EBB" w:rsidRDefault="004B3F2E" w:rsidP="004B3F2E">
            <w:pPr>
              <w:jc w:val="center"/>
              <w:rPr>
                <w:rFonts w:ascii="Arial" w:hAnsi="Arial" w:cs="Arial"/>
                <w:i/>
                <w:iCs/>
                <w:color w:val="111112"/>
                <w:lang w:val="ro-RO"/>
              </w:rPr>
            </w:pPr>
          </w:p>
          <w:p w14:paraId="111F28C2" w14:textId="32A50336" w:rsidR="004B3F2E" w:rsidRPr="004B3F2E" w:rsidRDefault="004B3F2E" w:rsidP="004B3F2E">
            <w:pPr>
              <w:jc w:val="center"/>
              <w:rPr>
                <w:rFonts w:ascii="Arial" w:hAnsi="Arial" w:cs="Arial"/>
                <w:i/>
                <w:iCs/>
                <w:color w:val="111112"/>
                <w:lang w:val="ro-RO"/>
              </w:rPr>
            </w:pPr>
            <w:r w:rsidRPr="004B3F2E">
              <w:rPr>
                <w:rFonts w:ascii="Arial" w:hAnsi="Arial" w:cs="Arial"/>
                <w:i/>
                <w:iCs/>
                <w:color w:val="111112"/>
                <w:lang w:val="ro-RO"/>
              </w:rPr>
              <w:t>Prețuri unitare fără TVA pentru lucrări de întreținere și mentenanță Sistem Iluminat Public</w:t>
            </w:r>
          </w:p>
        </w:tc>
      </w:tr>
      <w:tr w:rsidR="004B3F2E" w:rsidRPr="004B3F2E" w14:paraId="02B47191" w14:textId="77777777" w:rsidTr="004B3F2E">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9495C6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Cod Normativ</w:t>
            </w:r>
          </w:p>
        </w:tc>
        <w:tc>
          <w:tcPr>
            <w:tcW w:w="2694" w:type="dxa"/>
            <w:tcBorders>
              <w:top w:val="nil"/>
              <w:left w:val="nil"/>
              <w:bottom w:val="single" w:sz="4" w:space="0" w:color="auto"/>
              <w:right w:val="single" w:sz="4" w:space="0" w:color="auto"/>
            </w:tcBorders>
            <w:shd w:val="clear" w:color="auto" w:fill="auto"/>
            <w:vAlign w:val="center"/>
            <w:hideMark/>
          </w:tcPr>
          <w:p w14:paraId="0E6AC16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Denumire operațiune</w:t>
            </w:r>
          </w:p>
        </w:tc>
        <w:tc>
          <w:tcPr>
            <w:tcW w:w="3402" w:type="dxa"/>
            <w:tcBorders>
              <w:top w:val="nil"/>
              <w:left w:val="nil"/>
              <w:bottom w:val="single" w:sz="4" w:space="0" w:color="auto"/>
              <w:right w:val="single" w:sz="4" w:space="0" w:color="auto"/>
            </w:tcBorders>
            <w:shd w:val="clear" w:color="auto" w:fill="auto"/>
            <w:vAlign w:val="center"/>
            <w:hideMark/>
          </w:tcPr>
          <w:p w14:paraId="308A21C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Descriere normativ</w:t>
            </w:r>
          </w:p>
        </w:tc>
        <w:tc>
          <w:tcPr>
            <w:tcW w:w="1134" w:type="dxa"/>
            <w:tcBorders>
              <w:top w:val="nil"/>
              <w:left w:val="nil"/>
              <w:bottom w:val="single" w:sz="4" w:space="0" w:color="auto"/>
              <w:right w:val="single" w:sz="4" w:space="0" w:color="auto"/>
            </w:tcBorders>
            <w:shd w:val="clear" w:color="auto" w:fill="auto"/>
            <w:vAlign w:val="center"/>
            <w:hideMark/>
          </w:tcPr>
          <w:p w14:paraId="2139F437" w14:textId="77777777" w:rsidR="004B3F2E" w:rsidRPr="003D1EBB"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Preț bază</w:t>
            </w:r>
            <w:r w:rsidRPr="003D1EBB">
              <w:rPr>
                <w:rFonts w:ascii="Arial" w:hAnsi="Arial" w:cs="Arial"/>
                <w:color w:val="111112"/>
                <w:sz w:val="16"/>
                <w:szCs w:val="16"/>
                <w:lang w:val="ro-RO"/>
              </w:rPr>
              <w:t xml:space="preserve"> </w:t>
            </w:r>
          </w:p>
          <w:p w14:paraId="3E3E79DA" w14:textId="22408BA5" w:rsidR="004B3F2E" w:rsidRPr="004B3F2E" w:rsidRDefault="004B3F2E" w:rsidP="004B3F2E">
            <w:pPr>
              <w:jc w:val="center"/>
              <w:rPr>
                <w:rFonts w:ascii="Arial" w:hAnsi="Arial" w:cs="Arial"/>
                <w:color w:val="111112"/>
                <w:sz w:val="16"/>
                <w:szCs w:val="16"/>
                <w:lang w:val="ro-RO"/>
              </w:rPr>
            </w:pPr>
            <w:r w:rsidRPr="003D1EBB">
              <w:rPr>
                <w:rFonts w:ascii="Arial" w:hAnsi="Arial" w:cs="Arial"/>
                <w:color w:val="111112"/>
                <w:sz w:val="16"/>
                <w:szCs w:val="16"/>
                <w:lang w:val="ro-RO"/>
              </w:rPr>
              <w:t>an 2026</w:t>
            </w:r>
          </w:p>
        </w:tc>
        <w:tc>
          <w:tcPr>
            <w:tcW w:w="850" w:type="dxa"/>
            <w:tcBorders>
              <w:top w:val="nil"/>
              <w:left w:val="nil"/>
              <w:bottom w:val="single" w:sz="4" w:space="0" w:color="auto"/>
              <w:right w:val="single" w:sz="4" w:space="0" w:color="auto"/>
            </w:tcBorders>
            <w:shd w:val="clear" w:color="auto" w:fill="auto"/>
            <w:vAlign w:val="center"/>
            <w:hideMark/>
          </w:tcPr>
          <w:p w14:paraId="7DD580A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U.M.</w:t>
            </w:r>
          </w:p>
        </w:tc>
      </w:tr>
      <w:tr w:rsidR="004B3F2E" w:rsidRPr="004B3F2E" w14:paraId="365BF75D" w14:textId="77777777" w:rsidTr="004B3F2E">
        <w:trPr>
          <w:trHeight w:val="408"/>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F75697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I. CORPURI DE ILUMINAT LED – Indicativ W</w:t>
            </w:r>
          </w:p>
        </w:tc>
      </w:tr>
      <w:tr w:rsidR="004B3F2E" w:rsidRPr="004B3F2E" w14:paraId="4A586C4D" w14:textId="77777777" w:rsidTr="003D1EBB">
        <w:trPr>
          <w:trHeight w:val="63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12D824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W2F04A</w:t>
            </w:r>
          </w:p>
        </w:tc>
        <w:tc>
          <w:tcPr>
            <w:tcW w:w="2694" w:type="dxa"/>
            <w:tcBorders>
              <w:top w:val="nil"/>
              <w:left w:val="nil"/>
              <w:bottom w:val="single" w:sz="4" w:space="0" w:color="auto"/>
              <w:right w:val="single" w:sz="4" w:space="0" w:color="auto"/>
            </w:tcBorders>
            <w:shd w:val="clear" w:color="auto" w:fill="auto"/>
            <w:vAlign w:val="center"/>
            <w:hideMark/>
          </w:tcPr>
          <w:p w14:paraId="49ECA3C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corp de iluminat LED ≤150W pe stâlp</w:t>
            </w:r>
          </w:p>
        </w:tc>
        <w:tc>
          <w:tcPr>
            <w:tcW w:w="3402" w:type="dxa"/>
            <w:tcBorders>
              <w:top w:val="nil"/>
              <w:left w:val="nil"/>
              <w:bottom w:val="single" w:sz="4" w:space="0" w:color="auto"/>
              <w:right w:val="single" w:sz="4" w:space="0" w:color="auto"/>
            </w:tcBorders>
            <w:shd w:val="clear" w:color="auto" w:fill="auto"/>
            <w:vAlign w:val="center"/>
            <w:hideMark/>
          </w:tcPr>
          <w:p w14:paraId="1654FBE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corp de iluminat cu sursă LED, inclusiv legături electrice, cu autotelescop</w:t>
            </w:r>
          </w:p>
        </w:tc>
        <w:tc>
          <w:tcPr>
            <w:tcW w:w="1134" w:type="dxa"/>
            <w:tcBorders>
              <w:top w:val="nil"/>
              <w:left w:val="nil"/>
              <w:bottom w:val="single" w:sz="4" w:space="0" w:color="auto"/>
              <w:right w:val="single" w:sz="4" w:space="0" w:color="auto"/>
            </w:tcBorders>
            <w:shd w:val="clear" w:color="auto" w:fill="auto"/>
            <w:vAlign w:val="center"/>
          </w:tcPr>
          <w:p w14:paraId="555027E7" w14:textId="37C3A6E4"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F17AD1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B8D9CB4"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D3FA61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W2F09A</w:t>
            </w:r>
          </w:p>
        </w:tc>
        <w:tc>
          <w:tcPr>
            <w:tcW w:w="2694" w:type="dxa"/>
            <w:tcBorders>
              <w:top w:val="nil"/>
              <w:left w:val="nil"/>
              <w:bottom w:val="single" w:sz="4" w:space="0" w:color="auto"/>
              <w:right w:val="single" w:sz="4" w:space="0" w:color="auto"/>
            </w:tcBorders>
            <w:shd w:val="clear" w:color="auto" w:fill="auto"/>
            <w:vAlign w:val="center"/>
            <w:hideMark/>
          </w:tcPr>
          <w:p w14:paraId="4DD4355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braț corp iluminat</w:t>
            </w:r>
          </w:p>
        </w:tc>
        <w:tc>
          <w:tcPr>
            <w:tcW w:w="3402" w:type="dxa"/>
            <w:tcBorders>
              <w:top w:val="nil"/>
              <w:left w:val="nil"/>
              <w:bottom w:val="single" w:sz="4" w:space="0" w:color="auto"/>
              <w:right w:val="single" w:sz="4" w:space="0" w:color="auto"/>
            </w:tcBorders>
            <w:shd w:val="clear" w:color="auto" w:fill="auto"/>
            <w:vAlign w:val="center"/>
            <w:hideMark/>
          </w:tcPr>
          <w:p w14:paraId="6110560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braț existent, montare braț nou, refacere conexiuni</w:t>
            </w:r>
          </w:p>
        </w:tc>
        <w:tc>
          <w:tcPr>
            <w:tcW w:w="1134" w:type="dxa"/>
            <w:tcBorders>
              <w:top w:val="nil"/>
              <w:left w:val="nil"/>
              <w:bottom w:val="single" w:sz="4" w:space="0" w:color="auto"/>
              <w:right w:val="single" w:sz="4" w:space="0" w:color="auto"/>
            </w:tcBorders>
            <w:shd w:val="clear" w:color="auto" w:fill="auto"/>
            <w:vAlign w:val="center"/>
          </w:tcPr>
          <w:p w14:paraId="4AC02BB2" w14:textId="67E64926"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959228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54F1DEDE"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2C1B08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W2H08A</w:t>
            </w:r>
          </w:p>
        </w:tc>
        <w:tc>
          <w:tcPr>
            <w:tcW w:w="2694" w:type="dxa"/>
            <w:tcBorders>
              <w:top w:val="nil"/>
              <w:left w:val="nil"/>
              <w:bottom w:val="single" w:sz="4" w:space="0" w:color="auto"/>
              <w:right w:val="single" w:sz="4" w:space="0" w:color="auto"/>
            </w:tcBorders>
            <w:shd w:val="clear" w:color="auto" w:fill="auto"/>
            <w:vAlign w:val="center"/>
            <w:hideMark/>
          </w:tcPr>
          <w:p w14:paraId="5B9E371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coloană alimentare corp LED</w:t>
            </w:r>
          </w:p>
        </w:tc>
        <w:tc>
          <w:tcPr>
            <w:tcW w:w="3402" w:type="dxa"/>
            <w:tcBorders>
              <w:top w:val="nil"/>
              <w:left w:val="nil"/>
              <w:bottom w:val="single" w:sz="4" w:space="0" w:color="auto"/>
              <w:right w:val="single" w:sz="4" w:space="0" w:color="auto"/>
            </w:tcBorders>
            <w:shd w:val="clear" w:color="auto" w:fill="auto"/>
            <w:vAlign w:val="center"/>
            <w:hideMark/>
          </w:tcPr>
          <w:p w14:paraId="5FB40D2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conductor de alimentare în stâlp, între clema de derivație și corp</w:t>
            </w:r>
          </w:p>
        </w:tc>
        <w:tc>
          <w:tcPr>
            <w:tcW w:w="1134" w:type="dxa"/>
            <w:tcBorders>
              <w:top w:val="nil"/>
              <w:left w:val="nil"/>
              <w:bottom w:val="single" w:sz="4" w:space="0" w:color="auto"/>
              <w:right w:val="single" w:sz="4" w:space="0" w:color="auto"/>
            </w:tcBorders>
            <w:shd w:val="clear" w:color="auto" w:fill="auto"/>
            <w:vAlign w:val="center"/>
          </w:tcPr>
          <w:p w14:paraId="19687612" w14:textId="08912C3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5786442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33105795"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DFFBBC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RpEF23B</w:t>
            </w:r>
          </w:p>
        </w:tc>
        <w:tc>
          <w:tcPr>
            <w:tcW w:w="2694" w:type="dxa"/>
            <w:tcBorders>
              <w:top w:val="nil"/>
              <w:left w:val="nil"/>
              <w:bottom w:val="single" w:sz="4" w:space="0" w:color="auto"/>
              <w:right w:val="single" w:sz="4" w:space="0" w:color="auto"/>
            </w:tcBorders>
            <w:shd w:val="clear" w:color="auto" w:fill="auto"/>
            <w:vAlign w:val="center"/>
            <w:hideMark/>
          </w:tcPr>
          <w:p w14:paraId="36D4501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Revizie corp de iluminat LED</w:t>
            </w:r>
          </w:p>
        </w:tc>
        <w:tc>
          <w:tcPr>
            <w:tcW w:w="3402" w:type="dxa"/>
            <w:tcBorders>
              <w:top w:val="nil"/>
              <w:left w:val="nil"/>
              <w:bottom w:val="single" w:sz="4" w:space="0" w:color="auto"/>
              <w:right w:val="single" w:sz="4" w:space="0" w:color="auto"/>
            </w:tcBorders>
            <w:shd w:val="clear" w:color="auto" w:fill="auto"/>
            <w:vAlign w:val="center"/>
            <w:hideMark/>
          </w:tcPr>
          <w:p w14:paraId="0A1120B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Verificare stare, curățare dispersor, strângere conexiuni</w:t>
            </w:r>
          </w:p>
        </w:tc>
        <w:tc>
          <w:tcPr>
            <w:tcW w:w="1134" w:type="dxa"/>
            <w:tcBorders>
              <w:top w:val="nil"/>
              <w:left w:val="nil"/>
              <w:bottom w:val="single" w:sz="4" w:space="0" w:color="auto"/>
              <w:right w:val="single" w:sz="4" w:space="0" w:color="auto"/>
            </w:tcBorders>
            <w:shd w:val="clear" w:color="auto" w:fill="auto"/>
            <w:vAlign w:val="center"/>
          </w:tcPr>
          <w:p w14:paraId="4E206285" w14:textId="445A2C05"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B706CF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6D43D79D"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4FCB68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RpEF25A</w:t>
            </w:r>
          </w:p>
        </w:tc>
        <w:tc>
          <w:tcPr>
            <w:tcW w:w="2694" w:type="dxa"/>
            <w:tcBorders>
              <w:top w:val="nil"/>
              <w:left w:val="nil"/>
              <w:bottom w:val="single" w:sz="4" w:space="0" w:color="auto"/>
              <w:right w:val="single" w:sz="4" w:space="0" w:color="auto"/>
            </w:tcBorders>
            <w:shd w:val="clear" w:color="auto" w:fill="auto"/>
            <w:vAlign w:val="center"/>
            <w:hideMark/>
          </w:tcPr>
          <w:p w14:paraId="3DF3839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Curățare dispersor corp LED</w:t>
            </w:r>
          </w:p>
        </w:tc>
        <w:tc>
          <w:tcPr>
            <w:tcW w:w="3402" w:type="dxa"/>
            <w:tcBorders>
              <w:top w:val="nil"/>
              <w:left w:val="nil"/>
              <w:bottom w:val="single" w:sz="4" w:space="0" w:color="auto"/>
              <w:right w:val="single" w:sz="4" w:space="0" w:color="auto"/>
            </w:tcBorders>
            <w:shd w:val="clear" w:color="auto" w:fill="auto"/>
            <w:vAlign w:val="center"/>
            <w:hideMark/>
          </w:tcPr>
          <w:p w14:paraId="420BAE7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dispersor, spălare, remontare</w:t>
            </w:r>
          </w:p>
        </w:tc>
        <w:tc>
          <w:tcPr>
            <w:tcW w:w="1134" w:type="dxa"/>
            <w:tcBorders>
              <w:top w:val="nil"/>
              <w:left w:val="nil"/>
              <w:bottom w:val="single" w:sz="4" w:space="0" w:color="auto"/>
              <w:right w:val="single" w:sz="4" w:space="0" w:color="auto"/>
            </w:tcBorders>
            <w:shd w:val="clear" w:color="auto" w:fill="auto"/>
            <w:vAlign w:val="center"/>
          </w:tcPr>
          <w:p w14:paraId="5531D690" w14:textId="5257A730"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401346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5485FA84"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EB3827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W2E14A</w:t>
            </w:r>
          </w:p>
        </w:tc>
        <w:tc>
          <w:tcPr>
            <w:tcW w:w="2694" w:type="dxa"/>
            <w:tcBorders>
              <w:top w:val="nil"/>
              <w:left w:val="nil"/>
              <w:bottom w:val="single" w:sz="4" w:space="0" w:color="auto"/>
              <w:right w:val="single" w:sz="4" w:space="0" w:color="auto"/>
            </w:tcBorders>
            <w:shd w:val="clear" w:color="auto" w:fill="auto"/>
            <w:vAlign w:val="center"/>
            <w:hideMark/>
          </w:tcPr>
          <w:p w14:paraId="27A106B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Verificare etanșeitate corp LED</w:t>
            </w:r>
          </w:p>
        </w:tc>
        <w:tc>
          <w:tcPr>
            <w:tcW w:w="3402" w:type="dxa"/>
            <w:tcBorders>
              <w:top w:val="nil"/>
              <w:left w:val="nil"/>
              <w:bottom w:val="single" w:sz="4" w:space="0" w:color="auto"/>
              <w:right w:val="single" w:sz="4" w:space="0" w:color="auto"/>
            </w:tcBorders>
            <w:shd w:val="clear" w:color="auto" w:fill="auto"/>
            <w:vAlign w:val="center"/>
            <w:hideMark/>
          </w:tcPr>
          <w:p w14:paraId="678C75F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Test IP + refacere garnituri</w:t>
            </w:r>
          </w:p>
        </w:tc>
        <w:tc>
          <w:tcPr>
            <w:tcW w:w="1134" w:type="dxa"/>
            <w:tcBorders>
              <w:top w:val="nil"/>
              <w:left w:val="nil"/>
              <w:bottom w:val="single" w:sz="4" w:space="0" w:color="auto"/>
              <w:right w:val="single" w:sz="4" w:space="0" w:color="auto"/>
            </w:tcBorders>
            <w:shd w:val="clear" w:color="auto" w:fill="auto"/>
            <w:vAlign w:val="center"/>
          </w:tcPr>
          <w:p w14:paraId="1297A2B6" w14:textId="07B5C172"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5E49E93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1A5BA82C" w14:textId="77777777" w:rsidTr="004B3F2E">
        <w:trPr>
          <w:trHeight w:val="612"/>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E8719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II. STÂLPI ȘI LINII ELECTRICE – Indicativ W1, W2</w:t>
            </w:r>
          </w:p>
        </w:tc>
      </w:tr>
      <w:tr w:rsidR="004B3F2E" w:rsidRPr="004B3F2E" w14:paraId="2A76BB4A"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94F576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W1C09A</w:t>
            </w:r>
          </w:p>
        </w:tc>
        <w:tc>
          <w:tcPr>
            <w:tcW w:w="2694" w:type="dxa"/>
            <w:tcBorders>
              <w:top w:val="nil"/>
              <w:left w:val="nil"/>
              <w:bottom w:val="single" w:sz="4" w:space="0" w:color="auto"/>
              <w:right w:val="single" w:sz="4" w:space="0" w:color="auto"/>
            </w:tcBorders>
            <w:shd w:val="clear" w:color="auto" w:fill="auto"/>
            <w:vAlign w:val="center"/>
            <w:hideMark/>
          </w:tcPr>
          <w:p w14:paraId="03DA00B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beton armat SE4-SE11</w:t>
            </w:r>
          </w:p>
        </w:tc>
        <w:tc>
          <w:tcPr>
            <w:tcW w:w="3402" w:type="dxa"/>
            <w:tcBorders>
              <w:top w:val="nil"/>
              <w:left w:val="nil"/>
              <w:bottom w:val="single" w:sz="4" w:space="0" w:color="auto"/>
              <w:right w:val="single" w:sz="4" w:space="0" w:color="auto"/>
            </w:tcBorders>
            <w:shd w:val="clear" w:color="auto" w:fill="auto"/>
            <w:vAlign w:val="center"/>
            <w:hideMark/>
          </w:tcPr>
          <w:p w14:paraId="5D591EB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din beton armat prefabricat, fără fundație</w:t>
            </w:r>
          </w:p>
        </w:tc>
        <w:tc>
          <w:tcPr>
            <w:tcW w:w="1134" w:type="dxa"/>
            <w:tcBorders>
              <w:top w:val="nil"/>
              <w:left w:val="nil"/>
              <w:bottom w:val="single" w:sz="4" w:space="0" w:color="auto"/>
              <w:right w:val="single" w:sz="4" w:space="0" w:color="auto"/>
            </w:tcBorders>
            <w:shd w:val="clear" w:color="auto" w:fill="auto"/>
            <w:vAlign w:val="center"/>
          </w:tcPr>
          <w:p w14:paraId="3EFCA7A7" w14:textId="07F9A1B2"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DB8829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143D9E34"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7FBD70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W1C09A</w:t>
            </w:r>
          </w:p>
        </w:tc>
        <w:tc>
          <w:tcPr>
            <w:tcW w:w="2694" w:type="dxa"/>
            <w:tcBorders>
              <w:top w:val="nil"/>
              <w:left w:val="nil"/>
              <w:bottom w:val="single" w:sz="4" w:space="0" w:color="auto"/>
              <w:right w:val="single" w:sz="4" w:space="0" w:color="auto"/>
            </w:tcBorders>
            <w:shd w:val="clear" w:color="auto" w:fill="auto"/>
            <w:vAlign w:val="center"/>
            <w:hideMark/>
          </w:tcPr>
          <w:p w14:paraId="03751CE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beton armat SE4-SE11</w:t>
            </w:r>
          </w:p>
        </w:tc>
        <w:tc>
          <w:tcPr>
            <w:tcW w:w="3402" w:type="dxa"/>
            <w:tcBorders>
              <w:top w:val="nil"/>
              <w:left w:val="nil"/>
              <w:bottom w:val="single" w:sz="4" w:space="0" w:color="auto"/>
              <w:right w:val="single" w:sz="4" w:space="0" w:color="auto"/>
            </w:tcBorders>
            <w:shd w:val="clear" w:color="auto" w:fill="auto"/>
            <w:vAlign w:val="center"/>
            <w:hideMark/>
          </w:tcPr>
          <w:p w14:paraId="3EE1CED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din beton armat prefabricat, fără fundație</w:t>
            </w:r>
          </w:p>
        </w:tc>
        <w:tc>
          <w:tcPr>
            <w:tcW w:w="1134" w:type="dxa"/>
            <w:tcBorders>
              <w:top w:val="nil"/>
              <w:left w:val="nil"/>
              <w:bottom w:val="single" w:sz="4" w:space="0" w:color="auto"/>
              <w:right w:val="single" w:sz="4" w:space="0" w:color="auto"/>
            </w:tcBorders>
            <w:shd w:val="clear" w:color="auto" w:fill="auto"/>
            <w:vAlign w:val="center"/>
          </w:tcPr>
          <w:p w14:paraId="77C7CAB0" w14:textId="0EBCDABF"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6B7CCE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65D23B70"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AEAFF4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W1C14A</w:t>
            </w:r>
          </w:p>
        </w:tc>
        <w:tc>
          <w:tcPr>
            <w:tcW w:w="2694" w:type="dxa"/>
            <w:tcBorders>
              <w:top w:val="nil"/>
              <w:left w:val="nil"/>
              <w:bottom w:val="single" w:sz="4" w:space="0" w:color="auto"/>
              <w:right w:val="single" w:sz="4" w:space="0" w:color="auto"/>
            </w:tcBorders>
            <w:shd w:val="clear" w:color="auto" w:fill="auto"/>
            <w:vAlign w:val="center"/>
            <w:hideMark/>
          </w:tcPr>
          <w:p w14:paraId="444FAD6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metalic galvanizat</w:t>
            </w:r>
          </w:p>
        </w:tc>
        <w:tc>
          <w:tcPr>
            <w:tcW w:w="3402" w:type="dxa"/>
            <w:tcBorders>
              <w:top w:val="nil"/>
              <w:left w:val="nil"/>
              <w:bottom w:val="single" w:sz="4" w:space="0" w:color="auto"/>
              <w:right w:val="single" w:sz="4" w:space="0" w:color="auto"/>
            </w:tcBorders>
            <w:shd w:val="clear" w:color="auto" w:fill="auto"/>
            <w:vAlign w:val="center"/>
            <w:hideMark/>
          </w:tcPr>
          <w:p w14:paraId="3FBBBF6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stâlp metalic, fără fundație</w:t>
            </w:r>
          </w:p>
        </w:tc>
        <w:tc>
          <w:tcPr>
            <w:tcW w:w="1134" w:type="dxa"/>
            <w:tcBorders>
              <w:top w:val="nil"/>
              <w:left w:val="nil"/>
              <w:bottom w:val="single" w:sz="4" w:space="0" w:color="auto"/>
              <w:right w:val="single" w:sz="4" w:space="0" w:color="auto"/>
            </w:tcBorders>
            <w:shd w:val="clear" w:color="auto" w:fill="auto"/>
            <w:vAlign w:val="center"/>
          </w:tcPr>
          <w:p w14:paraId="20AB9A3B" w14:textId="7E2083E3"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24896E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6499BA7B"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D3F2CF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W1D06A</w:t>
            </w:r>
          </w:p>
        </w:tc>
        <w:tc>
          <w:tcPr>
            <w:tcW w:w="2694" w:type="dxa"/>
            <w:tcBorders>
              <w:top w:val="nil"/>
              <w:left w:val="nil"/>
              <w:bottom w:val="single" w:sz="4" w:space="0" w:color="auto"/>
              <w:right w:val="single" w:sz="4" w:space="0" w:color="auto"/>
            </w:tcBorders>
            <w:shd w:val="clear" w:color="auto" w:fill="auto"/>
            <w:vAlign w:val="center"/>
            <w:hideMark/>
          </w:tcPr>
          <w:p w14:paraId="0BAC4A6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stâlp ≤ 8m</w:t>
            </w:r>
          </w:p>
        </w:tc>
        <w:tc>
          <w:tcPr>
            <w:tcW w:w="3402" w:type="dxa"/>
            <w:tcBorders>
              <w:top w:val="nil"/>
              <w:left w:val="nil"/>
              <w:bottom w:val="single" w:sz="4" w:space="0" w:color="auto"/>
              <w:right w:val="single" w:sz="4" w:space="0" w:color="auto"/>
            </w:tcBorders>
            <w:shd w:val="clear" w:color="auto" w:fill="auto"/>
            <w:vAlign w:val="center"/>
            <w:hideMark/>
          </w:tcPr>
          <w:p w14:paraId="6BAE5ED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stâlp vechi + montare stâlp nou, fără fundație</w:t>
            </w:r>
          </w:p>
        </w:tc>
        <w:tc>
          <w:tcPr>
            <w:tcW w:w="1134" w:type="dxa"/>
            <w:tcBorders>
              <w:top w:val="nil"/>
              <w:left w:val="nil"/>
              <w:bottom w:val="single" w:sz="4" w:space="0" w:color="auto"/>
              <w:right w:val="single" w:sz="4" w:space="0" w:color="auto"/>
            </w:tcBorders>
            <w:shd w:val="clear" w:color="auto" w:fill="auto"/>
            <w:vAlign w:val="center"/>
          </w:tcPr>
          <w:p w14:paraId="1B79B574" w14:textId="407085A3"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732D81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3B900CD4"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893FAB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W1G05A</w:t>
            </w:r>
          </w:p>
        </w:tc>
        <w:tc>
          <w:tcPr>
            <w:tcW w:w="2694" w:type="dxa"/>
            <w:tcBorders>
              <w:top w:val="nil"/>
              <w:left w:val="nil"/>
              <w:bottom w:val="single" w:sz="4" w:space="0" w:color="auto"/>
              <w:right w:val="single" w:sz="4" w:space="0" w:color="auto"/>
            </w:tcBorders>
            <w:shd w:val="clear" w:color="auto" w:fill="auto"/>
            <w:vAlign w:val="center"/>
            <w:hideMark/>
          </w:tcPr>
          <w:p w14:paraId="600720B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coloană în stâlp</w:t>
            </w:r>
          </w:p>
        </w:tc>
        <w:tc>
          <w:tcPr>
            <w:tcW w:w="3402" w:type="dxa"/>
            <w:tcBorders>
              <w:top w:val="nil"/>
              <w:left w:val="nil"/>
              <w:bottom w:val="single" w:sz="4" w:space="0" w:color="auto"/>
              <w:right w:val="single" w:sz="4" w:space="0" w:color="auto"/>
            </w:tcBorders>
            <w:shd w:val="clear" w:color="auto" w:fill="auto"/>
            <w:vAlign w:val="center"/>
            <w:hideMark/>
          </w:tcPr>
          <w:p w14:paraId="0C7FEB1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coloană alimentare în stâlp</w:t>
            </w:r>
          </w:p>
        </w:tc>
        <w:tc>
          <w:tcPr>
            <w:tcW w:w="1134" w:type="dxa"/>
            <w:tcBorders>
              <w:top w:val="nil"/>
              <w:left w:val="nil"/>
              <w:bottom w:val="single" w:sz="4" w:space="0" w:color="auto"/>
              <w:right w:val="single" w:sz="4" w:space="0" w:color="auto"/>
            </w:tcBorders>
            <w:shd w:val="clear" w:color="auto" w:fill="auto"/>
            <w:vAlign w:val="center"/>
          </w:tcPr>
          <w:p w14:paraId="2269E769" w14:textId="08F063B8"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53DF60C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9BF1124"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04901C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W1F05A</w:t>
            </w:r>
          </w:p>
        </w:tc>
        <w:tc>
          <w:tcPr>
            <w:tcW w:w="2694" w:type="dxa"/>
            <w:tcBorders>
              <w:top w:val="nil"/>
              <w:left w:val="nil"/>
              <w:bottom w:val="single" w:sz="4" w:space="0" w:color="auto"/>
              <w:right w:val="single" w:sz="4" w:space="0" w:color="auto"/>
            </w:tcBorders>
            <w:shd w:val="clear" w:color="auto" w:fill="auto"/>
            <w:vAlign w:val="center"/>
            <w:hideMark/>
          </w:tcPr>
          <w:p w14:paraId="2BD4E95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conductor TYIR</w:t>
            </w:r>
          </w:p>
        </w:tc>
        <w:tc>
          <w:tcPr>
            <w:tcW w:w="3402" w:type="dxa"/>
            <w:tcBorders>
              <w:top w:val="nil"/>
              <w:left w:val="nil"/>
              <w:bottom w:val="single" w:sz="4" w:space="0" w:color="auto"/>
              <w:right w:val="single" w:sz="4" w:space="0" w:color="auto"/>
            </w:tcBorders>
            <w:shd w:val="clear" w:color="auto" w:fill="auto"/>
            <w:vAlign w:val="center"/>
            <w:hideMark/>
          </w:tcPr>
          <w:p w14:paraId="22083FC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Montare conductor torsadat TYIR pe stâlpi, cu accesorii</w:t>
            </w:r>
          </w:p>
        </w:tc>
        <w:tc>
          <w:tcPr>
            <w:tcW w:w="1134" w:type="dxa"/>
            <w:tcBorders>
              <w:top w:val="nil"/>
              <w:left w:val="nil"/>
              <w:bottom w:val="single" w:sz="4" w:space="0" w:color="auto"/>
              <w:right w:val="single" w:sz="4" w:space="0" w:color="auto"/>
            </w:tcBorders>
            <w:shd w:val="clear" w:color="auto" w:fill="auto"/>
            <w:vAlign w:val="center"/>
          </w:tcPr>
          <w:p w14:paraId="31830C88" w14:textId="092E3CB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0B849E7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ml</w:t>
            </w:r>
          </w:p>
        </w:tc>
      </w:tr>
      <w:tr w:rsidR="004B3F2E" w:rsidRPr="004B3F2E" w14:paraId="197EB690"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20185D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W2A02A</w:t>
            </w:r>
          </w:p>
        </w:tc>
        <w:tc>
          <w:tcPr>
            <w:tcW w:w="2694" w:type="dxa"/>
            <w:tcBorders>
              <w:top w:val="nil"/>
              <w:left w:val="nil"/>
              <w:bottom w:val="single" w:sz="4" w:space="0" w:color="auto"/>
              <w:right w:val="single" w:sz="4" w:space="0" w:color="auto"/>
            </w:tcBorders>
            <w:shd w:val="clear" w:color="auto" w:fill="auto"/>
            <w:vAlign w:val="center"/>
            <w:hideMark/>
          </w:tcPr>
          <w:p w14:paraId="7F787B5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cablu LES 0,4kV</w:t>
            </w:r>
          </w:p>
        </w:tc>
        <w:tc>
          <w:tcPr>
            <w:tcW w:w="3402" w:type="dxa"/>
            <w:tcBorders>
              <w:top w:val="nil"/>
              <w:left w:val="nil"/>
              <w:bottom w:val="single" w:sz="4" w:space="0" w:color="auto"/>
              <w:right w:val="single" w:sz="4" w:space="0" w:color="auto"/>
            </w:tcBorders>
            <w:shd w:val="clear" w:color="auto" w:fill="auto"/>
            <w:vAlign w:val="center"/>
            <w:hideMark/>
          </w:tcPr>
          <w:p w14:paraId="4C21C56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cablu subteran, inclusiv manșoane</w:t>
            </w:r>
          </w:p>
        </w:tc>
        <w:tc>
          <w:tcPr>
            <w:tcW w:w="1134" w:type="dxa"/>
            <w:tcBorders>
              <w:top w:val="nil"/>
              <w:left w:val="nil"/>
              <w:bottom w:val="single" w:sz="4" w:space="0" w:color="auto"/>
              <w:right w:val="single" w:sz="4" w:space="0" w:color="auto"/>
            </w:tcBorders>
            <w:shd w:val="clear" w:color="auto" w:fill="auto"/>
            <w:vAlign w:val="center"/>
          </w:tcPr>
          <w:p w14:paraId="469FBF3D" w14:textId="4DDC457F"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9785C6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ml</w:t>
            </w:r>
          </w:p>
        </w:tc>
      </w:tr>
      <w:tr w:rsidR="004B3F2E" w:rsidRPr="004B3F2E" w14:paraId="4AAF9AE5"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2E7A9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W2A10B</w:t>
            </w:r>
          </w:p>
        </w:tc>
        <w:tc>
          <w:tcPr>
            <w:tcW w:w="2694" w:type="dxa"/>
            <w:tcBorders>
              <w:top w:val="nil"/>
              <w:left w:val="nil"/>
              <w:bottom w:val="single" w:sz="4" w:space="0" w:color="auto"/>
              <w:right w:val="single" w:sz="4" w:space="0" w:color="auto"/>
            </w:tcBorders>
            <w:shd w:val="clear" w:color="auto" w:fill="auto"/>
            <w:vAlign w:val="center"/>
            <w:hideMark/>
          </w:tcPr>
          <w:p w14:paraId="6B22E41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Manșon de legătură LES</w:t>
            </w:r>
          </w:p>
        </w:tc>
        <w:tc>
          <w:tcPr>
            <w:tcW w:w="3402" w:type="dxa"/>
            <w:tcBorders>
              <w:top w:val="nil"/>
              <w:left w:val="nil"/>
              <w:bottom w:val="single" w:sz="4" w:space="0" w:color="auto"/>
              <w:right w:val="single" w:sz="4" w:space="0" w:color="auto"/>
            </w:tcBorders>
            <w:shd w:val="clear" w:color="auto" w:fill="auto"/>
            <w:vAlign w:val="center"/>
            <w:hideMark/>
          </w:tcPr>
          <w:p w14:paraId="3495981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Execuție manșon de legătură cablu subteran</w:t>
            </w:r>
          </w:p>
        </w:tc>
        <w:tc>
          <w:tcPr>
            <w:tcW w:w="1134" w:type="dxa"/>
            <w:tcBorders>
              <w:top w:val="nil"/>
              <w:left w:val="nil"/>
              <w:bottom w:val="single" w:sz="4" w:space="0" w:color="auto"/>
              <w:right w:val="single" w:sz="4" w:space="0" w:color="auto"/>
            </w:tcBorders>
            <w:shd w:val="clear" w:color="auto" w:fill="auto"/>
            <w:vAlign w:val="center"/>
          </w:tcPr>
          <w:p w14:paraId="69F820FD" w14:textId="1662ED22"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F166F1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0E33F575"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DD6143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RpEF26A</w:t>
            </w:r>
          </w:p>
        </w:tc>
        <w:tc>
          <w:tcPr>
            <w:tcW w:w="2694" w:type="dxa"/>
            <w:tcBorders>
              <w:top w:val="nil"/>
              <w:left w:val="nil"/>
              <w:bottom w:val="single" w:sz="4" w:space="0" w:color="auto"/>
              <w:right w:val="single" w:sz="4" w:space="0" w:color="auto"/>
            </w:tcBorders>
            <w:shd w:val="clear" w:color="auto" w:fill="auto"/>
            <w:vAlign w:val="center"/>
            <w:hideMark/>
          </w:tcPr>
          <w:p w14:paraId="28D15CD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Reetichetare stâlpi iluminat</w:t>
            </w:r>
          </w:p>
        </w:tc>
        <w:tc>
          <w:tcPr>
            <w:tcW w:w="3402" w:type="dxa"/>
            <w:tcBorders>
              <w:top w:val="nil"/>
              <w:left w:val="nil"/>
              <w:bottom w:val="single" w:sz="4" w:space="0" w:color="auto"/>
              <w:right w:val="single" w:sz="4" w:space="0" w:color="auto"/>
            </w:tcBorders>
            <w:shd w:val="clear" w:color="auto" w:fill="auto"/>
            <w:vAlign w:val="center"/>
            <w:hideMark/>
          </w:tcPr>
          <w:p w14:paraId="02E3711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Aplicare numere inventar + marcaje securitate</w:t>
            </w:r>
          </w:p>
        </w:tc>
        <w:tc>
          <w:tcPr>
            <w:tcW w:w="1134" w:type="dxa"/>
            <w:tcBorders>
              <w:top w:val="nil"/>
              <w:left w:val="nil"/>
              <w:bottom w:val="single" w:sz="4" w:space="0" w:color="auto"/>
              <w:right w:val="single" w:sz="4" w:space="0" w:color="auto"/>
            </w:tcBorders>
            <w:shd w:val="clear" w:color="auto" w:fill="auto"/>
            <w:vAlign w:val="center"/>
          </w:tcPr>
          <w:p w14:paraId="6A7514D4" w14:textId="6C2FFC94"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8ACF4B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40AD4E92" w14:textId="77777777" w:rsidTr="004B3F2E">
        <w:trPr>
          <w:trHeight w:val="612"/>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A5C441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III. PUNCTE DE APRINDERE ȘI COMANDĂ – Indicativ W2</w:t>
            </w:r>
          </w:p>
        </w:tc>
      </w:tr>
      <w:tr w:rsidR="004B3F2E" w:rsidRPr="004B3F2E" w14:paraId="2E0A11AC"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3AC08A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W2E09A</w:t>
            </w:r>
          </w:p>
        </w:tc>
        <w:tc>
          <w:tcPr>
            <w:tcW w:w="2694" w:type="dxa"/>
            <w:tcBorders>
              <w:top w:val="nil"/>
              <w:left w:val="nil"/>
              <w:bottom w:val="single" w:sz="4" w:space="0" w:color="auto"/>
              <w:right w:val="single" w:sz="4" w:space="0" w:color="auto"/>
            </w:tcBorders>
            <w:shd w:val="clear" w:color="auto" w:fill="auto"/>
            <w:vAlign w:val="center"/>
            <w:hideMark/>
          </w:tcPr>
          <w:p w14:paraId="09D427A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Revizie punct de aprindere</w:t>
            </w:r>
          </w:p>
        </w:tc>
        <w:tc>
          <w:tcPr>
            <w:tcW w:w="3402" w:type="dxa"/>
            <w:tcBorders>
              <w:top w:val="nil"/>
              <w:left w:val="nil"/>
              <w:bottom w:val="single" w:sz="4" w:space="0" w:color="auto"/>
              <w:right w:val="single" w:sz="4" w:space="0" w:color="auto"/>
            </w:tcBorders>
            <w:shd w:val="clear" w:color="auto" w:fill="auto"/>
            <w:vAlign w:val="center"/>
            <w:hideMark/>
          </w:tcPr>
          <w:p w14:paraId="2B016A9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Revizie PA: curățare, strângere contacte, verificare aparataj</w:t>
            </w:r>
          </w:p>
        </w:tc>
        <w:tc>
          <w:tcPr>
            <w:tcW w:w="1134" w:type="dxa"/>
            <w:tcBorders>
              <w:top w:val="nil"/>
              <w:left w:val="nil"/>
              <w:bottom w:val="single" w:sz="4" w:space="0" w:color="auto"/>
              <w:right w:val="single" w:sz="4" w:space="0" w:color="auto"/>
            </w:tcBorders>
            <w:shd w:val="clear" w:color="auto" w:fill="auto"/>
            <w:vAlign w:val="center"/>
          </w:tcPr>
          <w:p w14:paraId="7061E1B0" w14:textId="24962577"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761C12C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488AE2EC"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354CD2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W2E06B</w:t>
            </w:r>
          </w:p>
        </w:tc>
        <w:tc>
          <w:tcPr>
            <w:tcW w:w="2694" w:type="dxa"/>
            <w:tcBorders>
              <w:top w:val="nil"/>
              <w:left w:val="nil"/>
              <w:bottom w:val="single" w:sz="4" w:space="0" w:color="auto"/>
              <w:right w:val="single" w:sz="4" w:space="0" w:color="auto"/>
            </w:tcBorders>
            <w:shd w:val="clear" w:color="auto" w:fill="auto"/>
            <w:vAlign w:val="center"/>
            <w:hideMark/>
          </w:tcPr>
          <w:p w14:paraId="774FFB1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contactor 32A</w:t>
            </w:r>
          </w:p>
        </w:tc>
        <w:tc>
          <w:tcPr>
            <w:tcW w:w="3402" w:type="dxa"/>
            <w:tcBorders>
              <w:top w:val="nil"/>
              <w:left w:val="nil"/>
              <w:bottom w:val="single" w:sz="4" w:space="0" w:color="auto"/>
              <w:right w:val="single" w:sz="4" w:space="0" w:color="auto"/>
            </w:tcBorders>
            <w:shd w:val="clear" w:color="auto" w:fill="auto"/>
            <w:vAlign w:val="center"/>
            <w:hideMark/>
          </w:tcPr>
          <w:p w14:paraId="5260364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contactor defect, montare contactor nou</w:t>
            </w:r>
          </w:p>
        </w:tc>
        <w:tc>
          <w:tcPr>
            <w:tcW w:w="1134" w:type="dxa"/>
            <w:tcBorders>
              <w:top w:val="nil"/>
              <w:left w:val="nil"/>
              <w:bottom w:val="single" w:sz="4" w:space="0" w:color="auto"/>
              <w:right w:val="single" w:sz="4" w:space="0" w:color="auto"/>
            </w:tcBorders>
            <w:shd w:val="clear" w:color="auto" w:fill="auto"/>
            <w:vAlign w:val="center"/>
          </w:tcPr>
          <w:p w14:paraId="500E75E4" w14:textId="2F2819A1"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55CD859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3D7C3C83"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330553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W2E03A</w:t>
            </w:r>
          </w:p>
        </w:tc>
        <w:tc>
          <w:tcPr>
            <w:tcW w:w="2694" w:type="dxa"/>
            <w:tcBorders>
              <w:top w:val="nil"/>
              <w:left w:val="nil"/>
              <w:bottom w:val="single" w:sz="4" w:space="0" w:color="auto"/>
              <w:right w:val="single" w:sz="4" w:space="0" w:color="auto"/>
            </w:tcBorders>
            <w:shd w:val="clear" w:color="auto" w:fill="auto"/>
            <w:vAlign w:val="center"/>
            <w:hideMark/>
          </w:tcPr>
          <w:p w14:paraId="40431FB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fotocelulă</w:t>
            </w:r>
          </w:p>
        </w:tc>
        <w:tc>
          <w:tcPr>
            <w:tcW w:w="3402" w:type="dxa"/>
            <w:tcBorders>
              <w:top w:val="nil"/>
              <w:left w:val="nil"/>
              <w:bottom w:val="single" w:sz="4" w:space="0" w:color="auto"/>
              <w:right w:val="single" w:sz="4" w:space="0" w:color="auto"/>
            </w:tcBorders>
            <w:shd w:val="clear" w:color="auto" w:fill="auto"/>
            <w:vAlign w:val="center"/>
            <w:hideMark/>
          </w:tcPr>
          <w:p w14:paraId="6A2564E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fotocelulă, montare nouă, reglaje</w:t>
            </w:r>
          </w:p>
        </w:tc>
        <w:tc>
          <w:tcPr>
            <w:tcW w:w="1134" w:type="dxa"/>
            <w:tcBorders>
              <w:top w:val="nil"/>
              <w:left w:val="nil"/>
              <w:bottom w:val="single" w:sz="4" w:space="0" w:color="auto"/>
              <w:right w:val="single" w:sz="4" w:space="0" w:color="auto"/>
            </w:tcBorders>
            <w:shd w:val="clear" w:color="auto" w:fill="auto"/>
            <w:vAlign w:val="center"/>
          </w:tcPr>
          <w:p w14:paraId="379E0568" w14:textId="306BEF56"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44245C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670A2724"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22A372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W2E05A</w:t>
            </w:r>
          </w:p>
        </w:tc>
        <w:tc>
          <w:tcPr>
            <w:tcW w:w="2694" w:type="dxa"/>
            <w:tcBorders>
              <w:top w:val="nil"/>
              <w:left w:val="nil"/>
              <w:bottom w:val="single" w:sz="4" w:space="0" w:color="auto"/>
              <w:right w:val="single" w:sz="4" w:space="0" w:color="auto"/>
            </w:tcBorders>
            <w:shd w:val="clear" w:color="auto" w:fill="auto"/>
            <w:vAlign w:val="center"/>
            <w:hideMark/>
          </w:tcPr>
          <w:p w14:paraId="089354B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siguranță automată</w:t>
            </w:r>
          </w:p>
        </w:tc>
        <w:tc>
          <w:tcPr>
            <w:tcW w:w="3402" w:type="dxa"/>
            <w:tcBorders>
              <w:top w:val="nil"/>
              <w:left w:val="nil"/>
              <w:bottom w:val="single" w:sz="4" w:space="0" w:color="auto"/>
              <w:right w:val="single" w:sz="4" w:space="0" w:color="auto"/>
            </w:tcBorders>
            <w:shd w:val="clear" w:color="auto" w:fill="auto"/>
            <w:vAlign w:val="center"/>
            <w:hideMark/>
          </w:tcPr>
          <w:p w14:paraId="172515F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siguranță automată în PA</w:t>
            </w:r>
          </w:p>
        </w:tc>
        <w:tc>
          <w:tcPr>
            <w:tcW w:w="1134" w:type="dxa"/>
            <w:tcBorders>
              <w:top w:val="nil"/>
              <w:left w:val="nil"/>
              <w:bottom w:val="single" w:sz="4" w:space="0" w:color="auto"/>
              <w:right w:val="single" w:sz="4" w:space="0" w:color="auto"/>
            </w:tcBorders>
            <w:shd w:val="clear" w:color="auto" w:fill="auto"/>
            <w:vAlign w:val="center"/>
          </w:tcPr>
          <w:p w14:paraId="04C894C1" w14:textId="37C9726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1DFF526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5194266"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B8C807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RpED08A</w:t>
            </w:r>
          </w:p>
        </w:tc>
        <w:tc>
          <w:tcPr>
            <w:tcW w:w="2694" w:type="dxa"/>
            <w:tcBorders>
              <w:top w:val="nil"/>
              <w:left w:val="nil"/>
              <w:bottom w:val="single" w:sz="4" w:space="0" w:color="auto"/>
              <w:right w:val="single" w:sz="4" w:space="0" w:color="auto"/>
            </w:tcBorders>
            <w:shd w:val="clear" w:color="auto" w:fill="auto"/>
            <w:vAlign w:val="center"/>
            <w:hideMark/>
          </w:tcPr>
          <w:p w14:paraId="2829671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Reglare ceasuri programabile</w:t>
            </w:r>
          </w:p>
        </w:tc>
        <w:tc>
          <w:tcPr>
            <w:tcW w:w="3402" w:type="dxa"/>
            <w:tcBorders>
              <w:top w:val="nil"/>
              <w:left w:val="nil"/>
              <w:bottom w:val="single" w:sz="4" w:space="0" w:color="auto"/>
              <w:right w:val="single" w:sz="4" w:space="0" w:color="auto"/>
            </w:tcBorders>
            <w:shd w:val="clear" w:color="auto" w:fill="auto"/>
            <w:vAlign w:val="center"/>
            <w:hideMark/>
          </w:tcPr>
          <w:p w14:paraId="5765B67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Reglare program orar, verificare funcționare</w:t>
            </w:r>
          </w:p>
        </w:tc>
        <w:tc>
          <w:tcPr>
            <w:tcW w:w="1134" w:type="dxa"/>
            <w:tcBorders>
              <w:top w:val="nil"/>
              <w:left w:val="nil"/>
              <w:bottom w:val="single" w:sz="4" w:space="0" w:color="auto"/>
              <w:right w:val="single" w:sz="4" w:space="0" w:color="auto"/>
            </w:tcBorders>
            <w:shd w:val="clear" w:color="auto" w:fill="auto"/>
            <w:vAlign w:val="center"/>
          </w:tcPr>
          <w:p w14:paraId="74163238" w14:textId="4636FA84"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12918EA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31BC4255"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5153EA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RpEF28A</w:t>
            </w:r>
          </w:p>
        </w:tc>
        <w:tc>
          <w:tcPr>
            <w:tcW w:w="2694" w:type="dxa"/>
            <w:tcBorders>
              <w:top w:val="nil"/>
              <w:left w:val="nil"/>
              <w:bottom w:val="single" w:sz="4" w:space="0" w:color="auto"/>
              <w:right w:val="single" w:sz="4" w:space="0" w:color="auto"/>
            </w:tcBorders>
            <w:shd w:val="clear" w:color="auto" w:fill="auto"/>
            <w:vAlign w:val="center"/>
            <w:hideMark/>
          </w:tcPr>
          <w:p w14:paraId="7B12B4A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Remediere defect circuit aprindere</w:t>
            </w:r>
          </w:p>
        </w:tc>
        <w:tc>
          <w:tcPr>
            <w:tcW w:w="3402" w:type="dxa"/>
            <w:tcBorders>
              <w:top w:val="nil"/>
              <w:left w:val="nil"/>
              <w:bottom w:val="single" w:sz="4" w:space="0" w:color="auto"/>
              <w:right w:val="single" w:sz="4" w:space="0" w:color="auto"/>
            </w:tcBorders>
            <w:shd w:val="clear" w:color="auto" w:fill="auto"/>
            <w:vAlign w:val="center"/>
            <w:hideMark/>
          </w:tcPr>
          <w:p w14:paraId="17AA9A1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Depistare + înlocuire element defect în PA</w:t>
            </w:r>
          </w:p>
        </w:tc>
        <w:tc>
          <w:tcPr>
            <w:tcW w:w="1134" w:type="dxa"/>
            <w:tcBorders>
              <w:top w:val="nil"/>
              <w:left w:val="nil"/>
              <w:bottom w:val="single" w:sz="4" w:space="0" w:color="auto"/>
              <w:right w:val="single" w:sz="4" w:space="0" w:color="auto"/>
            </w:tcBorders>
            <w:shd w:val="clear" w:color="auto" w:fill="auto"/>
            <w:vAlign w:val="center"/>
          </w:tcPr>
          <w:p w14:paraId="06E6D375" w14:textId="463561A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04AD43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081F0A90" w14:textId="77777777" w:rsidTr="004B3F2E">
        <w:trPr>
          <w:trHeight w:val="408"/>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E49967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lastRenderedPageBreak/>
              <w:t>IV. DEFECTOSCOPIE ȘI INTERVENȚII – Indicativ RpE</w:t>
            </w:r>
          </w:p>
        </w:tc>
      </w:tr>
      <w:tr w:rsidR="004B3F2E" w:rsidRPr="004B3F2E" w14:paraId="7158D793"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9E4DEE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RpEB01A</w:t>
            </w:r>
          </w:p>
        </w:tc>
        <w:tc>
          <w:tcPr>
            <w:tcW w:w="2694" w:type="dxa"/>
            <w:tcBorders>
              <w:top w:val="nil"/>
              <w:left w:val="nil"/>
              <w:bottom w:val="single" w:sz="4" w:space="0" w:color="auto"/>
              <w:right w:val="single" w:sz="4" w:space="0" w:color="auto"/>
            </w:tcBorders>
            <w:shd w:val="clear" w:color="auto" w:fill="auto"/>
            <w:vAlign w:val="center"/>
            <w:hideMark/>
          </w:tcPr>
          <w:p w14:paraId="4C48EEC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Depistare defect LEA 0,4kV</w:t>
            </w:r>
          </w:p>
        </w:tc>
        <w:tc>
          <w:tcPr>
            <w:tcW w:w="3402" w:type="dxa"/>
            <w:tcBorders>
              <w:top w:val="nil"/>
              <w:left w:val="nil"/>
              <w:bottom w:val="single" w:sz="4" w:space="0" w:color="auto"/>
              <w:right w:val="single" w:sz="4" w:space="0" w:color="auto"/>
            </w:tcBorders>
            <w:shd w:val="clear" w:color="auto" w:fill="auto"/>
            <w:vAlign w:val="center"/>
            <w:hideMark/>
          </w:tcPr>
          <w:p w14:paraId="24FE445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Localizare defect pe linie aeriană</w:t>
            </w:r>
          </w:p>
        </w:tc>
        <w:tc>
          <w:tcPr>
            <w:tcW w:w="1134" w:type="dxa"/>
            <w:tcBorders>
              <w:top w:val="nil"/>
              <w:left w:val="nil"/>
              <w:bottom w:val="single" w:sz="4" w:space="0" w:color="auto"/>
              <w:right w:val="single" w:sz="4" w:space="0" w:color="auto"/>
            </w:tcBorders>
            <w:shd w:val="clear" w:color="auto" w:fill="auto"/>
            <w:vAlign w:val="center"/>
          </w:tcPr>
          <w:p w14:paraId="49902F25" w14:textId="7C235DB2"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3B6D761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308EFCBF"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853269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RpEB01B</w:t>
            </w:r>
          </w:p>
        </w:tc>
        <w:tc>
          <w:tcPr>
            <w:tcW w:w="2694" w:type="dxa"/>
            <w:tcBorders>
              <w:top w:val="nil"/>
              <w:left w:val="nil"/>
              <w:bottom w:val="single" w:sz="4" w:space="0" w:color="auto"/>
              <w:right w:val="single" w:sz="4" w:space="0" w:color="auto"/>
            </w:tcBorders>
            <w:shd w:val="clear" w:color="auto" w:fill="auto"/>
            <w:vAlign w:val="center"/>
            <w:hideMark/>
          </w:tcPr>
          <w:p w14:paraId="28FBBF2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Depistare defect LES 0,4kV</w:t>
            </w:r>
          </w:p>
        </w:tc>
        <w:tc>
          <w:tcPr>
            <w:tcW w:w="3402" w:type="dxa"/>
            <w:tcBorders>
              <w:top w:val="nil"/>
              <w:left w:val="nil"/>
              <w:bottom w:val="single" w:sz="4" w:space="0" w:color="auto"/>
              <w:right w:val="single" w:sz="4" w:space="0" w:color="auto"/>
            </w:tcBorders>
            <w:shd w:val="clear" w:color="auto" w:fill="auto"/>
            <w:vAlign w:val="center"/>
            <w:hideMark/>
          </w:tcPr>
          <w:p w14:paraId="5CE013D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Localizare defect pe linie subterană</w:t>
            </w:r>
          </w:p>
        </w:tc>
        <w:tc>
          <w:tcPr>
            <w:tcW w:w="1134" w:type="dxa"/>
            <w:tcBorders>
              <w:top w:val="nil"/>
              <w:left w:val="nil"/>
              <w:bottom w:val="single" w:sz="4" w:space="0" w:color="auto"/>
              <w:right w:val="single" w:sz="4" w:space="0" w:color="auto"/>
            </w:tcBorders>
            <w:shd w:val="clear" w:color="auto" w:fill="auto"/>
            <w:vAlign w:val="center"/>
          </w:tcPr>
          <w:p w14:paraId="1B667B3F" w14:textId="73CE6F0C"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592ECB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13002787"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882F8E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RpEC02A</w:t>
            </w:r>
          </w:p>
        </w:tc>
        <w:tc>
          <w:tcPr>
            <w:tcW w:w="2694" w:type="dxa"/>
            <w:tcBorders>
              <w:top w:val="nil"/>
              <w:left w:val="nil"/>
              <w:bottom w:val="single" w:sz="4" w:space="0" w:color="auto"/>
              <w:right w:val="single" w:sz="4" w:space="0" w:color="auto"/>
            </w:tcBorders>
            <w:shd w:val="clear" w:color="auto" w:fill="auto"/>
            <w:vAlign w:val="center"/>
            <w:hideMark/>
          </w:tcPr>
          <w:p w14:paraId="5394E8F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Scoaterea de sub tensiune</w:t>
            </w:r>
          </w:p>
        </w:tc>
        <w:tc>
          <w:tcPr>
            <w:tcW w:w="3402" w:type="dxa"/>
            <w:tcBorders>
              <w:top w:val="nil"/>
              <w:left w:val="nil"/>
              <w:bottom w:val="single" w:sz="4" w:space="0" w:color="auto"/>
              <w:right w:val="single" w:sz="4" w:space="0" w:color="auto"/>
            </w:tcBorders>
            <w:shd w:val="clear" w:color="auto" w:fill="auto"/>
            <w:vAlign w:val="center"/>
            <w:hideMark/>
          </w:tcPr>
          <w:p w14:paraId="12B9A37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Manevre deconectare pt reparații</w:t>
            </w:r>
          </w:p>
        </w:tc>
        <w:tc>
          <w:tcPr>
            <w:tcW w:w="1134" w:type="dxa"/>
            <w:tcBorders>
              <w:top w:val="nil"/>
              <w:left w:val="nil"/>
              <w:bottom w:val="single" w:sz="4" w:space="0" w:color="auto"/>
              <w:right w:val="single" w:sz="4" w:space="0" w:color="auto"/>
            </w:tcBorders>
            <w:shd w:val="clear" w:color="auto" w:fill="auto"/>
            <w:vAlign w:val="center"/>
          </w:tcPr>
          <w:p w14:paraId="76C20438" w14:textId="51870317"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0C28C45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53393775"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7F9203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RpEF30A</w:t>
            </w:r>
          </w:p>
        </w:tc>
        <w:tc>
          <w:tcPr>
            <w:tcW w:w="2694" w:type="dxa"/>
            <w:tcBorders>
              <w:top w:val="nil"/>
              <w:left w:val="nil"/>
              <w:bottom w:val="single" w:sz="4" w:space="0" w:color="auto"/>
              <w:right w:val="single" w:sz="4" w:space="0" w:color="auto"/>
            </w:tcBorders>
            <w:shd w:val="clear" w:color="auto" w:fill="auto"/>
            <w:vAlign w:val="center"/>
            <w:hideMark/>
          </w:tcPr>
          <w:p w14:paraId="7B54A97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Repunere sub tensiune după avarie</w:t>
            </w:r>
          </w:p>
        </w:tc>
        <w:tc>
          <w:tcPr>
            <w:tcW w:w="3402" w:type="dxa"/>
            <w:tcBorders>
              <w:top w:val="nil"/>
              <w:left w:val="nil"/>
              <w:bottom w:val="single" w:sz="4" w:space="0" w:color="auto"/>
              <w:right w:val="single" w:sz="4" w:space="0" w:color="auto"/>
            </w:tcBorders>
            <w:shd w:val="clear" w:color="auto" w:fill="auto"/>
            <w:vAlign w:val="center"/>
            <w:hideMark/>
          </w:tcPr>
          <w:p w14:paraId="79F6979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Manevre PTE + verificare parametri</w:t>
            </w:r>
          </w:p>
        </w:tc>
        <w:tc>
          <w:tcPr>
            <w:tcW w:w="1134" w:type="dxa"/>
            <w:tcBorders>
              <w:top w:val="nil"/>
              <w:left w:val="nil"/>
              <w:bottom w:val="single" w:sz="4" w:space="0" w:color="auto"/>
              <w:right w:val="single" w:sz="4" w:space="0" w:color="auto"/>
            </w:tcBorders>
            <w:shd w:val="clear" w:color="auto" w:fill="auto"/>
            <w:vAlign w:val="center"/>
          </w:tcPr>
          <w:p w14:paraId="04218566" w14:textId="438E5A34"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150746F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13131055"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5116E4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RpEF04A</w:t>
            </w:r>
          </w:p>
        </w:tc>
        <w:tc>
          <w:tcPr>
            <w:tcW w:w="2694" w:type="dxa"/>
            <w:tcBorders>
              <w:top w:val="nil"/>
              <w:left w:val="nil"/>
              <w:bottom w:val="single" w:sz="4" w:space="0" w:color="auto"/>
              <w:right w:val="single" w:sz="4" w:space="0" w:color="auto"/>
            </w:tcBorders>
            <w:shd w:val="clear" w:color="auto" w:fill="auto"/>
            <w:vAlign w:val="center"/>
            <w:hideMark/>
          </w:tcPr>
          <w:p w14:paraId="18C06D6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siguranță monopolară</w:t>
            </w:r>
          </w:p>
        </w:tc>
        <w:tc>
          <w:tcPr>
            <w:tcW w:w="3402" w:type="dxa"/>
            <w:tcBorders>
              <w:top w:val="nil"/>
              <w:left w:val="nil"/>
              <w:bottom w:val="single" w:sz="4" w:space="0" w:color="auto"/>
              <w:right w:val="single" w:sz="4" w:space="0" w:color="auto"/>
            </w:tcBorders>
            <w:shd w:val="clear" w:color="auto" w:fill="auto"/>
            <w:vAlign w:val="center"/>
            <w:hideMark/>
          </w:tcPr>
          <w:p w14:paraId="29324A4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siguranță în TDC</w:t>
            </w:r>
          </w:p>
        </w:tc>
        <w:tc>
          <w:tcPr>
            <w:tcW w:w="1134" w:type="dxa"/>
            <w:tcBorders>
              <w:top w:val="nil"/>
              <w:left w:val="nil"/>
              <w:bottom w:val="single" w:sz="4" w:space="0" w:color="auto"/>
              <w:right w:val="single" w:sz="4" w:space="0" w:color="auto"/>
            </w:tcBorders>
            <w:shd w:val="clear" w:color="auto" w:fill="auto"/>
            <w:vAlign w:val="center"/>
          </w:tcPr>
          <w:p w14:paraId="09579C26" w14:textId="4727565B"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010E0CF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29AA9DF7"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D6648B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RpEB03A</w:t>
            </w:r>
          </w:p>
        </w:tc>
        <w:tc>
          <w:tcPr>
            <w:tcW w:w="2694" w:type="dxa"/>
            <w:tcBorders>
              <w:top w:val="nil"/>
              <w:left w:val="nil"/>
              <w:bottom w:val="single" w:sz="4" w:space="0" w:color="auto"/>
              <w:right w:val="single" w:sz="4" w:space="0" w:color="auto"/>
            </w:tcBorders>
            <w:shd w:val="clear" w:color="auto" w:fill="auto"/>
            <w:vAlign w:val="center"/>
            <w:hideMark/>
          </w:tcPr>
          <w:p w14:paraId="3801B1C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clemă derivație CDD</w:t>
            </w:r>
          </w:p>
        </w:tc>
        <w:tc>
          <w:tcPr>
            <w:tcW w:w="3402" w:type="dxa"/>
            <w:tcBorders>
              <w:top w:val="nil"/>
              <w:left w:val="nil"/>
              <w:bottom w:val="single" w:sz="4" w:space="0" w:color="auto"/>
              <w:right w:val="single" w:sz="4" w:space="0" w:color="auto"/>
            </w:tcBorders>
            <w:shd w:val="clear" w:color="auto" w:fill="auto"/>
            <w:vAlign w:val="center"/>
            <w:hideMark/>
          </w:tcPr>
          <w:p w14:paraId="340CD33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clemă arsă + montare clemă nouă</w:t>
            </w:r>
          </w:p>
        </w:tc>
        <w:tc>
          <w:tcPr>
            <w:tcW w:w="1134" w:type="dxa"/>
            <w:tcBorders>
              <w:top w:val="nil"/>
              <w:left w:val="nil"/>
              <w:bottom w:val="single" w:sz="4" w:space="0" w:color="auto"/>
              <w:right w:val="single" w:sz="4" w:space="0" w:color="auto"/>
            </w:tcBorders>
            <w:shd w:val="clear" w:color="auto" w:fill="auto"/>
            <w:vAlign w:val="center"/>
          </w:tcPr>
          <w:p w14:paraId="6B0EBA5E" w14:textId="4B28B640"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F10918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9BE3D8C"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17AC4A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RpEB04A</w:t>
            </w:r>
          </w:p>
        </w:tc>
        <w:tc>
          <w:tcPr>
            <w:tcW w:w="2694" w:type="dxa"/>
            <w:tcBorders>
              <w:top w:val="nil"/>
              <w:left w:val="nil"/>
              <w:bottom w:val="single" w:sz="4" w:space="0" w:color="auto"/>
              <w:right w:val="single" w:sz="4" w:space="0" w:color="auto"/>
            </w:tcBorders>
            <w:shd w:val="clear" w:color="auto" w:fill="auto"/>
            <w:vAlign w:val="center"/>
            <w:hideMark/>
          </w:tcPr>
          <w:p w14:paraId="2DD61B4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Strângere conexiuni în TDC stâlp</w:t>
            </w:r>
          </w:p>
        </w:tc>
        <w:tc>
          <w:tcPr>
            <w:tcW w:w="3402" w:type="dxa"/>
            <w:tcBorders>
              <w:top w:val="nil"/>
              <w:left w:val="nil"/>
              <w:bottom w:val="single" w:sz="4" w:space="0" w:color="auto"/>
              <w:right w:val="single" w:sz="4" w:space="0" w:color="auto"/>
            </w:tcBorders>
            <w:shd w:val="clear" w:color="auto" w:fill="auto"/>
            <w:vAlign w:val="center"/>
            <w:hideMark/>
          </w:tcPr>
          <w:p w14:paraId="09E1FF0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Deschidere TDC, strângere papuci, verificare</w:t>
            </w:r>
          </w:p>
        </w:tc>
        <w:tc>
          <w:tcPr>
            <w:tcW w:w="1134" w:type="dxa"/>
            <w:tcBorders>
              <w:top w:val="nil"/>
              <w:left w:val="nil"/>
              <w:bottom w:val="single" w:sz="4" w:space="0" w:color="auto"/>
              <w:right w:val="single" w:sz="4" w:space="0" w:color="auto"/>
            </w:tcBorders>
            <w:shd w:val="clear" w:color="auto" w:fill="auto"/>
            <w:vAlign w:val="center"/>
          </w:tcPr>
          <w:p w14:paraId="3E01E099" w14:textId="73E4A33E"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9122FB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2063B7BB"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24C268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W2E15A</w:t>
            </w:r>
          </w:p>
        </w:tc>
        <w:tc>
          <w:tcPr>
            <w:tcW w:w="2694" w:type="dxa"/>
            <w:tcBorders>
              <w:top w:val="nil"/>
              <w:left w:val="nil"/>
              <w:bottom w:val="single" w:sz="4" w:space="0" w:color="auto"/>
              <w:right w:val="single" w:sz="4" w:space="0" w:color="auto"/>
            </w:tcBorders>
            <w:shd w:val="clear" w:color="auto" w:fill="auto"/>
            <w:vAlign w:val="center"/>
            <w:hideMark/>
          </w:tcPr>
          <w:p w14:paraId="0E6F273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descărcător ZnO</w:t>
            </w:r>
          </w:p>
        </w:tc>
        <w:tc>
          <w:tcPr>
            <w:tcW w:w="3402" w:type="dxa"/>
            <w:tcBorders>
              <w:top w:val="nil"/>
              <w:left w:val="nil"/>
              <w:bottom w:val="single" w:sz="4" w:space="0" w:color="auto"/>
              <w:right w:val="single" w:sz="4" w:space="0" w:color="auto"/>
            </w:tcBorders>
            <w:shd w:val="clear" w:color="auto" w:fill="auto"/>
            <w:vAlign w:val="center"/>
            <w:hideMark/>
          </w:tcPr>
          <w:p w14:paraId="594053D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descărcător vechi + montare nou</w:t>
            </w:r>
          </w:p>
        </w:tc>
        <w:tc>
          <w:tcPr>
            <w:tcW w:w="1134" w:type="dxa"/>
            <w:tcBorders>
              <w:top w:val="nil"/>
              <w:left w:val="nil"/>
              <w:bottom w:val="single" w:sz="4" w:space="0" w:color="auto"/>
              <w:right w:val="single" w:sz="4" w:space="0" w:color="auto"/>
            </w:tcBorders>
            <w:shd w:val="clear" w:color="auto" w:fill="auto"/>
            <w:vAlign w:val="center"/>
          </w:tcPr>
          <w:p w14:paraId="13DCC69B" w14:textId="2557743E"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17BBF2F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497F521"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C8C52E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RpEB05A</w:t>
            </w:r>
          </w:p>
        </w:tc>
        <w:tc>
          <w:tcPr>
            <w:tcW w:w="2694" w:type="dxa"/>
            <w:tcBorders>
              <w:top w:val="nil"/>
              <w:left w:val="nil"/>
              <w:bottom w:val="single" w:sz="4" w:space="0" w:color="auto"/>
              <w:right w:val="single" w:sz="4" w:space="0" w:color="auto"/>
            </w:tcBorders>
            <w:shd w:val="clear" w:color="auto" w:fill="auto"/>
            <w:vAlign w:val="center"/>
            <w:hideMark/>
          </w:tcPr>
          <w:p w14:paraId="1E555D2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Înlocuire separator MPR</w:t>
            </w:r>
          </w:p>
        </w:tc>
        <w:tc>
          <w:tcPr>
            <w:tcW w:w="3402" w:type="dxa"/>
            <w:tcBorders>
              <w:top w:val="nil"/>
              <w:left w:val="nil"/>
              <w:bottom w:val="single" w:sz="4" w:space="0" w:color="auto"/>
              <w:right w:val="single" w:sz="4" w:space="0" w:color="auto"/>
            </w:tcBorders>
            <w:shd w:val="clear" w:color="auto" w:fill="auto"/>
            <w:vAlign w:val="center"/>
            <w:hideMark/>
          </w:tcPr>
          <w:p w14:paraId="4BE491D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Demontare separator defect + montare nou</w:t>
            </w:r>
          </w:p>
        </w:tc>
        <w:tc>
          <w:tcPr>
            <w:tcW w:w="1134" w:type="dxa"/>
            <w:tcBorders>
              <w:top w:val="nil"/>
              <w:left w:val="nil"/>
              <w:bottom w:val="single" w:sz="4" w:space="0" w:color="auto"/>
              <w:right w:val="single" w:sz="4" w:space="0" w:color="auto"/>
            </w:tcBorders>
            <w:shd w:val="clear" w:color="auto" w:fill="auto"/>
            <w:vAlign w:val="center"/>
          </w:tcPr>
          <w:p w14:paraId="1ABACC2E" w14:textId="2713259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0B37BE9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2108CCB9" w14:textId="77777777" w:rsidTr="004B3F2E">
        <w:trPr>
          <w:trHeight w:val="612"/>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4A3F55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 PRIZE DE PĂMÂNT ȘI MĂSURĂTORI – Indicativ W1, EH</w:t>
            </w:r>
          </w:p>
        </w:tc>
      </w:tr>
      <w:tr w:rsidR="004B3F2E" w:rsidRPr="004B3F2E" w14:paraId="45B5D658"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9A2AA2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W1P03A</w:t>
            </w:r>
          </w:p>
        </w:tc>
        <w:tc>
          <w:tcPr>
            <w:tcW w:w="2694" w:type="dxa"/>
            <w:tcBorders>
              <w:top w:val="nil"/>
              <w:left w:val="nil"/>
              <w:bottom w:val="single" w:sz="4" w:space="0" w:color="auto"/>
              <w:right w:val="single" w:sz="4" w:space="0" w:color="auto"/>
            </w:tcBorders>
            <w:shd w:val="clear" w:color="auto" w:fill="auto"/>
            <w:vAlign w:val="center"/>
            <w:hideMark/>
          </w:tcPr>
          <w:p w14:paraId="2067597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Realizare priză de pământ</w:t>
            </w:r>
          </w:p>
        </w:tc>
        <w:tc>
          <w:tcPr>
            <w:tcW w:w="3402" w:type="dxa"/>
            <w:tcBorders>
              <w:top w:val="nil"/>
              <w:left w:val="nil"/>
              <w:bottom w:val="single" w:sz="4" w:space="0" w:color="auto"/>
              <w:right w:val="single" w:sz="4" w:space="0" w:color="auto"/>
            </w:tcBorders>
            <w:shd w:val="clear" w:color="auto" w:fill="auto"/>
            <w:vAlign w:val="center"/>
            <w:hideMark/>
          </w:tcPr>
          <w:p w14:paraId="37DEF66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Execuție priză pământ cu electrozi verticali</w:t>
            </w:r>
          </w:p>
        </w:tc>
        <w:tc>
          <w:tcPr>
            <w:tcW w:w="1134" w:type="dxa"/>
            <w:tcBorders>
              <w:top w:val="nil"/>
              <w:left w:val="nil"/>
              <w:bottom w:val="single" w:sz="4" w:space="0" w:color="auto"/>
              <w:right w:val="single" w:sz="4" w:space="0" w:color="auto"/>
            </w:tcBorders>
            <w:shd w:val="clear" w:color="auto" w:fill="auto"/>
            <w:vAlign w:val="center"/>
          </w:tcPr>
          <w:p w14:paraId="7F9FA9A7" w14:textId="783A6968"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B3C5C8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7DDD98DD"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ECD61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EH09A</w:t>
            </w:r>
          </w:p>
        </w:tc>
        <w:tc>
          <w:tcPr>
            <w:tcW w:w="2694" w:type="dxa"/>
            <w:tcBorders>
              <w:top w:val="nil"/>
              <w:left w:val="nil"/>
              <w:bottom w:val="single" w:sz="4" w:space="0" w:color="auto"/>
              <w:right w:val="single" w:sz="4" w:space="0" w:color="auto"/>
            </w:tcBorders>
            <w:shd w:val="clear" w:color="auto" w:fill="auto"/>
            <w:vAlign w:val="center"/>
            <w:hideMark/>
          </w:tcPr>
          <w:p w14:paraId="77DF292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Măsurare priză pământ + buletin PRAM</w:t>
            </w:r>
          </w:p>
        </w:tc>
        <w:tc>
          <w:tcPr>
            <w:tcW w:w="3402" w:type="dxa"/>
            <w:tcBorders>
              <w:top w:val="nil"/>
              <w:left w:val="nil"/>
              <w:bottom w:val="single" w:sz="4" w:space="0" w:color="auto"/>
              <w:right w:val="single" w:sz="4" w:space="0" w:color="auto"/>
            </w:tcBorders>
            <w:shd w:val="clear" w:color="auto" w:fill="auto"/>
            <w:vAlign w:val="center"/>
            <w:hideMark/>
          </w:tcPr>
          <w:p w14:paraId="473B429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Măsurare rezistență dispersie + emitere buletin</w:t>
            </w:r>
          </w:p>
        </w:tc>
        <w:tc>
          <w:tcPr>
            <w:tcW w:w="1134" w:type="dxa"/>
            <w:tcBorders>
              <w:top w:val="nil"/>
              <w:left w:val="nil"/>
              <w:bottom w:val="single" w:sz="4" w:space="0" w:color="auto"/>
              <w:right w:val="single" w:sz="4" w:space="0" w:color="auto"/>
            </w:tcBorders>
            <w:shd w:val="clear" w:color="auto" w:fill="auto"/>
            <w:vAlign w:val="center"/>
          </w:tcPr>
          <w:p w14:paraId="47769151" w14:textId="73EAA45A"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AB1B0E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59C2EDE0"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93E408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W2E11A</w:t>
            </w:r>
          </w:p>
        </w:tc>
        <w:tc>
          <w:tcPr>
            <w:tcW w:w="2694" w:type="dxa"/>
            <w:tcBorders>
              <w:top w:val="nil"/>
              <w:left w:val="nil"/>
              <w:bottom w:val="single" w:sz="4" w:space="0" w:color="auto"/>
              <w:right w:val="single" w:sz="4" w:space="0" w:color="auto"/>
            </w:tcBorders>
            <w:shd w:val="clear" w:color="auto" w:fill="auto"/>
            <w:vAlign w:val="center"/>
            <w:hideMark/>
          </w:tcPr>
          <w:p w14:paraId="243E912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Verificare instalație legare la pământ</w:t>
            </w:r>
          </w:p>
        </w:tc>
        <w:tc>
          <w:tcPr>
            <w:tcW w:w="3402" w:type="dxa"/>
            <w:tcBorders>
              <w:top w:val="nil"/>
              <w:left w:val="nil"/>
              <w:bottom w:val="single" w:sz="4" w:space="0" w:color="auto"/>
              <w:right w:val="single" w:sz="4" w:space="0" w:color="auto"/>
            </w:tcBorders>
            <w:shd w:val="clear" w:color="auto" w:fill="auto"/>
            <w:vAlign w:val="center"/>
            <w:hideMark/>
          </w:tcPr>
          <w:p w14:paraId="0F524BC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Măsurare continuitate nul + pământ la stâlp</w:t>
            </w:r>
          </w:p>
        </w:tc>
        <w:tc>
          <w:tcPr>
            <w:tcW w:w="1134" w:type="dxa"/>
            <w:tcBorders>
              <w:top w:val="nil"/>
              <w:left w:val="nil"/>
              <w:bottom w:val="single" w:sz="4" w:space="0" w:color="auto"/>
              <w:right w:val="single" w:sz="4" w:space="0" w:color="auto"/>
            </w:tcBorders>
            <w:shd w:val="clear" w:color="auto" w:fill="auto"/>
            <w:vAlign w:val="center"/>
          </w:tcPr>
          <w:p w14:paraId="63329C69" w14:textId="0BB00E5B"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7A7570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r w:rsidR="004B3F2E" w:rsidRPr="004B3F2E" w14:paraId="19766E81" w14:textId="77777777" w:rsidTr="004B3F2E">
        <w:trPr>
          <w:trHeight w:val="408"/>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62CA30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VI. LUCRĂRI CIVILE – Indicativ Ts, CA</w:t>
            </w:r>
          </w:p>
        </w:tc>
      </w:tr>
      <w:tr w:rsidR="004B3F2E" w:rsidRPr="004B3F2E" w14:paraId="285AEE98"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F79F81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CA01A</w:t>
            </w:r>
          </w:p>
        </w:tc>
        <w:tc>
          <w:tcPr>
            <w:tcW w:w="2694" w:type="dxa"/>
            <w:tcBorders>
              <w:top w:val="nil"/>
              <w:left w:val="nil"/>
              <w:bottom w:val="single" w:sz="4" w:space="0" w:color="auto"/>
              <w:right w:val="single" w:sz="4" w:space="0" w:color="auto"/>
            </w:tcBorders>
            <w:shd w:val="clear" w:color="auto" w:fill="auto"/>
            <w:vAlign w:val="center"/>
            <w:hideMark/>
          </w:tcPr>
          <w:p w14:paraId="35308C0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Fundație beton stâlp</w:t>
            </w:r>
          </w:p>
        </w:tc>
        <w:tc>
          <w:tcPr>
            <w:tcW w:w="3402" w:type="dxa"/>
            <w:tcBorders>
              <w:top w:val="nil"/>
              <w:left w:val="nil"/>
              <w:bottom w:val="single" w:sz="4" w:space="0" w:color="auto"/>
              <w:right w:val="single" w:sz="4" w:space="0" w:color="auto"/>
            </w:tcBorders>
            <w:shd w:val="clear" w:color="auto" w:fill="auto"/>
            <w:vAlign w:val="center"/>
            <w:hideMark/>
          </w:tcPr>
          <w:p w14:paraId="2278255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Săpătură + cofraj + turnare beton C16/20</w:t>
            </w:r>
          </w:p>
        </w:tc>
        <w:tc>
          <w:tcPr>
            <w:tcW w:w="1134" w:type="dxa"/>
            <w:tcBorders>
              <w:top w:val="nil"/>
              <w:left w:val="nil"/>
              <w:bottom w:val="single" w:sz="4" w:space="0" w:color="auto"/>
              <w:right w:val="single" w:sz="4" w:space="0" w:color="auto"/>
            </w:tcBorders>
            <w:shd w:val="clear" w:color="auto" w:fill="auto"/>
            <w:vAlign w:val="center"/>
          </w:tcPr>
          <w:p w14:paraId="763D0A56" w14:textId="3291DCC8"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1EC28AF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mc</w:t>
            </w:r>
          </w:p>
        </w:tc>
      </w:tr>
      <w:tr w:rsidR="004B3F2E" w:rsidRPr="004B3F2E" w14:paraId="0FB00A3A"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37FF92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TsC03B</w:t>
            </w:r>
          </w:p>
        </w:tc>
        <w:tc>
          <w:tcPr>
            <w:tcW w:w="2694" w:type="dxa"/>
            <w:tcBorders>
              <w:top w:val="nil"/>
              <w:left w:val="nil"/>
              <w:bottom w:val="single" w:sz="4" w:space="0" w:color="auto"/>
              <w:right w:val="single" w:sz="4" w:space="0" w:color="auto"/>
            </w:tcBorders>
            <w:shd w:val="clear" w:color="auto" w:fill="auto"/>
            <w:vAlign w:val="center"/>
            <w:hideMark/>
          </w:tcPr>
          <w:p w14:paraId="1F867FB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Săpătură manuală</w:t>
            </w:r>
          </w:p>
        </w:tc>
        <w:tc>
          <w:tcPr>
            <w:tcW w:w="3402" w:type="dxa"/>
            <w:tcBorders>
              <w:top w:val="nil"/>
              <w:left w:val="nil"/>
              <w:bottom w:val="single" w:sz="4" w:space="0" w:color="auto"/>
              <w:right w:val="single" w:sz="4" w:space="0" w:color="auto"/>
            </w:tcBorders>
            <w:shd w:val="clear" w:color="auto" w:fill="auto"/>
            <w:vAlign w:val="center"/>
            <w:hideMark/>
          </w:tcPr>
          <w:p w14:paraId="05DEB04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Săpătură manuală în spații limitate</w:t>
            </w:r>
          </w:p>
        </w:tc>
        <w:tc>
          <w:tcPr>
            <w:tcW w:w="1134" w:type="dxa"/>
            <w:tcBorders>
              <w:top w:val="nil"/>
              <w:left w:val="nil"/>
              <w:bottom w:val="single" w:sz="4" w:space="0" w:color="auto"/>
              <w:right w:val="single" w:sz="4" w:space="0" w:color="auto"/>
            </w:tcBorders>
            <w:shd w:val="clear" w:color="auto" w:fill="auto"/>
            <w:vAlign w:val="center"/>
          </w:tcPr>
          <w:p w14:paraId="4B1D65FD" w14:textId="20CFAA7E"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1DE7EB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mc</w:t>
            </w:r>
          </w:p>
        </w:tc>
      </w:tr>
      <w:tr w:rsidR="004B3F2E" w:rsidRPr="004B3F2E" w14:paraId="09A82836"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F84FB1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TsC02C</w:t>
            </w:r>
          </w:p>
        </w:tc>
        <w:tc>
          <w:tcPr>
            <w:tcW w:w="2694" w:type="dxa"/>
            <w:tcBorders>
              <w:top w:val="nil"/>
              <w:left w:val="nil"/>
              <w:bottom w:val="single" w:sz="4" w:space="0" w:color="auto"/>
              <w:right w:val="single" w:sz="4" w:space="0" w:color="auto"/>
            </w:tcBorders>
            <w:shd w:val="clear" w:color="auto" w:fill="auto"/>
            <w:vAlign w:val="center"/>
            <w:hideMark/>
          </w:tcPr>
          <w:p w14:paraId="5BA12E5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Săpătură mecanizată</w:t>
            </w:r>
          </w:p>
        </w:tc>
        <w:tc>
          <w:tcPr>
            <w:tcW w:w="3402" w:type="dxa"/>
            <w:tcBorders>
              <w:top w:val="nil"/>
              <w:left w:val="nil"/>
              <w:bottom w:val="single" w:sz="4" w:space="0" w:color="auto"/>
              <w:right w:val="single" w:sz="4" w:space="0" w:color="auto"/>
            </w:tcBorders>
            <w:shd w:val="clear" w:color="auto" w:fill="auto"/>
            <w:vAlign w:val="center"/>
            <w:hideMark/>
          </w:tcPr>
          <w:p w14:paraId="517AC39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Săpătură mecanică</w:t>
            </w:r>
          </w:p>
        </w:tc>
        <w:tc>
          <w:tcPr>
            <w:tcW w:w="1134" w:type="dxa"/>
            <w:tcBorders>
              <w:top w:val="nil"/>
              <w:left w:val="nil"/>
              <w:bottom w:val="single" w:sz="4" w:space="0" w:color="auto"/>
              <w:right w:val="single" w:sz="4" w:space="0" w:color="auto"/>
            </w:tcBorders>
            <w:shd w:val="clear" w:color="auto" w:fill="auto"/>
            <w:vAlign w:val="center"/>
          </w:tcPr>
          <w:p w14:paraId="6DAEAD2E" w14:textId="59CC6256"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136AD6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mc</w:t>
            </w:r>
          </w:p>
        </w:tc>
      </w:tr>
      <w:tr w:rsidR="004B3F2E" w:rsidRPr="004B3F2E" w14:paraId="20A7FC8C"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31B4B8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W2B07A</w:t>
            </w:r>
          </w:p>
        </w:tc>
        <w:tc>
          <w:tcPr>
            <w:tcW w:w="2694" w:type="dxa"/>
            <w:tcBorders>
              <w:top w:val="nil"/>
              <w:left w:val="nil"/>
              <w:bottom w:val="single" w:sz="4" w:space="0" w:color="auto"/>
              <w:right w:val="single" w:sz="4" w:space="0" w:color="auto"/>
            </w:tcBorders>
            <w:shd w:val="clear" w:color="auto" w:fill="auto"/>
            <w:vAlign w:val="center"/>
            <w:hideMark/>
          </w:tcPr>
          <w:p w14:paraId="192D3E7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Subtraversare drum</w:t>
            </w:r>
          </w:p>
        </w:tc>
        <w:tc>
          <w:tcPr>
            <w:tcW w:w="3402" w:type="dxa"/>
            <w:tcBorders>
              <w:top w:val="nil"/>
              <w:left w:val="nil"/>
              <w:bottom w:val="single" w:sz="4" w:space="0" w:color="auto"/>
              <w:right w:val="single" w:sz="4" w:space="0" w:color="auto"/>
            </w:tcBorders>
            <w:shd w:val="clear" w:color="auto" w:fill="auto"/>
            <w:vAlign w:val="center"/>
            <w:hideMark/>
          </w:tcPr>
          <w:p w14:paraId="77C1BBC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Subtraversare cu foraj orizontal, tub PVC</w:t>
            </w:r>
          </w:p>
        </w:tc>
        <w:tc>
          <w:tcPr>
            <w:tcW w:w="1134" w:type="dxa"/>
            <w:tcBorders>
              <w:top w:val="nil"/>
              <w:left w:val="nil"/>
              <w:bottom w:val="single" w:sz="4" w:space="0" w:color="auto"/>
              <w:right w:val="single" w:sz="4" w:space="0" w:color="auto"/>
            </w:tcBorders>
            <w:shd w:val="clear" w:color="auto" w:fill="auto"/>
            <w:vAlign w:val="center"/>
          </w:tcPr>
          <w:p w14:paraId="5E4CF697" w14:textId="10E570C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499CD519"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ml</w:t>
            </w:r>
          </w:p>
        </w:tc>
      </w:tr>
      <w:tr w:rsidR="004B3F2E" w:rsidRPr="004B3F2E" w14:paraId="23EF7D59" w14:textId="77777777" w:rsidTr="004B3F2E">
        <w:trPr>
          <w:trHeight w:val="408"/>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7903FE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VII. MANOPERĂ ȘI UTILAJE – Indicativ AUT, T</w:t>
            </w:r>
          </w:p>
        </w:tc>
      </w:tr>
      <w:tr w:rsidR="004B3F2E" w:rsidRPr="004B3F2E" w14:paraId="7E4D7CC4"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5A8744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AUT6703</w:t>
            </w:r>
          </w:p>
        </w:tc>
        <w:tc>
          <w:tcPr>
            <w:tcW w:w="2694" w:type="dxa"/>
            <w:tcBorders>
              <w:top w:val="nil"/>
              <w:left w:val="nil"/>
              <w:bottom w:val="single" w:sz="4" w:space="0" w:color="auto"/>
              <w:right w:val="single" w:sz="4" w:space="0" w:color="auto"/>
            </w:tcBorders>
            <w:shd w:val="clear" w:color="auto" w:fill="auto"/>
            <w:vAlign w:val="center"/>
            <w:hideMark/>
          </w:tcPr>
          <w:p w14:paraId="1A82BE4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Închiriere nacelă 12m</w:t>
            </w:r>
          </w:p>
        </w:tc>
        <w:tc>
          <w:tcPr>
            <w:tcW w:w="3402" w:type="dxa"/>
            <w:tcBorders>
              <w:top w:val="nil"/>
              <w:left w:val="nil"/>
              <w:bottom w:val="single" w:sz="4" w:space="0" w:color="auto"/>
              <w:right w:val="single" w:sz="4" w:space="0" w:color="auto"/>
            </w:tcBorders>
            <w:shd w:val="clear" w:color="auto" w:fill="auto"/>
            <w:vAlign w:val="center"/>
            <w:hideMark/>
          </w:tcPr>
          <w:p w14:paraId="24CACA37"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Platformă ridicătoare cu operator autorizat ISCIR</w:t>
            </w:r>
          </w:p>
        </w:tc>
        <w:tc>
          <w:tcPr>
            <w:tcW w:w="1134" w:type="dxa"/>
            <w:tcBorders>
              <w:top w:val="nil"/>
              <w:left w:val="nil"/>
              <w:bottom w:val="single" w:sz="4" w:space="0" w:color="auto"/>
              <w:right w:val="single" w:sz="4" w:space="0" w:color="auto"/>
            </w:tcBorders>
            <w:shd w:val="clear" w:color="auto" w:fill="auto"/>
            <w:vAlign w:val="center"/>
          </w:tcPr>
          <w:p w14:paraId="12BC75B4" w14:textId="4D2485F1"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2FC2612"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h</w:t>
            </w:r>
          </w:p>
        </w:tc>
      </w:tr>
      <w:tr w:rsidR="004B3F2E" w:rsidRPr="004B3F2E" w14:paraId="53565A2F"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DB8718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T30021</w:t>
            </w:r>
          </w:p>
        </w:tc>
        <w:tc>
          <w:tcPr>
            <w:tcW w:w="2694" w:type="dxa"/>
            <w:tcBorders>
              <w:top w:val="nil"/>
              <w:left w:val="nil"/>
              <w:bottom w:val="single" w:sz="4" w:space="0" w:color="auto"/>
              <w:right w:val="single" w:sz="4" w:space="0" w:color="auto"/>
            </w:tcBorders>
            <w:shd w:val="clear" w:color="auto" w:fill="auto"/>
            <w:vAlign w:val="center"/>
            <w:hideMark/>
          </w:tcPr>
          <w:p w14:paraId="27E8FBE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Electrician LEA categ III</w:t>
            </w:r>
          </w:p>
        </w:tc>
        <w:tc>
          <w:tcPr>
            <w:tcW w:w="3402" w:type="dxa"/>
            <w:tcBorders>
              <w:top w:val="nil"/>
              <w:left w:val="nil"/>
              <w:bottom w:val="single" w:sz="4" w:space="0" w:color="auto"/>
              <w:right w:val="single" w:sz="4" w:space="0" w:color="auto"/>
            </w:tcBorders>
            <w:shd w:val="clear" w:color="auto" w:fill="auto"/>
            <w:vAlign w:val="center"/>
            <w:hideMark/>
          </w:tcPr>
          <w:p w14:paraId="3015748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Manoperă electrician autorizat ANRE gr. III</w:t>
            </w:r>
          </w:p>
        </w:tc>
        <w:tc>
          <w:tcPr>
            <w:tcW w:w="1134" w:type="dxa"/>
            <w:tcBorders>
              <w:top w:val="nil"/>
              <w:left w:val="nil"/>
              <w:bottom w:val="single" w:sz="4" w:space="0" w:color="auto"/>
              <w:right w:val="single" w:sz="4" w:space="0" w:color="auto"/>
            </w:tcBorders>
            <w:shd w:val="clear" w:color="auto" w:fill="auto"/>
            <w:vAlign w:val="center"/>
          </w:tcPr>
          <w:p w14:paraId="42238F05" w14:textId="0D334DDD"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9328CF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oră</w:t>
            </w:r>
          </w:p>
        </w:tc>
      </w:tr>
      <w:tr w:rsidR="004B3F2E" w:rsidRPr="004B3F2E" w14:paraId="7CBC42E0"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2CEAC5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T30022</w:t>
            </w:r>
          </w:p>
        </w:tc>
        <w:tc>
          <w:tcPr>
            <w:tcW w:w="2694" w:type="dxa"/>
            <w:tcBorders>
              <w:top w:val="nil"/>
              <w:left w:val="nil"/>
              <w:bottom w:val="single" w:sz="4" w:space="0" w:color="auto"/>
              <w:right w:val="single" w:sz="4" w:space="0" w:color="auto"/>
            </w:tcBorders>
            <w:shd w:val="clear" w:color="auto" w:fill="auto"/>
            <w:vAlign w:val="center"/>
            <w:hideMark/>
          </w:tcPr>
          <w:p w14:paraId="3DB67BB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Electrician LES categ III</w:t>
            </w:r>
          </w:p>
        </w:tc>
        <w:tc>
          <w:tcPr>
            <w:tcW w:w="3402" w:type="dxa"/>
            <w:tcBorders>
              <w:top w:val="nil"/>
              <w:left w:val="nil"/>
              <w:bottom w:val="single" w:sz="4" w:space="0" w:color="auto"/>
              <w:right w:val="single" w:sz="4" w:space="0" w:color="auto"/>
            </w:tcBorders>
            <w:shd w:val="clear" w:color="auto" w:fill="auto"/>
            <w:vAlign w:val="center"/>
            <w:hideMark/>
          </w:tcPr>
          <w:p w14:paraId="1CB4195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Manoperă electrician autorizat ANRE gr. III</w:t>
            </w:r>
          </w:p>
        </w:tc>
        <w:tc>
          <w:tcPr>
            <w:tcW w:w="1134" w:type="dxa"/>
            <w:tcBorders>
              <w:top w:val="nil"/>
              <w:left w:val="nil"/>
              <w:bottom w:val="single" w:sz="4" w:space="0" w:color="auto"/>
              <w:right w:val="single" w:sz="4" w:space="0" w:color="auto"/>
            </w:tcBorders>
            <w:shd w:val="clear" w:color="auto" w:fill="auto"/>
            <w:vAlign w:val="center"/>
          </w:tcPr>
          <w:p w14:paraId="443C9829" w14:textId="043ECC90"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3A6454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oră</w:t>
            </w:r>
          </w:p>
        </w:tc>
      </w:tr>
      <w:tr w:rsidR="004B3F2E" w:rsidRPr="004B3F2E" w14:paraId="0FF7F4B0" w14:textId="77777777" w:rsidTr="004B3F2E">
        <w:trPr>
          <w:trHeight w:val="612"/>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D5E914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VIII. REVIZII ȘI ÎNTREȚINERE PREVENTIVĂ</w:t>
            </w:r>
          </w:p>
        </w:tc>
      </w:tr>
      <w:tr w:rsidR="004B3F2E" w:rsidRPr="004B3F2E" w14:paraId="718342BA" w14:textId="77777777" w:rsidTr="003D1EBB">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672B7A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RpEG01A</w:t>
            </w:r>
          </w:p>
        </w:tc>
        <w:tc>
          <w:tcPr>
            <w:tcW w:w="2694" w:type="dxa"/>
            <w:tcBorders>
              <w:top w:val="nil"/>
              <w:left w:val="nil"/>
              <w:bottom w:val="single" w:sz="4" w:space="0" w:color="auto"/>
              <w:right w:val="single" w:sz="4" w:space="0" w:color="auto"/>
            </w:tcBorders>
            <w:shd w:val="clear" w:color="auto" w:fill="auto"/>
            <w:vAlign w:val="center"/>
            <w:hideMark/>
          </w:tcPr>
          <w:p w14:paraId="69FBCECA"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Revizie anuală completă SIP</w:t>
            </w:r>
          </w:p>
        </w:tc>
        <w:tc>
          <w:tcPr>
            <w:tcW w:w="3402" w:type="dxa"/>
            <w:tcBorders>
              <w:top w:val="nil"/>
              <w:left w:val="nil"/>
              <w:bottom w:val="single" w:sz="4" w:space="0" w:color="auto"/>
              <w:right w:val="single" w:sz="4" w:space="0" w:color="auto"/>
            </w:tcBorders>
            <w:shd w:val="clear" w:color="auto" w:fill="auto"/>
            <w:vAlign w:val="center"/>
            <w:hideMark/>
          </w:tcPr>
          <w:p w14:paraId="7C390EC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Verificare generală rețea + PA + corpuri. Raport tehnic</w:t>
            </w:r>
          </w:p>
        </w:tc>
        <w:tc>
          <w:tcPr>
            <w:tcW w:w="1134" w:type="dxa"/>
            <w:tcBorders>
              <w:top w:val="nil"/>
              <w:left w:val="nil"/>
              <w:bottom w:val="single" w:sz="4" w:space="0" w:color="auto"/>
              <w:right w:val="single" w:sz="4" w:space="0" w:color="auto"/>
            </w:tcBorders>
            <w:shd w:val="clear" w:color="auto" w:fill="auto"/>
            <w:vAlign w:val="center"/>
          </w:tcPr>
          <w:p w14:paraId="33F89148" w14:textId="2526C0EE"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61EA386B"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km rețea</w:t>
            </w:r>
          </w:p>
        </w:tc>
      </w:tr>
      <w:tr w:rsidR="004B3F2E" w:rsidRPr="004B3F2E" w14:paraId="6232CBEA"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3A3BBF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RpEG03A</w:t>
            </w:r>
          </w:p>
        </w:tc>
        <w:tc>
          <w:tcPr>
            <w:tcW w:w="2694" w:type="dxa"/>
            <w:tcBorders>
              <w:top w:val="nil"/>
              <w:left w:val="nil"/>
              <w:bottom w:val="single" w:sz="4" w:space="0" w:color="auto"/>
              <w:right w:val="single" w:sz="4" w:space="0" w:color="auto"/>
            </w:tcBorders>
            <w:shd w:val="clear" w:color="auto" w:fill="auto"/>
            <w:vAlign w:val="center"/>
            <w:hideMark/>
          </w:tcPr>
          <w:p w14:paraId="4B6E462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Toaletare vegetație LEA</w:t>
            </w:r>
          </w:p>
        </w:tc>
        <w:tc>
          <w:tcPr>
            <w:tcW w:w="3402" w:type="dxa"/>
            <w:tcBorders>
              <w:top w:val="nil"/>
              <w:left w:val="nil"/>
              <w:bottom w:val="single" w:sz="4" w:space="0" w:color="auto"/>
              <w:right w:val="single" w:sz="4" w:space="0" w:color="auto"/>
            </w:tcBorders>
            <w:shd w:val="clear" w:color="auto" w:fill="auto"/>
            <w:vAlign w:val="center"/>
            <w:hideMark/>
          </w:tcPr>
          <w:p w14:paraId="6085F6B8"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Tăiere crengi în gabaritul liniei, pe tronson</w:t>
            </w:r>
          </w:p>
        </w:tc>
        <w:tc>
          <w:tcPr>
            <w:tcW w:w="1134" w:type="dxa"/>
            <w:tcBorders>
              <w:top w:val="nil"/>
              <w:left w:val="nil"/>
              <w:bottom w:val="single" w:sz="4" w:space="0" w:color="auto"/>
              <w:right w:val="single" w:sz="4" w:space="0" w:color="auto"/>
            </w:tcBorders>
            <w:shd w:val="clear" w:color="auto" w:fill="auto"/>
            <w:vAlign w:val="center"/>
          </w:tcPr>
          <w:p w14:paraId="0E56E5A9" w14:textId="5AC42A26"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36B53EB1"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100m</w:t>
            </w:r>
          </w:p>
        </w:tc>
      </w:tr>
      <w:tr w:rsidR="003D1EBB" w:rsidRPr="003D1EBB" w14:paraId="284B0D69" w14:textId="77777777" w:rsidTr="004B3F2E">
        <w:trPr>
          <w:trHeight w:val="588"/>
        </w:trPr>
        <w:tc>
          <w:tcPr>
            <w:tcW w:w="92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1C5B203" w14:textId="77777777" w:rsidR="003D1EBB" w:rsidRPr="004B3F2E" w:rsidRDefault="003D1EBB" w:rsidP="004B3F2E">
            <w:pPr>
              <w:jc w:val="center"/>
              <w:rPr>
                <w:rFonts w:ascii="Arial" w:hAnsi="Arial" w:cs="Arial"/>
                <w:color w:val="111112"/>
                <w:sz w:val="16"/>
                <w:szCs w:val="16"/>
                <w:lang w:val="ro-RO"/>
              </w:rPr>
            </w:pPr>
            <w:r w:rsidRPr="004B3F2E">
              <w:rPr>
                <w:rFonts w:ascii="Arial" w:hAnsi="Arial" w:cs="Arial"/>
                <w:color w:val="111112"/>
                <w:sz w:val="16"/>
                <w:szCs w:val="16"/>
                <w:lang w:val="ro-RO"/>
              </w:rPr>
              <w:t>IX. DOCUMENTAȚII ȘI RAPORTĂRI</w:t>
            </w:r>
          </w:p>
        </w:tc>
      </w:tr>
      <w:tr w:rsidR="004B3F2E" w:rsidRPr="004B3F2E" w14:paraId="31BDB3D3"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24E335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YDA01A</w:t>
            </w:r>
          </w:p>
        </w:tc>
        <w:tc>
          <w:tcPr>
            <w:tcW w:w="2694" w:type="dxa"/>
            <w:tcBorders>
              <w:top w:val="nil"/>
              <w:left w:val="nil"/>
              <w:bottom w:val="single" w:sz="4" w:space="0" w:color="auto"/>
              <w:right w:val="single" w:sz="4" w:space="0" w:color="auto"/>
            </w:tcBorders>
            <w:shd w:val="clear" w:color="auto" w:fill="auto"/>
            <w:vAlign w:val="center"/>
            <w:hideMark/>
          </w:tcPr>
          <w:p w14:paraId="6D143AF0"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Actualizare carte tehnică SIP</w:t>
            </w:r>
          </w:p>
        </w:tc>
        <w:tc>
          <w:tcPr>
            <w:tcW w:w="3402" w:type="dxa"/>
            <w:tcBorders>
              <w:top w:val="nil"/>
              <w:left w:val="nil"/>
              <w:bottom w:val="single" w:sz="4" w:space="0" w:color="auto"/>
              <w:right w:val="single" w:sz="4" w:space="0" w:color="auto"/>
            </w:tcBorders>
            <w:shd w:val="clear" w:color="auto" w:fill="auto"/>
            <w:vAlign w:val="center"/>
            <w:hideMark/>
          </w:tcPr>
          <w:p w14:paraId="3C25FB1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Completare fișe intervenție + scheme monofilare</w:t>
            </w:r>
          </w:p>
        </w:tc>
        <w:tc>
          <w:tcPr>
            <w:tcW w:w="1134" w:type="dxa"/>
            <w:tcBorders>
              <w:top w:val="nil"/>
              <w:left w:val="nil"/>
              <w:bottom w:val="single" w:sz="4" w:space="0" w:color="auto"/>
              <w:right w:val="single" w:sz="4" w:space="0" w:color="auto"/>
            </w:tcBorders>
            <w:shd w:val="clear" w:color="auto" w:fill="auto"/>
            <w:vAlign w:val="center"/>
          </w:tcPr>
          <w:p w14:paraId="181E0BB4" w14:textId="1F7565E2"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53B3BF46"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PA/an</w:t>
            </w:r>
          </w:p>
        </w:tc>
      </w:tr>
      <w:tr w:rsidR="004B3F2E" w:rsidRPr="004B3F2E" w14:paraId="1792BBB4"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5A885DC"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YDA02A</w:t>
            </w:r>
          </w:p>
        </w:tc>
        <w:tc>
          <w:tcPr>
            <w:tcW w:w="2694" w:type="dxa"/>
            <w:tcBorders>
              <w:top w:val="nil"/>
              <w:left w:val="nil"/>
              <w:bottom w:val="single" w:sz="4" w:space="0" w:color="auto"/>
              <w:right w:val="single" w:sz="4" w:space="0" w:color="auto"/>
            </w:tcBorders>
            <w:shd w:val="clear" w:color="auto" w:fill="auto"/>
            <w:vAlign w:val="center"/>
            <w:hideMark/>
          </w:tcPr>
          <w:p w14:paraId="3D242B74"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Raport lunar funcționare SIP</w:t>
            </w:r>
          </w:p>
        </w:tc>
        <w:tc>
          <w:tcPr>
            <w:tcW w:w="3402" w:type="dxa"/>
            <w:tcBorders>
              <w:top w:val="nil"/>
              <w:left w:val="nil"/>
              <w:bottom w:val="single" w:sz="4" w:space="0" w:color="auto"/>
              <w:right w:val="single" w:sz="4" w:space="0" w:color="auto"/>
            </w:tcBorders>
            <w:shd w:val="clear" w:color="auto" w:fill="auto"/>
            <w:vAlign w:val="center"/>
            <w:hideMark/>
          </w:tcPr>
          <w:p w14:paraId="2FA3D583"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Centralizare avarii + consumuri + ore funcționare</w:t>
            </w:r>
          </w:p>
        </w:tc>
        <w:tc>
          <w:tcPr>
            <w:tcW w:w="1134" w:type="dxa"/>
            <w:tcBorders>
              <w:top w:val="nil"/>
              <w:left w:val="nil"/>
              <w:bottom w:val="single" w:sz="4" w:space="0" w:color="auto"/>
              <w:right w:val="single" w:sz="4" w:space="0" w:color="auto"/>
            </w:tcBorders>
            <w:shd w:val="clear" w:color="auto" w:fill="auto"/>
            <w:vAlign w:val="center"/>
          </w:tcPr>
          <w:p w14:paraId="3B42CA4C" w14:textId="75D24F03"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0C5798E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lună</w:t>
            </w:r>
          </w:p>
        </w:tc>
      </w:tr>
      <w:tr w:rsidR="004B3F2E" w:rsidRPr="004B3F2E" w14:paraId="0CCD4ABC" w14:textId="77777777" w:rsidTr="003D1EBB">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337A8AD"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YDA03A</w:t>
            </w:r>
          </w:p>
        </w:tc>
        <w:tc>
          <w:tcPr>
            <w:tcW w:w="2694" w:type="dxa"/>
            <w:tcBorders>
              <w:top w:val="nil"/>
              <w:left w:val="nil"/>
              <w:bottom w:val="single" w:sz="4" w:space="0" w:color="auto"/>
              <w:right w:val="single" w:sz="4" w:space="0" w:color="auto"/>
            </w:tcBorders>
            <w:shd w:val="clear" w:color="auto" w:fill="auto"/>
            <w:vAlign w:val="center"/>
            <w:hideMark/>
          </w:tcPr>
          <w:p w14:paraId="394EEF35"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Inventariere anuală puncte luminoase</w:t>
            </w:r>
          </w:p>
        </w:tc>
        <w:tc>
          <w:tcPr>
            <w:tcW w:w="3402" w:type="dxa"/>
            <w:tcBorders>
              <w:top w:val="nil"/>
              <w:left w:val="nil"/>
              <w:bottom w:val="single" w:sz="4" w:space="0" w:color="auto"/>
              <w:right w:val="single" w:sz="4" w:space="0" w:color="auto"/>
            </w:tcBorders>
            <w:shd w:val="clear" w:color="auto" w:fill="auto"/>
            <w:vAlign w:val="center"/>
            <w:hideMark/>
          </w:tcPr>
          <w:p w14:paraId="243B8F8F"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Verificare în teren + bază de date GIS</w:t>
            </w:r>
          </w:p>
        </w:tc>
        <w:tc>
          <w:tcPr>
            <w:tcW w:w="1134" w:type="dxa"/>
            <w:tcBorders>
              <w:top w:val="nil"/>
              <w:left w:val="nil"/>
              <w:bottom w:val="single" w:sz="4" w:space="0" w:color="auto"/>
              <w:right w:val="single" w:sz="4" w:space="0" w:color="auto"/>
            </w:tcBorders>
            <w:shd w:val="clear" w:color="auto" w:fill="auto"/>
            <w:vAlign w:val="center"/>
          </w:tcPr>
          <w:p w14:paraId="1BFF297B" w14:textId="202E23F9" w:rsidR="004B3F2E" w:rsidRPr="004B3F2E" w:rsidRDefault="004B3F2E" w:rsidP="004B3F2E">
            <w:pPr>
              <w:jc w:val="center"/>
              <w:rPr>
                <w:rFonts w:ascii="Arial" w:hAnsi="Arial" w:cs="Arial"/>
                <w:color w:val="111112"/>
                <w:sz w:val="16"/>
                <w:szCs w:val="16"/>
                <w:lang w:val="ro-RO"/>
              </w:rPr>
            </w:pPr>
          </w:p>
        </w:tc>
        <w:tc>
          <w:tcPr>
            <w:tcW w:w="850" w:type="dxa"/>
            <w:tcBorders>
              <w:top w:val="nil"/>
              <w:left w:val="nil"/>
              <w:bottom w:val="single" w:sz="4" w:space="0" w:color="auto"/>
              <w:right w:val="single" w:sz="4" w:space="0" w:color="auto"/>
            </w:tcBorders>
            <w:shd w:val="clear" w:color="auto" w:fill="auto"/>
            <w:vAlign w:val="center"/>
            <w:hideMark/>
          </w:tcPr>
          <w:p w14:paraId="26E726EE" w14:textId="77777777" w:rsidR="004B3F2E" w:rsidRPr="004B3F2E" w:rsidRDefault="004B3F2E" w:rsidP="004B3F2E">
            <w:pPr>
              <w:jc w:val="center"/>
              <w:rPr>
                <w:rFonts w:ascii="Arial" w:hAnsi="Arial" w:cs="Arial"/>
                <w:color w:val="111112"/>
                <w:sz w:val="16"/>
                <w:szCs w:val="16"/>
                <w:lang w:val="ro-RO"/>
              </w:rPr>
            </w:pPr>
            <w:r w:rsidRPr="004B3F2E">
              <w:rPr>
                <w:rFonts w:ascii="Arial" w:hAnsi="Arial" w:cs="Arial"/>
                <w:color w:val="111112"/>
                <w:sz w:val="16"/>
                <w:szCs w:val="16"/>
                <w:lang w:val="ro-RO"/>
              </w:rPr>
              <w:t>buc</w:t>
            </w:r>
          </w:p>
        </w:tc>
      </w:tr>
    </w:tbl>
    <w:p w14:paraId="3C917FE9" w14:textId="77777777" w:rsidR="00825C1B" w:rsidRPr="003D1EBB" w:rsidRDefault="00825C1B">
      <w:pPr>
        <w:spacing w:after="80"/>
        <w:rPr>
          <w:sz w:val="24"/>
          <w:szCs w:val="24"/>
          <w:lang w:val="ro-RO"/>
        </w:rPr>
      </w:pPr>
    </w:p>
    <w:p w14:paraId="4A2FED23" w14:textId="17783870" w:rsidR="00825C1B" w:rsidRPr="003D1EBB" w:rsidRDefault="004B3F2E">
      <w:pPr>
        <w:spacing w:after="80"/>
        <w:rPr>
          <w:sz w:val="24"/>
          <w:szCs w:val="24"/>
          <w:lang w:val="ro-RO"/>
        </w:rPr>
      </w:pPr>
      <w:r w:rsidRPr="003D1EBB">
        <w:rPr>
          <w:lang w:val="ro-RO"/>
        </w:rPr>
        <w:t>Notă: Codurile de deviz sunt preluate din normativele și indicatoarele de deviz aplicabile, iar în funcție de specificul activităților executate, programele specializate de devize pot adapta și completa articolele cu resurse, consumuri și operațiuni corespunzătoare tehnologiei de execuție utilizate.</w:t>
      </w:r>
    </w:p>
    <w:p w14:paraId="1438FE2D" w14:textId="77777777" w:rsidR="004B3F2E" w:rsidRPr="003D1EBB" w:rsidRDefault="004B3F2E">
      <w:pPr>
        <w:spacing w:after="100"/>
        <w:jc w:val="both"/>
        <w:rPr>
          <w:b/>
          <w:bCs/>
          <w:sz w:val="24"/>
          <w:szCs w:val="24"/>
          <w:lang w:val="ro-RO"/>
        </w:rPr>
      </w:pPr>
    </w:p>
    <w:p w14:paraId="49ACB24F" w14:textId="77777777" w:rsidR="004B3F2E" w:rsidRPr="003D1EBB" w:rsidRDefault="004B3F2E">
      <w:pPr>
        <w:spacing w:after="100"/>
        <w:jc w:val="both"/>
        <w:rPr>
          <w:b/>
          <w:bCs/>
          <w:sz w:val="24"/>
          <w:szCs w:val="24"/>
          <w:lang w:val="ro-RO"/>
        </w:rPr>
      </w:pPr>
    </w:p>
    <w:p w14:paraId="2BA9286A" w14:textId="697BB3C6" w:rsidR="00825C1B" w:rsidRPr="003D1EBB" w:rsidRDefault="00F87249" w:rsidP="003D1EBB">
      <w:pPr>
        <w:spacing w:after="100"/>
        <w:ind w:firstLine="720"/>
        <w:jc w:val="both"/>
        <w:rPr>
          <w:sz w:val="24"/>
          <w:szCs w:val="24"/>
          <w:lang w:val="ro-RO"/>
        </w:rPr>
      </w:pPr>
      <w:r w:rsidRPr="003D1EBB">
        <w:rPr>
          <w:b/>
          <w:bCs/>
          <w:sz w:val="24"/>
          <w:szCs w:val="24"/>
          <w:lang w:val="ro-RO"/>
        </w:rPr>
        <w:t>Semnătura și ștampila ofertantului: ___________________________</w:t>
      </w:r>
    </w:p>
    <w:sectPr w:rsidR="00825C1B" w:rsidRPr="003D1EBB" w:rsidSect="00077D06">
      <w:footerReference w:type="default" r:id="rId11"/>
      <w:pgSz w:w="11906" w:h="16838"/>
      <w:pgMar w:top="1134" w:right="566"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BEFB" w14:textId="77777777" w:rsidR="00584B75" w:rsidRDefault="00584B75" w:rsidP="00DA7805">
      <w:r>
        <w:separator/>
      </w:r>
    </w:p>
  </w:endnote>
  <w:endnote w:type="continuationSeparator" w:id="0">
    <w:p w14:paraId="52B38BB3" w14:textId="77777777" w:rsidR="00584B75" w:rsidRDefault="00584B75" w:rsidP="00DA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D4BA" w14:textId="77777777" w:rsidR="00DA7805" w:rsidRPr="00DA7805" w:rsidRDefault="00DA7805">
    <w:pPr>
      <w:pStyle w:val="Footer"/>
      <w:tabs>
        <w:tab w:val="clear" w:pos="4680"/>
        <w:tab w:val="clear" w:pos="9360"/>
      </w:tabs>
      <w:jc w:val="center"/>
      <w:rPr>
        <w:caps/>
        <w:noProof/>
      </w:rPr>
    </w:pPr>
    <w:r w:rsidRPr="00DA7805">
      <w:rPr>
        <w:caps/>
      </w:rPr>
      <w:fldChar w:fldCharType="begin"/>
    </w:r>
    <w:r w:rsidRPr="00DA7805">
      <w:rPr>
        <w:caps/>
      </w:rPr>
      <w:instrText xml:space="preserve"> PAGE   \* MERGEFORMAT </w:instrText>
    </w:r>
    <w:r w:rsidRPr="00DA7805">
      <w:rPr>
        <w:caps/>
      </w:rPr>
      <w:fldChar w:fldCharType="separate"/>
    </w:r>
    <w:r w:rsidRPr="00DA7805">
      <w:rPr>
        <w:caps/>
        <w:noProof/>
      </w:rPr>
      <w:t>2</w:t>
    </w:r>
    <w:r w:rsidRPr="00DA7805">
      <w:rPr>
        <w:caps/>
        <w:noProof/>
      </w:rPr>
      <w:fldChar w:fldCharType="end"/>
    </w:r>
  </w:p>
  <w:p w14:paraId="7F38D8DE" w14:textId="77777777" w:rsidR="00DA7805" w:rsidRDefault="00DA7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FE087" w14:textId="77777777" w:rsidR="00584B75" w:rsidRDefault="00584B75" w:rsidP="00DA7805">
      <w:r>
        <w:separator/>
      </w:r>
    </w:p>
  </w:footnote>
  <w:footnote w:type="continuationSeparator" w:id="0">
    <w:p w14:paraId="7267744E" w14:textId="77777777" w:rsidR="00584B75" w:rsidRDefault="00584B75" w:rsidP="00DA7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02BE"/>
    <w:multiLevelType w:val="multilevel"/>
    <w:tmpl w:val="C3D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C11E3"/>
    <w:multiLevelType w:val="hybridMultilevel"/>
    <w:tmpl w:val="B45E1C0A"/>
    <w:lvl w:ilvl="0" w:tplc="15F0E1EE">
      <w:start w:val="1"/>
      <w:numFmt w:val="bullet"/>
      <w:lvlText w:val="●"/>
      <w:lvlJc w:val="left"/>
      <w:pPr>
        <w:ind w:left="720" w:hanging="360"/>
      </w:pPr>
    </w:lvl>
    <w:lvl w:ilvl="1" w:tplc="16065D76">
      <w:start w:val="1"/>
      <w:numFmt w:val="bullet"/>
      <w:lvlText w:val="○"/>
      <w:lvlJc w:val="left"/>
      <w:pPr>
        <w:ind w:left="1440" w:hanging="360"/>
      </w:pPr>
    </w:lvl>
    <w:lvl w:ilvl="2" w:tplc="0C569482">
      <w:start w:val="1"/>
      <w:numFmt w:val="bullet"/>
      <w:lvlText w:val="■"/>
      <w:lvlJc w:val="left"/>
      <w:pPr>
        <w:ind w:left="2160" w:hanging="360"/>
      </w:pPr>
    </w:lvl>
    <w:lvl w:ilvl="3" w:tplc="C13823A2">
      <w:start w:val="1"/>
      <w:numFmt w:val="bullet"/>
      <w:lvlText w:val="●"/>
      <w:lvlJc w:val="left"/>
      <w:pPr>
        <w:ind w:left="2880" w:hanging="360"/>
      </w:pPr>
    </w:lvl>
    <w:lvl w:ilvl="4" w:tplc="7F9019D2">
      <w:start w:val="1"/>
      <w:numFmt w:val="bullet"/>
      <w:lvlText w:val="○"/>
      <w:lvlJc w:val="left"/>
      <w:pPr>
        <w:ind w:left="3600" w:hanging="360"/>
      </w:pPr>
    </w:lvl>
    <w:lvl w:ilvl="5" w:tplc="DAE06EA0">
      <w:start w:val="1"/>
      <w:numFmt w:val="bullet"/>
      <w:lvlText w:val="■"/>
      <w:lvlJc w:val="left"/>
      <w:pPr>
        <w:ind w:left="4320" w:hanging="360"/>
      </w:pPr>
    </w:lvl>
    <w:lvl w:ilvl="6" w:tplc="86EED2AE">
      <w:start w:val="1"/>
      <w:numFmt w:val="bullet"/>
      <w:lvlText w:val="●"/>
      <w:lvlJc w:val="left"/>
      <w:pPr>
        <w:ind w:left="5040" w:hanging="360"/>
      </w:pPr>
    </w:lvl>
    <w:lvl w:ilvl="7" w:tplc="DCFE75AA">
      <w:start w:val="1"/>
      <w:numFmt w:val="bullet"/>
      <w:lvlText w:val="●"/>
      <w:lvlJc w:val="left"/>
      <w:pPr>
        <w:ind w:left="5760" w:hanging="360"/>
      </w:pPr>
    </w:lvl>
    <w:lvl w:ilvl="8" w:tplc="8FC629D8">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1B"/>
    <w:rsid w:val="00077D06"/>
    <w:rsid w:val="000963C6"/>
    <w:rsid w:val="00122EC1"/>
    <w:rsid w:val="00183F3C"/>
    <w:rsid w:val="001C54CE"/>
    <w:rsid w:val="00206EF0"/>
    <w:rsid w:val="00232203"/>
    <w:rsid w:val="00371265"/>
    <w:rsid w:val="003D1EBB"/>
    <w:rsid w:val="004B3F2E"/>
    <w:rsid w:val="004F2CA5"/>
    <w:rsid w:val="00557349"/>
    <w:rsid w:val="00584B75"/>
    <w:rsid w:val="006E6B84"/>
    <w:rsid w:val="00825C1B"/>
    <w:rsid w:val="00914CDC"/>
    <w:rsid w:val="009A78AB"/>
    <w:rsid w:val="00A74CF0"/>
    <w:rsid w:val="00AE45FE"/>
    <w:rsid w:val="00B7190C"/>
    <w:rsid w:val="00B83F9D"/>
    <w:rsid w:val="00C57D1E"/>
    <w:rsid w:val="00D763E9"/>
    <w:rsid w:val="00DA7805"/>
    <w:rsid w:val="00E43DBF"/>
    <w:rsid w:val="00EC2798"/>
    <w:rsid w:val="00F87249"/>
    <w:rsid w:val="00FE2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D4B5"/>
  <w15:docId w15:val="{C844E296-C172-4EDB-8FB3-BEB4F2B2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A74CF0"/>
    <w:pPr>
      <w:spacing w:before="100" w:beforeAutospacing="1" w:after="100" w:afterAutospacing="1"/>
    </w:pPr>
    <w:rPr>
      <w:sz w:val="24"/>
      <w:szCs w:val="24"/>
    </w:rPr>
  </w:style>
  <w:style w:type="paragraph" w:styleId="Header">
    <w:name w:val="header"/>
    <w:basedOn w:val="Normal"/>
    <w:link w:val="HeaderChar"/>
    <w:uiPriority w:val="99"/>
    <w:unhideWhenUsed/>
    <w:rsid w:val="00DA7805"/>
    <w:pPr>
      <w:tabs>
        <w:tab w:val="center" w:pos="4680"/>
        <w:tab w:val="right" w:pos="9360"/>
      </w:tabs>
    </w:pPr>
  </w:style>
  <w:style w:type="character" w:customStyle="1" w:styleId="HeaderChar">
    <w:name w:val="Header Char"/>
    <w:basedOn w:val="DefaultParagraphFont"/>
    <w:link w:val="Header"/>
    <w:uiPriority w:val="99"/>
    <w:rsid w:val="00DA7805"/>
  </w:style>
  <w:style w:type="paragraph" w:styleId="Footer">
    <w:name w:val="footer"/>
    <w:basedOn w:val="Normal"/>
    <w:link w:val="FooterChar"/>
    <w:uiPriority w:val="99"/>
    <w:unhideWhenUsed/>
    <w:rsid w:val="00DA7805"/>
    <w:pPr>
      <w:tabs>
        <w:tab w:val="center" w:pos="4680"/>
        <w:tab w:val="right" w:pos="9360"/>
      </w:tabs>
    </w:pPr>
  </w:style>
  <w:style w:type="character" w:customStyle="1" w:styleId="FooterChar">
    <w:name w:val="Footer Char"/>
    <w:basedOn w:val="DefaultParagraphFont"/>
    <w:link w:val="Footer"/>
    <w:uiPriority w:val="99"/>
    <w:rsid w:val="00DA7805"/>
  </w:style>
  <w:style w:type="character" w:customStyle="1" w:styleId="whitespace-normal">
    <w:name w:val="whitespace-normal"/>
    <w:basedOn w:val="DefaultParagraphFont"/>
    <w:rsid w:val="00371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9624">
      <w:bodyDiv w:val="1"/>
      <w:marLeft w:val="0"/>
      <w:marRight w:val="0"/>
      <w:marTop w:val="0"/>
      <w:marBottom w:val="0"/>
      <w:divBdr>
        <w:top w:val="none" w:sz="0" w:space="0" w:color="auto"/>
        <w:left w:val="none" w:sz="0" w:space="0" w:color="auto"/>
        <w:bottom w:val="none" w:sz="0" w:space="0" w:color="auto"/>
        <w:right w:val="none" w:sz="0" w:space="0" w:color="auto"/>
      </w:divBdr>
    </w:div>
    <w:div w:id="896093012">
      <w:bodyDiv w:val="1"/>
      <w:marLeft w:val="0"/>
      <w:marRight w:val="0"/>
      <w:marTop w:val="0"/>
      <w:marBottom w:val="0"/>
      <w:divBdr>
        <w:top w:val="none" w:sz="0" w:space="0" w:color="auto"/>
        <w:left w:val="none" w:sz="0" w:space="0" w:color="auto"/>
        <w:bottom w:val="none" w:sz="0" w:space="0" w:color="auto"/>
        <w:right w:val="none" w:sz="0" w:space="0" w:color="auto"/>
      </w:divBdr>
    </w:div>
    <w:div w:id="1719741222">
      <w:bodyDiv w:val="1"/>
      <w:marLeft w:val="0"/>
      <w:marRight w:val="0"/>
      <w:marTop w:val="0"/>
      <w:marBottom w:val="0"/>
      <w:divBdr>
        <w:top w:val="none" w:sz="0" w:space="0" w:color="auto"/>
        <w:left w:val="none" w:sz="0" w:space="0" w:color="auto"/>
        <w:bottom w:val="none" w:sz="0" w:space="0" w:color="auto"/>
        <w:right w:val="none" w:sz="0" w:space="0" w:color="auto"/>
      </w:divBdr>
    </w:div>
    <w:div w:id="2090542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1CB7B-BBA4-46C1-9273-F91F7957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18</Pages>
  <Words>6281</Words>
  <Characters>35804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Ciubuc Cristian</cp:lastModifiedBy>
  <cp:revision>18</cp:revision>
  <dcterms:created xsi:type="dcterms:W3CDTF">2026-05-16T03:59:00Z</dcterms:created>
  <dcterms:modified xsi:type="dcterms:W3CDTF">2026-05-21T07:37:00Z</dcterms:modified>
</cp:coreProperties>
</file>