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AC0935" w14:textId="77777777" w:rsidR="00F62A75" w:rsidRDefault="002702CA" w:rsidP="00F62A75">
      <w:pPr>
        <w:jc w:val="center"/>
        <w:rPr>
          <w:rFonts w:ascii="Arial Black" w:hAnsi="Arial Black" w:cs="Arial"/>
          <w:b/>
          <w:spacing w:val="40"/>
          <w:sz w:val="26"/>
          <w:szCs w:val="26"/>
        </w:rPr>
      </w:pPr>
      <w:r>
        <w:rPr>
          <w:rFonts w:ascii="Arial" w:hAnsi="Arial" w:cs="Arial"/>
          <w:noProof/>
        </w:rPr>
        <w:t xml:space="preserve"> </w:t>
      </w:r>
      <w:r w:rsidR="00F62A75" w:rsidRPr="00CF7A95">
        <w:rPr>
          <w:rFonts w:ascii="Arial Black" w:hAnsi="Arial Black" w:cs="Arial"/>
          <w:b/>
          <w:noProof/>
          <w:spacing w:val="40"/>
          <w:sz w:val="28"/>
          <w:szCs w:val="28"/>
        </w:rPr>
        <w:drawing>
          <wp:inline distT="0" distB="0" distL="0" distR="0" wp14:anchorId="389098F8" wp14:editId="1E492455">
            <wp:extent cx="495300" cy="676275"/>
            <wp:effectExtent l="0" t="0" r="0" b="9525"/>
            <wp:docPr id="1" name="Picture 1" descr="http://3.bp.blogspot.com/_ndS5Uy0zuzI/S2qLybBpj9I/AAAAAAAAAPA/szU7wSe2JEY/S240/534111-Stema_Romaniei-Romania.gi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7" name="Picture 3" descr="http://3.bp.blogspot.com/_ndS5Uy0zuzI/S2qLybBpj9I/AAAAAAAAAPA/szU7wSe2JEY/S240/534111-Stema_Romaniei-Romania.gif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762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9EA1111" w14:textId="77777777" w:rsidR="00F62A75" w:rsidRPr="00514E53" w:rsidRDefault="00F62A75" w:rsidP="00F62A75">
      <w:pPr>
        <w:jc w:val="center"/>
        <w:rPr>
          <w:rFonts w:ascii="Arial Black" w:hAnsi="Arial Black" w:cs="Arial"/>
          <w:b/>
          <w:spacing w:val="40"/>
          <w:szCs w:val="24"/>
        </w:rPr>
      </w:pPr>
      <w:r w:rsidRPr="00514E53">
        <w:rPr>
          <w:rFonts w:ascii="Arial Black" w:hAnsi="Arial Black" w:cs="Arial"/>
          <w:b/>
          <w:spacing w:val="40"/>
          <w:szCs w:val="24"/>
        </w:rPr>
        <w:t>ROMÂNIA</w:t>
      </w:r>
    </w:p>
    <w:p w14:paraId="539D98B5" w14:textId="77777777" w:rsidR="00F62A75" w:rsidRPr="00514E53" w:rsidRDefault="00F62A75" w:rsidP="00F62A75">
      <w:pPr>
        <w:jc w:val="center"/>
        <w:rPr>
          <w:rFonts w:ascii="Arial" w:hAnsi="Arial" w:cs="Arial"/>
          <w:b/>
          <w:szCs w:val="24"/>
        </w:rPr>
      </w:pPr>
      <w:r w:rsidRPr="00514E53">
        <w:rPr>
          <w:rFonts w:ascii="Arial" w:hAnsi="Arial" w:cs="Arial"/>
          <w:b/>
          <w:szCs w:val="24"/>
        </w:rPr>
        <w:t>JUDEȚUL TIMIȘ</w:t>
      </w:r>
    </w:p>
    <w:p w14:paraId="5FF8484B" w14:textId="77777777" w:rsidR="00F62A75" w:rsidRPr="00514E53" w:rsidRDefault="00F62A75" w:rsidP="00F62A75">
      <w:pPr>
        <w:jc w:val="center"/>
        <w:rPr>
          <w:rFonts w:ascii="Arial Black" w:hAnsi="Arial Black" w:cs="Arial"/>
          <w:b/>
          <w:szCs w:val="24"/>
        </w:rPr>
      </w:pPr>
      <w:r w:rsidRPr="00514E53">
        <w:rPr>
          <w:rFonts w:ascii="Arial Black" w:hAnsi="Arial Black" w:cs="Arial"/>
          <w:b/>
          <w:szCs w:val="24"/>
        </w:rPr>
        <w:t>CONSILIUL LOCAL AL</w:t>
      </w:r>
    </w:p>
    <w:p w14:paraId="52FA5EB4" w14:textId="77777777" w:rsidR="00F62A75" w:rsidRPr="00514E53" w:rsidRDefault="00F62A75" w:rsidP="00F62A75">
      <w:pPr>
        <w:jc w:val="center"/>
        <w:rPr>
          <w:rFonts w:ascii="Arial Black" w:hAnsi="Arial Black" w:cs="Arial"/>
          <w:b/>
          <w:szCs w:val="24"/>
        </w:rPr>
      </w:pPr>
      <w:r w:rsidRPr="00514E53">
        <w:rPr>
          <w:rFonts w:ascii="Arial Black" w:hAnsi="Arial Black" w:cs="Arial"/>
          <w:b/>
          <w:szCs w:val="24"/>
        </w:rPr>
        <w:t>COMUNEI RACOVIȚA</w:t>
      </w:r>
    </w:p>
    <w:p w14:paraId="6A100A16" w14:textId="77777777" w:rsidR="00F62A75" w:rsidRPr="00CF7A95" w:rsidRDefault="00F62A75" w:rsidP="00F62A75">
      <w:pPr>
        <w:jc w:val="both"/>
        <w:rPr>
          <w:rFonts w:ascii="Arial" w:hAnsi="Arial" w:cs="Arial"/>
        </w:rPr>
      </w:pPr>
      <w:r w:rsidRPr="00CF7A95">
        <w:rPr>
          <w:b/>
          <w:i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7039A3B" wp14:editId="6040C2F7">
                <wp:simplePos x="0" y="0"/>
                <wp:positionH relativeFrom="column">
                  <wp:posOffset>34290</wp:posOffset>
                </wp:positionH>
                <wp:positionV relativeFrom="paragraph">
                  <wp:posOffset>104140</wp:posOffset>
                </wp:positionV>
                <wp:extent cx="6332855" cy="0"/>
                <wp:effectExtent l="0" t="19050" r="29845" b="19050"/>
                <wp:wrapNone/>
                <wp:docPr id="3" name="Auto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32855" cy="0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chemeClr val="tx1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FB4B5CE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9" o:spid="_x0000_s1026" type="#_x0000_t32" style="position:absolute;margin-left:2.7pt;margin-top:8.2pt;width:498.6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" strokecolor="black [3213]" strokeweight="3pt"/>
            </w:pict>
          </mc:Fallback>
        </mc:AlternateContent>
      </w:r>
    </w:p>
    <w:p w14:paraId="045FE103" w14:textId="242F1A88" w:rsidR="00A270C1" w:rsidRDefault="00BF2D85" w:rsidP="00F62A75">
      <w:r>
        <w:t xml:space="preserve">    </w:t>
      </w:r>
      <w:r w:rsidR="0027267C">
        <w:t xml:space="preserve">Nr. </w:t>
      </w:r>
      <w:r w:rsidR="008C7E45">
        <w:t>2029/05.05.2026</w:t>
      </w:r>
      <w:r>
        <w:t xml:space="preserve">                        </w:t>
      </w:r>
    </w:p>
    <w:p w14:paraId="6D47DC98" w14:textId="77777777" w:rsidR="0027267C" w:rsidRDefault="0027267C" w:rsidP="009B0556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                                                     </w:t>
      </w:r>
    </w:p>
    <w:p w14:paraId="78E6AF5F" w14:textId="77777777" w:rsidR="0027267C" w:rsidRDefault="0027267C" w:rsidP="009B0556">
      <w:pPr>
        <w:rPr>
          <w:rFonts w:ascii="Arial" w:hAnsi="Arial" w:cs="Arial"/>
          <w:b/>
          <w:bCs/>
        </w:rPr>
      </w:pPr>
    </w:p>
    <w:p w14:paraId="44E2CEF7" w14:textId="77777777" w:rsidR="00975206" w:rsidRPr="00B76B8F" w:rsidRDefault="0027267C" w:rsidP="009B0556">
      <w:pPr>
        <w:rPr>
          <w:rFonts w:ascii="Arial" w:hAnsi="Arial" w:cs="Arial"/>
          <w:b/>
          <w:bCs/>
          <w:szCs w:val="24"/>
        </w:rPr>
      </w:pPr>
      <w:r w:rsidRPr="00B76B8F">
        <w:rPr>
          <w:rFonts w:ascii="Arial" w:hAnsi="Arial" w:cs="Arial"/>
          <w:b/>
          <w:bCs/>
          <w:szCs w:val="24"/>
        </w:rPr>
        <w:t xml:space="preserve">                                                     REFERAT DE APROBARE </w:t>
      </w:r>
    </w:p>
    <w:p w14:paraId="4C2AB285" w14:textId="74BFD91D" w:rsidR="00720CA5" w:rsidRPr="00B76B8F" w:rsidRDefault="0027267C" w:rsidP="00720CA5">
      <w:pPr>
        <w:jc w:val="center"/>
        <w:rPr>
          <w:rFonts w:ascii="Arial" w:hAnsi="Arial" w:cs="Arial"/>
          <w:b/>
          <w:bCs/>
          <w:szCs w:val="24"/>
        </w:rPr>
      </w:pPr>
      <w:r w:rsidRPr="00B76B8F">
        <w:rPr>
          <w:rFonts w:ascii="Arial" w:hAnsi="Arial" w:cs="Arial"/>
          <w:b/>
          <w:bCs/>
          <w:szCs w:val="24"/>
        </w:rPr>
        <w:t xml:space="preserve">La proiectul de hotărâre </w:t>
      </w:r>
      <w:r w:rsidR="00720CA5" w:rsidRPr="00B76B8F">
        <w:rPr>
          <w:rFonts w:ascii="Arial" w:hAnsi="Arial" w:cs="Arial"/>
          <w:b/>
          <w:bCs/>
          <w:szCs w:val="24"/>
        </w:rPr>
        <w:t>privind aprobarea bugetului local de venituri și cheltuieli al U.A.T. Racovița pe anul 202</w:t>
      </w:r>
      <w:r w:rsidR="008C7E45">
        <w:rPr>
          <w:rFonts w:ascii="Arial" w:hAnsi="Arial" w:cs="Arial"/>
          <w:b/>
          <w:bCs/>
          <w:szCs w:val="24"/>
        </w:rPr>
        <w:t>6</w:t>
      </w:r>
    </w:p>
    <w:p w14:paraId="1D0F7B86" w14:textId="77777777" w:rsidR="00720CA5" w:rsidRPr="00B76B8F" w:rsidRDefault="00720CA5" w:rsidP="00720CA5">
      <w:pPr>
        <w:rPr>
          <w:rFonts w:ascii="Arial" w:hAnsi="Arial" w:cs="Arial"/>
          <w:b/>
          <w:bCs/>
          <w:szCs w:val="24"/>
        </w:rPr>
      </w:pPr>
    </w:p>
    <w:p w14:paraId="76028A09" w14:textId="77777777" w:rsidR="00720CA5" w:rsidRPr="00B76B8F" w:rsidRDefault="00720CA5" w:rsidP="00720CA5">
      <w:pPr>
        <w:rPr>
          <w:rFonts w:ascii="Arial" w:hAnsi="Arial" w:cs="Arial"/>
          <w:b/>
          <w:bCs/>
          <w:szCs w:val="24"/>
        </w:rPr>
      </w:pPr>
    </w:p>
    <w:p w14:paraId="5A766A9D" w14:textId="390EB564" w:rsidR="0027267C" w:rsidRPr="00B76B8F" w:rsidRDefault="00720CA5" w:rsidP="0027267C">
      <w:pPr>
        <w:jc w:val="both"/>
        <w:rPr>
          <w:rFonts w:ascii="Arial" w:hAnsi="Arial" w:cs="Arial"/>
          <w:szCs w:val="24"/>
        </w:rPr>
      </w:pPr>
      <w:r w:rsidRPr="008C7E45">
        <w:rPr>
          <w:rFonts w:ascii="Arial" w:hAnsi="Arial" w:cs="Arial"/>
          <w:szCs w:val="24"/>
        </w:rPr>
        <w:t xml:space="preserve">  </w:t>
      </w:r>
      <w:r w:rsidR="00B76B8F" w:rsidRPr="008C7E45">
        <w:rPr>
          <w:rFonts w:ascii="Arial" w:hAnsi="Arial" w:cs="Arial"/>
          <w:szCs w:val="24"/>
        </w:rPr>
        <w:t xml:space="preserve">          </w:t>
      </w:r>
      <w:r w:rsidR="0027267C" w:rsidRPr="008C7E45">
        <w:rPr>
          <w:rFonts w:ascii="Arial" w:hAnsi="Arial" w:cs="Arial"/>
          <w:szCs w:val="24"/>
        </w:rPr>
        <w:t xml:space="preserve">Prezentul proiect de hotărâre are ca obiect </w:t>
      </w:r>
      <w:r w:rsidR="0027267C" w:rsidRPr="00B76B8F">
        <w:rPr>
          <w:rFonts w:ascii="Arial" w:hAnsi="Arial" w:cs="Arial"/>
          <w:szCs w:val="24"/>
        </w:rPr>
        <w:t>aprobarea bugetului local de venituri și cheltuieli al U.A.T. Racovița pe anul 202</w:t>
      </w:r>
      <w:r w:rsidR="008C7E45">
        <w:rPr>
          <w:rFonts w:ascii="Arial" w:hAnsi="Arial" w:cs="Arial"/>
          <w:szCs w:val="24"/>
        </w:rPr>
        <w:t>6</w:t>
      </w:r>
      <w:r w:rsidR="0027267C" w:rsidRPr="00B76B8F">
        <w:rPr>
          <w:rFonts w:ascii="Arial" w:hAnsi="Arial" w:cs="Arial"/>
          <w:szCs w:val="24"/>
        </w:rPr>
        <w:t>, conform prevederilor legale în vigoare și în concordanță cu necesitățile de dezvoltare și funcționare ale administrației locale.</w:t>
      </w:r>
    </w:p>
    <w:p w14:paraId="0BE4DFE1" w14:textId="77777777" w:rsidR="0027267C" w:rsidRPr="00B76B8F" w:rsidRDefault="0027267C" w:rsidP="0027267C">
      <w:pPr>
        <w:jc w:val="both"/>
        <w:rPr>
          <w:rFonts w:ascii="Arial" w:hAnsi="Arial" w:cs="Arial"/>
          <w:szCs w:val="24"/>
          <w:lang w:val="en-US"/>
        </w:rPr>
      </w:pPr>
      <w:r w:rsidRPr="00B76B8F">
        <w:rPr>
          <w:rFonts w:ascii="Arial" w:hAnsi="Arial" w:cs="Arial"/>
          <w:szCs w:val="24"/>
        </w:rPr>
        <w:t xml:space="preserve"> </w:t>
      </w:r>
      <w:r w:rsidR="00B76B8F">
        <w:rPr>
          <w:rFonts w:ascii="Arial" w:hAnsi="Arial" w:cs="Arial"/>
          <w:szCs w:val="24"/>
        </w:rPr>
        <w:t xml:space="preserve">          </w:t>
      </w:r>
      <w:r w:rsidRPr="00B76B8F">
        <w:rPr>
          <w:rFonts w:ascii="Arial" w:hAnsi="Arial" w:cs="Arial"/>
          <w:szCs w:val="24"/>
        </w:rPr>
        <w:t>Aprobarea bugetului local este un demers esențial pentru buna funcționare a administrației publice locale , având la bază următoarele considerente</w:t>
      </w:r>
      <w:r w:rsidRPr="00B76B8F">
        <w:rPr>
          <w:rFonts w:ascii="Arial" w:hAnsi="Arial" w:cs="Arial"/>
          <w:szCs w:val="24"/>
          <w:lang w:val="en-US"/>
        </w:rPr>
        <w:t>:</w:t>
      </w:r>
    </w:p>
    <w:p w14:paraId="666D8238" w14:textId="1900BEF1" w:rsidR="0027267C" w:rsidRPr="00B76B8F" w:rsidRDefault="0027267C" w:rsidP="0027267C">
      <w:pPr>
        <w:pStyle w:val="ListParagraph"/>
        <w:numPr>
          <w:ilvl w:val="0"/>
          <w:numId w:val="7"/>
        </w:numPr>
        <w:jc w:val="both"/>
        <w:rPr>
          <w:rFonts w:ascii="Arial" w:hAnsi="Arial" w:cs="Arial"/>
          <w:szCs w:val="24"/>
          <w:lang w:val="en-US"/>
        </w:rPr>
      </w:pPr>
      <w:proofErr w:type="spellStart"/>
      <w:r w:rsidRPr="00B76B8F">
        <w:rPr>
          <w:rFonts w:ascii="Arial" w:hAnsi="Arial" w:cs="Arial"/>
          <w:b/>
          <w:bCs/>
          <w:szCs w:val="24"/>
          <w:lang w:val="en-US"/>
        </w:rPr>
        <w:t>Asigurarea</w:t>
      </w:r>
      <w:proofErr w:type="spellEnd"/>
      <w:r w:rsidRPr="00B76B8F">
        <w:rPr>
          <w:rFonts w:ascii="Arial" w:hAnsi="Arial" w:cs="Arial"/>
          <w:b/>
          <w:bCs/>
          <w:szCs w:val="24"/>
          <w:lang w:val="en-US"/>
        </w:rPr>
        <w:t xml:space="preserve"> </w:t>
      </w:r>
      <w:proofErr w:type="spellStart"/>
      <w:r w:rsidRPr="00B76B8F">
        <w:rPr>
          <w:rFonts w:ascii="Arial" w:hAnsi="Arial" w:cs="Arial"/>
          <w:b/>
          <w:bCs/>
          <w:szCs w:val="24"/>
          <w:lang w:val="en-US"/>
        </w:rPr>
        <w:t>finan</w:t>
      </w:r>
      <w:proofErr w:type="spellEnd"/>
      <w:r w:rsidRPr="00B76B8F">
        <w:rPr>
          <w:rFonts w:ascii="Arial" w:hAnsi="Arial" w:cs="Arial"/>
          <w:b/>
          <w:bCs/>
          <w:szCs w:val="24"/>
        </w:rPr>
        <w:t>ță</w:t>
      </w:r>
      <w:proofErr w:type="spellStart"/>
      <w:r w:rsidRPr="00B76B8F">
        <w:rPr>
          <w:rFonts w:ascii="Arial" w:hAnsi="Arial" w:cs="Arial"/>
          <w:b/>
          <w:bCs/>
          <w:szCs w:val="24"/>
          <w:lang w:val="en-US"/>
        </w:rPr>
        <w:t>rii</w:t>
      </w:r>
      <w:proofErr w:type="spellEnd"/>
      <w:r w:rsidRPr="00B76B8F">
        <w:rPr>
          <w:rFonts w:ascii="Arial" w:hAnsi="Arial" w:cs="Arial"/>
          <w:b/>
          <w:bCs/>
          <w:szCs w:val="24"/>
          <w:lang w:val="en-US"/>
        </w:rPr>
        <w:t xml:space="preserve"> </w:t>
      </w:r>
      <w:proofErr w:type="spellStart"/>
      <w:r w:rsidRPr="00B76B8F">
        <w:rPr>
          <w:rFonts w:ascii="Arial" w:hAnsi="Arial" w:cs="Arial"/>
          <w:b/>
          <w:bCs/>
          <w:szCs w:val="24"/>
          <w:lang w:val="en-US"/>
        </w:rPr>
        <w:t>serviciilor</w:t>
      </w:r>
      <w:proofErr w:type="spellEnd"/>
      <w:r w:rsidRPr="00B76B8F">
        <w:rPr>
          <w:rFonts w:ascii="Arial" w:hAnsi="Arial" w:cs="Arial"/>
          <w:b/>
          <w:bCs/>
          <w:szCs w:val="24"/>
          <w:lang w:val="en-US"/>
        </w:rPr>
        <w:t xml:space="preserve"> </w:t>
      </w:r>
      <w:proofErr w:type="spellStart"/>
      <w:r w:rsidRPr="00B76B8F">
        <w:rPr>
          <w:rFonts w:ascii="Arial" w:hAnsi="Arial" w:cs="Arial"/>
          <w:b/>
          <w:bCs/>
          <w:szCs w:val="24"/>
          <w:lang w:val="en-US"/>
        </w:rPr>
        <w:t>publice</w:t>
      </w:r>
      <w:proofErr w:type="spellEnd"/>
      <w:r w:rsidRPr="00B76B8F">
        <w:rPr>
          <w:rFonts w:ascii="Arial" w:hAnsi="Arial" w:cs="Arial"/>
          <w:b/>
          <w:bCs/>
          <w:szCs w:val="24"/>
          <w:lang w:val="en-US"/>
        </w:rPr>
        <w:t xml:space="preserve"> locale</w:t>
      </w:r>
      <w:r w:rsidRPr="00B76B8F">
        <w:rPr>
          <w:rFonts w:ascii="Arial" w:hAnsi="Arial" w:cs="Arial"/>
          <w:szCs w:val="24"/>
          <w:lang w:val="en-US"/>
        </w:rPr>
        <w:t xml:space="preserve"> – </w:t>
      </w:r>
      <w:proofErr w:type="spellStart"/>
      <w:r w:rsidRPr="00B76B8F">
        <w:rPr>
          <w:rFonts w:ascii="Arial" w:hAnsi="Arial" w:cs="Arial"/>
          <w:szCs w:val="24"/>
          <w:lang w:val="en-US"/>
        </w:rPr>
        <w:t>Funcționarea</w:t>
      </w:r>
      <w:proofErr w:type="spellEnd"/>
      <w:r w:rsidRPr="00B76B8F">
        <w:rPr>
          <w:rFonts w:ascii="Arial" w:hAnsi="Arial" w:cs="Arial"/>
          <w:szCs w:val="24"/>
          <w:lang w:val="en-US"/>
        </w:rPr>
        <w:t xml:space="preserve"> </w:t>
      </w:r>
      <w:proofErr w:type="spellStart"/>
      <w:r w:rsidRPr="00B76B8F">
        <w:rPr>
          <w:rFonts w:ascii="Arial" w:hAnsi="Arial" w:cs="Arial"/>
          <w:szCs w:val="24"/>
          <w:lang w:val="en-US"/>
        </w:rPr>
        <w:t>instituțiilor</w:t>
      </w:r>
      <w:proofErr w:type="spellEnd"/>
      <w:r w:rsidRPr="00B76B8F">
        <w:rPr>
          <w:rFonts w:ascii="Arial" w:hAnsi="Arial" w:cs="Arial"/>
          <w:szCs w:val="24"/>
          <w:lang w:val="en-US"/>
        </w:rPr>
        <w:t xml:space="preserve"> </w:t>
      </w:r>
      <w:proofErr w:type="spellStart"/>
      <w:r w:rsidRPr="00B76B8F">
        <w:rPr>
          <w:rFonts w:ascii="Arial" w:hAnsi="Arial" w:cs="Arial"/>
          <w:szCs w:val="24"/>
          <w:lang w:val="en-US"/>
        </w:rPr>
        <w:t>subordonate</w:t>
      </w:r>
      <w:proofErr w:type="spellEnd"/>
      <w:r w:rsidRPr="00B76B8F">
        <w:rPr>
          <w:rFonts w:ascii="Arial" w:hAnsi="Arial" w:cs="Arial"/>
          <w:szCs w:val="24"/>
          <w:lang w:val="en-US"/>
        </w:rPr>
        <w:t xml:space="preserve">, </w:t>
      </w:r>
      <w:proofErr w:type="spellStart"/>
      <w:r w:rsidRPr="00B76B8F">
        <w:rPr>
          <w:rFonts w:ascii="Arial" w:hAnsi="Arial" w:cs="Arial"/>
          <w:szCs w:val="24"/>
          <w:lang w:val="en-US"/>
        </w:rPr>
        <w:t>întreținerea</w:t>
      </w:r>
      <w:proofErr w:type="spellEnd"/>
      <w:r w:rsidRPr="00B76B8F">
        <w:rPr>
          <w:rFonts w:ascii="Arial" w:hAnsi="Arial" w:cs="Arial"/>
          <w:szCs w:val="24"/>
          <w:lang w:val="en-US"/>
        </w:rPr>
        <w:t xml:space="preserve"> </w:t>
      </w:r>
      <w:proofErr w:type="spellStart"/>
      <w:proofErr w:type="gramStart"/>
      <w:r w:rsidRPr="00B76B8F">
        <w:rPr>
          <w:rFonts w:ascii="Arial" w:hAnsi="Arial" w:cs="Arial"/>
          <w:szCs w:val="24"/>
          <w:lang w:val="en-US"/>
        </w:rPr>
        <w:t>infrastructurii</w:t>
      </w:r>
      <w:proofErr w:type="spellEnd"/>
      <w:r w:rsidRPr="00B76B8F">
        <w:rPr>
          <w:rFonts w:ascii="Arial" w:hAnsi="Arial" w:cs="Arial"/>
          <w:szCs w:val="24"/>
          <w:lang w:val="en-US"/>
        </w:rPr>
        <w:t xml:space="preserve"> ,</w:t>
      </w:r>
      <w:proofErr w:type="gramEnd"/>
      <w:r w:rsidRPr="00B76B8F">
        <w:rPr>
          <w:rFonts w:ascii="Arial" w:hAnsi="Arial" w:cs="Arial"/>
          <w:szCs w:val="24"/>
          <w:lang w:val="en-US"/>
        </w:rPr>
        <w:t xml:space="preserve"> </w:t>
      </w:r>
      <w:proofErr w:type="spellStart"/>
      <w:r w:rsidRPr="00B76B8F">
        <w:rPr>
          <w:rFonts w:ascii="Arial" w:hAnsi="Arial" w:cs="Arial"/>
          <w:szCs w:val="24"/>
          <w:lang w:val="en-US"/>
        </w:rPr>
        <w:t>serviciile</w:t>
      </w:r>
      <w:proofErr w:type="spellEnd"/>
      <w:r w:rsidRPr="00B76B8F">
        <w:rPr>
          <w:rFonts w:ascii="Arial" w:hAnsi="Arial" w:cs="Arial"/>
          <w:szCs w:val="24"/>
          <w:lang w:val="en-US"/>
        </w:rPr>
        <w:t xml:space="preserve"> de </w:t>
      </w:r>
      <w:proofErr w:type="spellStart"/>
      <w:r w:rsidRPr="00B76B8F">
        <w:rPr>
          <w:rFonts w:ascii="Arial" w:hAnsi="Arial" w:cs="Arial"/>
          <w:szCs w:val="24"/>
          <w:lang w:val="en-US"/>
        </w:rPr>
        <w:t>utilitate</w:t>
      </w:r>
      <w:proofErr w:type="spellEnd"/>
      <w:r w:rsidRPr="00B76B8F">
        <w:rPr>
          <w:rFonts w:ascii="Arial" w:hAnsi="Arial" w:cs="Arial"/>
          <w:szCs w:val="24"/>
          <w:lang w:val="en-US"/>
        </w:rPr>
        <w:t xml:space="preserve"> </w:t>
      </w:r>
      <w:proofErr w:type="spellStart"/>
      <w:r w:rsidRPr="00B76B8F">
        <w:rPr>
          <w:rFonts w:ascii="Arial" w:hAnsi="Arial" w:cs="Arial"/>
          <w:szCs w:val="24"/>
          <w:lang w:val="en-US"/>
        </w:rPr>
        <w:t>publică</w:t>
      </w:r>
      <w:proofErr w:type="spellEnd"/>
      <w:r w:rsidRPr="00B76B8F">
        <w:rPr>
          <w:rFonts w:ascii="Arial" w:hAnsi="Arial" w:cs="Arial"/>
          <w:szCs w:val="24"/>
          <w:lang w:val="en-US"/>
        </w:rPr>
        <w:t xml:space="preserve"> </w:t>
      </w:r>
      <w:proofErr w:type="spellStart"/>
      <w:r w:rsidRPr="00B76B8F">
        <w:rPr>
          <w:rFonts w:ascii="Arial" w:hAnsi="Arial" w:cs="Arial"/>
          <w:szCs w:val="24"/>
          <w:lang w:val="en-US"/>
        </w:rPr>
        <w:t>și</w:t>
      </w:r>
      <w:proofErr w:type="spellEnd"/>
      <w:r w:rsidRPr="00B76B8F">
        <w:rPr>
          <w:rFonts w:ascii="Arial" w:hAnsi="Arial" w:cs="Arial"/>
          <w:szCs w:val="24"/>
          <w:lang w:val="en-US"/>
        </w:rPr>
        <w:t xml:space="preserve"> </w:t>
      </w:r>
      <w:proofErr w:type="spellStart"/>
      <w:r w:rsidRPr="00B76B8F">
        <w:rPr>
          <w:rFonts w:ascii="Arial" w:hAnsi="Arial" w:cs="Arial"/>
          <w:szCs w:val="24"/>
          <w:lang w:val="en-US"/>
        </w:rPr>
        <w:t>alte</w:t>
      </w:r>
      <w:proofErr w:type="spellEnd"/>
      <w:r w:rsidRPr="00B76B8F">
        <w:rPr>
          <w:rFonts w:ascii="Arial" w:hAnsi="Arial" w:cs="Arial"/>
          <w:szCs w:val="24"/>
          <w:lang w:val="en-US"/>
        </w:rPr>
        <w:t xml:space="preserve"> </w:t>
      </w:r>
      <w:proofErr w:type="spellStart"/>
      <w:r w:rsidRPr="00B76B8F">
        <w:rPr>
          <w:rFonts w:ascii="Arial" w:hAnsi="Arial" w:cs="Arial"/>
          <w:szCs w:val="24"/>
          <w:lang w:val="en-US"/>
        </w:rPr>
        <w:t>activități</w:t>
      </w:r>
      <w:proofErr w:type="spellEnd"/>
      <w:r w:rsidRPr="00B76B8F">
        <w:rPr>
          <w:rFonts w:ascii="Arial" w:hAnsi="Arial" w:cs="Arial"/>
          <w:szCs w:val="24"/>
          <w:lang w:val="en-US"/>
        </w:rPr>
        <w:t xml:space="preserve"> depend de </w:t>
      </w:r>
      <w:proofErr w:type="spellStart"/>
      <w:r w:rsidRPr="00B76B8F">
        <w:rPr>
          <w:rFonts w:ascii="Arial" w:hAnsi="Arial" w:cs="Arial"/>
          <w:szCs w:val="24"/>
          <w:lang w:val="en-US"/>
        </w:rPr>
        <w:t>alocările</w:t>
      </w:r>
      <w:proofErr w:type="spellEnd"/>
      <w:r w:rsidRPr="00B76B8F">
        <w:rPr>
          <w:rFonts w:ascii="Arial" w:hAnsi="Arial" w:cs="Arial"/>
          <w:szCs w:val="24"/>
          <w:lang w:val="en-US"/>
        </w:rPr>
        <w:t xml:space="preserve"> </w:t>
      </w:r>
      <w:proofErr w:type="spellStart"/>
      <w:r w:rsidRPr="00B76B8F">
        <w:rPr>
          <w:rFonts w:ascii="Arial" w:hAnsi="Arial" w:cs="Arial"/>
          <w:szCs w:val="24"/>
          <w:lang w:val="en-US"/>
        </w:rPr>
        <w:t>bugetare</w:t>
      </w:r>
      <w:proofErr w:type="spellEnd"/>
      <w:r w:rsidRPr="00B76B8F">
        <w:rPr>
          <w:rFonts w:ascii="Arial" w:hAnsi="Arial" w:cs="Arial"/>
          <w:szCs w:val="24"/>
          <w:lang w:val="en-US"/>
        </w:rPr>
        <w:t>;</w:t>
      </w:r>
    </w:p>
    <w:p w14:paraId="12298320" w14:textId="57A611AB" w:rsidR="004E0B6E" w:rsidRPr="00B76B8F" w:rsidRDefault="0027267C" w:rsidP="0027267C">
      <w:pPr>
        <w:pStyle w:val="ListParagraph"/>
        <w:numPr>
          <w:ilvl w:val="0"/>
          <w:numId w:val="7"/>
        </w:numPr>
        <w:jc w:val="both"/>
        <w:rPr>
          <w:rFonts w:ascii="Arial" w:hAnsi="Arial" w:cs="Arial"/>
          <w:szCs w:val="24"/>
          <w:lang w:val="en-US"/>
        </w:rPr>
      </w:pPr>
      <w:r w:rsidRPr="00B76B8F">
        <w:rPr>
          <w:rFonts w:ascii="Arial" w:hAnsi="Arial" w:cs="Arial"/>
          <w:b/>
          <w:bCs/>
          <w:szCs w:val="24"/>
        </w:rPr>
        <w:t>Implementarea proiectelor de investiții</w:t>
      </w:r>
      <w:r w:rsidRPr="00B76B8F">
        <w:rPr>
          <w:rFonts w:ascii="Arial" w:hAnsi="Arial" w:cs="Arial"/>
          <w:szCs w:val="24"/>
        </w:rPr>
        <w:t xml:space="preserve"> – Dezvoltarea infrastructurii , </w:t>
      </w:r>
      <w:r w:rsidR="008C7E45">
        <w:rPr>
          <w:rFonts w:ascii="Arial" w:hAnsi="Arial" w:cs="Arial"/>
          <w:szCs w:val="24"/>
        </w:rPr>
        <w:t>m</w:t>
      </w:r>
      <w:r w:rsidRPr="00B76B8F">
        <w:rPr>
          <w:rFonts w:ascii="Arial" w:hAnsi="Arial" w:cs="Arial"/>
          <w:szCs w:val="24"/>
        </w:rPr>
        <w:t xml:space="preserve">odernizarea unităților de învățământ </w:t>
      </w:r>
      <w:r w:rsidR="004E0B6E" w:rsidRPr="00B76B8F">
        <w:rPr>
          <w:rFonts w:ascii="Arial" w:hAnsi="Arial" w:cs="Arial"/>
          <w:szCs w:val="24"/>
        </w:rPr>
        <w:t>, reabilitarea drumurilor și alte obiective finanțate prin bugetul local</w:t>
      </w:r>
      <w:r w:rsidR="004E0B6E" w:rsidRPr="00B76B8F">
        <w:rPr>
          <w:rFonts w:ascii="Arial" w:hAnsi="Arial" w:cs="Arial"/>
          <w:szCs w:val="24"/>
          <w:lang w:val="en-US"/>
        </w:rPr>
        <w:t>;</w:t>
      </w:r>
    </w:p>
    <w:p w14:paraId="5D9821DD" w14:textId="77777777" w:rsidR="0027267C" w:rsidRPr="00B76B8F" w:rsidRDefault="004E0B6E" w:rsidP="0027267C">
      <w:pPr>
        <w:pStyle w:val="ListParagraph"/>
        <w:numPr>
          <w:ilvl w:val="0"/>
          <w:numId w:val="7"/>
        </w:numPr>
        <w:jc w:val="both"/>
        <w:rPr>
          <w:rFonts w:ascii="Arial" w:hAnsi="Arial" w:cs="Arial"/>
          <w:szCs w:val="24"/>
          <w:lang w:val="en-US"/>
        </w:rPr>
      </w:pPr>
      <w:r w:rsidRPr="00B76B8F">
        <w:rPr>
          <w:rFonts w:ascii="Arial" w:hAnsi="Arial" w:cs="Arial"/>
          <w:b/>
          <w:bCs/>
          <w:szCs w:val="24"/>
        </w:rPr>
        <w:t>Respectarea legislației privind finanțele publice locale</w:t>
      </w:r>
      <w:r w:rsidRPr="00B76B8F">
        <w:rPr>
          <w:rFonts w:ascii="Arial" w:hAnsi="Arial" w:cs="Arial"/>
          <w:szCs w:val="24"/>
        </w:rPr>
        <w:t xml:space="preserve"> – În conformitate cu prevederile Legii nr.273/2006 privind finanțele publice locale </w:t>
      </w:r>
      <w:r w:rsidR="0027267C" w:rsidRPr="00B76B8F">
        <w:rPr>
          <w:rFonts w:ascii="Arial" w:hAnsi="Arial" w:cs="Arial"/>
          <w:szCs w:val="24"/>
          <w:lang w:val="en-US"/>
        </w:rPr>
        <w:t xml:space="preserve"> </w:t>
      </w:r>
    </w:p>
    <w:p w14:paraId="305800D0" w14:textId="77777777" w:rsidR="004E0B6E" w:rsidRPr="00B76B8F" w:rsidRDefault="004E0B6E" w:rsidP="0027267C">
      <w:pPr>
        <w:pStyle w:val="ListParagraph"/>
        <w:numPr>
          <w:ilvl w:val="0"/>
          <w:numId w:val="7"/>
        </w:numPr>
        <w:jc w:val="both"/>
        <w:rPr>
          <w:rFonts w:ascii="Arial" w:hAnsi="Arial" w:cs="Arial"/>
          <w:szCs w:val="24"/>
          <w:lang w:val="en-US"/>
        </w:rPr>
      </w:pPr>
      <w:proofErr w:type="spellStart"/>
      <w:r w:rsidRPr="00B76B8F">
        <w:rPr>
          <w:rFonts w:ascii="Arial" w:hAnsi="Arial" w:cs="Arial"/>
          <w:b/>
          <w:bCs/>
          <w:szCs w:val="24"/>
          <w:lang w:val="en-US"/>
        </w:rPr>
        <w:t>Eficientizarea</w:t>
      </w:r>
      <w:proofErr w:type="spellEnd"/>
      <w:r w:rsidRPr="00B76B8F">
        <w:rPr>
          <w:rFonts w:ascii="Arial" w:hAnsi="Arial" w:cs="Arial"/>
          <w:b/>
          <w:bCs/>
          <w:szCs w:val="24"/>
          <w:lang w:val="en-US"/>
        </w:rPr>
        <w:t xml:space="preserve"> </w:t>
      </w:r>
      <w:proofErr w:type="spellStart"/>
      <w:r w:rsidRPr="00B76B8F">
        <w:rPr>
          <w:rFonts w:ascii="Arial" w:hAnsi="Arial" w:cs="Arial"/>
          <w:b/>
          <w:bCs/>
          <w:szCs w:val="24"/>
          <w:lang w:val="en-US"/>
        </w:rPr>
        <w:t>cheltuielilor</w:t>
      </w:r>
      <w:proofErr w:type="spellEnd"/>
      <w:r w:rsidRPr="00B76B8F">
        <w:rPr>
          <w:rFonts w:ascii="Arial" w:hAnsi="Arial" w:cs="Arial"/>
          <w:b/>
          <w:bCs/>
          <w:szCs w:val="24"/>
          <w:lang w:val="en-US"/>
        </w:rPr>
        <w:t xml:space="preserve"> </w:t>
      </w:r>
      <w:proofErr w:type="spellStart"/>
      <w:proofErr w:type="gramStart"/>
      <w:r w:rsidRPr="00B76B8F">
        <w:rPr>
          <w:rFonts w:ascii="Arial" w:hAnsi="Arial" w:cs="Arial"/>
          <w:b/>
          <w:bCs/>
          <w:szCs w:val="24"/>
          <w:lang w:val="en-US"/>
        </w:rPr>
        <w:t>publice</w:t>
      </w:r>
      <w:proofErr w:type="spellEnd"/>
      <w:r w:rsidRPr="00B76B8F">
        <w:rPr>
          <w:rFonts w:ascii="Arial" w:hAnsi="Arial" w:cs="Arial"/>
          <w:szCs w:val="24"/>
          <w:lang w:val="en-US"/>
        </w:rPr>
        <w:t xml:space="preserve">  -</w:t>
      </w:r>
      <w:proofErr w:type="gramEnd"/>
      <w:r w:rsidRPr="00B76B8F">
        <w:rPr>
          <w:rFonts w:ascii="Arial" w:hAnsi="Arial" w:cs="Arial"/>
          <w:szCs w:val="24"/>
          <w:lang w:val="en-US"/>
        </w:rPr>
        <w:t xml:space="preserve"> </w:t>
      </w:r>
      <w:proofErr w:type="spellStart"/>
      <w:r w:rsidRPr="00B76B8F">
        <w:rPr>
          <w:rFonts w:ascii="Arial" w:hAnsi="Arial" w:cs="Arial"/>
          <w:szCs w:val="24"/>
          <w:lang w:val="en-US"/>
        </w:rPr>
        <w:t>Bugetul</w:t>
      </w:r>
      <w:proofErr w:type="spellEnd"/>
      <w:r w:rsidRPr="00B76B8F">
        <w:rPr>
          <w:rFonts w:ascii="Arial" w:hAnsi="Arial" w:cs="Arial"/>
          <w:szCs w:val="24"/>
          <w:lang w:val="en-US"/>
        </w:rPr>
        <w:t xml:space="preserve"> </w:t>
      </w:r>
      <w:proofErr w:type="spellStart"/>
      <w:r w:rsidRPr="00B76B8F">
        <w:rPr>
          <w:rFonts w:ascii="Arial" w:hAnsi="Arial" w:cs="Arial"/>
          <w:szCs w:val="24"/>
          <w:lang w:val="en-US"/>
        </w:rPr>
        <w:t>este</w:t>
      </w:r>
      <w:proofErr w:type="spellEnd"/>
      <w:r w:rsidRPr="00B76B8F">
        <w:rPr>
          <w:rFonts w:ascii="Arial" w:hAnsi="Arial" w:cs="Arial"/>
          <w:szCs w:val="24"/>
          <w:lang w:val="en-US"/>
        </w:rPr>
        <w:t xml:space="preserve"> </w:t>
      </w:r>
      <w:proofErr w:type="spellStart"/>
      <w:r w:rsidRPr="00B76B8F">
        <w:rPr>
          <w:rFonts w:ascii="Arial" w:hAnsi="Arial" w:cs="Arial"/>
          <w:szCs w:val="24"/>
          <w:lang w:val="en-US"/>
        </w:rPr>
        <w:t>structurat</w:t>
      </w:r>
      <w:proofErr w:type="spellEnd"/>
      <w:r w:rsidRPr="00B76B8F">
        <w:rPr>
          <w:rFonts w:ascii="Arial" w:hAnsi="Arial" w:cs="Arial"/>
          <w:szCs w:val="24"/>
          <w:lang w:val="en-US"/>
        </w:rPr>
        <w:t xml:space="preserve"> </w:t>
      </w:r>
      <w:proofErr w:type="spellStart"/>
      <w:r w:rsidRPr="00B76B8F">
        <w:rPr>
          <w:rFonts w:ascii="Arial" w:hAnsi="Arial" w:cs="Arial"/>
          <w:szCs w:val="24"/>
          <w:lang w:val="en-US"/>
        </w:rPr>
        <w:t>astfel</w:t>
      </w:r>
      <w:proofErr w:type="spellEnd"/>
      <w:r w:rsidRPr="00B76B8F">
        <w:rPr>
          <w:rFonts w:ascii="Arial" w:hAnsi="Arial" w:cs="Arial"/>
          <w:szCs w:val="24"/>
          <w:lang w:val="en-US"/>
        </w:rPr>
        <w:t xml:space="preserve"> </w:t>
      </w:r>
      <w:proofErr w:type="spellStart"/>
      <w:r w:rsidRPr="00B76B8F">
        <w:rPr>
          <w:rFonts w:ascii="Arial" w:hAnsi="Arial" w:cs="Arial"/>
          <w:szCs w:val="24"/>
          <w:lang w:val="en-US"/>
        </w:rPr>
        <w:t>încât</w:t>
      </w:r>
      <w:proofErr w:type="spellEnd"/>
      <w:r w:rsidRPr="00B76B8F">
        <w:rPr>
          <w:rFonts w:ascii="Arial" w:hAnsi="Arial" w:cs="Arial"/>
          <w:szCs w:val="24"/>
          <w:lang w:val="en-US"/>
        </w:rPr>
        <w:t xml:space="preserve"> </w:t>
      </w:r>
      <w:proofErr w:type="spellStart"/>
      <w:r w:rsidRPr="00B76B8F">
        <w:rPr>
          <w:rFonts w:ascii="Arial" w:hAnsi="Arial" w:cs="Arial"/>
          <w:szCs w:val="24"/>
          <w:lang w:val="en-US"/>
        </w:rPr>
        <w:t>să</w:t>
      </w:r>
      <w:proofErr w:type="spellEnd"/>
      <w:r w:rsidRPr="00B76B8F">
        <w:rPr>
          <w:rFonts w:ascii="Arial" w:hAnsi="Arial" w:cs="Arial"/>
          <w:szCs w:val="24"/>
          <w:lang w:val="en-US"/>
        </w:rPr>
        <w:t xml:space="preserve"> </w:t>
      </w:r>
      <w:proofErr w:type="spellStart"/>
      <w:r w:rsidRPr="00B76B8F">
        <w:rPr>
          <w:rFonts w:ascii="Arial" w:hAnsi="Arial" w:cs="Arial"/>
          <w:szCs w:val="24"/>
          <w:lang w:val="en-US"/>
        </w:rPr>
        <w:t>asigure</w:t>
      </w:r>
      <w:proofErr w:type="spellEnd"/>
      <w:r w:rsidRPr="00B76B8F">
        <w:rPr>
          <w:rFonts w:ascii="Arial" w:hAnsi="Arial" w:cs="Arial"/>
          <w:szCs w:val="24"/>
          <w:lang w:val="en-US"/>
        </w:rPr>
        <w:t xml:space="preserve"> o </w:t>
      </w:r>
      <w:proofErr w:type="spellStart"/>
      <w:r w:rsidRPr="00B76B8F">
        <w:rPr>
          <w:rFonts w:ascii="Arial" w:hAnsi="Arial" w:cs="Arial"/>
          <w:szCs w:val="24"/>
          <w:lang w:val="en-US"/>
        </w:rPr>
        <w:t>utilizare</w:t>
      </w:r>
      <w:proofErr w:type="spellEnd"/>
      <w:r w:rsidRPr="00B76B8F">
        <w:rPr>
          <w:rFonts w:ascii="Arial" w:hAnsi="Arial" w:cs="Arial"/>
          <w:szCs w:val="24"/>
          <w:lang w:val="en-US"/>
        </w:rPr>
        <w:t xml:space="preserve"> optima a </w:t>
      </w:r>
      <w:proofErr w:type="spellStart"/>
      <w:r w:rsidRPr="00B76B8F">
        <w:rPr>
          <w:rFonts w:ascii="Arial" w:hAnsi="Arial" w:cs="Arial"/>
          <w:szCs w:val="24"/>
          <w:lang w:val="en-US"/>
        </w:rPr>
        <w:t>resurselor</w:t>
      </w:r>
      <w:proofErr w:type="spellEnd"/>
      <w:r w:rsidRPr="00B76B8F">
        <w:rPr>
          <w:rFonts w:ascii="Arial" w:hAnsi="Arial" w:cs="Arial"/>
          <w:szCs w:val="24"/>
          <w:lang w:val="en-US"/>
        </w:rPr>
        <w:t xml:space="preserve"> </w:t>
      </w:r>
      <w:proofErr w:type="spellStart"/>
      <w:proofErr w:type="gramStart"/>
      <w:r w:rsidRPr="00B76B8F">
        <w:rPr>
          <w:rFonts w:ascii="Arial" w:hAnsi="Arial" w:cs="Arial"/>
          <w:szCs w:val="24"/>
          <w:lang w:val="en-US"/>
        </w:rPr>
        <w:t>disponibile</w:t>
      </w:r>
      <w:proofErr w:type="spellEnd"/>
      <w:r w:rsidRPr="00B76B8F">
        <w:rPr>
          <w:rFonts w:ascii="Arial" w:hAnsi="Arial" w:cs="Arial"/>
          <w:szCs w:val="24"/>
          <w:lang w:val="en-US"/>
        </w:rPr>
        <w:t xml:space="preserve"> ,</w:t>
      </w:r>
      <w:proofErr w:type="gramEnd"/>
      <w:r w:rsidRPr="00B76B8F">
        <w:rPr>
          <w:rFonts w:ascii="Arial" w:hAnsi="Arial" w:cs="Arial"/>
          <w:szCs w:val="24"/>
          <w:lang w:val="en-US"/>
        </w:rPr>
        <w:t xml:space="preserve"> </w:t>
      </w:r>
      <w:proofErr w:type="spellStart"/>
      <w:r w:rsidRPr="00B76B8F">
        <w:rPr>
          <w:rFonts w:ascii="Arial" w:hAnsi="Arial" w:cs="Arial"/>
          <w:szCs w:val="24"/>
          <w:lang w:val="en-US"/>
        </w:rPr>
        <w:t>în</w:t>
      </w:r>
      <w:proofErr w:type="spellEnd"/>
      <w:r w:rsidRPr="00B76B8F">
        <w:rPr>
          <w:rFonts w:ascii="Arial" w:hAnsi="Arial" w:cs="Arial"/>
          <w:szCs w:val="24"/>
          <w:lang w:val="en-US"/>
        </w:rPr>
        <w:t xml:space="preserve"> </w:t>
      </w:r>
      <w:proofErr w:type="spellStart"/>
      <w:r w:rsidRPr="00B76B8F">
        <w:rPr>
          <w:rFonts w:ascii="Arial" w:hAnsi="Arial" w:cs="Arial"/>
          <w:szCs w:val="24"/>
          <w:lang w:val="en-US"/>
        </w:rPr>
        <w:t>conformitate</w:t>
      </w:r>
      <w:proofErr w:type="spellEnd"/>
      <w:r w:rsidRPr="00B76B8F">
        <w:rPr>
          <w:rFonts w:ascii="Arial" w:hAnsi="Arial" w:cs="Arial"/>
          <w:szCs w:val="24"/>
          <w:lang w:val="en-US"/>
        </w:rPr>
        <w:t xml:space="preserve"> cu </w:t>
      </w:r>
      <w:proofErr w:type="spellStart"/>
      <w:r w:rsidRPr="00B76B8F">
        <w:rPr>
          <w:rFonts w:ascii="Arial" w:hAnsi="Arial" w:cs="Arial"/>
          <w:szCs w:val="24"/>
          <w:lang w:val="en-US"/>
        </w:rPr>
        <w:t>prioritățile</w:t>
      </w:r>
      <w:proofErr w:type="spellEnd"/>
      <w:r w:rsidRPr="00B76B8F">
        <w:rPr>
          <w:rFonts w:ascii="Arial" w:hAnsi="Arial" w:cs="Arial"/>
          <w:szCs w:val="24"/>
          <w:lang w:val="en-US"/>
        </w:rPr>
        <w:t xml:space="preserve"> </w:t>
      </w:r>
      <w:proofErr w:type="spellStart"/>
      <w:r w:rsidRPr="00B76B8F">
        <w:rPr>
          <w:rFonts w:ascii="Arial" w:hAnsi="Arial" w:cs="Arial"/>
          <w:szCs w:val="24"/>
          <w:lang w:val="en-US"/>
        </w:rPr>
        <w:t>comunei</w:t>
      </w:r>
      <w:proofErr w:type="spellEnd"/>
      <w:r w:rsidRPr="00B76B8F">
        <w:rPr>
          <w:rFonts w:ascii="Arial" w:hAnsi="Arial" w:cs="Arial"/>
          <w:szCs w:val="24"/>
          <w:lang w:val="en-US"/>
        </w:rPr>
        <w:t xml:space="preserve"> </w:t>
      </w:r>
      <w:proofErr w:type="spellStart"/>
      <w:r w:rsidRPr="00B76B8F">
        <w:rPr>
          <w:rFonts w:ascii="Arial" w:hAnsi="Arial" w:cs="Arial"/>
          <w:szCs w:val="24"/>
          <w:lang w:val="en-US"/>
        </w:rPr>
        <w:t>și</w:t>
      </w:r>
      <w:proofErr w:type="spellEnd"/>
      <w:r w:rsidRPr="00B76B8F">
        <w:rPr>
          <w:rFonts w:ascii="Arial" w:hAnsi="Arial" w:cs="Arial"/>
          <w:szCs w:val="24"/>
          <w:lang w:val="en-US"/>
        </w:rPr>
        <w:t xml:space="preserve"> </w:t>
      </w:r>
      <w:proofErr w:type="spellStart"/>
      <w:r w:rsidRPr="00B76B8F">
        <w:rPr>
          <w:rFonts w:ascii="Arial" w:hAnsi="Arial" w:cs="Arial"/>
          <w:szCs w:val="24"/>
          <w:lang w:val="en-US"/>
        </w:rPr>
        <w:t>strategiile</w:t>
      </w:r>
      <w:proofErr w:type="spellEnd"/>
      <w:r w:rsidRPr="00B76B8F">
        <w:rPr>
          <w:rFonts w:ascii="Arial" w:hAnsi="Arial" w:cs="Arial"/>
          <w:szCs w:val="24"/>
          <w:lang w:val="en-US"/>
        </w:rPr>
        <w:t xml:space="preserve"> de </w:t>
      </w:r>
      <w:proofErr w:type="spellStart"/>
      <w:r w:rsidRPr="00B76B8F">
        <w:rPr>
          <w:rFonts w:ascii="Arial" w:hAnsi="Arial" w:cs="Arial"/>
          <w:szCs w:val="24"/>
          <w:lang w:val="en-US"/>
        </w:rPr>
        <w:t>dezvoltare</w:t>
      </w:r>
      <w:proofErr w:type="spellEnd"/>
      <w:r w:rsidRPr="00B76B8F">
        <w:rPr>
          <w:rFonts w:ascii="Arial" w:hAnsi="Arial" w:cs="Arial"/>
          <w:szCs w:val="24"/>
          <w:lang w:val="en-US"/>
        </w:rPr>
        <w:t xml:space="preserve"> </w:t>
      </w:r>
      <w:proofErr w:type="spellStart"/>
      <w:r w:rsidRPr="00B76B8F">
        <w:rPr>
          <w:rFonts w:ascii="Arial" w:hAnsi="Arial" w:cs="Arial"/>
          <w:szCs w:val="24"/>
          <w:lang w:val="en-US"/>
        </w:rPr>
        <w:t>locală</w:t>
      </w:r>
      <w:proofErr w:type="spellEnd"/>
      <w:r w:rsidRPr="00B76B8F">
        <w:rPr>
          <w:rFonts w:ascii="Arial" w:hAnsi="Arial" w:cs="Arial"/>
          <w:szCs w:val="24"/>
          <w:lang w:val="en-US"/>
        </w:rPr>
        <w:t>;</w:t>
      </w:r>
    </w:p>
    <w:p w14:paraId="3B240A1F" w14:textId="77777777" w:rsidR="004E0B6E" w:rsidRPr="00B76B8F" w:rsidRDefault="004E0B6E" w:rsidP="0027267C">
      <w:pPr>
        <w:pStyle w:val="ListParagraph"/>
        <w:numPr>
          <w:ilvl w:val="0"/>
          <w:numId w:val="7"/>
        </w:numPr>
        <w:jc w:val="both"/>
        <w:rPr>
          <w:rFonts w:ascii="Arial" w:hAnsi="Arial" w:cs="Arial"/>
          <w:szCs w:val="24"/>
          <w:lang w:val="en-US"/>
        </w:rPr>
      </w:pPr>
      <w:r w:rsidRPr="00B76B8F">
        <w:rPr>
          <w:rFonts w:ascii="Arial" w:hAnsi="Arial" w:cs="Arial"/>
          <w:b/>
          <w:bCs/>
          <w:szCs w:val="24"/>
        </w:rPr>
        <w:t>Impactul asupra comunității</w:t>
      </w:r>
      <w:r w:rsidRPr="00B76B8F">
        <w:rPr>
          <w:rFonts w:ascii="Arial" w:hAnsi="Arial" w:cs="Arial"/>
          <w:szCs w:val="24"/>
        </w:rPr>
        <w:t xml:space="preserve"> </w:t>
      </w:r>
      <w:r w:rsidRPr="00B76B8F">
        <w:rPr>
          <w:rFonts w:ascii="Arial" w:hAnsi="Arial" w:cs="Arial"/>
          <w:szCs w:val="24"/>
          <w:lang w:val="en-US"/>
        </w:rPr>
        <w:t>:</w:t>
      </w:r>
    </w:p>
    <w:p w14:paraId="70A529F1" w14:textId="77777777" w:rsidR="004E0B6E" w:rsidRPr="00B76B8F" w:rsidRDefault="004E0B6E" w:rsidP="004E0B6E">
      <w:pPr>
        <w:pStyle w:val="ListParagraph"/>
        <w:jc w:val="both"/>
        <w:rPr>
          <w:rFonts w:ascii="Arial" w:hAnsi="Arial" w:cs="Arial"/>
          <w:szCs w:val="24"/>
        </w:rPr>
      </w:pPr>
      <w:r w:rsidRPr="00B76B8F">
        <w:rPr>
          <w:rFonts w:ascii="Arial" w:hAnsi="Arial" w:cs="Arial"/>
          <w:szCs w:val="24"/>
        </w:rPr>
        <w:t xml:space="preserve">Aprobarea bugetului local va permite </w:t>
      </w:r>
      <w:r w:rsidRPr="00B76B8F">
        <w:rPr>
          <w:rFonts w:ascii="Arial" w:hAnsi="Arial" w:cs="Arial"/>
          <w:szCs w:val="24"/>
          <w:lang w:val="en-US"/>
        </w:rPr>
        <w:t>:</w:t>
      </w:r>
    </w:p>
    <w:p w14:paraId="0B46E4DC" w14:textId="77777777" w:rsidR="004E0B6E" w:rsidRPr="00B76B8F" w:rsidRDefault="004E0B6E" w:rsidP="004E0B6E">
      <w:pPr>
        <w:pStyle w:val="ListParagraph"/>
        <w:numPr>
          <w:ilvl w:val="0"/>
          <w:numId w:val="8"/>
        </w:numPr>
        <w:jc w:val="both"/>
        <w:rPr>
          <w:rFonts w:ascii="Arial" w:hAnsi="Arial" w:cs="Arial"/>
          <w:szCs w:val="24"/>
        </w:rPr>
      </w:pPr>
      <w:r w:rsidRPr="00B76B8F">
        <w:rPr>
          <w:rFonts w:ascii="Arial" w:hAnsi="Arial" w:cs="Arial"/>
          <w:szCs w:val="24"/>
        </w:rPr>
        <w:t xml:space="preserve">Asigurarea funcționării serviciilor publice esențiale pentru cetățeni </w:t>
      </w:r>
      <w:r w:rsidRPr="00B76B8F">
        <w:rPr>
          <w:rFonts w:ascii="Arial" w:hAnsi="Arial" w:cs="Arial"/>
          <w:szCs w:val="24"/>
          <w:lang w:val="en-US"/>
        </w:rPr>
        <w:t>;</w:t>
      </w:r>
    </w:p>
    <w:p w14:paraId="39C68B63" w14:textId="77777777" w:rsidR="004E0B6E" w:rsidRPr="00B76B8F" w:rsidRDefault="004E0B6E" w:rsidP="004E0B6E">
      <w:pPr>
        <w:pStyle w:val="ListParagraph"/>
        <w:numPr>
          <w:ilvl w:val="0"/>
          <w:numId w:val="8"/>
        </w:numPr>
        <w:jc w:val="both"/>
        <w:rPr>
          <w:rFonts w:ascii="Arial" w:hAnsi="Arial" w:cs="Arial"/>
          <w:szCs w:val="24"/>
        </w:rPr>
      </w:pPr>
      <w:r w:rsidRPr="00B76B8F">
        <w:rPr>
          <w:rFonts w:ascii="Arial" w:hAnsi="Arial" w:cs="Arial"/>
          <w:szCs w:val="24"/>
        </w:rPr>
        <w:t>Continuarea și dezvoltarea proiectelor de infrastructură necesare dezvoltării locale</w:t>
      </w:r>
      <w:r w:rsidRPr="00B76B8F">
        <w:rPr>
          <w:rFonts w:ascii="Arial" w:hAnsi="Arial" w:cs="Arial"/>
          <w:szCs w:val="24"/>
          <w:lang w:val="en-US"/>
        </w:rPr>
        <w:t>;</w:t>
      </w:r>
    </w:p>
    <w:p w14:paraId="10DE290A" w14:textId="77777777" w:rsidR="004E0B6E" w:rsidRPr="00B76B8F" w:rsidRDefault="004E0B6E" w:rsidP="004E0B6E">
      <w:pPr>
        <w:pStyle w:val="ListParagraph"/>
        <w:numPr>
          <w:ilvl w:val="0"/>
          <w:numId w:val="8"/>
        </w:numPr>
        <w:jc w:val="both"/>
        <w:rPr>
          <w:rFonts w:ascii="Arial" w:hAnsi="Arial" w:cs="Arial"/>
          <w:szCs w:val="24"/>
        </w:rPr>
      </w:pPr>
      <w:r w:rsidRPr="00B76B8F">
        <w:rPr>
          <w:rFonts w:ascii="Arial" w:hAnsi="Arial" w:cs="Arial"/>
          <w:szCs w:val="24"/>
        </w:rPr>
        <w:t>Creșterea calității vieții prin investiții în educație , sănătate și servicii sociale</w:t>
      </w:r>
      <w:r w:rsidRPr="00B76B8F">
        <w:rPr>
          <w:rFonts w:ascii="Arial" w:hAnsi="Arial" w:cs="Arial"/>
          <w:szCs w:val="24"/>
          <w:lang w:val="en-US"/>
        </w:rPr>
        <w:t>;</w:t>
      </w:r>
    </w:p>
    <w:p w14:paraId="35D91078" w14:textId="77777777" w:rsidR="004E0B6E" w:rsidRPr="00B76B8F" w:rsidRDefault="004E0B6E" w:rsidP="004E0B6E">
      <w:pPr>
        <w:pStyle w:val="ListParagraph"/>
        <w:numPr>
          <w:ilvl w:val="0"/>
          <w:numId w:val="8"/>
        </w:numPr>
        <w:jc w:val="both"/>
        <w:rPr>
          <w:rFonts w:ascii="Arial" w:hAnsi="Arial" w:cs="Arial"/>
          <w:szCs w:val="24"/>
        </w:rPr>
      </w:pPr>
      <w:r w:rsidRPr="00B76B8F">
        <w:rPr>
          <w:rFonts w:ascii="Arial" w:hAnsi="Arial" w:cs="Arial"/>
          <w:szCs w:val="24"/>
        </w:rPr>
        <w:t>Atragerea de fonduri europene și naționale prin alocarea resurselor necesare co</w:t>
      </w:r>
      <w:r w:rsidR="00B76B8F" w:rsidRPr="00B76B8F">
        <w:rPr>
          <w:rFonts w:ascii="Arial" w:hAnsi="Arial" w:cs="Arial"/>
          <w:szCs w:val="24"/>
        </w:rPr>
        <w:t>finanțării proiectelor de dezvoltare</w:t>
      </w:r>
      <w:r w:rsidR="00B76B8F" w:rsidRPr="00B76B8F">
        <w:rPr>
          <w:rFonts w:ascii="Arial" w:hAnsi="Arial" w:cs="Arial"/>
          <w:szCs w:val="24"/>
          <w:lang w:val="en-US"/>
        </w:rPr>
        <w:t>;</w:t>
      </w:r>
    </w:p>
    <w:p w14:paraId="63598908" w14:textId="7E71325D" w:rsidR="00B76B8F" w:rsidRPr="00B76B8F" w:rsidRDefault="00B76B8F" w:rsidP="00B76B8F">
      <w:pPr>
        <w:jc w:val="both"/>
        <w:rPr>
          <w:rFonts w:ascii="Arial" w:hAnsi="Arial" w:cs="Arial"/>
          <w:szCs w:val="24"/>
        </w:rPr>
      </w:pPr>
      <w:r w:rsidRPr="00B76B8F">
        <w:rPr>
          <w:rFonts w:ascii="Arial" w:hAnsi="Arial" w:cs="Arial"/>
          <w:szCs w:val="24"/>
        </w:rPr>
        <w:t xml:space="preserve">    </w:t>
      </w:r>
      <w:r>
        <w:rPr>
          <w:rFonts w:ascii="Arial" w:hAnsi="Arial" w:cs="Arial"/>
          <w:szCs w:val="24"/>
        </w:rPr>
        <w:t xml:space="preserve">    </w:t>
      </w:r>
      <w:r w:rsidRPr="00B76B8F">
        <w:rPr>
          <w:rFonts w:ascii="Arial" w:hAnsi="Arial" w:cs="Arial"/>
          <w:szCs w:val="24"/>
        </w:rPr>
        <w:t>Având în vedere importanța adoptării bugetului local pentru buna funcționare a administrației și dezvoltarea comunității , va rog să analizați și să hotărâți asupra proiectului de hotărâre privind aprobarea bugetului local de venituri și cheltuieli al U.A.T. Racovița pe anul 202</w:t>
      </w:r>
      <w:r w:rsidR="008C7E45">
        <w:rPr>
          <w:rFonts w:ascii="Arial" w:hAnsi="Arial" w:cs="Arial"/>
          <w:szCs w:val="24"/>
        </w:rPr>
        <w:t>6</w:t>
      </w:r>
      <w:r w:rsidRPr="00B76B8F">
        <w:rPr>
          <w:rFonts w:ascii="Arial" w:hAnsi="Arial" w:cs="Arial"/>
          <w:szCs w:val="24"/>
        </w:rPr>
        <w:t>, conform anexelor.</w:t>
      </w:r>
    </w:p>
    <w:p w14:paraId="7CEAF602" w14:textId="77777777" w:rsidR="00B76B8F" w:rsidRPr="00B76B8F" w:rsidRDefault="00B76B8F" w:rsidP="00B76B8F">
      <w:pPr>
        <w:rPr>
          <w:rFonts w:ascii="Arial" w:hAnsi="Arial" w:cs="Arial"/>
          <w:szCs w:val="24"/>
        </w:rPr>
      </w:pPr>
    </w:p>
    <w:p w14:paraId="5CEC9F77" w14:textId="77777777" w:rsidR="00B76B8F" w:rsidRPr="00B76B8F" w:rsidRDefault="00B76B8F" w:rsidP="00B76B8F">
      <w:pPr>
        <w:jc w:val="both"/>
        <w:rPr>
          <w:rFonts w:ascii="Arial" w:hAnsi="Arial" w:cs="Arial"/>
          <w:szCs w:val="24"/>
        </w:rPr>
      </w:pPr>
    </w:p>
    <w:p w14:paraId="7CAE7211" w14:textId="77777777" w:rsidR="00720CA5" w:rsidRPr="00B76B8F" w:rsidRDefault="00720CA5" w:rsidP="00720CA5">
      <w:pPr>
        <w:rPr>
          <w:szCs w:val="24"/>
        </w:rPr>
      </w:pPr>
    </w:p>
    <w:p w14:paraId="4B5AEE36" w14:textId="77777777" w:rsidR="00720CA5" w:rsidRPr="00B76B8F" w:rsidRDefault="009A3294" w:rsidP="00720CA5">
      <w:pPr>
        <w:rPr>
          <w:szCs w:val="24"/>
        </w:rPr>
      </w:pPr>
      <w:r w:rsidRPr="00B76B8F">
        <w:rPr>
          <w:szCs w:val="24"/>
        </w:rPr>
        <w:t xml:space="preserve">     </w:t>
      </w:r>
    </w:p>
    <w:p w14:paraId="7A716727" w14:textId="77777777" w:rsidR="00720CA5" w:rsidRPr="00B76B8F" w:rsidRDefault="00720CA5" w:rsidP="00720CA5">
      <w:pPr>
        <w:rPr>
          <w:b/>
          <w:bCs/>
          <w:sz w:val="28"/>
          <w:szCs w:val="28"/>
        </w:rPr>
      </w:pPr>
      <w:r w:rsidRPr="00B76B8F">
        <w:rPr>
          <w:sz w:val="28"/>
          <w:szCs w:val="28"/>
        </w:rPr>
        <w:t xml:space="preserve">  </w:t>
      </w:r>
      <w:r w:rsidR="009A3294" w:rsidRPr="00B76B8F">
        <w:rPr>
          <w:b/>
          <w:bCs/>
          <w:sz w:val="28"/>
          <w:szCs w:val="28"/>
        </w:rPr>
        <w:t>Primarul comunei</w:t>
      </w:r>
      <w:r w:rsidR="00B76B8F" w:rsidRPr="00B76B8F">
        <w:rPr>
          <w:b/>
          <w:bCs/>
          <w:sz w:val="28"/>
          <w:szCs w:val="28"/>
        </w:rPr>
        <w:t>,</w:t>
      </w:r>
      <w:r w:rsidRPr="00B76B8F">
        <w:rPr>
          <w:b/>
          <w:bCs/>
          <w:sz w:val="28"/>
          <w:szCs w:val="28"/>
        </w:rPr>
        <w:t xml:space="preserve">                              </w:t>
      </w:r>
      <w:r w:rsidR="009A3294" w:rsidRPr="00B76B8F">
        <w:rPr>
          <w:b/>
          <w:bCs/>
          <w:sz w:val="28"/>
          <w:szCs w:val="28"/>
        </w:rPr>
        <w:t xml:space="preserve">                              </w:t>
      </w:r>
    </w:p>
    <w:p w14:paraId="6B8F45B1" w14:textId="77777777" w:rsidR="00720CA5" w:rsidRPr="00B76B8F" w:rsidRDefault="009A3294" w:rsidP="00720CA5">
      <w:pPr>
        <w:rPr>
          <w:b/>
          <w:bCs/>
          <w:i/>
          <w:iCs/>
          <w:sz w:val="28"/>
          <w:szCs w:val="28"/>
        </w:rPr>
      </w:pPr>
      <w:r w:rsidRPr="00B76B8F">
        <w:rPr>
          <w:b/>
          <w:bCs/>
          <w:sz w:val="28"/>
          <w:szCs w:val="28"/>
        </w:rPr>
        <w:t xml:space="preserve">  </w:t>
      </w:r>
      <w:r w:rsidRPr="00B76B8F">
        <w:rPr>
          <w:b/>
          <w:bCs/>
          <w:i/>
          <w:iCs/>
          <w:sz w:val="28"/>
          <w:szCs w:val="28"/>
        </w:rPr>
        <w:t>Alexandru-Valentin Catrinoi</w:t>
      </w:r>
      <w:r w:rsidR="00527FA7" w:rsidRPr="00B76B8F">
        <w:rPr>
          <w:b/>
          <w:bCs/>
          <w:i/>
          <w:iCs/>
          <w:sz w:val="28"/>
          <w:szCs w:val="28"/>
        </w:rPr>
        <w:t xml:space="preserve">                                                         </w:t>
      </w:r>
    </w:p>
    <w:p w14:paraId="72718152" w14:textId="77777777" w:rsidR="00720CA5" w:rsidRPr="00B76B8F" w:rsidRDefault="00720CA5" w:rsidP="00720CA5">
      <w:pPr>
        <w:rPr>
          <w:b/>
          <w:bCs/>
          <w:szCs w:val="24"/>
        </w:rPr>
      </w:pPr>
      <w:r w:rsidRPr="00B76B8F">
        <w:rPr>
          <w:b/>
          <w:bCs/>
          <w:szCs w:val="24"/>
        </w:rPr>
        <w:t xml:space="preserve">                                                        </w:t>
      </w:r>
      <w:r w:rsidR="009A3294" w:rsidRPr="00B76B8F">
        <w:rPr>
          <w:b/>
          <w:bCs/>
          <w:szCs w:val="24"/>
        </w:rPr>
        <w:t xml:space="preserve">                   </w:t>
      </w:r>
    </w:p>
    <w:p w14:paraId="077B27E5" w14:textId="77777777" w:rsidR="00720CA5" w:rsidRPr="00B76B8F" w:rsidRDefault="00720CA5" w:rsidP="00720CA5">
      <w:pPr>
        <w:rPr>
          <w:szCs w:val="24"/>
        </w:rPr>
      </w:pPr>
    </w:p>
    <w:p w14:paraId="1AB62E79" w14:textId="77777777" w:rsidR="00720CA5" w:rsidRPr="00B76B8F" w:rsidRDefault="00720CA5" w:rsidP="00720CA5">
      <w:pPr>
        <w:rPr>
          <w:szCs w:val="24"/>
        </w:rPr>
      </w:pPr>
    </w:p>
    <w:p w14:paraId="5A2186DC" w14:textId="77777777" w:rsidR="00F62A75" w:rsidRPr="00B76B8F" w:rsidRDefault="00F62A75" w:rsidP="009B0556">
      <w:pPr>
        <w:tabs>
          <w:tab w:val="left" w:pos="6113"/>
        </w:tabs>
        <w:jc w:val="both"/>
        <w:rPr>
          <w:rFonts w:ascii="Arial" w:hAnsi="Arial" w:cs="Arial"/>
          <w:noProof/>
          <w:szCs w:val="24"/>
        </w:rPr>
      </w:pPr>
    </w:p>
    <w:p w14:paraId="533F9AE2" w14:textId="77777777" w:rsidR="00F62A75" w:rsidRPr="00B76B8F" w:rsidRDefault="00F62A75" w:rsidP="009B0556">
      <w:pPr>
        <w:tabs>
          <w:tab w:val="left" w:pos="6113"/>
        </w:tabs>
        <w:jc w:val="both"/>
        <w:rPr>
          <w:rFonts w:ascii="Arial" w:hAnsi="Arial" w:cs="Arial"/>
          <w:noProof/>
          <w:szCs w:val="24"/>
        </w:rPr>
      </w:pPr>
    </w:p>
    <w:p w14:paraId="4A25BEB2" w14:textId="77777777" w:rsidR="00C83EAD" w:rsidRDefault="00C83EAD" w:rsidP="009B0556">
      <w:pPr>
        <w:tabs>
          <w:tab w:val="left" w:pos="6113"/>
        </w:tabs>
        <w:jc w:val="both"/>
        <w:rPr>
          <w:rFonts w:ascii="Arial" w:hAnsi="Arial" w:cs="Arial"/>
          <w:noProof/>
        </w:rPr>
      </w:pPr>
    </w:p>
    <w:p w14:paraId="25119067" w14:textId="77777777" w:rsidR="00BF2D85" w:rsidRDefault="002B1EB3" w:rsidP="009B0556">
      <w:pPr>
        <w:tabs>
          <w:tab w:val="left" w:pos="6113"/>
        </w:tabs>
        <w:jc w:val="both"/>
        <w:rPr>
          <w:rFonts w:ascii="Arial" w:hAnsi="Arial" w:cs="Arial"/>
          <w:noProof/>
        </w:rPr>
      </w:pPr>
      <w:r>
        <w:rPr>
          <w:rFonts w:ascii="Arial" w:hAnsi="Arial" w:cs="Arial"/>
          <w:noProof/>
        </w:rPr>
        <w:tab/>
      </w:r>
    </w:p>
    <w:p w14:paraId="2DDD7BD0" w14:textId="77777777" w:rsidR="00D5088C" w:rsidRPr="00F62A75" w:rsidRDefault="009B0556" w:rsidP="009A3294">
      <w:pPr>
        <w:tabs>
          <w:tab w:val="left" w:pos="6113"/>
        </w:tabs>
        <w:jc w:val="both"/>
        <w:rPr>
          <w:noProof/>
        </w:rPr>
      </w:pPr>
      <w:r>
        <w:rPr>
          <w:rFonts w:ascii="Arial" w:hAnsi="Arial" w:cs="Arial"/>
          <w:noProof/>
        </w:rPr>
        <w:t xml:space="preserve">         </w:t>
      </w:r>
      <w:r w:rsidR="0041641C">
        <w:rPr>
          <w:rFonts w:ascii="Arial" w:hAnsi="Arial" w:cs="Arial"/>
          <w:noProof/>
        </w:rPr>
        <w:t xml:space="preserve"> </w:t>
      </w:r>
    </w:p>
    <w:p w14:paraId="24E39D7A" w14:textId="77777777" w:rsidR="00BF2D85" w:rsidRPr="00F62A75" w:rsidRDefault="00BF2D85" w:rsidP="00F976B0">
      <w:pPr>
        <w:rPr>
          <w:noProof/>
        </w:rPr>
      </w:pPr>
    </w:p>
    <w:p w14:paraId="4B1D0CAA" w14:textId="77777777" w:rsidR="00BF2D85" w:rsidRPr="00F62A75" w:rsidRDefault="00BF2D85" w:rsidP="00F976B0">
      <w:pPr>
        <w:rPr>
          <w:noProof/>
        </w:rPr>
      </w:pPr>
    </w:p>
    <w:p w14:paraId="347BAA34" w14:textId="77777777" w:rsidR="00BF2D85" w:rsidRPr="00A658B4" w:rsidRDefault="00BF2D85" w:rsidP="00F976B0">
      <w:pPr>
        <w:rPr>
          <w:noProof/>
          <w:lang w:val="en-US"/>
        </w:rPr>
      </w:pPr>
    </w:p>
    <w:p w14:paraId="073D5B92" w14:textId="77777777" w:rsidR="00D5088C" w:rsidRDefault="00D5088C" w:rsidP="00F976B0">
      <w:pPr>
        <w:rPr>
          <w:b/>
          <w:noProof/>
        </w:rPr>
      </w:pPr>
    </w:p>
    <w:p w14:paraId="57EE98E0" w14:textId="77777777" w:rsidR="00CE08F8" w:rsidRDefault="00CE08F8" w:rsidP="00E428DA">
      <w:pPr>
        <w:rPr>
          <w:b/>
          <w:noProof/>
        </w:rPr>
      </w:pPr>
    </w:p>
    <w:p w14:paraId="776BA2FC" w14:textId="77777777" w:rsidR="002B1EB3" w:rsidRDefault="002B1EB3" w:rsidP="002B1EB3">
      <w:pPr>
        <w:jc w:val="both"/>
        <w:rPr>
          <w:rFonts w:ascii="Arial" w:hAnsi="Arial" w:cs="Arial"/>
          <w:b/>
          <w:noProof/>
        </w:rPr>
      </w:pPr>
    </w:p>
    <w:p w14:paraId="7758A70A" w14:textId="77777777" w:rsidR="00097BFA" w:rsidRDefault="00097BFA" w:rsidP="00E9375A"/>
    <w:p w14:paraId="1F0D1076" w14:textId="77777777" w:rsidR="00097BFA" w:rsidRDefault="00097BFA" w:rsidP="00E9375A"/>
    <w:p w14:paraId="533D5303" w14:textId="77777777" w:rsidR="00F1552F" w:rsidRDefault="00F1552F" w:rsidP="00E9375A"/>
    <w:p w14:paraId="72A67340" w14:textId="77777777" w:rsidR="00F1552F" w:rsidRDefault="00F1552F" w:rsidP="00E9375A"/>
    <w:p w14:paraId="76A0644B" w14:textId="77777777" w:rsidR="00F1552F" w:rsidRDefault="00F1552F" w:rsidP="00E9375A"/>
    <w:p w14:paraId="02348FCE" w14:textId="77777777" w:rsidR="00F1552F" w:rsidRDefault="00F1552F" w:rsidP="00E9375A"/>
    <w:p w14:paraId="357D7D5F" w14:textId="77777777" w:rsidR="00F1552F" w:rsidRDefault="00F1552F" w:rsidP="00E9375A"/>
    <w:p w14:paraId="2A3F6D72" w14:textId="77777777" w:rsidR="0022314F" w:rsidRDefault="00E9375A" w:rsidP="00A66987">
      <w:pPr>
        <w:rPr>
          <w:lang w:val="fr-FR"/>
        </w:rPr>
      </w:pPr>
      <w:r>
        <w:t xml:space="preserve">                                                                                          </w:t>
      </w:r>
    </w:p>
    <w:p w14:paraId="5E568747" w14:textId="77777777" w:rsidR="00E9375A" w:rsidRDefault="00E9375A" w:rsidP="00E9375A">
      <w:pPr>
        <w:tabs>
          <w:tab w:val="left" w:pos="3686"/>
        </w:tabs>
        <w:jc w:val="right"/>
      </w:pPr>
    </w:p>
    <w:sectPr w:rsidR="00E9375A" w:rsidSect="00527FA7">
      <w:pgSz w:w="11906" w:h="16838"/>
      <w:pgMar w:top="426" w:right="849" w:bottom="851" w:left="99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061D47"/>
    <w:multiLevelType w:val="hybridMultilevel"/>
    <w:tmpl w:val="C63EF016"/>
    <w:lvl w:ilvl="0" w:tplc="E7121D20">
      <w:start w:val="1"/>
      <w:numFmt w:val="lowerLetter"/>
      <w:lvlText w:val="%1)"/>
      <w:lvlJc w:val="left"/>
      <w:pPr>
        <w:ind w:left="4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00" w:hanging="360"/>
      </w:pPr>
    </w:lvl>
    <w:lvl w:ilvl="2" w:tplc="0409001B" w:tentative="1">
      <w:start w:val="1"/>
      <w:numFmt w:val="lowerRoman"/>
      <w:lvlText w:val="%3."/>
      <w:lvlJc w:val="right"/>
      <w:pPr>
        <w:ind w:left="1920" w:hanging="180"/>
      </w:pPr>
    </w:lvl>
    <w:lvl w:ilvl="3" w:tplc="0409000F" w:tentative="1">
      <w:start w:val="1"/>
      <w:numFmt w:val="decimal"/>
      <w:lvlText w:val="%4."/>
      <w:lvlJc w:val="left"/>
      <w:pPr>
        <w:ind w:left="2640" w:hanging="360"/>
      </w:pPr>
    </w:lvl>
    <w:lvl w:ilvl="4" w:tplc="04090019" w:tentative="1">
      <w:start w:val="1"/>
      <w:numFmt w:val="lowerLetter"/>
      <w:lvlText w:val="%5."/>
      <w:lvlJc w:val="left"/>
      <w:pPr>
        <w:ind w:left="3360" w:hanging="360"/>
      </w:pPr>
    </w:lvl>
    <w:lvl w:ilvl="5" w:tplc="0409001B" w:tentative="1">
      <w:start w:val="1"/>
      <w:numFmt w:val="lowerRoman"/>
      <w:lvlText w:val="%6."/>
      <w:lvlJc w:val="right"/>
      <w:pPr>
        <w:ind w:left="4080" w:hanging="180"/>
      </w:pPr>
    </w:lvl>
    <w:lvl w:ilvl="6" w:tplc="0409000F" w:tentative="1">
      <w:start w:val="1"/>
      <w:numFmt w:val="decimal"/>
      <w:lvlText w:val="%7."/>
      <w:lvlJc w:val="left"/>
      <w:pPr>
        <w:ind w:left="4800" w:hanging="360"/>
      </w:pPr>
    </w:lvl>
    <w:lvl w:ilvl="7" w:tplc="04090019" w:tentative="1">
      <w:start w:val="1"/>
      <w:numFmt w:val="lowerLetter"/>
      <w:lvlText w:val="%8."/>
      <w:lvlJc w:val="left"/>
      <w:pPr>
        <w:ind w:left="5520" w:hanging="360"/>
      </w:pPr>
    </w:lvl>
    <w:lvl w:ilvl="8" w:tplc="040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1" w15:restartNumberingAfterBreak="0">
    <w:nsid w:val="0B1A1E84"/>
    <w:multiLevelType w:val="hybridMultilevel"/>
    <w:tmpl w:val="4086D8C4"/>
    <w:lvl w:ilvl="0" w:tplc="103C1F6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B21A2C"/>
    <w:multiLevelType w:val="hybridMultilevel"/>
    <w:tmpl w:val="88B8A648"/>
    <w:lvl w:ilvl="0" w:tplc="0409000B">
      <w:start w:val="1"/>
      <w:numFmt w:val="bullet"/>
      <w:lvlText w:val=""/>
      <w:lvlJc w:val="left"/>
      <w:pPr>
        <w:ind w:left="15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3" w15:restartNumberingAfterBreak="0">
    <w:nsid w:val="2E2D2DA7"/>
    <w:multiLevelType w:val="hybridMultilevel"/>
    <w:tmpl w:val="40742B42"/>
    <w:lvl w:ilvl="0" w:tplc="8FF6545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F440089"/>
    <w:multiLevelType w:val="hybridMultilevel"/>
    <w:tmpl w:val="40600FB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8B3093"/>
    <w:multiLevelType w:val="hybridMultilevel"/>
    <w:tmpl w:val="4A364B3E"/>
    <w:lvl w:ilvl="0" w:tplc="A7A615C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6A25B51"/>
    <w:multiLevelType w:val="hybridMultilevel"/>
    <w:tmpl w:val="EFA2DB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EBA5688"/>
    <w:multiLevelType w:val="hybridMultilevel"/>
    <w:tmpl w:val="8474BE66"/>
    <w:lvl w:ilvl="0" w:tplc="6AB2B41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87969026">
    <w:abstractNumId w:val="5"/>
  </w:num>
  <w:num w:numId="2" w16cid:durableId="2082286046">
    <w:abstractNumId w:val="0"/>
  </w:num>
  <w:num w:numId="3" w16cid:durableId="933900485">
    <w:abstractNumId w:val="4"/>
  </w:num>
  <w:num w:numId="4" w16cid:durableId="419522304">
    <w:abstractNumId w:val="7"/>
  </w:num>
  <w:num w:numId="5" w16cid:durableId="1488740890">
    <w:abstractNumId w:val="3"/>
  </w:num>
  <w:num w:numId="6" w16cid:durableId="1498030791">
    <w:abstractNumId w:val="1"/>
  </w:num>
  <w:num w:numId="7" w16cid:durableId="1234197622">
    <w:abstractNumId w:val="6"/>
  </w:num>
  <w:num w:numId="8" w16cid:durableId="69207588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1E22"/>
    <w:rsid w:val="00037548"/>
    <w:rsid w:val="000452A6"/>
    <w:rsid w:val="00090DC0"/>
    <w:rsid w:val="000934DD"/>
    <w:rsid w:val="00097BFA"/>
    <w:rsid w:val="000A180A"/>
    <w:rsid w:val="001010F1"/>
    <w:rsid w:val="00103052"/>
    <w:rsid w:val="001066C6"/>
    <w:rsid w:val="001251ED"/>
    <w:rsid w:val="00152618"/>
    <w:rsid w:val="00163413"/>
    <w:rsid w:val="00165790"/>
    <w:rsid w:val="001C4F9A"/>
    <w:rsid w:val="001C5227"/>
    <w:rsid w:val="001C5637"/>
    <w:rsid w:val="001D1913"/>
    <w:rsid w:val="001D59A7"/>
    <w:rsid w:val="002017D2"/>
    <w:rsid w:val="0020553C"/>
    <w:rsid w:val="0020586F"/>
    <w:rsid w:val="00207E0A"/>
    <w:rsid w:val="00211440"/>
    <w:rsid w:val="00217D8E"/>
    <w:rsid w:val="0022314F"/>
    <w:rsid w:val="00226108"/>
    <w:rsid w:val="00256AC8"/>
    <w:rsid w:val="00266042"/>
    <w:rsid w:val="002702CA"/>
    <w:rsid w:val="0027267C"/>
    <w:rsid w:val="00285D8D"/>
    <w:rsid w:val="002A3F5E"/>
    <w:rsid w:val="002B1EB3"/>
    <w:rsid w:val="002B5DBF"/>
    <w:rsid w:val="002C5A96"/>
    <w:rsid w:val="002F229F"/>
    <w:rsid w:val="00305637"/>
    <w:rsid w:val="003143EE"/>
    <w:rsid w:val="00341327"/>
    <w:rsid w:val="00363E0D"/>
    <w:rsid w:val="00365969"/>
    <w:rsid w:val="003A4896"/>
    <w:rsid w:val="003F17B6"/>
    <w:rsid w:val="00404E96"/>
    <w:rsid w:val="0041641C"/>
    <w:rsid w:val="00427B15"/>
    <w:rsid w:val="004300DA"/>
    <w:rsid w:val="00445A52"/>
    <w:rsid w:val="00454235"/>
    <w:rsid w:val="00476E76"/>
    <w:rsid w:val="004A6AD5"/>
    <w:rsid w:val="004C0F13"/>
    <w:rsid w:val="004D7E22"/>
    <w:rsid w:val="004E0B6E"/>
    <w:rsid w:val="004E74CE"/>
    <w:rsid w:val="004F42DB"/>
    <w:rsid w:val="00526BA2"/>
    <w:rsid w:val="00527FA7"/>
    <w:rsid w:val="005329DC"/>
    <w:rsid w:val="005740AC"/>
    <w:rsid w:val="0058144F"/>
    <w:rsid w:val="005944C5"/>
    <w:rsid w:val="005C7909"/>
    <w:rsid w:val="005D7243"/>
    <w:rsid w:val="005E0E58"/>
    <w:rsid w:val="00602679"/>
    <w:rsid w:val="00611EDA"/>
    <w:rsid w:val="00654447"/>
    <w:rsid w:val="00655A60"/>
    <w:rsid w:val="006603D3"/>
    <w:rsid w:val="0066409E"/>
    <w:rsid w:val="006863FA"/>
    <w:rsid w:val="00691236"/>
    <w:rsid w:val="00697E65"/>
    <w:rsid w:val="006B2C23"/>
    <w:rsid w:val="006B6ADD"/>
    <w:rsid w:val="006B6AE3"/>
    <w:rsid w:val="006D1E22"/>
    <w:rsid w:val="006E2395"/>
    <w:rsid w:val="006F3D21"/>
    <w:rsid w:val="00713BA5"/>
    <w:rsid w:val="00717D18"/>
    <w:rsid w:val="00720CA5"/>
    <w:rsid w:val="007322B8"/>
    <w:rsid w:val="00753936"/>
    <w:rsid w:val="00761206"/>
    <w:rsid w:val="00785788"/>
    <w:rsid w:val="007E30BF"/>
    <w:rsid w:val="00820ED2"/>
    <w:rsid w:val="008231D7"/>
    <w:rsid w:val="008278C0"/>
    <w:rsid w:val="00841846"/>
    <w:rsid w:val="00847757"/>
    <w:rsid w:val="008A0907"/>
    <w:rsid w:val="008A29C9"/>
    <w:rsid w:val="008B3E15"/>
    <w:rsid w:val="008B6414"/>
    <w:rsid w:val="008C7E45"/>
    <w:rsid w:val="008F0B1E"/>
    <w:rsid w:val="008F1883"/>
    <w:rsid w:val="0090409F"/>
    <w:rsid w:val="00904712"/>
    <w:rsid w:val="009234D5"/>
    <w:rsid w:val="00945486"/>
    <w:rsid w:val="00956892"/>
    <w:rsid w:val="00970B91"/>
    <w:rsid w:val="00970E36"/>
    <w:rsid w:val="00975206"/>
    <w:rsid w:val="009A3294"/>
    <w:rsid w:val="009A6DEC"/>
    <w:rsid w:val="009B0556"/>
    <w:rsid w:val="009B209F"/>
    <w:rsid w:val="009B58DA"/>
    <w:rsid w:val="009C204B"/>
    <w:rsid w:val="009F15A5"/>
    <w:rsid w:val="00A13526"/>
    <w:rsid w:val="00A270C1"/>
    <w:rsid w:val="00A27D62"/>
    <w:rsid w:val="00A42D89"/>
    <w:rsid w:val="00A47F2E"/>
    <w:rsid w:val="00A54151"/>
    <w:rsid w:val="00A60864"/>
    <w:rsid w:val="00A658B4"/>
    <w:rsid w:val="00A66987"/>
    <w:rsid w:val="00AA769E"/>
    <w:rsid w:val="00AB2BB8"/>
    <w:rsid w:val="00AE0E43"/>
    <w:rsid w:val="00AF50DD"/>
    <w:rsid w:val="00AF7D7B"/>
    <w:rsid w:val="00B365A3"/>
    <w:rsid w:val="00B55656"/>
    <w:rsid w:val="00B70CA1"/>
    <w:rsid w:val="00B72879"/>
    <w:rsid w:val="00B76B8F"/>
    <w:rsid w:val="00B8003E"/>
    <w:rsid w:val="00BB7034"/>
    <w:rsid w:val="00BB7D6A"/>
    <w:rsid w:val="00BE20C1"/>
    <w:rsid w:val="00BF0F70"/>
    <w:rsid w:val="00BF2D85"/>
    <w:rsid w:val="00C13260"/>
    <w:rsid w:val="00C44D3E"/>
    <w:rsid w:val="00C824C7"/>
    <w:rsid w:val="00C82564"/>
    <w:rsid w:val="00C83EAD"/>
    <w:rsid w:val="00CA0B0E"/>
    <w:rsid w:val="00CA15E8"/>
    <w:rsid w:val="00CE08F8"/>
    <w:rsid w:val="00CE4A15"/>
    <w:rsid w:val="00CE6F05"/>
    <w:rsid w:val="00CF0C11"/>
    <w:rsid w:val="00CF4093"/>
    <w:rsid w:val="00D2014E"/>
    <w:rsid w:val="00D41CD3"/>
    <w:rsid w:val="00D50009"/>
    <w:rsid w:val="00D5088C"/>
    <w:rsid w:val="00D532E4"/>
    <w:rsid w:val="00D74B65"/>
    <w:rsid w:val="00D777CE"/>
    <w:rsid w:val="00DA1236"/>
    <w:rsid w:val="00DC3807"/>
    <w:rsid w:val="00DC4147"/>
    <w:rsid w:val="00DC697B"/>
    <w:rsid w:val="00E32E48"/>
    <w:rsid w:val="00E3607F"/>
    <w:rsid w:val="00E37285"/>
    <w:rsid w:val="00E4261A"/>
    <w:rsid w:val="00E428DA"/>
    <w:rsid w:val="00E55275"/>
    <w:rsid w:val="00E6300D"/>
    <w:rsid w:val="00E72C59"/>
    <w:rsid w:val="00E808DD"/>
    <w:rsid w:val="00E80A46"/>
    <w:rsid w:val="00E82DA5"/>
    <w:rsid w:val="00E9375A"/>
    <w:rsid w:val="00E96B1C"/>
    <w:rsid w:val="00EB0928"/>
    <w:rsid w:val="00EC3A53"/>
    <w:rsid w:val="00EC70DE"/>
    <w:rsid w:val="00F01FB2"/>
    <w:rsid w:val="00F1552F"/>
    <w:rsid w:val="00F16715"/>
    <w:rsid w:val="00F415CC"/>
    <w:rsid w:val="00F5588A"/>
    <w:rsid w:val="00F62A75"/>
    <w:rsid w:val="00F71714"/>
    <w:rsid w:val="00F74F6C"/>
    <w:rsid w:val="00F76003"/>
    <w:rsid w:val="00F83631"/>
    <w:rsid w:val="00F925AE"/>
    <w:rsid w:val="00F976B0"/>
    <w:rsid w:val="00FA5317"/>
    <w:rsid w:val="00FB261F"/>
    <w:rsid w:val="00FB44FE"/>
    <w:rsid w:val="00FD7AC3"/>
    <w:rsid w:val="00FE1CDC"/>
    <w:rsid w:val="00FF39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4CE74256"/>
  <w15:docId w15:val="{83810C53-4EB8-4BB3-B88A-DD50F1F731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lang w:val="ro-RO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2702C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Indent2">
    <w:name w:val="Body Text Indent 2"/>
    <w:basedOn w:val="Normal"/>
    <w:rsid w:val="004D7E22"/>
    <w:pPr>
      <w:ind w:left="720"/>
      <w:jc w:val="both"/>
    </w:pPr>
    <w:rPr>
      <w:rFonts w:ascii="Arial Narrow" w:eastAsia="PMingLiU" w:hAnsi="Arial Narrow"/>
    </w:rPr>
  </w:style>
  <w:style w:type="paragraph" w:styleId="ListParagraph">
    <w:name w:val="List Paragraph"/>
    <w:basedOn w:val="Normal"/>
    <w:uiPriority w:val="34"/>
    <w:qFormat/>
    <w:rsid w:val="0016341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4272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70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05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394</Words>
  <Characters>2249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ROMÂNIA</vt:lpstr>
    </vt:vector>
  </TitlesOfParts>
  <Company>primarie</Company>
  <LinksUpToDate>false</LinksUpToDate>
  <CharactersWithSpaces>2638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ROMÂNIA</dc:title>
  <dc:creator>User</dc:creator>
  <cp:lastModifiedBy>User</cp:lastModifiedBy>
  <cp:revision>1</cp:revision>
  <cp:lastPrinted>2025-03-24T11:04:00Z</cp:lastPrinted>
  <dcterms:created xsi:type="dcterms:W3CDTF">2026-05-11T06:04:00Z</dcterms:created>
  <dcterms:modified xsi:type="dcterms:W3CDTF">2026-05-11T06:12:00Z</dcterms:modified>
</cp:coreProperties>
</file>