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6C7" w:rsidRDefault="00B816C7" w:rsidP="00B816C7">
      <w:pPr>
        <w:autoSpaceDE w:val="0"/>
        <w:autoSpaceDN w:val="0"/>
        <w:adjustRightInd w:val="0"/>
        <w:spacing w:after="0" w:line="240" w:lineRule="auto"/>
        <w:rPr>
          <w:rFonts w:ascii="Times New Roman" w:hAnsi="Times New Roman" w:cs="Times New Roman"/>
          <w:b/>
          <w:bCs/>
          <w:sz w:val="28"/>
          <w:szCs w:val="28"/>
          <w:lang/>
        </w:rPr>
      </w:pPr>
      <w:r>
        <w:rPr>
          <w:rFonts w:ascii="Times New Roman" w:hAnsi="Times New Roman" w:cs="Times New Roman"/>
          <w:b/>
          <w:bCs/>
          <w:sz w:val="28"/>
          <w:szCs w:val="28"/>
          <w:lang/>
        </w:rPr>
        <w:t>ROMÂNIA</w:t>
      </w:r>
    </w:p>
    <w:p w:rsidR="00B816C7" w:rsidRDefault="00B816C7" w:rsidP="00B816C7">
      <w:pPr>
        <w:autoSpaceDE w:val="0"/>
        <w:autoSpaceDN w:val="0"/>
        <w:adjustRightInd w:val="0"/>
        <w:spacing w:after="0" w:line="240" w:lineRule="auto"/>
        <w:rPr>
          <w:rFonts w:ascii="Times New Roman" w:hAnsi="Times New Roman" w:cs="Times New Roman"/>
          <w:b/>
          <w:bCs/>
          <w:sz w:val="28"/>
          <w:szCs w:val="28"/>
          <w:lang/>
        </w:rPr>
      </w:pPr>
      <w:r>
        <w:rPr>
          <w:rFonts w:ascii="Times New Roman" w:hAnsi="Times New Roman" w:cs="Times New Roman"/>
          <w:b/>
          <w:bCs/>
          <w:sz w:val="28"/>
          <w:szCs w:val="28"/>
          <w:lang/>
        </w:rPr>
        <w:t xml:space="preserve">JUDEȚUL PRAHOVA </w:t>
      </w:r>
    </w:p>
    <w:p w:rsidR="00B816C7" w:rsidRDefault="00B816C7" w:rsidP="00B816C7">
      <w:pPr>
        <w:autoSpaceDE w:val="0"/>
        <w:autoSpaceDN w:val="0"/>
        <w:adjustRightInd w:val="0"/>
        <w:spacing w:after="0" w:line="240" w:lineRule="auto"/>
        <w:rPr>
          <w:rFonts w:ascii="Times New Roman" w:hAnsi="Times New Roman" w:cs="Times New Roman"/>
          <w:b/>
          <w:bCs/>
          <w:sz w:val="28"/>
          <w:szCs w:val="28"/>
          <w:lang w:val="ro-RO"/>
        </w:rPr>
      </w:pPr>
      <w:r>
        <w:rPr>
          <w:rFonts w:ascii="Times New Roman" w:hAnsi="Times New Roman" w:cs="Times New Roman"/>
          <w:b/>
          <w:bCs/>
          <w:sz w:val="28"/>
          <w:szCs w:val="28"/>
          <w:lang/>
        </w:rPr>
        <w:t>COMUNA B</w:t>
      </w:r>
      <w:r>
        <w:rPr>
          <w:rFonts w:ascii="Times New Roman" w:hAnsi="Times New Roman" w:cs="Times New Roman"/>
          <w:b/>
          <w:bCs/>
          <w:sz w:val="28"/>
          <w:szCs w:val="28"/>
          <w:lang w:val="ro-RO"/>
        </w:rPr>
        <w:t>ĂTRÂNI</w:t>
      </w:r>
    </w:p>
    <w:p w:rsidR="00B816C7" w:rsidRDefault="00B816C7" w:rsidP="00B816C7">
      <w:pPr>
        <w:autoSpaceDE w:val="0"/>
        <w:autoSpaceDN w:val="0"/>
        <w:adjustRightInd w:val="0"/>
        <w:spacing w:after="0" w:line="240" w:lineRule="auto"/>
        <w:rPr>
          <w:rFonts w:ascii="Times New Roman" w:hAnsi="Times New Roman" w:cs="Times New Roman"/>
          <w:b/>
          <w:bCs/>
          <w:sz w:val="28"/>
          <w:szCs w:val="28"/>
          <w:lang w:val="ro-RO"/>
        </w:rPr>
      </w:pPr>
      <w:r>
        <w:rPr>
          <w:rFonts w:ascii="Times New Roman" w:hAnsi="Times New Roman" w:cs="Times New Roman"/>
          <w:b/>
          <w:bCs/>
          <w:sz w:val="28"/>
          <w:szCs w:val="28"/>
          <w:lang/>
        </w:rPr>
        <w:t>PRIM</w:t>
      </w:r>
      <w:r>
        <w:rPr>
          <w:rFonts w:ascii="Times New Roman" w:hAnsi="Times New Roman" w:cs="Times New Roman"/>
          <w:b/>
          <w:bCs/>
          <w:sz w:val="28"/>
          <w:szCs w:val="28"/>
          <w:lang w:val="ro-RO"/>
        </w:rPr>
        <w:t>ĂRIA</w:t>
      </w:r>
    </w:p>
    <w:p w:rsidR="00B816C7" w:rsidRDefault="00B816C7" w:rsidP="00B816C7">
      <w:pPr>
        <w:autoSpaceDE w:val="0"/>
        <w:autoSpaceDN w:val="0"/>
        <w:adjustRightInd w:val="0"/>
        <w:spacing w:after="0" w:line="240" w:lineRule="auto"/>
        <w:rPr>
          <w:rFonts w:ascii="Times New Roman" w:hAnsi="Times New Roman" w:cs="Times New Roman"/>
          <w:b/>
          <w:bCs/>
          <w:sz w:val="28"/>
          <w:szCs w:val="28"/>
          <w:lang/>
        </w:rPr>
      </w:pPr>
      <w:r>
        <w:rPr>
          <w:rFonts w:ascii="Times New Roman" w:hAnsi="Times New Roman" w:cs="Times New Roman"/>
          <w:b/>
          <w:bCs/>
          <w:sz w:val="28"/>
          <w:szCs w:val="28"/>
          <w:lang/>
        </w:rPr>
        <w:t>NR.3114/24.02.2022</w:t>
      </w:r>
    </w:p>
    <w:p w:rsidR="00B816C7" w:rsidRDefault="00B816C7" w:rsidP="00B816C7">
      <w:pPr>
        <w:autoSpaceDE w:val="0"/>
        <w:autoSpaceDN w:val="0"/>
        <w:adjustRightInd w:val="0"/>
        <w:spacing w:after="0" w:line="240" w:lineRule="auto"/>
        <w:rPr>
          <w:rFonts w:ascii="Times New Roman" w:hAnsi="Times New Roman" w:cs="Times New Roman"/>
          <w:sz w:val="24"/>
          <w:szCs w:val="24"/>
          <w:lang/>
        </w:rPr>
      </w:pPr>
      <w:r>
        <w:rPr>
          <w:rFonts w:ascii="Times New Roman" w:hAnsi="Times New Roman" w:cs="Times New Roman"/>
          <w:sz w:val="24"/>
          <w:szCs w:val="24"/>
          <w:lang/>
        </w:rPr>
        <w:tab/>
      </w:r>
    </w:p>
    <w:p w:rsidR="00B816C7" w:rsidRDefault="00B816C7" w:rsidP="00B816C7">
      <w:pPr>
        <w:autoSpaceDE w:val="0"/>
        <w:autoSpaceDN w:val="0"/>
        <w:adjustRightInd w:val="0"/>
        <w:spacing w:after="0" w:line="240" w:lineRule="auto"/>
        <w:jc w:val="center"/>
        <w:rPr>
          <w:rFonts w:ascii="Times New Roman" w:hAnsi="Times New Roman" w:cs="Times New Roman"/>
          <w:b/>
          <w:bCs/>
          <w:color w:val="000000"/>
          <w:sz w:val="24"/>
          <w:szCs w:val="24"/>
          <w:lang/>
        </w:rPr>
      </w:pPr>
      <w:proofErr w:type="spellStart"/>
      <w:r>
        <w:rPr>
          <w:rFonts w:ascii="Times New Roman" w:hAnsi="Times New Roman" w:cs="Times New Roman"/>
          <w:b/>
          <w:bCs/>
          <w:color w:val="000000"/>
          <w:sz w:val="24"/>
          <w:szCs w:val="24"/>
          <w:lang/>
        </w:rPr>
        <w:t>Raport</w:t>
      </w:r>
      <w:proofErr w:type="spellEnd"/>
      <w:r>
        <w:rPr>
          <w:rFonts w:ascii="Times New Roman" w:hAnsi="Times New Roman" w:cs="Times New Roman"/>
          <w:b/>
          <w:bCs/>
          <w:color w:val="000000"/>
          <w:sz w:val="24"/>
          <w:szCs w:val="24"/>
          <w:lang/>
        </w:rPr>
        <w:t xml:space="preserve"> de </w:t>
      </w:r>
      <w:proofErr w:type="spellStart"/>
      <w:r>
        <w:rPr>
          <w:rFonts w:ascii="Times New Roman" w:hAnsi="Times New Roman" w:cs="Times New Roman"/>
          <w:b/>
          <w:bCs/>
          <w:color w:val="000000"/>
          <w:sz w:val="24"/>
          <w:szCs w:val="24"/>
          <w:lang/>
        </w:rPr>
        <w:t>specialitate</w:t>
      </w:r>
      <w:proofErr w:type="spellEnd"/>
    </w:p>
    <w:p w:rsidR="00B816C7" w:rsidRDefault="00B816C7" w:rsidP="00B816C7">
      <w:pPr>
        <w:autoSpaceDE w:val="0"/>
        <w:autoSpaceDN w:val="0"/>
        <w:adjustRightInd w:val="0"/>
        <w:spacing w:after="0" w:line="240" w:lineRule="auto"/>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rPr>
        <w:t xml:space="preserve">la </w:t>
      </w:r>
      <w:proofErr w:type="spellStart"/>
      <w:r>
        <w:rPr>
          <w:rFonts w:ascii="Times New Roman" w:hAnsi="Times New Roman" w:cs="Times New Roman"/>
          <w:color w:val="000000"/>
          <w:sz w:val="24"/>
          <w:szCs w:val="24"/>
          <w:lang/>
        </w:rPr>
        <w:t>proiectul</w:t>
      </w:r>
      <w:proofErr w:type="spellEnd"/>
      <w:r>
        <w:rPr>
          <w:rFonts w:ascii="Times New Roman" w:hAnsi="Times New Roman" w:cs="Times New Roman"/>
          <w:color w:val="000000"/>
          <w:sz w:val="24"/>
          <w:szCs w:val="24"/>
          <w:lang/>
        </w:rPr>
        <w:t xml:space="preserve"> de hot</w:t>
      </w:r>
      <w:r>
        <w:rPr>
          <w:rFonts w:ascii="Times New Roman" w:hAnsi="Times New Roman" w:cs="Times New Roman"/>
          <w:color w:val="000000"/>
          <w:sz w:val="24"/>
          <w:szCs w:val="24"/>
          <w:lang w:val="ro-RO"/>
        </w:rPr>
        <w:t>ărâre privind constatarea încetării mandatului și a calității de viceprimar al comunei Bătrâni,județul Prahova,a domnului Tudor Toma,ca urmare a demisiei</w:t>
      </w:r>
    </w:p>
    <w:p w:rsidR="00B816C7" w:rsidRDefault="00B816C7" w:rsidP="00B816C7">
      <w:pPr>
        <w:autoSpaceDE w:val="0"/>
        <w:autoSpaceDN w:val="0"/>
        <w:adjustRightInd w:val="0"/>
        <w:spacing w:after="0" w:line="240" w:lineRule="auto"/>
        <w:jc w:val="center"/>
        <w:rPr>
          <w:rFonts w:ascii="Calibri" w:hAnsi="Calibri" w:cs="Calibri"/>
          <w:lang/>
        </w:rPr>
      </w:pPr>
    </w:p>
    <w:p w:rsidR="00B816C7" w:rsidRDefault="00B816C7" w:rsidP="00B816C7">
      <w:pPr>
        <w:autoSpaceDE w:val="0"/>
        <w:autoSpaceDN w:val="0"/>
        <w:adjustRightInd w:val="0"/>
        <w:spacing w:after="0" w:line="240" w:lineRule="auto"/>
        <w:jc w:val="center"/>
        <w:rPr>
          <w:rFonts w:ascii="Calibri" w:hAnsi="Calibri" w:cs="Calibri"/>
          <w:lang/>
        </w:rPr>
      </w:pPr>
    </w:p>
    <w:p w:rsidR="00B816C7" w:rsidRPr="00B816C7" w:rsidRDefault="00B816C7" w:rsidP="00B816C7">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ab/>
      </w:r>
      <w:proofErr w:type="spellStart"/>
      <w:r>
        <w:rPr>
          <w:rFonts w:ascii="Times New Roman" w:hAnsi="Times New Roman" w:cs="Times New Roman"/>
          <w:b/>
          <w:bCs/>
          <w:color w:val="000000"/>
          <w:sz w:val="24"/>
          <w:szCs w:val="24"/>
          <w:lang/>
        </w:rPr>
        <w:t>Moisescu</w:t>
      </w:r>
      <w:proofErr w:type="spellEnd"/>
      <w:r>
        <w:rPr>
          <w:rFonts w:ascii="Times New Roman" w:hAnsi="Times New Roman" w:cs="Times New Roman"/>
          <w:b/>
          <w:bCs/>
          <w:color w:val="000000"/>
          <w:sz w:val="24"/>
          <w:szCs w:val="24"/>
          <w:lang/>
        </w:rPr>
        <w:t xml:space="preserve"> Monica </w:t>
      </w:r>
      <w:proofErr w:type="spellStart"/>
      <w:r>
        <w:rPr>
          <w:rFonts w:ascii="Times New Roman" w:hAnsi="Times New Roman" w:cs="Times New Roman"/>
          <w:b/>
          <w:bCs/>
          <w:color w:val="000000"/>
          <w:sz w:val="24"/>
          <w:szCs w:val="24"/>
          <w:lang/>
        </w:rPr>
        <w:t>Denisa</w:t>
      </w:r>
      <w:proofErr w:type="spellEnd"/>
      <w:r>
        <w:rPr>
          <w:rFonts w:ascii="Times New Roman" w:hAnsi="Times New Roman" w:cs="Times New Roman"/>
          <w:color w:val="000000"/>
          <w:sz w:val="24"/>
          <w:szCs w:val="24"/>
          <w:lang/>
        </w:rPr>
        <w:t xml:space="preserve">-  Inspector </w:t>
      </w:r>
      <w:proofErr w:type="spellStart"/>
      <w:r>
        <w:rPr>
          <w:rFonts w:ascii="Times New Roman" w:hAnsi="Times New Roman" w:cs="Times New Roman"/>
          <w:color w:val="000000"/>
          <w:sz w:val="24"/>
          <w:szCs w:val="24"/>
          <w:lang/>
        </w:rPr>
        <w:t>în</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cadrul</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aparatului</w:t>
      </w:r>
      <w:proofErr w:type="spellEnd"/>
      <w:r>
        <w:rPr>
          <w:rFonts w:ascii="Times New Roman" w:hAnsi="Times New Roman" w:cs="Times New Roman"/>
          <w:color w:val="000000"/>
          <w:sz w:val="24"/>
          <w:szCs w:val="24"/>
          <w:lang/>
        </w:rPr>
        <w:t xml:space="preserve"> de </w:t>
      </w:r>
      <w:proofErr w:type="spellStart"/>
      <w:r>
        <w:rPr>
          <w:rFonts w:ascii="Times New Roman" w:hAnsi="Times New Roman" w:cs="Times New Roman"/>
          <w:color w:val="000000"/>
          <w:sz w:val="24"/>
          <w:szCs w:val="24"/>
          <w:lang/>
        </w:rPr>
        <w:t>specialitate</w:t>
      </w:r>
      <w:proofErr w:type="spellEnd"/>
      <w:r>
        <w:rPr>
          <w:rFonts w:ascii="Times New Roman" w:hAnsi="Times New Roman" w:cs="Times New Roman"/>
          <w:color w:val="000000"/>
          <w:sz w:val="24"/>
          <w:szCs w:val="24"/>
          <w:lang/>
        </w:rPr>
        <w:t xml:space="preserve"> al </w:t>
      </w:r>
      <w:proofErr w:type="spellStart"/>
      <w:r>
        <w:rPr>
          <w:rFonts w:ascii="Times New Roman" w:hAnsi="Times New Roman" w:cs="Times New Roman"/>
          <w:color w:val="000000"/>
          <w:sz w:val="24"/>
          <w:szCs w:val="24"/>
          <w:lang/>
        </w:rPr>
        <w:t>primarului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comunei</w:t>
      </w:r>
      <w:proofErr w:type="spellEnd"/>
      <w:r>
        <w:rPr>
          <w:rFonts w:ascii="Times New Roman" w:hAnsi="Times New Roman" w:cs="Times New Roman"/>
          <w:color w:val="000000"/>
          <w:sz w:val="24"/>
          <w:szCs w:val="24"/>
          <w:lang/>
        </w:rPr>
        <w:t xml:space="preserve"> B</w:t>
      </w:r>
      <w:r>
        <w:rPr>
          <w:rFonts w:ascii="Times New Roman" w:hAnsi="Times New Roman" w:cs="Times New Roman"/>
          <w:color w:val="000000"/>
          <w:sz w:val="24"/>
          <w:szCs w:val="24"/>
          <w:lang w:val="ro-RO"/>
        </w:rPr>
        <w:t>ătrâni, județul Prahova ,avizez propunerea pentru proiectul de hotărâre privind constatarea încetării mandatului și a calității de viceprimar al comunei Bătrâni,județul Prahova,a domnului Tudor Toma,ca urmare a demisiei.</w:t>
      </w:r>
    </w:p>
    <w:p w:rsidR="00B816C7" w:rsidRDefault="00B816C7" w:rsidP="00B816C7">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b/>
          <w:bCs/>
          <w:color w:val="000000"/>
          <w:sz w:val="24"/>
          <w:szCs w:val="24"/>
          <w:lang/>
        </w:rPr>
        <w:t xml:space="preserve">           </w:t>
      </w:r>
      <w:proofErr w:type="spellStart"/>
      <w:r>
        <w:rPr>
          <w:rFonts w:ascii="Times New Roman" w:hAnsi="Times New Roman" w:cs="Times New Roman"/>
          <w:b/>
          <w:bCs/>
          <w:color w:val="000000"/>
          <w:sz w:val="24"/>
          <w:szCs w:val="24"/>
          <w:lang/>
        </w:rPr>
        <w:t>Fundamentare</w:t>
      </w:r>
      <w:proofErr w:type="gramStart"/>
      <w:r>
        <w:rPr>
          <w:rFonts w:ascii="Times New Roman" w:hAnsi="Times New Roman" w:cs="Times New Roman"/>
          <w:b/>
          <w:bCs/>
          <w:color w:val="000000"/>
          <w:sz w:val="24"/>
          <w:szCs w:val="24"/>
          <w:lang/>
        </w:rPr>
        <w:t>:</w:t>
      </w:r>
      <w:r>
        <w:rPr>
          <w:rFonts w:ascii="Times New Roman" w:hAnsi="Times New Roman" w:cs="Times New Roman"/>
          <w:color w:val="000000"/>
          <w:sz w:val="24"/>
          <w:szCs w:val="24"/>
          <w:lang/>
        </w:rPr>
        <w:t>Analizând</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dispozițiile</w:t>
      </w:r>
      <w:proofErr w:type="spellEnd"/>
      <w:r>
        <w:rPr>
          <w:rFonts w:ascii="Times New Roman" w:hAnsi="Times New Roman" w:cs="Times New Roman"/>
          <w:color w:val="000000"/>
          <w:sz w:val="24"/>
          <w:szCs w:val="24"/>
          <w:lang/>
        </w:rPr>
        <w:t xml:space="preserve"> art.152 din </w:t>
      </w:r>
      <w:proofErr w:type="spellStart"/>
      <w:r>
        <w:rPr>
          <w:rFonts w:ascii="Times New Roman" w:hAnsi="Times New Roman" w:cs="Times New Roman"/>
          <w:color w:val="000000"/>
          <w:sz w:val="24"/>
          <w:szCs w:val="24"/>
          <w:lang/>
        </w:rPr>
        <w:t>Ordonanța</w:t>
      </w:r>
      <w:proofErr w:type="spellEnd"/>
      <w:r>
        <w:rPr>
          <w:rFonts w:ascii="Times New Roman" w:hAnsi="Times New Roman" w:cs="Times New Roman"/>
          <w:color w:val="000000"/>
          <w:sz w:val="24"/>
          <w:szCs w:val="24"/>
          <w:lang/>
        </w:rPr>
        <w:t xml:space="preserve"> de </w:t>
      </w:r>
      <w:proofErr w:type="spellStart"/>
      <w:r>
        <w:rPr>
          <w:rFonts w:ascii="Times New Roman" w:hAnsi="Times New Roman" w:cs="Times New Roman"/>
          <w:color w:val="000000"/>
          <w:sz w:val="24"/>
          <w:szCs w:val="24"/>
          <w:lang/>
        </w:rPr>
        <w:t>Urgenț</w:t>
      </w:r>
      <w:proofErr w:type="spellEnd"/>
      <w:r>
        <w:rPr>
          <w:rFonts w:ascii="Times New Roman" w:hAnsi="Times New Roman" w:cs="Times New Roman"/>
          <w:color w:val="000000"/>
          <w:sz w:val="24"/>
          <w:szCs w:val="24"/>
          <w:lang w:val="ro-RO"/>
        </w:rPr>
        <w:t>ă a Guvernului nr. 57/2019 privind Codul administrativ, cu modificările și completările ulterioare se constată că privitor la modul de eliberare din funcția de viceprimar nu sunt stipulate alte motive de încetare de drept printre care și ,,demisia”.Pentru aceste considerente, apreciem ca oportună aplicarea principiului simetriei în sensul aplicării dispozițiilor generale inserate la art.148, alin.(2) coroborate cu prevederile art.160, alin.(1), lit.,,a” din Ordonanța de Urgență a Guvernului nr. 57/2019</w:t>
      </w:r>
      <w:r>
        <w:rPr>
          <w:rFonts w:ascii="Times New Roman" w:hAnsi="Times New Roman" w:cs="Times New Roman"/>
          <w:color w:val="000000"/>
          <w:sz w:val="24"/>
          <w:szCs w:val="24"/>
          <w:lang w:val="ro-RO"/>
        </w:rPr>
        <w:br/>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Codul</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administrativ</w:t>
      </w:r>
      <w:proofErr w:type="spellEnd"/>
      <w:r>
        <w:rPr>
          <w:rFonts w:ascii="Times New Roman" w:hAnsi="Times New Roman" w:cs="Times New Roman"/>
          <w:color w:val="000000"/>
          <w:sz w:val="24"/>
          <w:szCs w:val="24"/>
          <w:lang/>
        </w:rPr>
        <w:t xml:space="preserve">, cu </w:t>
      </w:r>
      <w:proofErr w:type="spellStart"/>
      <w:r>
        <w:rPr>
          <w:rFonts w:ascii="Times New Roman" w:hAnsi="Times New Roman" w:cs="Times New Roman"/>
          <w:color w:val="000000"/>
          <w:sz w:val="24"/>
          <w:szCs w:val="24"/>
          <w:lang/>
        </w:rPr>
        <w:t>modific</w:t>
      </w:r>
      <w:proofErr w:type="spellEnd"/>
      <w:r>
        <w:rPr>
          <w:rFonts w:ascii="Times New Roman" w:hAnsi="Times New Roman" w:cs="Times New Roman"/>
          <w:color w:val="000000"/>
          <w:sz w:val="24"/>
          <w:szCs w:val="24"/>
          <w:lang w:val="ro-RO"/>
        </w:rPr>
        <w:t>ările și completările ulterioare,</w:t>
      </w:r>
    </w:p>
    <w:p w:rsidR="00B816C7" w:rsidRDefault="00B816C7" w:rsidP="00B816C7">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w:t>
      </w:r>
      <w:proofErr w:type="spellStart"/>
      <w:proofErr w:type="gramStart"/>
      <w:r>
        <w:rPr>
          <w:rFonts w:ascii="Times New Roman" w:hAnsi="Times New Roman" w:cs="Times New Roman"/>
          <w:color w:val="000000"/>
          <w:sz w:val="24"/>
          <w:szCs w:val="24"/>
          <w:lang/>
        </w:rPr>
        <w:t>prevederile</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nr.53/2003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Codul</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Muncii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republicat</w:t>
      </w:r>
      <w:proofErr w:type="spellEnd"/>
      <w:r>
        <w:rPr>
          <w:rFonts w:ascii="Times New Roman" w:hAnsi="Times New Roman" w:cs="Times New Roman"/>
          <w:color w:val="000000"/>
          <w:sz w:val="24"/>
          <w:szCs w:val="24"/>
          <w:lang w:val="ro-RO"/>
        </w:rPr>
        <w:t xml:space="preserve">ă, cu modificările și completările ulterioare;   </w:t>
      </w:r>
    </w:p>
    <w:p w:rsidR="00B816C7" w:rsidRDefault="00B816C7" w:rsidP="00B816C7">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w:t>
      </w:r>
      <w:proofErr w:type="spellStart"/>
      <w:r>
        <w:rPr>
          <w:rFonts w:ascii="Times New Roman" w:hAnsi="Times New Roman" w:cs="Times New Roman"/>
          <w:color w:val="000000"/>
          <w:sz w:val="24"/>
          <w:szCs w:val="24"/>
          <w:lang/>
        </w:rPr>
        <w:t>prevederile</w:t>
      </w:r>
      <w:proofErr w:type="spellEnd"/>
      <w:r>
        <w:rPr>
          <w:rFonts w:ascii="Times New Roman" w:hAnsi="Times New Roman" w:cs="Times New Roman"/>
          <w:color w:val="000000"/>
          <w:sz w:val="24"/>
          <w:szCs w:val="24"/>
          <w:lang/>
        </w:rPr>
        <w:t xml:space="preserve"> </w:t>
      </w:r>
      <w:proofErr w:type="spellStart"/>
      <w:proofErr w:type="gram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Cadru</w:t>
      </w:r>
      <w:proofErr w:type="spellEnd"/>
      <w:proofErr w:type="gramEnd"/>
      <w:r>
        <w:rPr>
          <w:rFonts w:ascii="Times New Roman" w:hAnsi="Times New Roman" w:cs="Times New Roman"/>
          <w:color w:val="000000"/>
          <w:sz w:val="24"/>
          <w:szCs w:val="24"/>
          <w:lang/>
        </w:rPr>
        <w:t xml:space="preserve"> nr. 153 din 28 </w:t>
      </w:r>
      <w:proofErr w:type="spellStart"/>
      <w:r>
        <w:rPr>
          <w:rFonts w:ascii="Times New Roman" w:hAnsi="Times New Roman" w:cs="Times New Roman"/>
          <w:color w:val="000000"/>
          <w:sz w:val="24"/>
          <w:szCs w:val="24"/>
          <w:lang/>
        </w:rPr>
        <w:t>iunie</w:t>
      </w:r>
      <w:proofErr w:type="spellEnd"/>
      <w:r>
        <w:rPr>
          <w:rFonts w:ascii="Times New Roman" w:hAnsi="Times New Roman" w:cs="Times New Roman"/>
          <w:color w:val="000000"/>
          <w:sz w:val="24"/>
          <w:szCs w:val="24"/>
          <w:lang/>
        </w:rPr>
        <w:t xml:space="preserve"> 2017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salarizarea</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personalului</w:t>
      </w:r>
      <w:proofErr w:type="spellEnd"/>
      <w:r>
        <w:rPr>
          <w:rFonts w:ascii="Times New Roman" w:hAnsi="Times New Roman" w:cs="Times New Roman"/>
          <w:color w:val="000000"/>
          <w:sz w:val="24"/>
          <w:szCs w:val="24"/>
          <w:lang/>
        </w:rPr>
        <w:t xml:space="preserve"> pl</w:t>
      </w:r>
      <w:r>
        <w:rPr>
          <w:rFonts w:ascii="Times New Roman" w:hAnsi="Times New Roman" w:cs="Times New Roman"/>
          <w:color w:val="000000"/>
          <w:sz w:val="24"/>
          <w:szCs w:val="24"/>
          <w:lang w:val="ro-RO"/>
        </w:rPr>
        <w:t>ătit din fonduri publice, cu modificările și completările ulterioare;   </w:t>
      </w:r>
    </w:p>
    <w:p w:rsidR="00B816C7" w:rsidRDefault="00B816C7" w:rsidP="00B816C7">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xml:space="preserve">- </w:t>
      </w:r>
      <w:proofErr w:type="spellStart"/>
      <w:proofErr w:type="gramStart"/>
      <w:r>
        <w:rPr>
          <w:rFonts w:ascii="Times New Roman" w:hAnsi="Times New Roman" w:cs="Times New Roman"/>
          <w:color w:val="000000"/>
          <w:sz w:val="24"/>
          <w:szCs w:val="24"/>
          <w:lang/>
        </w:rPr>
        <w:t>prevederile</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nr.554/2004 a </w:t>
      </w:r>
      <w:proofErr w:type="spellStart"/>
      <w:r>
        <w:rPr>
          <w:rFonts w:ascii="Times New Roman" w:hAnsi="Times New Roman" w:cs="Times New Roman"/>
          <w:color w:val="000000"/>
          <w:sz w:val="24"/>
          <w:szCs w:val="24"/>
          <w:lang/>
        </w:rPr>
        <w:t>contenciosului</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adminstrativ</w:t>
      </w:r>
      <w:proofErr w:type="spellEnd"/>
      <w:r>
        <w:rPr>
          <w:rFonts w:ascii="Times New Roman" w:hAnsi="Times New Roman" w:cs="Times New Roman"/>
          <w:color w:val="000000"/>
          <w:sz w:val="24"/>
          <w:szCs w:val="24"/>
          <w:lang/>
        </w:rPr>
        <w:t xml:space="preserve">, cu </w:t>
      </w:r>
      <w:proofErr w:type="spellStart"/>
      <w:r>
        <w:rPr>
          <w:rFonts w:ascii="Times New Roman" w:hAnsi="Times New Roman" w:cs="Times New Roman"/>
          <w:color w:val="000000"/>
          <w:sz w:val="24"/>
          <w:szCs w:val="24"/>
          <w:lang/>
        </w:rPr>
        <w:t>modific</w:t>
      </w:r>
      <w:proofErr w:type="spellEnd"/>
      <w:r>
        <w:rPr>
          <w:rFonts w:ascii="Times New Roman" w:hAnsi="Times New Roman" w:cs="Times New Roman"/>
          <w:color w:val="000000"/>
          <w:sz w:val="24"/>
          <w:szCs w:val="24"/>
          <w:lang w:val="ro-RO"/>
        </w:rPr>
        <w:t>ările şi completările ulterioare;</w:t>
      </w:r>
    </w:p>
    <w:p w:rsidR="00B816C7" w:rsidRDefault="00B816C7" w:rsidP="00B816C7">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xml:space="preserve">- </w:t>
      </w:r>
      <w:proofErr w:type="spellStart"/>
      <w:proofErr w:type="gramStart"/>
      <w:r>
        <w:rPr>
          <w:rFonts w:ascii="Times New Roman" w:hAnsi="Times New Roman" w:cs="Times New Roman"/>
          <w:color w:val="000000"/>
          <w:sz w:val="24"/>
          <w:szCs w:val="24"/>
          <w:lang/>
        </w:rPr>
        <w:t>prevederile</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 24/2000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normele</w:t>
      </w:r>
      <w:proofErr w:type="spellEnd"/>
      <w:r>
        <w:rPr>
          <w:rFonts w:ascii="Times New Roman" w:hAnsi="Times New Roman" w:cs="Times New Roman"/>
          <w:color w:val="000000"/>
          <w:sz w:val="24"/>
          <w:szCs w:val="24"/>
          <w:lang/>
        </w:rPr>
        <w:t xml:space="preserve"> de </w:t>
      </w:r>
      <w:proofErr w:type="spellStart"/>
      <w:r>
        <w:rPr>
          <w:rFonts w:ascii="Times New Roman" w:hAnsi="Times New Roman" w:cs="Times New Roman"/>
          <w:color w:val="000000"/>
          <w:sz w:val="24"/>
          <w:szCs w:val="24"/>
          <w:lang/>
        </w:rPr>
        <w:t>tehnic</w:t>
      </w:r>
      <w:proofErr w:type="spellEnd"/>
      <w:r>
        <w:rPr>
          <w:rFonts w:ascii="Times New Roman" w:hAnsi="Times New Roman" w:cs="Times New Roman"/>
          <w:color w:val="000000"/>
          <w:sz w:val="24"/>
          <w:szCs w:val="24"/>
          <w:lang w:val="ro-RO"/>
        </w:rPr>
        <w:t>ă legislativă, republicată, cu modificările şi completările ulterioare;</w:t>
      </w:r>
    </w:p>
    <w:p w:rsidR="00B816C7" w:rsidRDefault="00B816C7" w:rsidP="00B816C7">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xml:space="preserve">- </w:t>
      </w:r>
      <w:proofErr w:type="spellStart"/>
      <w:proofErr w:type="gramStart"/>
      <w:r>
        <w:rPr>
          <w:rFonts w:ascii="Times New Roman" w:hAnsi="Times New Roman" w:cs="Times New Roman"/>
          <w:color w:val="000000"/>
          <w:sz w:val="24"/>
          <w:szCs w:val="24"/>
          <w:lang/>
        </w:rPr>
        <w:t>prevederile</w:t>
      </w:r>
      <w:proofErr w:type="spellEnd"/>
      <w:proofErr w:type="gram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 52/2003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transparen</w:t>
      </w:r>
      <w:proofErr w:type="spellEnd"/>
      <w:r>
        <w:rPr>
          <w:rFonts w:ascii="Times New Roman" w:hAnsi="Times New Roman" w:cs="Times New Roman"/>
          <w:color w:val="000000"/>
          <w:sz w:val="24"/>
          <w:szCs w:val="24"/>
          <w:lang w:val="ro-RO"/>
        </w:rPr>
        <w:t>ţa decizională în administraţia publică, republicată;</w:t>
      </w:r>
    </w:p>
    <w:p w:rsidR="00B816C7" w:rsidRDefault="00B816C7" w:rsidP="00B816C7">
      <w:pPr>
        <w:autoSpaceDE w:val="0"/>
        <w:autoSpaceDN w:val="0"/>
        <w:adjustRightInd w:val="0"/>
        <w:spacing w:after="0" w:line="240" w:lineRule="auto"/>
        <w:rPr>
          <w:rFonts w:ascii="Times New Roman" w:hAnsi="Times New Roman" w:cs="Times New Roman"/>
          <w:color w:val="000000"/>
          <w:sz w:val="24"/>
          <w:szCs w:val="24"/>
          <w:lang w:val="ro-RO"/>
        </w:rPr>
      </w:pPr>
      <w:r>
        <w:rPr>
          <w:rFonts w:ascii="Times New Roman" w:hAnsi="Times New Roman" w:cs="Times New Roman"/>
          <w:color w:val="000000"/>
          <w:sz w:val="24"/>
          <w:szCs w:val="24"/>
          <w:lang/>
        </w:rPr>
        <w:t>- </w:t>
      </w:r>
      <w:proofErr w:type="spellStart"/>
      <w:r>
        <w:rPr>
          <w:rFonts w:ascii="Times New Roman" w:hAnsi="Times New Roman" w:cs="Times New Roman"/>
          <w:color w:val="000000"/>
          <w:sz w:val="24"/>
          <w:szCs w:val="24"/>
          <w:lang/>
        </w:rPr>
        <w:t>prevederile</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Legii</w:t>
      </w:r>
      <w:proofErr w:type="spellEnd"/>
      <w:r>
        <w:rPr>
          <w:rFonts w:ascii="Times New Roman" w:hAnsi="Times New Roman" w:cs="Times New Roman"/>
          <w:color w:val="000000"/>
          <w:sz w:val="24"/>
          <w:szCs w:val="24"/>
          <w:lang/>
        </w:rPr>
        <w:t xml:space="preserve"> nr.544/2001  </w:t>
      </w:r>
      <w:proofErr w:type="spellStart"/>
      <w:r>
        <w:rPr>
          <w:rFonts w:ascii="Times New Roman" w:hAnsi="Times New Roman" w:cs="Times New Roman"/>
          <w:color w:val="000000"/>
          <w:sz w:val="24"/>
          <w:szCs w:val="24"/>
          <w:lang/>
        </w:rPr>
        <w:t>privind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liberul</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acces</w:t>
      </w:r>
      <w:proofErr w:type="spellEnd"/>
      <w:r>
        <w:rPr>
          <w:rFonts w:ascii="Times New Roman" w:hAnsi="Times New Roman" w:cs="Times New Roman"/>
          <w:color w:val="000000"/>
          <w:sz w:val="24"/>
          <w:szCs w:val="24"/>
          <w:lang/>
        </w:rPr>
        <w:t xml:space="preserve"> la </w:t>
      </w:r>
      <w:proofErr w:type="spellStart"/>
      <w:r>
        <w:rPr>
          <w:rFonts w:ascii="Times New Roman" w:hAnsi="Times New Roman" w:cs="Times New Roman"/>
          <w:color w:val="000000"/>
          <w:sz w:val="24"/>
          <w:szCs w:val="24"/>
          <w:lang/>
        </w:rPr>
        <w:t>informa</w:t>
      </w:r>
      <w:proofErr w:type="spellEnd"/>
      <w:r>
        <w:rPr>
          <w:rFonts w:ascii="Times New Roman" w:hAnsi="Times New Roman" w:cs="Times New Roman"/>
          <w:color w:val="000000"/>
          <w:sz w:val="24"/>
          <w:szCs w:val="24"/>
          <w:lang w:val="ro-RO"/>
        </w:rPr>
        <w:t>ţiile de interes public, cu modificările şi completările ulterioare;   </w:t>
      </w:r>
      <w:r>
        <w:rPr>
          <w:rFonts w:ascii="Times New Roman" w:hAnsi="Times New Roman" w:cs="Times New Roman"/>
          <w:color w:val="000000"/>
          <w:sz w:val="24"/>
          <w:szCs w:val="24"/>
          <w:lang w:val="ro-RO"/>
        </w:rPr>
        <w:br/>
      </w:r>
      <w:r>
        <w:rPr>
          <w:rFonts w:ascii="Times New Roman" w:hAnsi="Times New Roman" w:cs="Times New Roman"/>
          <w:color w:val="000000"/>
          <w:sz w:val="24"/>
          <w:szCs w:val="24"/>
          <w:lang/>
        </w:rPr>
        <w:t xml:space="preserve">           </w:t>
      </w:r>
      <w:proofErr w:type="spellStart"/>
      <w:r>
        <w:rPr>
          <w:rFonts w:ascii="Times New Roman" w:hAnsi="Times New Roman" w:cs="Times New Roman"/>
          <w:b/>
          <w:bCs/>
          <w:color w:val="000000"/>
          <w:sz w:val="24"/>
          <w:szCs w:val="24"/>
          <w:lang/>
        </w:rPr>
        <w:t>Necesitate</w:t>
      </w:r>
      <w:proofErr w:type="spellEnd"/>
      <w:r>
        <w:rPr>
          <w:rFonts w:ascii="Times New Roman" w:hAnsi="Times New Roman" w:cs="Times New Roman"/>
          <w:b/>
          <w:bCs/>
          <w:color w:val="000000"/>
          <w:sz w:val="24"/>
          <w:szCs w:val="24"/>
          <w:lang/>
        </w:rPr>
        <w:t xml:space="preserve"> </w:t>
      </w:r>
      <w:proofErr w:type="spellStart"/>
      <w:r>
        <w:rPr>
          <w:rFonts w:ascii="Times New Roman" w:hAnsi="Times New Roman" w:cs="Times New Roman"/>
          <w:b/>
          <w:bCs/>
          <w:color w:val="000000"/>
          <w:sz w:val="24"/>
          <w:szCs w:val="24"/>
          <w:lang/>
        </w:rPr>
        <w:t>și</w:t>
      </w:r>
      <w:proofErr w:type="spellEnd"/>
      <w:r>
        <w:rPr>
          <w:rFonts w:ascii="Times New Roman" w:hAnsi="Times New Roman" w:cs="Times New Roman"/>
          <w:b/>
          <w:bCs/>
          <w:color w:val="000000"/>
          <w:sz w:val="24"/>
          <w:szCs w:val="24"/>
          <w:lang/>
        </w:rPr>
        <w:t xml:space="preserve"> </w:t>
      </w:r>
      <w:proofErr w:type="spellStart"/>
      <w:r>
        <w:rPr>
          <w:rFonts w:ascii="Times New Roman" w:hAnsi="Times New Roman" w:cs="Times New Roman"/>
          <w:b/>
          <w:bCs/>
          <w:color w:val="000000"/>
          <w:sz w:val="24"/>
          <w:szCs w:val="24"/>
          <w:lang/>
        </w:rPr>
        <w:t>oportunitate:</w:t>
      </w:r>
      <w:r>
        <w:rPr>
          <w:rFonts w:ascii="Times New Roman" w:hAnsi="Times New Roman" w:cs="Times New Roman"/>
          <w:color w:val="000000"/>
          <w:sz w:val="24"/>
          <w:szCs w:val="24"/>
          <w:lang/>
        </w:rPr>
        <w:t>Analizând</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demisia</w:t>
      </w:r>
      <w:proofErr w:type="spellEnd"/>
      <w:r>
        <w:rPr>
          <w:rFonts w:ascii="Times New Roman" w:hAnsi="Times New Roman" w:cs="Times New Roman"/>
          <w:color w:val="000000"/>
          <w:sz w:val="24"/>
          <w:szCs w:val="24"/>
          <w:lang/>
        </w:rPr>
        <w:t xml:space="preserve"> cu nr.3102 din 24.02.2022,</w:t>
      </w:r>
      <w:r>
        <w:rPr>
          <w:rFonts w:ascii="Times New Roman" w:hAnsi="Times New Roman" w:cs="Times New Roman"/>
          <w:color w:val="000000"/>
          <w:sz w:val="24"/>
          <w:szCs w:val="24"/>
          <w:lang/>
        </w:rPr>
        <w:br/>
      </w:r>
      <w:proofErr w:type="spellStart"/>
      <w:r>
        <w:rPr>
          <w:rFonts w:ascii="Times New Roman" w:hAnsi="Times New Roman" w:cs="Times New Roman"/>
          <w:color w:val="000000"/>
          <w:sz w:val="24"/>
          <w:szCs w:val="24"/>
          <w:lang/>
        </w:rPr>
        <w:t>Faț</w:t>
      </w:r>
      <w:proofErr w:type="spellEnd"/>
      <w:r>
        <w:rPr>
          <w:rFonts w:ascii="Times New Roman" w:hAnsi="Times New Roman" w:cs="Times New Roman"/>
          <w:color w:val="000000"/>
          <w:sz w:val="24"/>
          <w:szCs w:val="24"/>
          <w:lang w:val="ro-RO"/>
        </w:rPr>
        <w:t>ă de cele prezentate mai sus, consider că hotărârea consiliului local prin care să se constate încetarea  mandatului de viceprimar al comunei Bătrâni  al domnului Tudor Toma, ca urmare a demisiei acestuia și declararea ca vacantă a funcției de viceprimar ocupată de domnul Tudor Toma din cadrul Primăriei comunei Bătrâni, este necesară și oportună în contextul dat.</w:t>
      </w:r>
    </w:p>
    <w:p w:rsidR="00B816C7" w:rsidRDefault="00B816C7" w:rsidP="00B816C7">
      <w:pPr>
        <w:autoSpaceDE w:val="0"/>
        <w:autoSpaceDN w:val="0"/>
        <w:adjustRightInd w:val="0"/>
        <w:spacing w:after="0" w:line="240" w:lineRule="auto"/>
        <w:rPr>
          <w:rFonts w:ascii="Calibri" w:hAnsi="Calibri" w:cs="Calibri"/>
          <w:lang/>
        </w:rPr>
      </w:pPr>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Drept</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urmare</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propun</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aprobarea</w:t>
      </w:r>
      <w:proofErr w:type="spellEnd"/>
      <w:r>
        <w:rPr>
          <w:rFonts w:ascii="Times New Roman" w:hAnsi="Times New Roman" w:cs="Times New Roman"/>
          <w:color w:val="000000"/>
          <w:sz w:val="24"/>
          <w:szCs w:val="24"/>
          <w:lang/>
        </w:rPr>
        <w:t xml:space="preserve">  </w:t>
      </w:r>
      <w:proofErr w:type="spellStart"/>
      <w:r>
        <w:rPr>
          <w:rFonts w:ascii="Times New Roman" w:hAnsi="Times New Roman" w:cs="Times New Roman"/>
          <w:color w:val="000000"/>
          <w:sz w:val="24"/>
          <w:szCs w:val="24"/>
          <w:lang/>
        </w:rPr>
        <w:t>proiectul</w:t>
      </w:r>
      <w:proofErr w:type="spellEnd"/>
      <w:r>
        <w:rPr>
          <w:rFonts w:ascii="Times New Roman" w:hAnsi="Times New Roman" w:cs="Times New Roman"/>
          <w:color w:val="000000"/>
          <w:sz w:val="24"/>
          <w:szCs w:val="24"/>
          <w:lang/>
        </w:rPr>
        <w:t xml:space="preserve"> de hot</w:t>
      </w:r>
      <w:r>
        <w:rPr>
          <w:rFonts w:ascii="Times New Roman" w:hAnsi="Times New Roman" w:cs="Times New Roman"/>
          <w:color w:val="000000"/>
          <w:sz w:val="24"/>
          <w:szCs w:val="24"/>
          <w:lang w:val="ro-RO"/>
        </w:rPr>
        <w:t xml:space="preserve">ărâre privind constatarea încetării mandatului și a calității de viceprimar al comunei Bătrâni,județul Prahova,a domnului Tudor Toma,ca urmare a prezentării demisiei cu numărul sus menționat.  </w:t>
      </w:r>
      <w:r>
        <w:rPr>
          <w:rFonts w:ascii="Times New Roman" w:hAnsi="Times New Roman" w:cs="Times New Roman"/>
          <w:color w:val="000000"/>
          <w:sz w:val="24"/>
          <w:szCs w:val="24"/>
          <w:lang w:val="ro-RO"/>
        </w:rPr>
        <w:br/>
      </w:r>
    </w:p>
    <w:p w:rsidR="00B816C7" w:rsidRDefault="00B816C7" w:rsidP="00B816C7">
      <w:pPr>
        <w:autoSpaceDE w:val="0"/>
        <w:autoSpaceDN w:val="0"/>
        <w:adjustRightInd w:val="0"/>
        <w:spacing w:after="0" w:line="240" w:lineRule="auto"/>
        <w:jc w:val="center"/>
        <w:rPr>
          <w:rFonts w:ascii="Times New Roman" w:hAnsi="Times New Roman" w:cs="Times New Roman"/>
          <w:b/>
          <w:bCs/>
          <w:sz w:val="24"/>
          <w:szCs w:val="24"/>
          <w:lang/>
        </w:rPr>
      </w:pPr>
      <w:proofErr w:type="spellStart"/>
      <w:proofErr w:type="gramStart"/>
      <w:r>
        <w:rPr>
          <w:rFonts w:ascii="Times New Roman" w:hAnsi="Times New Roman" w:cs="Times New Roman"/>
          <w:b/>
          <w:bCs/>
          <w:sz w:val="24"/>
          <w:szCs w:val="24"/>
          <w:lang/>
        </w:rPr>
        <w:t>Întocmit</w:t>
      </w:r>
      <w:proofErr w:type="spellEnd"/>
      <w:r>
        <w:rPr>
          <w:rFonts w:ascii="Times New Roman" w:hAnsi="Times New Roman" w:cs="Times New Roman"/>
          <w:b/>
          <w:bCs/>
          <w:sz w:val="24"/>
          <w:szCs w:val="24"/>
          <w:lang/>
        </w:rPr>
        <w:t xml:space="preserve"> ,</w:t>
      </w:r>
      <w:proofErr w:type="gramEnd"/>
    </w:p>
    <w:p w:rsidR="00E76AF1" w:rsidRPr="00B816C7" w:rsidRDefault="00B816C7" w:rsidP="00B816C7">
      <w:pPr>
        <w:autoSpaceDE w:val="0"/>
        <w:autoSpaceDN w:val="0"/>
        <w:adjustRightInd w:val="0"/>
        <w:spacing w:after="0" w:line="240" w:lineRule="auto"/>
        <w:rPr>
          <w:rFonts w:ascii="Times New Roman" w:hAnsi="Times New Roman" w:cs="Times New Roman"/>
          <w:sz w:val="24"/>
          <w:szCs w:val="24"/>
          <w:lang/>
        </w:rPr>
      </w:pPr>
      <w:r>
        <w:rPr>
          <w:rFonts w:ascii="Times New Roman" w:hAnsi="Times New Roman" w:cs="Times New Roman"/>
          <w:sz w:val="24"/>
          <w:szCs w:val="24"/>
          <w:lang/>
        </w:rPr>
        <w:tab/>
      </w:r>
      <w:r>
        <w:rPr>
          <w:rFonts w:ascii="Times New Roman" w:hAnsi="Times New Roman" w:cs="Times New Roman"/>
          <w:sz w:val="24"/>
          <w:szCs w:val="24"/>
          <w:lang/>
        </w:rPr>
        <w:tab/>
      </w:r>
      <w:r>
        <w:rPr>
          <w:rFonts w:ascii="Times New Roman" w:hAnsi="Times New Roman" w:cs="Times New Roman"/>
          <w:sz w:val="24"/>
          <w:szCs w:val="24"/>
          <w:lang/>
        </w:rPr>
        <w:tab/>
      </w:r>
      <w:r>
        <w:rPr>
          <w:rFonts w:ascii="Times New Roman" w:hAnsi="Times New Roman" w:cs="Times New Roman"/>
          <w:sz w:val="24"/>
          <w:szCs w:val="24"/>
          <w:lang/>
        </w:rPr>
        <w:tab/>
      </w:r>
      <w:r>
        <w:rPr>
          <w:rFonts w:ascii="Times New Roman" w:hAnsi="Times New Roman" w:cs="Times New Roman"/>
          <w:sz w:val="24"/>
          <w:szCs w:val="24"/>
          <w:lang/>
        </w:rPr>
        <w:tab/>
      </w:r>
      <w:proofErr w:type="spellStart"/>
      <w:r>
        <w:rPr>
          <w:rFonts w:ascii="Times New Roman" w:hAnsi="Times New Roman" w:cs="Times New Roman"/>
          <w:sz w:val="24"/>
          <w:szCs w:val="24"/>
          <w:lang/>
        </w:rPr>
        <w:t>Insp.Moisescu</w:t>
      </w:r>
      <w:proofErr w:type="spellEnd"/>
      <w:r>
        <w:rPr>
          <w:rFonts w:ascii="Times New Roman" w:hAnsi="Times New Roman" w:cs="Times New Roman"/>
          <w:sz w:val="24"/>
          <w:szCs w:val="24"/>
          <w:lang/>
        </w:rPr>
        <w:t xml:space="preserve"> Monica </w:t>
      </w:r>
      <w:proofErr w:type="spellStart"/>
      <w:r>
        <w:rPr>
          <w:rFonts w:ascii="Times New Roman" w:hAnsi="Times New Roman" w:cs="Times New Roman"/>
          <w:sz w:val="24"/>
          <w:szCs w:val="24"/>
          <w:lang/>
        </w:rPr>
        <w:t>Denisa</w:t>
      </w:r>
      <w:proofErr w:type="spellEnd"/>
    </w:p>
    <w:sectPr w:rsidR="00E76AF1" w:rsidRPr="00B816C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816C7"/>
    <w:rsid w:val="00B816C7"/>
    <w:rsid w:val="00E76A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409</Words>
  <Characters>2333</Characters>
  <Application>Microsoft Office Word</Application>
  <DocSecurity>0</DocSecurity>
  <Lines>19</Lines>
  <Paragraphs>5</Paragraphs>
  <ScaleCrop>false</ScaleCrop>
  <Company/>
  <LinksUpToDate>false</LinksUpToDate>
  <CharactersWithSpaces>2737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3</cp:revision>
  <dcterms:created xsi:type="dcterms:W3CDTF">2022-02-25T08:01:00Z</dcterms:created>
  <dcterms:modified xsi:type="dcterms:W3CDTF">2022-02-25T08:01:00Z</dcterms:modified>
</cp:coreProperties>
</file>