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56661B" w:rsidRPr="0056661B" w14:paraId="66B73D3E" w14:textId="77777777" w:rsidTr="001B6A86">
        <w:trPr>
          <w:trHeight w:val="1388"/>
        </w:trPr>
        <w:tc>
          <w:tcPr>
            <w:tcW w:w="2234" w:type="dxa"/>
          </w:tcPr>
          <w:p w14:paraId="69BE817A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bookmarkStart w:id="0" w:name="_Hlk72150926"/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2A184B8C" wp14:editId="011700D2">
                  <wp:extent cx="523875" cy="704850"/>
                  <wp:effectExtent l="19050" t="0" r="9525" b="0"/>
                  <wp:docPr id="19" name="Imagin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4C7A1FD4" w14:textId="77777777" w:rsidR="0056661B" w:rsidRPr="00ED262E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ED262E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423E12F" w14:textId="77777777" w:rsidR="0056661B" w:rsidRPr="00ED262E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ED262E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6F828164" w14:textId="6A961D3F" w:rsidR="0056661B" w:rsidRPr="0056661B" w:rsidRDefault="00ED262E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COMUNA TÂRGUȘOR</w:t>
            </w:r>
          </w:p>
          <w:p w14:paraId="7CAAD7C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I  M  A  R</w:t>
            </w:r>
          </w:p>
        </w:tc>
        <w:tc>
          <w:tcPr>
            <w:tcW w:w="2220" w:type="dxa"/>
          </w:tcPr>
          <w:p w14:paraId="4125EB0E" w14:textId="77777777" w:rsidR="0056661B" w:rsidRPr="0056661B" w:rsidRDefault="0056661B" w:rsidP="0056661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872C49" wp14:editId="5EBAEEF8">
                  <wp:extent cx="533400" cy="704850"/>
                  <wp:effectExtent l="19050" t="0" r="0" b="0"/>
                  <wp:docPr id="20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B56677" w14:textId="605C340F" w:rsidR="0056661B" w:rsidRPr="0056661B" w:rsidRDefault="0056661B" w:rsidP="0056661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</w:t>
      </w:r>
      <w:bookmarkEnd w:id="0"/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</w:t>
      </w:r>
    </w:p>
    <w:p w14:paraId="668561DF" w14:textId="25773F40" w:rsidR="00D61DD4" w:rsidRPr="00D61DD4" w:rsidRDefault="00D61DD4" w:rsidP="00D61DD4">
      <w:pPr>
        <w:rPr>
          <w:rFonts w:ascii="Times New Roman" w:hAnsi="Times New Roman" w:cs="Times New Roman"/>
          <w:b/>
          <w:bCs/>
          <w:lang w:val="en-US"/>
        </w:rPr>
      </w:pPr>
      <w:r>
        <w:rPr>
          <w:b/>
          <w:bCs/>
          <w:lang w:val="en-US"/>
        </w:rPr>
        <w:t xml:space="preserve">  </w:t>
      </w:r>
      <w:r w:rsidRPr="00D61DD4">
        <w:rPr>
          <w:rFonts w:ascii="Times New Roman" w:hAnsi="Times New Roman" w:cs="Times New Roman"/>
          <w:b/>
          <w:bCs/>
          <w:lang w:val="en-US"/>
        </w:rPr>
        <w:t xml:space="preserve">Nr. 842 din </w:t>
      </w:r>
      <w:proofErr w:type="gramStart"/>
      <w:r w:rsidRPr="00D61DD4">
        <w:rPr>
          <w:rFonts w:ascii="Times New Roman" w:hAnsi="Times New Roman" w:cs="Times New Roman"/>
          <w:b/>
          <w:bCs/>
          <w:lang w:val="en-US"/>
        </w:rPr>
        <w:t>21</w:t>
      </w:r>
      <w:proofErr w:type="gramEnd"/>
      <w:r w:rsidRPr="00D61DD4"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lang w:val="en-US"/>
        </w:rPr>
        <w:t>februarie</w:t>
      </w:r>
      <w:proofErr w:type="spellEnd"/>
      <w:r w:rsidRPr="00D61DD4">
        <w:rPr>
          <w:rFonts w:ascii="Times New Roman" w:hAnsi="Times New Roman" w:cs="Times New Roman"/>
          <w:b/>
          <w:bCs/>
          <w:lang w:val="en-US"/>
        </w:rPr>
        <w:t xml:space="preserve"> 2022                                                                                                               </w:t>
      </w:r>
    </w:p>
    <w:p w14:paraId="31B79F5B" w14:textId="17BA0045" w:rsidR="00D61DD4" w:rsidRPr="00D61DD4" w:rsidRDefault="00D61DD4" w:rsidP="00D61DD4">
      <w:pPr>
        <w:spacing w:after="0"/>
        <w:jc w:val="center"/>
        <w:rPr>
          <w:rFonts w:ascii="Times New Roman" w:hAnsi="Times New Roman" w:cs="Times New Roman"/>
          <w:b/>
          <w:bCs/>
          <w:lang w:val="en-US"/>
        </w:rPr>
      </w:pPr>
      <w:r w:rsidRPr="00D61DD4">
        <w:rPr>
          <w:rFonts w:ascii="Times New Roman" w:hAnsi="Times New Roman" w:cs="Times New Roman"/>
          <w:b/>
          <w:bCs/>
        </w:rPr>
        <w:t>REFERAT DE APROBARE</w:t>
      </w:r>
    </w:p>
    <w:p w14:paraId="1C944E6D" w14:textId="6AF53083" w:rsidR="00D61DD4" w:rsidRPr="00D61DD4" w:rsidRDefault="00D61DD4" w:rsidP="00D61DD4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ro-RO"/>
        </w:rPr>
      </w:pPr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privind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necesitatea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adoptării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unei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hotărâri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privind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proofErr w:type="gram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alocarea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sumei</w:t>
      </w:r>
      <w:proofErr w:type="spellEnd"/>
      <w:proofErr w:type="gram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de 10.000 lei</w:t>
      </w:r>
    </w:p>
    <w:p w14:paraId="00917E66" w14:textId="77777777" w:rsidR="00D61DD4" w:rsidRPr="00D61DD4" w:rsidRDefault="00D61DD4" w:rsidP="00D61DD4">
      <w:pPr>
        <w:spacing w:after="0"/>
        <w:ind w:right="-15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din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bugetul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local al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comunei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Târgușor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județul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Constanța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în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vederea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efectuării</w:t>
      </w:r>
      <w:proofErr w:type="spellEnd"/>
    </w:p>
    <w:p w14:paraId="50D50B95" w14:textId="77777777" w:rsidR="00D61DD4" w:rsidRPr="00D61DD4" w:rsidRDefault="00D61DD4" w:rsidP="00D61DD4">
      <w:pPr>
        <w:spacing w:after="0"/>
        <w:ind w:right="-15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dezinfecției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deratizării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și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dezinsecției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spațiilor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interioare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din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clădirea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Bibliotecii</w:t>
      </w:r>
      <w:proofErr w:type="spellEnd"/>
    </w:p>
    <w:p w14:paraId="68AAB784" w14:textId="2309FA53" w:rsidR="00D61DD4" w:rsidRPr="00D61DD4" w:rsidRDefault="00D61DD4" w:rsidP="00D61DD4">
      <w:pPr>
        <w:spacing w:after="0"/>
        <w:ind w:right="-15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comunale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Târgușor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sediului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administrativ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terenului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de sport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multifuncțional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,</w:t>
      </w:r>
    </w:p>
    <w:p w14:paraId="784F2016" w14:textId="77777777" w:rsidR="00D61DD4" w:rsidRPr="00D61DD4" w:rsidRDefault="00D61DD4" w:rsidP="00D61DD4">
      <w:pPr>
        <w:spacing w:after="0"/>
        <w:ind w:right="-15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sediului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primăriei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Târgușor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precum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și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a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parcurilor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și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locurilor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joacă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din </w:t>
      </w:r>
    </w:p>
    <w:p w14:paraId="0E8EEF32" w14:textId="77777777" w:rsidR="00D61DD4" w:rsidRPr="00D61DD4" w:rsidRDefault="00D61DD4" w:rsidP="00D61DD4">
      <w:pPr>
        <w:spacing w:after="0"/>
        <w:ind w:right="-153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comuna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Târgușor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județul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Constanța</w:t>
      </w:r>
      <w:proofErr w:type="spellEnd"/>
    </w:p>
    <w:p w14:paraId="30008D14" w14:textId="77777777" w:rsidR="00D61DD4" w:rsidRDefault="00D61DD4" w:rsidP="00D61DD4">
      <w:pPr>
        <w:tabs>
          <w:tab w:val="left" w:pos="0"/>
        </w:tabs>
        <w:spacing w:after="0"/>
        <w:rPr>
          <w:rFonts w:cs="Arial"/>
          <w:b/>
          <w:bCs/>
          <w:color w:val="000000"/>
        </w:rPr>
      </w:pPr>
    </w:p>
    <w:p w14:paraId="790367B3" w14:textId="2030F496" w:rsidR="00D61DD4" w:rsidRDefault="00D61DD4" w:rsidP="00D61DD4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</w:pPr>
      <w:r>
        <w:rPr>
          <w:rFonts w:cs="Arial"/>
          <w:b/>
          <w:bCs/>
          <w:color w:val="000000"/>
        </w:rPr>
        <w:tab/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Noul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coronavirus se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răspândește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cel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mai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frecvent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de la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persoana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la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persoana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dar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este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posibil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se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transmită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prin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intermediul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suprafețelor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contaminate,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atunci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când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o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persoana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atinge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cu mana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suprafețele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contaminate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își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duce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ulterior mana la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nas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gura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sau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ochi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. Din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aceasta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cauza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pentru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limitarea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răspândirii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se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recomandă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ca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suprafețele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fie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dezinfectate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corect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utilizând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produse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capabile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distrugă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coronavirusul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de pe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aceste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suprafețe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.</w:t>
      </w:r>
    </w:p>
    <w:p w14:paraId="5FB9387B" w14:textId="62AD2939" w:rsidR="00D61DD4" w:rsidRPr="00D61DD4" w:rsidRDefault="00D61DD4" w:rsidP="00D61DD4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ab/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Centrul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European de Control al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Bolilor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Transmisibile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(ECDC) </w:t>
      </w:r>
      <w:proofErr w:type="gram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</w:t>
      </w:r>
      <w:proofErr w:type="gram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anunțat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nu se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cunoaște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cu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exactitate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care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este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perioada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timp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în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care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coronavirusul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SARS-CoV-2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poate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supraviețui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pe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suprafețe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dar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se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estimează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putea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supraviețui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câteva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zile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în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mediu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.     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Aceasta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estimare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se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bazează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pe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asocierea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cu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perioada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supraviețuire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gram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</w:t>
      </w:r>
      <w:proofErr w:type="gram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altor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virusuri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din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familia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coronavirusurilor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care au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determinat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probleme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îngrijorătoare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sănătate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precum SARS-COV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MERS-COV care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supraviețuiesc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pe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diferite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suprafețe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in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medie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mai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mult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de 48 de ore la o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temperatura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ambientală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de 20 de grade Celsius.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Datorită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acestei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ipoteze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privind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supraviețuirea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noului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tip de coronavirus pe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suprafețe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, se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recomanda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curățarea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și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dezinfectarea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obiectelor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potențial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contaminate,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înainte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 xml:space="preserve"> de a fi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utilizate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>.</w:t>
      </w:r>
    </w:p>
    <w:p w14:paraId="5FB8A2EB" w14:textId="77777777" w:rsidR="00D61DD4" w:rsidRPr="00D61DD4" w:rsidRDefault="00D61DD4" w:rsidP="00D61DD4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color w:val="2E333C"/>
          <w:sz w:val="20"/>
          <w:szCs w:val="20"/>
        </w:rPr>
      </w:pPr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  <w:shd w:val="clear" w:color="auto" w:fill="FFFFFF"/>
        </w:rPr>
        <w:tab/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Curățarea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locuinței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se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referă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la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îndepărtarea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germenilor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, a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murdăriei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și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gram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a</w:t>
      </w:r>
      <w:proofErr w:type="gram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impurităților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de pe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suprafețe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.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Acest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proces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nu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omoară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germenii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, ci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îi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îndepărtează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reducând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numărul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lor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si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riscul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de a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răspândi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infecția</w:t>
      </w:r>
      <w:proofErr w:type="spellEnd"/>
      <w:r w:rsidRPr="00D61DD4">
        <w:rPr>
          <w:rFonts w:ascii="Times New Roman" w:hAnsi="Times New Roman" w:cs="Times New Roman"/>
          <w:b/>
          <w:bCs/>
          <w:color w:val="2E333C"/>
          <w:sz w:val="20"/>
          <w:szCs w:val="20"/>
        </w:rPr>
        <w:t>.</w:t>
      </w:r>
    </w:p>
    <w:p w14:paraId="494F0236" w14:textId="77777777" w:rsidR="00D61DD4" w:rsidRPr="00D61DD4" w:rsidRDefault="00D61DD4" w:rsidP="00D61DD4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2E333C"/>
          <w:sz w:val="20"/>
          <w:szCs w:val="20"/>
        </w:rPr>
      </w:pPr>
      <w:r w:rsidRPr="00D61DD4">
        <w:rPr>
          <w:b/>
          <w:bCs/>
          <w:color w:val="2E333C"/>
          <w:sz w:val="20"/>
          <w:szCs w:val="20"/>
        </w:rPr>
        <w:tab/>
      </w:r>
      <w:proofErr w:type="spellStart"/>
      <w:r w:rsidRPr="00D61DD4">
        <w:rPr>
          <w:b/>
          <w:bCs/>
          <w:color w:val="2E333C"/>
          <w:sz w:val="20"/>
          <w:szCs w:val="20"/>
        </w:rPr>
        <w:t>Dezinfectarea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locuinței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presupune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utilizarea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substanțelor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chimice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pentru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uciderea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germenilor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de pe </w:t>
      </w:r>
      <w:proofErr w:type="spellStart"/>
      <w:r w:rsidRPr="00D61DD4">
        <w:rPr>
          <w:b/>
          <w:bCs/>
          <w:color w:val="2E333C"/>
          <w:sz w:val="20"/>
          <w:szCs w:val="20"/>
        </w:rPr>
        <w:t>suprafețe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. </w:t>
      </w:r>
      <w:proofErr w:type="spellStart"/>
      <w:r w:rsidRPr="00D61DD4">
        <w:rPr>
          <w:b/>
          <w:bCs/>
          <w:color w:val="2E333C"/>
          <w:sz w:val="20"/>
          <w:szCs w:val="20"/>
        </w:rPr>
        <w:t>Acest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proces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nu </w:t>
      </w:r>
      <w:proofErr w:type="spellStart"/>
      <w:r w:rsidRPr="00D61DD4">
        <w:rPr>
          <w:b/>
          <w:bCs/>
          <w:color w:val="2E333C"/>
          <w:sz w:val="20"/>
          <w:szCs w:val="20"/>
        </w:rPr>
        <w:t>curăță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neapărat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suprafețele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murdare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, </w:t>
      </w:r>
      <w:proofErr w:type="spellStart"/>
      <w:r w:rsidRPr="00D61DD4">
        <w:rPr>
          <w:b/>
          <w:bCs/>
          <w:color w:val="2E333C"/>
          <w:sz w:val="20"/>
          <w:szCs w:val="20"/>
        </w:rPr>
        <w:t>dar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prin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uciderea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germenilor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de pe </w:t>
      </w:r>
      <w:proofErr w:type="spellStart"/>
      <w:r w:rsidRPr="00D61DD4">
        <w:rPr>
          <w:b/>
          <w:bCs/>
          <w:color w:val="2E333C"/>
          <w:sz w:val="20"/>
          <w:szCs w:val="20"/>
        </w:rPr>
        <w:t>suprafețele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deja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curățate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, </w:t>
      </w:r>
      <w:proofErr w:type="spellStart"/>
      <w:r w:rsidRPr="00D61DD4">
        <w:rPr>
          <w:b/>
          <w:bCs/>
          <w:color w:val="2E333C"/>
          <w:sz w:val="20"/>
          <w:szCs w:val="20"/>
        </w:rPr>
        <w:t>poate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reduce </w:t>
      </w:r>
      <w:proofErr w:type="spellStart"/>
      <w:r w:rsidRPr="00D61DD4">
        <w:rPr>
          <w:b/>
          <w:bCs/>
          <w:color w:val="2E333C"/>
          <w:sz w:val="20"/>
          <w:szCs w:val="20"/>
        </w:rPr>
        <w:t>și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mai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mult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riscul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de </w:t>
      </w:r>
      <w:proofErr w:type="spellStart"/>
      <w:r w:rsidRPr="00D61DD4">
        <w:rPr>
          <w:b/>
          <w:bCs/>
          <w:color w:val="2E333C"/>
          <w:sz w:val="20"/>
          <w:szCs w:val="20"/>
        </w:rPr>
        <w:t>răspândire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gramStart"/>
      <w:r w:rsidRPr="00D61DD4">
        <w:rPr>
          <w:b/>
          <w:bCs/>
          <w:color w:val="2E333C"/>
          <w:sz w:val="20"/>
          <w:szCs w:val="20"/>
        </w:rPr>
        <w:t>a</w:t>
      </w:r>
      <w:proofErr w:type="gramEnd"/>
      <w:r w:rsidRPr="00D61DD4">
        <w:rPr>
          <w:b/>
          <w:bCs/>
          <w:color w:val="2E333C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2E333C"/>
          <w:sz w:val="20"/>
          <w:szCs w:val="20"/>
        </w:rPr>
        <w:t>infecției</w:t>
      </w:r>
      <w:proofErr w:type="spellEnd"/>
      <w:r w:rsidRPr="00D61DD4">
        <w:rPr>
          <w:b/>
          <w:bCs/>
          <w:color w:val="2E333C"/>
          <w:sz w:val="20"/>
          <w:szCs w:val="20"/>
        </w:rPr>
        <w:t xml:space="preserve">. </w:t>
      </w:r>
    </w:p>
    <w:p w14:paraId="7714C095" w14:textId="77777777" w:rsidR="00D61DD4" w:rsidRPr="00D61DD4" w:rsidRDefault="00D61DD4" w:rsidP="00D61DD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color w:val="3B3B3B"/>
          <w:sz w:val="20"/>
          <w:szCs w:val="20"/>
        </w:rPr>
      </w:pPr>
      <w:proofErr w:type="spellStart"/>
      <w:r w:rsidRPr="00D61DD4">
        <w:rPr>
          <w:b/>
          <w:bCs/>
          <w:color w:val="3B3B3B"/>
          <w:sz w:val="20"/>
          <w:szCs w:val="20"/>
        </w:rPr>
        <w:t>Dezinsectia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reprezintă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un </w:t>
      </w:r>
      <w:proofErr w:type="spellStart"/>
      <w:r w:rsidRPr="00D61DD4">
        <w:rPr>
          <w:b/>
          <w:bCs/>
          <w:color w:val="3B3B3B"/>
          <w:sz w:val="20"/>
          <w:szCs w:val="20"/>
        </w:rPr>
        <w:t>proces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efectuat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intr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-un </w:t>
      </w:r>
      <w:proofErr w:type="spellStart"/>
      <w:r w:rsidRPr="00D61DD4">
        <w:rPr>
          <w:b/>
          <w:bCs/>
          <w:color w:val="3B3B3B"/>
          <w:sz w:val="20"/>
          <w:szCs w:val="20"/>
        </w:rPr>
        <w:t>spatiu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dat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printr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-un </w:t>
      </w:r>
      <w:proofErr w:type="spellStart"/>
      <w:r w:rsidRPr="00D61DD4">
        <w:rPr>
          <w:b/>
          <w:bCs/>
          <w:color w:val="3B3B3B"/>
          <w:sz w:val="20"/>
          <w:szCs w:val="20"/>
        </w:rPr>
        <w:t>ansamblu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de </w:t>
      </w:r>
      <w:proofErr w:type="spellStart"/>
      <w:r w:rsidRPr="00D61DD4">
        <w:rPr>
          <w:b/>
          <w:bCs/>
          <w:color w:val="3B3B3B"/>
          <w:sz w:val="20"/>
          <w:szCs w:val="20"/>
        </w:rPr>
        <w:t>metode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prin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care se </w:t>
      </w:r>
      <w:proofErr w:type="spellStart"/>
      <w:r w:rsidRPr="00D61DD4">
        <w:rPr>
          <w:b/>
          <w:bCs/>
          <w:color w:val="3B3B3B"/>
          <w:sz w:val="20"/>
          <w:szCs w:val="20"/>
        </w:rPr>
        <w:t>previne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înmultirea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se </w:t>
      </w:r>
      <w:proofErr w:type="spellStart"/>
      <w:r w:rsidRPr="00D61DD4">
        <w:rPr>
          <w:b/>
          <w:bCs/>
          <w:color w:val="3B3B3B"/>
          <w:sz w:val="20"/>
          <w:szCs w:val="20"/>
        </w:rPr>
        <w:t>realizează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eliminarea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insectelor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parazitilor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. </w:t>
      </w:r>
      <w:proofErr w:type="spellStart"/>
      <w:r w:rsidRPr="00D61DD4">
        <w:rPr>
          <w:b/>
          <w:bCs/>
          <w:color w:val="3B3B3B"/>
          <w:sz w:val="20"/>
          <w:szCs w:val="20"/>
        </w:rPr>
        <w:t>Serviciile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de </w:t>
      </w:r>
      <w:proofErr w:type="spellStart"/>
      <w:r w:rsidRPr="00D61DD4">
        <w:rPr>
          <w:b/>
          <w:bCs/>
          <w:color w:val="3B3B3B"/>
          <w:sz w:val="20"/>
          <w:szCs w:val="20"/>
        </w:rPr>
        <w:t>dezinsecție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trebuie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efectuate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în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mod </w:t>
      </w:r>
      <w:proofErr w:type="spellStart"/>
      <w:r w:rsidRPr="00D61DD4">
        <w:rPr>
          <w:b/>
          <w:bCs/>
          <w:color w:val="3B3B3B"/>
          <w:sz w:val="20"/>
          <w:szCs w:val="20"/>
        </w:rPr>
        <w:t>regulat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. </w:t>
      </w:r>
      <w:proofErr w:type="spellStart"/>
      <w:r w:rsidRPr="00D61DD4">
        <w:rPr>
          <w:b/>
          <w:bCs/>
          <w:color w:val="3B3B3B"/>
          <w:sz w:val="20"/>
          <w:szCs w:val="20"/>
        </w:rPr>
        <w:t>Executia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lucrărilor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se </w:t>
      </w:r>
      <w:proofErr w:type="spellStart"/>
      <w:r w:rsidRPr="00D61DD4">
        <w:rPr>
          <w:b/>
          <w:bCs/>
          <w:color w:val="3B3B3B"/>
          <w:sz w:val="20"/>
          <w:szCs w:val="20"/>
        </w:rPr>
        <w:t>efectuează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cu </w:t>
      </w:r>
      <w:proofErr w:type="spellStart"/>
      <w:r w:rsidRPr="00D61DD4">
        <w:rPr>
          <w:b/>
          <w:bCs/>
          <w:color w:val="3B3B3B"/>
          <w:sz w:val="20"/>
          <w:szCs w:val="20"/>
        </w:rPr>
        <w:t>ajutorul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unor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echipamente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speciale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și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a </w:t>
      </w:r>
      <w:proofErr w:type="spellStart"/>
      <w:r w:rsidRPr="00D61DD4">
        <w:rPr>
          <w:b/>
          <w:bCs/>
          <w:color w:val="3B3B3B"/>
          <w:sz w:val="20"/>
          <w:szCs w:val="20"/>
        </w:rPr>
        <w:t>unor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substante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profesionale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care nu sunt </w:t>
      </w:r>
      <w:proofErr w:type="spellStart"/>
      <w:r w:rsidRPr="00D61DD4">
        <w:rPr>
          <w:b/>
          <w:bCs/>
          <w:color w:val="3B3B3B"/>
          <w:sz w:val="20"/>
          <w:szCs w:val="20"/>
        </w:rPr>
        <w:t>accesibile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oricui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, ci </w:t>
      </w:r>
      <w:proofErr w:type="spellStart"/>
      <w:r w:rsidRPr="00D61DD4">
        <w:rPr>
          <w:b/>
          <w:bCs/>
          <w:color w:val="3B3B3B"/>
          <w:sz w:val="20"/>
          <w:szCs w:val="20"/>
        </w:rPr>
        <w:t>doar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firmelor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autorizate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. </w:t>
      </w:r>
      <w:proofErr w:type="spellStart"/>
      <w:r w:rsidRPr="00D61DD4">
        <w:rPr>
          <w:b/>
          <w:bCs/>
          <w:color w:val="3B3B3B"/>
          <w:sz w:val="20"/>
          <w:szCs w:val="20"/>
        </w:rPr>
        <w:t>Acest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tip de </w:t>
      </w:r>
      <w:proofErr w:type="spellStart"/>
      <w:r w:rsidRPr="00D61DD4">
        <w:rPr>
          <w:b/>
          <w:bCs/>
          <w:color w:val="3B3B3B"/>
          <w:sz w:val="20"/>
          <w:szCs w:val="20"/>
        </w:rPr>
        <w:t>substante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nu sunt </w:t>
      </w:r>
      <w:proofErr w:type="spellStart"/>
      <w:r w:rsidRPr="00D61DD4">
        <w:rPr>
          <w:b/>
          <w:bCs/>
          <w:color w:val="3B3B3B"/>
          <w:sz w:val="20"/>
          <w:szCs w:val="20"/>
        </w:rPr>
        <w:t>toxice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pentru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oameni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/ </w:t>
      </w:r>
      <w:proofErr w:type="spellStart"/>
      <w:r w:rsidRPr="00D61DD4">
        <w:rPr>
          <w:b/>
          <w:bCs/>
          <w:color w:val="3B3B3B"/>
          <w:sz w:val="20"/>
          <w:szCs w:val="20"/>
        </w:rPr>
        <w:t>sau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animale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nu </w:t>
      </w:r>
      <w:proofErr w:type="spellStart"/>
      <w:r w:rsidRPr="00D61DD4">
        <w:rPr>
          <w:b/>
          <w:bCs/>
          <w:color w:val="3B3B3B"/>
          <w:sz w:val="20"/>
          <w:szCs w:val="20"/>
        </w:rPr>
        <w:t>reprezinta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un </w:t>
      </w:r>
      <w:proofErr w:type="spellStart"/>
      <w:r w:rsidRPr="00D61DD4">
        <w:rPr>
          <w:b/>
          <w:bCs/>
          <w:color w:val="3B3B3B"/>
          <w:sz w:val="20"/>
          <w:szCs w:val="20"/>
        </w:rPr>
        <w:t>pericol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pentru</w:t>
      </w:r>
      <w:proofErr w:type="spellEnd"/>
      <w:r w:rsidRPr="00D61DD4">
        <w:rPr>
          <w:rStyle w:val="Robust"/>
          <w:color w:val="3B3B3B"/>
          <w:sz w:val="20"/>
          <w:szCs w:val="20"/>
          <w:bdr w:val="none" w:sz="0" w:space="0" w:color="auto" w:frame="1"/>
        </w:rPr>
        <w:t> </w:t>
      </w:r>
      <w:proofErr w:type="spellStart"/>
      <w:r w:rsidRPr="00D61DD4">
        <w:rPr>
          <w:rStyle w:val="Robust"/>
          <w:color w:val="3B3B3B"/>
          <w:sz w:val="20"/>
          <w:szCs w:val="20"/>
          <w:bdr w:val="none" w:sz="0" w:space="0" w:color="auto" w:frame="1"/>
        </w:rPr>
        <w:t>orice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 tip de </w:t>
      </w:r>
      <w:proofErr w:type="spellStart"/>
      <w:r w:rsidRPr="00D61DD4">
        <w:rPr>
          <w:b/>
          <w:bCs/>
          <w:color w:val="3B3B3B"/>
          <w:sz w:val="20"/>
          <w:szCs w:val="20"/>
        </w:rPr>
        <w:t>spatiu</w:t>
      </w:r>
      <w:proofErr w:type="spellEnd"/>
      <w:r w:rsidRPr="00D61DD4">
        <w:rPr>
          <w:b/>
          <w:bCs/>
          <w:color w:val="3B3B3B"/>
          <w:sz w:val="20"/>
          <w:szCs w:val="20"/>
        </w:rPr>
        <w:t>.</w:t>
      </w:r>
      <w:r w:rsidRPr="00D61DD4">
        <w:rPr>
          <w:color w:val="3B3B3B"/>
          <w:sz w:val="20"/>
          <w:szCs w:val="20"/>
        </w:rPr>
        <w:t xml:space="preserve"> </w:t>
      </w:r>
    </w:p>
    <w:p w14:paraId="722D14B4" w14:textId="77777777" w:rsidR="00D61DD4" w:rsidRPr="00D61DD4" w:rsidRDefault="00D61DD4" w:rsidP="00D61DD4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textAlignment w:val="baseline"/>
        <w:rPr>
          <w:b/>
          <w:bCs/>
          <w:color w:val="3B3B3B"/>
          <w:sz w:val="20"/>
          <w:szCs w:val="20"/>
        </w:rPr>
      </w:pPr>
      <w:proofErr w:type="spellStart"/>
      <w:r w:rsidRPr="00D61DD4">
        <w:rPr>
          <w:b/>
          <w:bCs/>
          <w:color w:val="3B3B3B"/>
          <w:sz w:val="20"/>
          <w:szCs w:val="20"/>
        </w:rPr>
        <w:t>D</w:t>
      </w:r>
      <w:r w:rsidRPr="00D61DD4">
        <w:rPr>
          <w:b/>
          <w:bCs/>
          <w:color w:val="3B3B3B"/>
          <w:sz w:val="20"/>
          <w:szCs w:val="20"/>
          <w:bdr w:val="none" w:sz="0" w:space="0" w:color="auto" w:frame="1"/>
        </w:rPr>
        <w:t>eratizarea</w:t>
      </w:r>
      <w:proofErr w:type="spellEnd"/>
      <w:r w:rsidRPr="00D61DD4">
        <w:rPr>
          <w:b/>
          <w:bCs/>
          <w:color w:val="3B3B3B"/>
          <w:sz w:val="20"/>
          <w:szCs w:val="20"/>
        </w:rPr>
        <w:t> </w:t>
      </w:r>
      <w:proofErr w:type="spellStart"/>
      <w:r w:rsidRPr="00D61DD4">
        <w:rPr>
          <w:b/>
          <w:bCs/>
          <w:color w:val="3B3B3B"/>
          <w:sz w:val="20"/>
          <w:szCs w:val="20"/>
        </w:rPr>
        <w:t>reprezintă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oprirea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dezvoltarii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rozatoarelor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ulterior </w:t>
      </w:r>
      <w:proofErr w:type="spellStart"/>
      <w:r w:rsidRPr="00D61DD4">
        <w:rPr>
          <w:b/>
          <w:bCs/>
          <w:color w:val="3B3B3B"/>
          <w:sz w:val="20"/>
          <w:szCs w:val="20"/>
        </w:rPr>
        <w:t>eliminarea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definitiva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gramStart"/>
      <w:r w:rsidRPr="00D61DD4">
        <w:rPr>
          <w:b/>
          <w:bCs/>
          <w:color w:val="3B3B3B"/>
          <w:sz w:val="20"/>
          <w:szCs w:val="20"/>
        </w:rPr>
        <w:t>a</w:t>
      </w:r>
      <w:proofErr w:type="gram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acestor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factori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perturbatori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pentru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mediul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în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care </w:t>
      </w:r>
      <w:proofErr w:type="spellStart"/>
      <w:r w:rsidRPr="00D61DD4">
        <w:rPr>
          <w:b/>
          <w:bCs/>
          <w:color w:val="3B3B3B"/>
          <w:sz w:val="20"/>
          <w:szCs w:val="20"/>
        </w:rPr>
        <w:t>trăiti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.  </w:t>
      </w:r>
      <w:proofErr w:type="spellStart"/>
      <w:r w:rsidRPr="00D61DD4">
        <w:rPr>
          <w:b/>
          <w:bCs/>
          <w:color w:val="3B3B3B"/>
          <w:sz w:val="20"/>
          <w:szCs w:val="20"/>
        </w:rPr>
        <w:t>Deratizarea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se </w:t>
      </w:r>
      <w:proofErr w:type="spellStart"/>
      <w:r w:rsidRPr="00D61DD4">
        <w:rPr>
          <w:b/>
          <w:bCs/>
          <w:color w:val="3B3B3B"/>
          <w:sz w:val="20"/>
          <w:szCs w:val="20"/>
        </w:rPr>
        <w:t>efectueaza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atât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în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 interior </w:t>
      </w:r>
      <w:proofErr w:type="spellStart"/>
      <w:r w:rsidRPr="00D61DD4">
        <w:rPr>
          <w:b/>
          <w:bCs/>
          <w:color w:val="3B3B3B"/>
          <w:sz w:val="20"/>
          <w:szCs w:val="20"/>
        </w:rPr>
        <w:t>cât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în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exterior </w:t>
      </w:r>
      <w:proofErr w:type="spellStart"/>
      <w:r w:rsidRPr="00D61DD4">
        <w:rPr>
          <w:b/>
          <w:bCs/>
          <w:color w:val="3B3B3B"/>
          <w:sz w:val="20"/>
          <w:szCs w:val="20"/>
        </w:rPr>
        <w:t>pentru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gramStart"/>
      <w:r w:rsidRPr="00D61DD4">
        <w:rPr>
          <w:b/>
          <w:bCs/>
          <w:color w:val="3B3B3B"/>
          <w:sz w:val="20"/>
          <w:szCs w:val="20"/>
        </w:rPr>
        <w:t>a</w:t>
      </w:r>
      <w:proofErr w:type="gram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elimina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locurile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de </w:t>
      </w:r>
      <w:proofErr w:type="spellStart"/>
      <w:r w:rsidRPr="00D61DD4">
        <w:rPr>
          <w:b/>
          <w:bCs/>
          <w:color w:val="3B3B3B"/>
          <w:sz w:val="20"/>
          <w:szCs w:val="20"/>
        </w:rPr>
        <w:t>adapost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si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pentru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a </w:t>
      </w:r>
      <w:proofErr w:type="spellStart"/>
      <w:r w:rsidRPr="00D61DD4">
        <w:rPr>
          <w:b/>
          <w:bCs/>
          <w:color w:val="3B3B3B"/>
          <w:sz w:val="20"/>
          <w:szCs w:val="20"/>
        </w:rPr>
        <w:t>impiedica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patrunderea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rozatoarelor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</w:t>
      </w:r>
      <w:proofErr w:type="spellStart"/>
      <w:r w:rsidRPr="00D61DD4">
        <w:rPr>
          <w:b/>
          <w:bCs/>
          <w:color w:val="3B3B3B"/>
          <w:sz w:val="20"/>
          <w:szCs w:val="20"/>
        </w:rPr>
        <w:t>în</w:t>
      </w:r>
      <w:proofErr w:type="spellEnd"/>
      <w:r w:rsidRPr="00D61DD4">
        <w:rPr>
          <w:b/>
          <w:bCs/>
          <w:color w:val="3B3B3B"/>
          <w:sz w:val="20"/>
          <w:szCs w:val="20"/>
        </w:rPr>
        <w:t xml:space="preserve"> interior.</w:t>
      </w:r>
    </w:p>
    <w:p w14:paraId="468031E7" w14:textId="77777777" w:rsidR="00D61DD4" w:rsidRPr="00D61DD4" w:rsidRDefault="00D61DD4" w:rsidP="00D61DD4">
      <w:pPr>
        <w:spacing w:after="0"/>
        <w:ind w:firstLine="72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Având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în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vedere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cele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menționate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mai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sus, se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impune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necesitatea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adoptării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unei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hotărâri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privind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alocarea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sumei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de 10.000 lei,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banii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provenind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din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bugetul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local </w:t>
      </w:r>
      <w:proofErr w:type="gram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al 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comunei</w:t>
      </w:r>
      <w:proofErr w:type="spellEnd"/>
      <w:proofErr w:type="gram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Târgușor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județul</w:t>
      </w:r>
      <w:proofErr w:type="spellEnd"/>
      <w:r w:rsidRPr="00D61DD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sz w:val="20"/>
          <w:szCs w:val="20"/>
        </w:rPr>
        <w:t>Constanța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.</w:t>
      </w:r>
    </w:p>
    <w:p w14:paraId="1FC84B88" w14:textId="7DA7B27C" w:rsidR="00D61DD4" w:rsidRDefault="00D61DD4" w:rsidP="00D61DD4">
      <w:pPr>
        <w:tabs>
          <w:tab w:val="left" w:pos="60"/>
        </w:tabs>
        <w:rPr>
          <w:rFonts w:cs="Arial"/>
          <w:b/>
          <w:bCs/>
          <w:color w:val="000000"/>
          <w:sz w:val="20"/>
          <w:szCs w:val="20"/>
        </w:rPr>
      </w:pPr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În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acest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sens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anexez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la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prezenta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un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Proiect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de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Hotărâre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, cu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propunerea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de a fi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adoptat</w:t>
      </w:r>
      <w:proofErr w:type="spellEnd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D61DD4">
        <w:rPr>
          <w:rFonts w:ascii="Times New Roman" w:hAnsi="Times New Roman" w:cs="Times New Roman"/>
          <w:b/>
          <w:bCs/>
          <w:color w:val="000000"/>
          <w:sz w:val="20"/>
          <w:szCs w:val="20"/>
        </w:rPr>
        <w:t>în</w:t>
      </w:r>
      <w:proofErr w:type="spellEnd"/>
      <w:r>
        <w:rPr>
          <w:rFonts w:cs="Arial"/>
          <w:b/>
          <w:bCs/>
          <w:color w:val="000000"/>
          <w:sz w:val="20"/>
          <w:szCs w:val="20"/>
        </w:rPr>
        <w:t xml:space="preserve"> forma </w:t>
      </w:r>
      <w:proofErr w:type="spellStart"/>
      <w:r>
        <w:rPr>
          <w:rFonts w:cs="Arial"/>
          <w:b/>
          <w:bCs/>
          <w:color w:val="000000"/>
          <w:sz w:val="20"/>
          <w:szCs w:val="20"/>
        </w:rPr>
        <w:t>prezentată</w:t>
      </w:r>
      <w:proofErr w:type="spellEnd"/>
      <w:r>
        <w:rPr>
          <w:rFonts w:cs="Arial"/>
          <w:b/>
          <w:bCs/>
          <w:color w:val="000000"/>
          <w:sz w:val="20"/>
          <w:szCs w:val="20"/>
        </w:rPr>
        <w:t>.</w:t>
      </w:r>
    </w:p>
    <w:p w14:paraId="0017D26F" w14:textId="79A658C0" w:rsidR="00D61DD4" w:rsidRPr="00D61DD4" w:rsidRDefault="00D61DD4" w:rsidP="00D61DD4">
      <w:pPr>
        <w:tabs>
          <w:tab w:val="left" w:pos="60"/>
        </w:tabs>
        <w:rPr>
          <w:rFonts w:cs="Arial"/>
          <w:b/>
          <w:bCs/>
          <w:color w:val="000000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                                                                    </w:t>
      </w:r>
      <w:r>
        <w:rPr>
          <w:rFonts w:cs="Arial"/>
          <w:b/>
          <w:bCs/>
          <w:color w:val="000000"/>
        </w:rPr>
        <w:t xml:space="preserve"> P R I M A R</w:t>
      </w:r>
    </w:p>
    <w:p w14:paraId="1D003523" w14:textId="77777777" w:rsidR="00D61DD4" w:rsidRDefault="00D61DD4" w:rsidP="00D61DD4">
      <w:pPr>
        <w:tabs>
          <w:tab w:val="left" w:pos="0"/>
        </w:tabs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                                                                </w:t>
      </w:r>
      <w:proofErr w:type="spellStart"/>
      <w:r>
        <w:rPr>
          <w:rFonts w:cs="Arial"/>
          <w:b/>
          <w:bCs/>
          <w:color w:val="000000"/>
        </w:rPr>
        <w:t>Mădălina</w:t>
      </w:r>
      <w:proofErr w:type="spellEnd"/>
      <w:r>
        <w:rPr>
          <w:rFonts w:cs="Arial"/>
          <w:b/>
          <w:bCs/>
          <w:color w:val="000000"/>
        </w:rPr>
        <w:t xml:space="preserve"> NEGRU</w:t>
      </w:r>
    </w:p>
    <w:p w14:paraId="4F75FC4F" w14:textId="77777777" w:rsidR="00D61DD4" w:rsidRDefault="00D61DD4" w:rsidP="00D61DD4">
      <w:pPr>
        <w:tabs>
          <w:tab w:val="left" w:pos="0"/>
        </w:tabs>
        <w:spacing w:after="0"/>
        <w:rPr>
          <w:sz w:val="16"/>
          <w:szCs w:val="16"/>
        </w:rPr>
      </w:pPr>
    </w:p>
    <w:p w14:paraId="4AF1E1BE" w14:textId="028BFD03" w:rsidR="00D61DD4" w:rsidRDefault="00D61DD4" w:rsidP="00D61DD4">
      <w:pPr>
        <w:tabs>
          <w:tab w:val="left" w:pos="0"/>
        </w:tabs>
        <w:spacing w:after="0"/>
        <w:rPr>
          <w:rFonts w:cs="Arial"/>
          <w:b/>
          <w:bCs/>
          <w:color w:val="000000"/>
        </w:rPr>
      </w:pPr>
      <w:proofErr w:type="spellStart"/>
      <w:r>
        <w:rPr>
          <w:sz w:val="16"/>
          <w:szCs w:val="16"/>
        </w:rPr>
        <w:t>Dact</w:t>
      </w:r>
      <w:proofErr w:type="spellEnd"/>
      <w:r>
        <w:rPr>
          <w:sz w:val="16"/>
          <w:szCs w:val="16"/>
        </w:rPr>
        <w:t>. S.E.</w:t>
      </w:r>
    </w:p>
    <w:p w14:paraId="3028AF22" w14:textId="7C5D4095" w:rsidR="0056661B" w:rsidRPr="00D61DD4" w:rsidRDefault="00D61DD4" w:rsidP="00D61DD4">
      <w:pPr>
        <w:tabs>
          <w:tab w:val="left" w:pos="0"/>
        </w:tabs>
        <w:spacing w:after="0"/>
        <w:rPr>
          <w:rFonts w:cs="Arial"/>
          <w:b/>
          <w:bCs/>
          <w:color w:val="000000"/>
        </w:rPr>
      </w:pPr>
      <w:r>
        <w:rPr>
          <w:rFonts w:cs="Arial"/>
          <w:color w:val="000000"/>
          <w:sz w:val="16"/>
          <w:szCs w:val="16"/>
        </w:rPr>
        <w:t xml:space="preserve">4 </w:t>
      </w:r>
      <w:proofErr w:type="gramStart"/>
      <w:r>
        <w:rPr>
          <w:rFonts w:cs="Arial"/>
          <w:color w:val="000000"/>
          <w:sz w:val="16"/>
          <w:szCs w:val="16"/>
        </w:rPr>
        <w:t>ex</w:t>
      </w:r>
      <w:proofErr w:type="gramEnd"/>
      <w:r w:rsidR="00BE3CE0" w:rsidRPr="00ED262E">
        <w:rPr>
          <w:rFonts w:ascii="Times New Roman" w:hAnsi="Times New Roman" w:cs="Times New Roman"/>
          <w:b/>
          <w:bCs/>
          <w:color w:val="000000"/>
        </w:rPr>
        <w:tab/>
      </w:r>
    </w:p>
    <w:sectPr w:rsidR="0056661B" w:rsidRPr="00D61DD4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02586" w14:textId="77777777" w:rsidR="00B42A00" w:rsidRDefault="00B42A00" w:rsidP="00D464EE">
      <w:pPr>
        <w:spacing w:after="0" w:line="240" w:lineRule="auto"/>
      </w:pPr>
      <w:r>
        <w:separator/>
      </w:r>
    </w:p>
  </w:endnote>
  <w:endnote w:type="continuationSeparator" w:id="0">
    <w:p w14:paraId="3FADF344" w14:textId="77777777" w:rsidR="00B42A00" w:rsidRDefault="00B42A00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4874D" w14:textId="77777777" w:rsidR="00B42A00" w:rsidRDefault="00B42A00" w:rsidP="00D464EE">
      <w:pPr>
        <w:spacing w:after="0" w:line="240" w:lineRule="auto"/>
      </w:pPr>
      <w:r>
        <w:separator/>
      </w:r>
    </w:p>
  </w:footnote>
  <w:footnote w:type="continuationSeparator" w:id="0">
    <w:p w14:paraId="22A5BC7A" w14:textId="77777777" w:rsidR="00B42A00" w:rsidRDefault="00B42A00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9E82816"/>
    <w:multiLevelType w:val="multilevel"/>
    <w:tmpl w:val="39E0D2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0519"/>
    <w:rsid w:val="00077DD2"/>
    <w:rsid w:val="00093AEB"/>
    <w:rsid w:val="000F31EA"/>
    <w:rsid w:val="00115A4B"/>
    <w:rsid w:val="00163970"/>
    <w:rsid w:val="0019643C"/>
    <w:rsid w:val="001F2AE4"/>
    <w:rsid w:val="001F5500"/>
    <w:rsid w:val="001F6295"/>
    <w:rsid w:val="00232676"/>
    <w:rsid w:val="00266128"/>
    <w:rsid w:val="0027022B"/>
    <w:rsid w:val="002777B3"/>
    <w:rsid w:val="002A122D"/>
    <w:rsid w:val="002A22C2"/>
    <w:rsid w:val="002B48FD"/>
    <w:rsid w:val="002B5C7C"/>
    <w:rsid w:val="002D0064"/>
    <w:rsid w:val="0031367D"/>
    <w:rsid w:val="0034621A"/>
    <w:rsid w:val="003620E6"/>
    <w:rsid w:val="00370DC1"/>
    <w:rsid w:val="0038421A"/>
    <w:rsid w:val="004251E7"/>
    <w:rsid w:val="00454A38"/>
    <w:rsid w:val="00462E83"/>
    <w:rsid w:val="00463F3E"/>
    <w:rsid w:val="004B56D2"/>
    <w:rsid w:val="004D5CBE"/>
    <w:rsid w:val="0050451F"/>
    <w:rsid w:val="00520001"/>
    <w:rsid w:val="00547C02"/>
    <w:rsid w:val="0056661B"/>
    <w:rsid w:val="005755F2"/>
    <w:rsid w:val="00575B3E"/>
    <w:rsid w:val="00584D40"/>
    <w:rsid w:val="00596A75"/>
    <w:rsid w:val="005B0164"/>
    <w:rsid w:val="005E22CB"/>
    <w:rsid w:val="005F69E7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119E5"/>
    <w:rsid w:val="008121A0"/>
    <w:rsid w:val="008D1BD5"/>
    <w:rsid w:val="008E6BA2"/>
    <w:rsid w:val="008E6FFD"/>
    <w:rsid w:val="00915EAE"/>
    <w:rsid w:val="009164F1"/>
    <w:rsid w:val="009166A6"/>
    <w:rsid w:val="00967902"/>
    <w:rsid w:val="009A64D4"/>
    <w:rsid w:val="009B2D98"/>
    <w:rsid w:val="009B648F"/>
    <w:rsid w:val="009D5497"/>
    <w:rsid w:val="00A00A86"/>
    <w:rsid w:val="00A278CE"/>
    <w:rsid w:val="00A70387"/>
    <w:rsid w:val="00A80940"/>
    <w:rsid w:val="00AD10FA"/>
    <w:rsid w:val="00B11D85"/>
    <w:rsid w:val="00B42A00"/>
    <w:rsid w:val="00BD144A"/>
    <w:rsid w:val="00BD5B05"/>
    <w:rsid w:val="00BE3CE0"/>
    <w:rsid w:val="00C156E9"/>
    <w:rsid w:val="00C172A8"/>
    <w:rsid w:val="00C17DA0"/>
    <w:rsid w:val="00C4237D"/>
    <w:rsid w:val="00C435F5"/>
    <w:rsid w:val="00C868A2"/>
    <w:rsid w:val="00C9204E"/>
    <w:rsid w:val="00CE2475"/>
    <w:rsid w:val="00CF6A50"/>
    <w:rsid w:val="00D00905"/>
    <w:rsid w:val="00D1347E"/>
    <w:rsid w:val="00D31064"/>
    <w:rsid w:val="00D464EE"/>
    <w:rsid w:val="00D56306"/>
    <w:rsid w:val="00D61DD4"/>
    <w:rsid w:val="00D70E28"/>
    <w:rsid w:val="00D70EF9"/>
    <w:rsid w:val="00D71842"/>
    <w:rsid w:val="00D724C0"/>
    <w:rsid w:val="00D945A3"/>
    <w:rsid w:val="00DA362B"/>
    <w:rsid w:val="00DA4778"/>
    <w:rsid w:val="00DB1993"/>
    <w:rsid w:val="00DD4600"/>
    <w:rsid w:val="00DE37AF"/>
    <w:rsid w:val="00DF01D8"/>
    <w:rsid w:val="00DF39CA"/>
    <w:rsid w:val="00DF59EC"/>
    <w:rsid w:val="00E25E48"/>
    <w:rsid w:val="00E439E4"/>
    <w:rsid w:val="00E54037"/>
    <w:rsid w:val="00E73713"/>
    <w:rsid w:val="00E970A3"/>
    <w:rsid w:val="00EA3C60"/>
    <w:rsid w:val="00EC7707"/>
    <w:rsid w:val="00ED262E"/>
    <w:rsid w:val="00ED4746"/>
    <w:rsid w:val="00F16747"/>
    <w:rsid w:val="00F27C2A"/>
    <w:rsid w:val="00F35169"/>
    <w:rsid w:val="00F46F77"/>
    <w:rsid w:val="00F905F4"/>
    <w:rsid w:val="00FB74B2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  <w:style w:type="character" w:customStyle="1" w:styleId="slitbdy">
    <w:name w:val="s_lit_bdy"/>
    <w:basedOn w:val="Fontdeparagrafimplicit"/>
    <w:rsid w:val="00BE3CE0"/>
  </w:style>
  <w:style w:type="paragraph" w:styleId="NormalWeb">
    <w:name w:val="Normal (Web)"/>
    <w:basedOn w:val="Normal"/>
    <w:uiPriority w:val="99"/>
    <w:semiHidden/>
    <w:unhideWhenUsed/>
    <w:rsid w:val="00D61D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85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81</cp:revision>
  <cp:lastPrinted>2021-08-23T10:41:00Z</cp:lastPrinted>
  <dcterms:created xsi:type="dcterms:W3CDTF">2021-05-17T11:02:00Z</dcterms:created>
  <dcterms:modified xsi:type="dcterms:W3CDTF">2022-02-28T09:55:00Z</dcterms:modified>
</cp:coreProperties>
</file>