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C5E14" w14:textId="77777777" w:rsidR="008849C6" w:rsidRPr="0090165B" w:rsidRDefault="008849C6" w:rsidP="008849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0165B">
        <w:rPr>
          <w:rFonts w:ascii="Times New Roman" w:hAnsi="Times New Roman" w:cs="Times New Roman"/>
          <w:b/>
        </w:rPr>
        <w:t xml:space="preserve">     </w:t>
      </w:r>
      <w:r w:rsidRPr="0090165B">
        <w:rPr>
          <w:rFonts w:ascii="Times New Roman" w:hAnsi="Times New Roman" w:cs="Times New Roman"/>
          <w:sz w:val="28"/>
          <w:szCs w:val="28"/>
        </w:rPr>
        <w:t xml:space="preserve">    </w:t>
      </w:r>
      <w:r w:rsidRPr="0090165B">
        <w:rPr>
          <w:rFonts w:ascii="Times New Roman" w:hAnsi="Times New Roman" w:cs="Times New Roman"/>
          <w:b/>
          <w:sz w:val="28"/>
          <w:szCs w:val="28"/>
        </w:rPr>
        <w:t>R O M Â N I A</w:t>
      </w:r>
      <w:r w:rsidRPr="0090165B">
        <w:rPr>
          <w:rFonts w:ascii="Times New Roman" w:hAnsi="Times New Roman" w:cs="Times New Roman"/>
          <w:b/>
          <w:sz w:val="28"/>
          <w:szCs w:val="28"/>
        </w:rPr>
        <w:tab/>
      </w:r>
      <w:r w:rsidRPr="0090165B">
        <w:rPr>
          <w:rFonts w:ascii="Times New Roman" w:hAnsi="Times New Roman" w:cs="Times New Roman"/>
          <w:b/>
          <w:sz w:val="28"/>
          <w:szCs w:val="28"/>
        </w:rPr>
        <w:tab/>
      </w:r>
      <w:r w:rsidRPr="0090165B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90165B">
        <w:rPr>
          <w:rFonts w:ascii="Times New Roman" w:hAnsi="Times New Roman" w:cs="Times New Roman"/>
          <w:b/>
          <w:sz w:val="28"/>
          <w:szCs w:val="28"/>
        </w:rPr>
        <w:tab/>
      </w:r>
      <w:r w:rsidRPr="0090165B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90165B">
        <w:rPr>
          <w:rFonts w:ascii="Times New Roman" w:hAnsi="Times New Roman" w:cs="Times New Roman"/>
          <w:b/>
          <w:sz w:val="28"/>
          <w:szCs w:val="28"/>
        </w:rPr>
        <w:tab/>
        <w:t xml:space="preserve">              </w:t>
      </w:r>
      <w:r w:rsidRPr="0090165B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</w:t>
      </w:r>
    </w:p>
    <w:p w14:paraId="56E1F237" w14:textId="77777777" w:rsidR="008849C6" w:rsidRPr="0090165B" w:rsidRDefault="008849C6" w:rsidP="008849C6">
      <w:pPr>
        <w:rPr>
          <w:rFonts w:ascii="Times New Roman" w:hAnsi="Times New Roman" w:cs="Times New Roman"/>
          <w:b/>
          <w:sz w:val="28"/>
          <w:szCs w:val="28"/>
        </w:rPr>
      </w:pPr>
      <w:r w:rsidRPr="0090165B"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  <w:r w:rsidRPr="0090165B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Pr="0090165B">
        <w:rPr>
          <w:rFonts w:ascii="Times New Roman" w:hAnsi="Times New Roman" w:cs="Times New Roman"/>
          <w:b/>
          <w:sz w:val="28"/>
          <w:szCs w:val="28"/>
        </w:rPr>
        <w:tab/>
      </w:r>
      <w:r w:rsidRPr="0090165B">
        <w:rPr>
          <w:rFonts w:ascii="Times New Roman" w:hAnsi="Times New Roman" w:cs="Times New Roman"/>
          <w:b/>
          <w:sz w:val="28"/>
          <w:szCs w:val="28"/>
        </w:rPr>
        <w:tab/>
      </w:r>
      <w:r w:rsidRPr="0090165B">
        <w:rPr>
          <w:rFonts w:ascii="Times New Roman" w:hAnsi="Times New Roman" w:cs="Times New Roman"/>
          <w:b/>
          <w:sz w:val="28"/>
          <w:szCs w:val="28"/>
        </w:rPr>
        <w:tab/>
      </w:r>
      <w:r w:rsidRPr="0090165B">
        <w:rPr>
          <w:rFonts w:ascii="Times New Roman" w:hAnsi="Times New Roman" w:cs="Times New Roman"/>
          <w:b/>
          <w:sz w:val="28"/>
          <w:szCs w:val="28"/>
        </w:rPr>
        <w:tab/>
        <w:t xml:space="preserve">             </w:t>
      </w:r>
      <w:r w:rsidRPr="0090165B">
        <w:rPr>
          <w:rFonts w:ascii="Times New Roman" w:hAnsi="Times New Roman" w:cs="Times New Roman"/>
          <w:b/>
          <w:sz w:val="28"/>
          <w:szCs w:val="28"/>
        </w:rPr>
        <w:tab/>
        <w:t xml:space="preserve">              </w:t>
      </w:r>
    </w:p>
    <w:p w14:paraId="351616BA" w14:textId="77777777" w:rsidR="008849C6" w:rsidRPr="0090165B" w:rsidRDefault="008849C6" w:rsidP="008849C6">
      <w:pPr>
        <w:rPr>
          <w:rFonts w:ascii="Times New Roman" w:hAnsi="Times New Roman" w:cs="Times New Roman"/>
          <w:b/>
          <w:sz w:val="28"/>
          <w:szCs w:val="28"/>
        </w:rPr>
      </w:pPr>
      <w:r w:rsidRPr="0090165B">
        <w:rPr>
          <w:rFonts w:ascii="Times New Roman" w:hAnsi="Times New Roman" w:cs="Times New Roman"/>
          <w:b/>
          <w:sz w:val="28"/>
          <w:szCs w:val="28"/>
        </w:rPr>
        <w:t xml:space="preserve">   MUNICIPIUL BRAD</w:t>
      </w:r>
      <w:r w:rsidRPr="0090165B">
        <w:rPr>
          <w:rFonts w:ascii="Times New Roman" w:hAnsi="Times New Roman" w:cs="Times New Roman"/>
          <w:b/>
          <w:sz w:val="28"/>
          <w:szCs w:val="28"/>
        </w:rPr>
        <w:tab/>
      </w:r>
    </w:p>
    <w:p w14:paraId="2B72A2E1" w14:textId="33A559C7" w:rsidR="008849C6" w:rsidRPr="0090165B" w:rsidRDefault="008849C6" w:rsidP="008849C6">
      <w:pPr>
        <w:rPr>
          <w:rFonts w:ascii="Times New Roman" w:hAnsi="Times New Roman" w:cs="Times New Roman"/>
          <w:b/>
          <w:sz w:val="28"/>
          <w:szCs w:val="28"/>
        </w:rPr>
      </w:pPr>
      <w:r w:rsidRPr="0090165B">
        <w:rPr>
          <w:rFonts w:ascii="Times New Roman" w:hAnsi="Times New Roman" w:cs="Times New Roman"/>
          <w:b/>
          <w:sz w:val="28"/>
          <w:szCs w:val="28"/>
        </w:rPr>
        <w:t xml:space="preserve">        P R I M A R</w:t>
      </w:r>
      <w:r w:rsidR="006677FC" w:rsidRPr="0090165B">
        <w:rPr>
          <w:rFonts w:ascii="Times New Roman" w:hAnsi="Times New Roman" w:cs="Times New Roman"/>
          <w:b/>
          <w:sz w:val="28"/>
          <w:szCs w:val="28"/>
        </w:rPr>
        <w:t xml:space="preserve"> U L</w:t>
      </w:r>
    </w:p>
    <w:p w14:paraId="67DF6C40" w14:textId="4995E278" w:rsidR="008849C6" w:rsidRDefault="008849C6" w:rsidP="008849C6">
      <w:pPr>
        <w:rPr>
          <w:rFonts w:ascii="Times New Roman" w:hAnsi="Times New Roman" w:cs="Times New Roman"/>
          <w:b/>
          <w:sz w:val="28"/>
          <w:szCs w:val="28"/>
        </w:rPr>
      </w:pPr>
      <w:r w:rsidRPr="0090165B">
        <w:rPr>
          <w:rFonts w:ascii="Times New Roman" w:hAnsi="Times New Roman" w:cs="Times New Roman"/>
          <w:b/>
        </w:rPr>
        <w:t xml:space="preserve"> </w:t>
      </w:r>
      <w:r w:rsidR="00F64D60" w:rsidRPr="0090165B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FD0F42">
        <w:rPr>
          <w:rFonts w:ascii="Times New Roman" w:hAnsi="Times New Roman" w:cs="Times New Roman"/>
          <w:b/>
          <w:sz w:val="28"/>
          <w:szCs w:val="28"/>
        </w:rPr>
        <w:t>107</w:t>
      </w:r>
      <w:r w:rsidR="00F64D60" w:rsidRPr="0090165B">
        <w:rPr>
          <w:rFonts w:ascii="Times New Roman" w:hAnsi="Times New Roman" w:cs="Times New Roman"/>
          <w:b/>
          <w:sz w:val="28"/>
          <w:szCs w:val="28"/>
        </w:rPr>
        <w:t>/1</w:t>
      </w:r>
      <w:r w:rsidR="004A04A7" w:rsidRPr="0090165B">
        <w:rPr>
          <w:rFonts w:ascii="Times New Roman" w:hAnsi="Times New Roman" w:cs="Times New Roman"/>
          <w:b/>
          <w:sz w:val="28"/>
          <w:szCs w:val="28"/>
        </w:rPr>
        <w:t>10</w:t>
      </w:r>
      <w:r w:rsidR="00393B33" w:rsidRPr="0090165B">
        <w:rPr>
          <w:rFonts w:ascii="Times New Roman" w:hAnsi="Times New Roman" w:cs="Times New Roman"/>
          <w:b/>
          <w:sz w:val="28"/>
          <w:szCs w:val="28"/>
        </w:rPr>
        <w:t>17</w:t>
      </w:r>
      <w:r w:rsidR="00F64D60" w:rsidRPr="0090165B">
        <w:rPr>
          <w:rFonts w:ascii="Times New Roman" w:hAnsi="Times New Roman" w:cs="Times New Roman"/>
          <w:b/>
          <w:sz w:val="28"/>
          <w:szCs w:val="28"/>
        </w:rPr>
        <w:t>/</w:t>
      </w:r>
      <w:r w:rsidR="00FD0F42">
        <w:rPr>
          <w:rFonts w:ascii="Times New Roman" w:hAnsi="Times New Roman" w:cs="Times New Roman"/>
          <w:b/>
          <w:sz w:val="28"/>
          <w:szCs w:val="28"/>
        </w:rPr>
        <w:t>1</w:t>
      </w:r>
      <w:r w:rsidR="00F16E91">
        <w:rPr>
          <w:rFonts w:ascii="Times New Roman" w:hAnsi="Times New Roman" w:cs="Times New Roman"/>
          <w:b/>
          <w:sz w:val="28"/>
          <w:szCs w:val="28"/>
        </w:rPr>
        <w:t>2</w:t>
      </w:r>
      <w:r w:rsidR="00FD0F42">
        <w:rPr>
          <w:rFonts w:ascii="Times New Roman" w:hAnsi="Times New Roman" w:cs="Times New Roman"/>
          <w:b/>
          <w:sz w:val="28"/>
          <w:szCs w:val="28"/>
        </w:rPr>
        <w:t>.06</w:t>
      </w:r>
      <w:r w:rsidR="00393B33" w:rsidRPr="0090165B">
        <w:rPr>
          <w:rFonts w:ascii="Times New Roman" w:hAnsi="Times New Roman" w:cs="Times New Roman"/>
          <w:b/>
          <w:sz w:val="28"/>
          <w:szCs w:val="28"/>
        </w:rPr>
        <w:t>.2026</w:t>
      </w:r>
    </w:p>
    <w:p w14:paraId="74D4545B" w14:textId="77777777" w:rsidR="0090165B" w:rsidRPr="0090165B" w:rsidRDefault="0090165B" w:rsidP="008849C6">
      <w:pPr>
        <w:rPr>
          <w:rFonts w:ascii="Times New Roman" w:hAnsi="Times New Roman" w:cs="Times New Roman"/>
          <w:b/>
          <w:sz w:val="28"/>
          <w:szCs w:val="28"/>
        </w:rPr>
      </w:pPr>
    </w:p>
    <w:p w14:paraId="04A46362" w14:textId="77777777" w:rsidR="003A5270" w:rsidRPr="005E161B" w:rsidRDefault="003A5270" w:rsidP="000738CC">
      <w:pPr>
        <w:rPr>
          <w:b/>
          <w:sz w:val="28"/>
          <w:szCs w:val="28"/>
        </w:rPr>
      </w:pPr>
    </w:p>
    <w:p w14:paraId="2240C752" w14:textId="77777777" w:rsidR="008849C6" w:rsidRPr="00786086" w:rsidRDefault="008849C6" w:rsidP="0078608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6086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14:paraId="6B9FAFE0" w14:textId="4BF93F07" w:rsidR="004012BA" w:rsidRPr="00393B33" w:rsidRDefault="00786086" w:rsidP="00FD0F42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/>
          <w:iCs/>
          <w:sz w:val="28"/>
          <w:szCs w:val="28"/>
          <w:lang w:eastAsia="ar-SA"/>
        </w:rPr>
      </w:pPr>
      <w:r w:rsidRPr="00393B33">
        <w:rPr>
          <w:bCs w:val="0"/>
          <w:sz w:val="28"/>
          <w:szCs w:val="28"/>
        </w:rPr>
        <w:t>privind aprobarea Devizului general</w:t>
      </w:r>
      <w:r w:rsidR="00F40793" w:rsidRPr="00393B33">
        <w:rPr>
          <w:bCs w:val="0"/>
          <w:sz w:val="28"/>
          <w:szCs w:val="28"/>
        </w:rPr>
        <w:t>,</w:t>
      </w:r>
      <w:r w:rsidRPr="00393B33">
        <w:rPr>
          <w:bCs w:val="0"/>
          <w:sz w:val="28"/>
          <w:szCs w:val="28"/>
        </w:rPr>
        <w:t xml:space="preserve"> </w:t>
      </w:r>
      <w:r w:rsidR="00393B33" w:rsidRPr="00393B33">
        <w:rPr>
          <w:bCs w:val="0"/>
          <w:sz w:val="28"/>
          <w:szCs w:val="28"/>
        </w:rPr>
        <w:t xml:space="preserve">actualizat cu Notele de </w:t>
      </w:r>
      <w:r w:rsidR="00D136F1">
        <w:rPr>
          <w:bCs w:val="0"/>
          <w:sz w:val="28"/>
          <w:szCs w:val="28"/>
        </w:rPr>
        <w:t>l</w:t>
      </w:r>
      <w:r w:rsidR="00393B33" w:rsidRPr="00393B33">
        <w:rPr>
          <w:bCs w:val="0"/>
          <w:sz w:val="28"/>
          <w:szCs w:val="28"/>
        </w:rPr>
        <w:t xml:space="preserve">ucrări </w:t>
      </w:r>
      <w:r w:rsidR="00D136F1">
        <w:rPr>
          <w:bCs w:val="0"/>
          <w:sz w:val="28"/>
          <w:szCs w:val="28"/>
        </w:rPr>
        <w:t>s</w:t>
      </w:r>
      <w:r w:rsidR="00393B33" w:rsidRPr="00393B33">
        <w:rPr>
          <w:bCs w:val="0"/>
          <w:sz w:val="28"/>
          <w:szCs w:val="28"/>
        </w:rPr>
        <w:t xml:space="preserve">uplimentare conform Dispoziției de șantier nr. </w:t>
      </w:r>
      <w:r w:rsidR="00FD0F42">
        <w:rPr>
          <w:bCs w:val="0"/>
          <w:sz w:val="28"/>
          <w:szCs w:val="28"/>
        </w:rPr>
        <w:t>2</w:t>
      </w:r>
      <w:r w:rsidR="00E15510" w:rsidRPr="00393B33">
        <w:rPr>
          <w:rFonts w:eastAsia="Calibri"/>
          <w:bCs w:val="0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, </w:t>
      </w:r>
      <w:r w:rsidRPr="00393B33">
        <w:rPr>
          <w:bCs w:val="0"/>
          <w:sz w:val="28"/>
          <w:szCs w:val="28"/>
        </w:rPr>
        <w:t xml:space="preserve">pentru obiectivul de investiții </w:t>
      </w:r>
      <w:r w:rsidRPr="00393B33">
        <w:rPr>
          <w:bCs w:val="0"/>
          <w:i/>
          <w:iCs/>
          <w:sz w:val="28"/>
          <w:szCs w:val="28"/>
        </w:rPr>
        <w:t>”</w:t>
      </w:r>
      <w:r w:rsidR="00B875D1" w:rsidRPr="00393B33">
        <w:rPr>
          <w:bCs w:val="0"/>
          <w:i/>
          <w:iCs/>
          <w:sz w:val="28"/>
          <w:szCs w:val="28"/>
          <w:lang w:eastAsia="ar-SA"/>
        </w:rPr>
        <w:t>Reabilitare termică pentru creșterea eficienței energetice a Secției de</w:t>
      </w:r>
      <w:r w:rsidR="00826444" w:rsidRPr="00393B33">
        <w:rPr>
          <w:bCs w:val="0"/>
          <w:i/>
          <w:iCs/>
          <w:sz w:val="28"/>
          <w:szCs w:val="28"/>
          <w:lang w:eastAsia="ar-SA"/>
        </w:rPr>
        <w:t xml:space="preserve"> </w:t>
      </w:r>
      <w:r w:rsidR="003D6433" w:rsidRPr="00393B33">
        <w:rPr>
          <w:bCs w:val="0"/>
          <w:i/>
          <w:iCs/>
          <w:sz w:val="28"/>
          <w:szCs w:val="28"/>
          <w:lang w:eastAsia="ar-SA"/>
        </w:rPr>
        <w:t>Pediatrie</w:t>
      </w:r>
      <w:r w:rsidR="00B875D1" w:rsidRPr="00393B33">
        <w:rPr>
          <w:bCs w:val="0"/>
          <w:i/>
          <w:iCs/>
          <w:sz w:val="28"/>
          <w:szCs w:val="28"/>
          <w:lang w:eastAsia="ar-SA"/>
        </w:rPr>
        <w:t xml:space="preserve"> din</w:t>
      </w:r>
      <w:r w:rsidR="00C87F73" w:rsidRPr="00393B33">
        <w:rPr>
          <w:bCs w:val="0"/>
          <w:i/>
          <w:iCs/>
          <w:sz w:val="28"/>
          <w:szCs w:val="28"/>
          <w:lang w:eastAsia="ar-SA"/>
        </w:rPr>
        <w:t xml:space="preserve"> </w:t>
      </w:r>
      <w:r w:rsidR="00B875D1" w:rsidRPr="00393B33">
        <w:rPr>
          <w:bCs w:val="0"/>
          <w:i/>
          <w:iCs/>
          <w:sz w:val="28"/>
          <w:szCs w:val="28"/>
          <w:lang w:eastAsia="ar-SA"/>
        </w:rPr>
        <w:t>cadrul Spitalului Municipal Brad”</w:t>
      </w:r>
    </w:p>
    <w:p w14:paraId="2FCF7F7A" w14:textId="77777777" w:rsidR="00695972" w:rsidRDefault="00695972" w:rsidP="004012BA">
      <w:pPr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14:paraId="6573E267" w14:textId="77777777" w:rsidR="00EF7C27" w:rsidRDefault="00EF7C27" w:rsidP="004012BA">
      <w:pPr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14:paraId="2DED3272" w14:textId="77777777" w:rsidR="00662ED3" w:rsidRPr="00E44EE1" w:rsidRDefault="00662ED3" w:rsidP="004012BA">
      <w:pPr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14:paraId="775FAC5A" w14:textId="4A1BC7BD" w:rsidR="003D6433" w:rsidRDefault="004A04A7" w:rsidP="00D136F1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D6433">
        <w:rPr>
          <w:rFonts w:ascii="Times New Roman" w:hAnsi="Times New Roman" w:cs="Times New Roman"/>
          <w:color w:val="212121"/>
          <w:sz w:val="28"/>
          <w:szCs w:val="28"/>
        </w:rPr>
        <w:t xml:space="preserve">Prin Hotărârea </w:t>
      </w:r>
      <w:r w:rsidR="00D34FF8" w:rsidRPr="003D6433">
        <w:rPr>
          <w:rFonts w:ascii="Times New Roman" w:hAnsi="Times New Roman" w:cs="Times New Roman"/>
          <w:color w:val="000000"/>
          <w:sz w:val="28"/>
          <w:szCs w:val="28"/>
        </w:rPr>
        <w:t xml:space="preserve">Consiliului Local </w:t>
      </w:r>
      <w:r w:rsidR="00786086" w:rsidRPr="003D6433">
        <w:rPr>
          <w:rFonts w:ascii="Times New Roman" w:hAnsi="Times New Roman" w:cs="Times New Roman"/>
          <w:sz w:val="28"/>
          <w:szCs w:val="28"/>
          <w:lang w:eastAsia="ar-SA"/>
        </w:rPr>
        <w:t>nr. 9</w:t>
      </w:r>
      <w:r w:rsidR="003D6433" w:rsidRPr="003D6433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695972" w:rsidRPr="003D6433">
        <w:rPr>
          <w:rFonts w:ascii="Times New Roman" w:hAnsi="Times New Roman" w:cs="Times New Roman"/>
          <w:sz w:val="28"/>
          <w:szCs w:val="28"/>
          <w:lang w:eastAsia="ar-SA"/>
        </w:rPr>
        <w:t>/</w:t>
      </w:r>
      <w:r w:rsidR="00786086" w:rsidRPr="003D6433">
        <w:rPr>
          <w:rFonts w:ascii="Times New Roman" w:hAnsi="Times New Roman" w:cs="Times New Roman"/>
          <w:sz w:val="28"/>
          <w:szCs w:val="28"/>
          <w:lang w:eastAsia="ar-SA"/>
        </w:rPr>
        <w:t xml:space="preserve">2024 au fost aprobate Documentația </w:t>
      </w:r>
      <w:proofErr w:type="spellStart"/>
      <w:r w:rsidR="00786086" w:rsidRPr="003D6433">
        <w:rPr>
          <w:rFonts w:ascii="Times New Roman" w:hAnsi="Times New Roman" w:cs="Times New Roman"/>
          <w:sz w:val="28"/>
          <w:szCs w:val="28"/>
          <w:lang w:eastAsia="ar-SA"/>
        </w:rPr>
        <w:t>tehnico</w:t>
      </w:r>
      <w:proofErr w:type="spellEnd"/>
      <w:r w:rsidR="00786086" w:rsidRPr="003D6433">
        <w:rPr>
          <w:rFonts w:ascii="Times New Roman" w:hAnsi="Times New Roman" w:cs="Times New Roman"/>
          <w:sz w:val="28"/>
          <w:szCs w:val="28"/>
          <w:lang w:eastAsia="ar-SA"/>
        </w:rPr>
        <w:t xml:space="preserve">-economică și Devizul general, </w:t>
      </w:r>
      <w:r w:rsidR="00786086" w:rsidRPr="008D2E83">
        <w:rPr>
          <w:rFonts w:ascii="Times New Roman" w:hAnsi="Times New Roman" w:cs="Times New Roman"/>
          <w:sz w:val="28"/>
          <w:szCs w:val="28"/>
          <w:lang w:eastAsia="ar-SA"/>
        </w:rPr>
        <w:t>faza D</w:t>
      </w:r>
      <w:r w:rsidR="003D6433" w:rsidRPr="008D2E83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786086" w:rsidRPr="008D2E83">
        <w:rPr>
          <w:rFonts w:ascii="Times New Roman" w:hAnsi="Times New Roman" w:cs="Times New Roman"/>
          <w:sz w:val="28"/>
          <w:szCs w:val="28"/>
          <w:lang w:eastAsia="ar-SA"/>
        </w:rPr>
        <w:t>T</w:t>
      </w:r>
      <w:r w:rsidR="003D6433" w:rsidRPr="008D2E83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786086" w:rsidRPr="008D2E83">
        <w:rPr>
          <w:rFonts w:ascii="Times New Roman" w:hAnsi="Times New Roman" w:cs="Times New Roman"/>
          <w:sz w:val="28"/>
          <w:szCs w:val="28"/>
          <w:lang w:eastAsia="ar-SA"/>
        </w:rPr>
        <w:t>A</w:t>
      </w:r>
      <w:r w:rsidR="003D6433" w:rsidRPr="008D2E83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786086" w:rsidRPr="008D2E83">
        <w:rPr>
          <w:rFonts w:ascii="Times New Roman" w:hAnsi="Times New Roman" w:cs="Times New Roman"/>
          <w:sz w:val="28"/>
          <w:szCs w:val="28"/>
          <w:lang w:eastAsia="ar-SA"/>
        </w:rPr>
        <w:t>C</w:t>
      </w:r>
      <w:r w:rsidR="003D6433" w:rsidRPr="008D2E83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695972" w:rsidRPr="008D2E83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="00786086" w:rsidRPr="003D6433">
        <w:rPr>
          <w:rFonts w:ascii="Times New Roman" w:hAnsi="Times New Roman" w:cs="Times New Roman"/>
          <w:sz w:val="28"/>
          <w:szCs w:val="28"/>
          <w:lang w:eastAsia="ar-SA"/>
        </w:rPr>
        <w:t xml:space="preserve"> pentru obiectivul de investiții </w:t>
      </w:r>
      <w:r w:rsidR="00786086" w:rsidRPr="003D6433">
        <w:rPr>
          <w:rFonts w:ascii="Times New Roman" w:hAnsi="Times New Roman" w:cs="Times New Roman"/>
          <w:i/>
          <w:iCs/>
          <w:sz w:val="28"/>
          <w:szCs w:val="28"/>
          <w:lang w:eastAsia="ar-SA"/>
        </w:rPr>
        <w:t>”</w:t>
      </w:r>
      <w:r w:rsidR="00B875D1" w:rsidRPr="003D6433">
        <w:rPr>
          <w:rFonts w:ascii="Times New Roman" w:hAnsi="Times New Roman" w:cs="Times New Roman"/>
          <w:i/>
          <w:iCs/>
          <w:sz w:val="28"/>
          <w:szCs w:val="28"/>
          <w:lang w:eastAsia="ar-SA"/>
        </w:rPr>
        <w:t>Reabilitare termică pentru creșterea eficienței energetice a Secției de</w:t>
      </w:r>
      <w:r w:rsidR="003D6433" w:rsidRPr="003D6433">
        <w:rPr>
          <w:rFonts w:ascii="Times New Roman" w:hAnsi="Times New Roman" w:cs="Times New Roman"/>
          <w:i/>
          <w:iCs/>
          <w:sz w:val="28"/>
          <w:szCs w:val="28"/>
          <w:lang w:eastAsia="ar-SA"/>
        </w:rPr>
        <w:t xml:space="preserve"> Pediatrie</w:t>
      </w:r>
      <w:r w:rsidR="00B875D1" w:rsidRPr="003D6433">
        <w:rPr>
          <w:rFonts w:ascii="Times New Roman" w:hAnsi="Times New Roman" w:cs="Times New Roman"/>
          <w:i/>
          <w:iCs/>
          <w:sz w:val="28"/>
          <w:szCs w:val="28"/>
          <w:lang w:eastAsia="ar-SA"/>
        </w:rPr>
        <w:t xml:space="preserve"> din cadrul Spitalului Municipal Brad”</w:t>
      </w:r>
      <w:r w:rsidR="003D6433" w:rsidRPr="003D6433">
        <w:rPr>
          <w:rFonts w:ascii="Times New Roman" w:hAnsi="Times New Roman" w:cs="Times New Roman"/>
          <w:i/>
          <w:iCs/>
          <w:sz w:val="28"/>
          <w:szCs w:val="28"/>
          <w:lang w:eastAsia="ar-SA"/>
        </w:rPr>
        <w:t>,</w:t>
      </w:r>
      <w:r w:rsidR="003D6433" w:rsidRPr="003D643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proiect finanțat prin Planul Național de Redresare și Reziliență, Componenta C5 – Valul Renovării.</w:t>
      </w:r>
    </w:p>
    <w:p w14:paraId="3975F469" w14:textId="3EC3F5B1" w:rsidR="00FE2B47" w:rsidRPr="00FE2B47" w:rsidRDefault="00FE2B47" w:rsidP="00D136F1">
      <w:pPr>
        <w:suppressAutoHyphens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</w:pPr>
      <w:bookmarkStart w:id="0" w:name="_Hlk230695898"/>
      <w:r w:rsidRPr="00FE2B47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Ulterior, prin Hotărârea Consiliului Local nr. 98</w:t>
      </w:r>
      <w:r w:rsidR="0090165B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/</w:t>
      </w:r>
      <w:r w:rsidRPr="00FE2B47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2025, a fost aproba</w:t>
      </w:r>
      <w:r w:rsidR="0090165B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t</w:t>
      </w:r>
      <w:r w:rsidRPr="00FE2B47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Devizul general și </w:t>
      </w:r>
      <w:r w:rsidR="0090165B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</w:t>
      </w:r>
      <w:r w:rsidRPr="00FE2B47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ndicatorii </w:t>
      </w:r>
      <w:proofErr w:type="spellStart"/>
      <w:r w:rsidRPr="00FE2B47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tehnico</w:t>
      </w:r>
      <w:proofErr w:type="spellEnd"/>
      <w:r w:rsidRPr="00FE2B47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-economici</w:t>
      </w:r>
      <w:r w:rsidR="0090165B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,</w:t>
      </w:r>
      <w:r w:rsidRPr="00FE2B47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actualizați, ca urmare a finalizării procedurilor de achiziție publică aferente obiectivului de investiții menționat.</w:t>
      </w:r>
    </w:p>
    <w:p w14:paraId="7D2E448C" w14:textId="259B1A5D" w:rsidR="00FE2B47" w:rsidRDefault="00FE2B47" w:rsidP="00D136F1">
      <w:pPr>
        <w:suppressAutoHyphens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</w:pPr>
      <w:r w:rsidRPr="00FE2B47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De asemenea, prin Hotărârea Consiliului Local nr. 165</w:t>
      </w:r>
      <w:r w:rsidR="0090165B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/</w:t>
      </w:r>
      <w:r w:rsidRPr="00FE2B47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2025 a fost aprobat Devizul general actualizat, în conformitate cu prevederile Legii nr. 141/2025, pentru același obiectiv de investiții.</w:t>
      </w:r>
    </w:p>
    <w:p w14:paraId="0B53D054" w14:textId="1A47AE54" w:rsidR="00FD0F42" w:rsidRPr="00FE2B47" w:rsidRDefault="00FD0F42" w:rsidP="00D136F1">
      <w:pPr>
        <w:suppressAutoHyphens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</w:pPr>
      <w:r w:rsidRPr="00FD0F42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Prin H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otărârea Consiliului Local</w:t>
      </w:r>
      <w:r w:rsidRPr="00FD0F42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nr.</w:t>
      </w:r>
      <w:r w:rsidR="00D136F1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</w:t>
      </w:r>
      <w:r w:rsidRPr="00FD0F42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83</w:t>
      </w:r>
      <w:r w:rsidR="00D136F1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/</w:t>
      </w:r>
      <w:r w:rsidRPr="00FD0F42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2026 a fost aprobat Devizul general actualizat cu Notele de renunțare și Notele de lucrări suplimentare conform Dispoziției de șantier nr.1 pentru obiectivul de investiții </w:t>
      </w:r>
      <w:r w:rsidRPr="00FD0F4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o-RO" w:bidi="ar-SA"/>
        </w:rPr>
        <w:t>„Reabilitare termică pentru creșterea eficienței energetice a Secției de Pediatrie din cadrul Spitalului Municipal Brad”.</w:t>
      </w:r>
    </w:p>
    <w:p w14:paraId="2FB035F2" w14:textId="73C57F41" w:rsidR="00FD0F42" w:rsidRPr="00D136F1" w:rsidRDefault="00FE2B47" w:rsidP="00D136F1">
      <w:pPr>
        <w:suppressAutoHyphens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</w:pPr>
      <w:r w:rsidRPr="00D136F1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Pe parcursul execuției lucrărilor, </w:t>
      </w:r>
      <w:r w:rsidR="00FD0F42" w:rsidRPr="00D136F1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s-a impus execut</w:t>
      </w:r>
      <w:r w:rsidR="00D136F1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area</w:t>
      </w:r>
      <w:r w:rsidR="00FD0F42" w:rsidRPr="00D136F1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instalației de curenți slabi (centrală detectare/avertizare, alarmare optică și acustică, senzori detecție oxigen în exces). Toate acestea sunt necesare pentru a putea asigura o bună funcționare a Secției de Pediatrie, pentru siguranța pacienților, prevenirea și intervenția în caz de urgențe, pentru a asigura funcționarea medicală continuă precum și pentru respectarea prevederilor din norme și normative.</w:t>
      </w:r>
    </w:p>
    <w:p w14:paraId="1612540B" w14:textId="77777777" w:rsidR="00FD0F42" w:rsidRPr="00D136F1" w:rsidRDefault="00FD0F42" w:rsidP="00D136F1">
      <w:pPr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</w:pPr>
      <w:r w:rsidRPr="00D136F1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ab/>
        <w:t>Pentru a putea îndeplini cerințele enumerate mai sus, este nevoie ca instalația de curenți slabi să fie concepută și executată profesional, conform prescripțiilor date în normativele în vigoare.</w:t>
      </w:r>
    </w:p>
    <w:p w14:paraId="5EC5F238" w14:textId="652C3532" w:rsidR="00FE2B47" w:rsidRPr="00FD0F42" w:rsidRDefault="00FE2B47" w:rsidP="00D136F1">
      <w:pPr>
        <w:suppressAutoHyphens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</w:pPr>
      <w:r w:rsidRPr="00FE2B47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Aceste modificări au fost materializate prin Dispoziția de șantier nr. </w:t>
      </w:r>
      <w:r w:rsidR="00FD0F42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2</w:t>
      </w:r>
      <w:r w:rsidRPr="00FE2B47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emisă de</w:t>
      </w:r>
      <w:r w:rsidR="0090165B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către</w:t>
      </w:r>
      <w:r w:rsidRPr="00FE2B47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proiectant și însușită de </w:t>
      </w:r>
      <w:r w:rsidR="00597ABE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către </w:t>
      </w:r>
      <w:r w:rsidRPr="00FE2B47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verificatorul de proiect, dirigintele de șantier și executant, </w:t>
      </w:r>
      <w:r w:rsidR="00FD0F42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în </w:t>
      </w:r>
      <w:r w:rsidR="00FD0F42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lastRenderedPageBreak/>
        <w:t xml:space="preserve">sensul </w:t>
      </w:r>
      <w:r w:rsidRPr="00FE2B47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execu</w:t>
      </w:r>
      <w:r w:rsidR="00FD0F42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tării </w:t>
      </w:r>
      <w:r w:rsidRPr="00FE2B47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unor lucrări suplimentare</w:t>
      </w:r>
      <w:r w:rsidR="00D136F1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,</w:t>
      </w:r>
      <w:r w:rsidRPr="00FE2B47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lucrări noi, strict necesare și imprevizibile la momentul elaborării documentației și organizării procedurii de achiziție, în valoare totală </w:t>
      </w:r>
      <w:r w:rsidRPr="00FD0F42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de </w:t>
      </w:r>
      <w:r w:rsidR="00FD0F42" w:rsidRPr="00FD0F42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21.429,11</w:t>
      </w:r>
      <w:r w:rsidR="00FD0F42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</w:t>
      </w:r>
      <w:r w:rsidRPr="00FD0F42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lei </w:t>
      </w:r>
      <w:r w:rsidR="008F6875" w:rsidRPr="00FD0F42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(</w:t>
      </w:r>
      <w:r w:rsidRPr="00FD0F42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fără T.V.A.</w:t>
      </w:r>
      <w:r w:rsidR="008F6875" w:rsidRPr="00FD0F42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)</w:t>
      </w:r>
      <w:r w:rsidRPr="00FD0F42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, respectiv </w:t>
      </w:r>
      <w:r w:rsidR="00FD0F42" w:rsidRPr="00FD0F42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25.929,23 </w:t>
      </w:r>
      <w:r w:rsidRPr="00FD0F42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lei </w:t>
      </w:r>
      <w:r w:rsidR="008F6875" w:rsidRPr="00FD0F42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(</w:t>
      </w:r>
      <w:r w:rsidRPr="00FD0F42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cu T.V.A.</w:t>
      </w:r>
      <w:r w:rsidR="008F6875" w:rsidRPr="00FD0F42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).</w:t>
      </w:r>
    </w:p>
    <w:p w14:paraId="74AB2FD5" w14:textId="1DA78E90" w:rsidR="00FD0F42" w:rsidRDefault="00421B4F" w:rsidP="00D136F1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bookmarkStart w:id="1" w:name="_Hlk230696290"/>
      <w:bookmarkEnd w:id="0"/>
      <w:r w:rsidRPr="00FD0F42">
        <w:rPr>
          <w:rFonts w:ascii="Times New Roman" w:hAnsi="Times New Roman" w:cs="Times New Roman"/>
          <w:color w:val="000000"/>
          <w:kern w:val="0"/>
          <w:sz w:val="28"/>
          <w:szCs w:val="28"/>
        </w:rPr>
        <w:t>Pentru stabilirea valorii totale a obiectivului de investiții a fost elaborat Devizul general</w:t>
      </w:r>
      <w:r w:rsidR="00D370B7" w:rsidRPr="00FD0F42">
        <w:rPr>
          <w:rFonts w:ascii="Times New Roman" w:hAnsi="Times New Roman" w:cs="Times New Roman"/>
          <w:color w:val="000000"/>
          <w:kern w:val="0"/>
          <w:sz w:val="28"/>
          <w:szCs w:val="28"/>
        </w:rPr>
        <w:t>,</w:t>
      </w:r>
      <w:r w:rsidRPr="00FD0F4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bookmarkStart w:id="2" w:name="_Hlk230694095"/>
      <w:r w:rsidR="000738CC" w:rsidRPr="00FD0F42">
        <w:rPr>
          <w:rFonts w:ascii="Times New Roman" w:hAnsi="Times New Roman" w:cs="Times New Roman"/>
          <w:bCs/>
          <w:sz w:val="28"/>
          <w:szCs w:val="28"/>
        </w:rPr>
        <w:t xml:space="preserve">actualizat cu Notele de lucrări suplimentare conform Dispoziției de șantier nr. </w:t>
      </w:r>
      <w:bookmarkEnd w:id="2"/>
      <w:r w:rsidR="00FD0F42" w:rsidRPr="00FD0F42">
        <w:rPr>
          <w:rFonts w:ascii="Times New Roman" w:hAnsi="Times New Roman" w:cs="Times New Roman"/>
          <w:bCs/>
          <w:sz w:val="28"/>
          <w:szCs w:val="28"/>
        </w:rPr>
        <w:t>2</w:t>
      </w:r>
      <w:r w:rsidRPr="00FD0F4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, </w:t>
      </w:r>
      <w:r w:rsidR="00EF7C27" w:rsidRPr="00FD0F4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valoarea totală a acestuia devenind </w:t>
      </w:r>
      <w:r w:rsidR="000738CC" w:rsidRPr="00FD0F42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de </w:t>
      </w:r>
      <w:r w:rsidR="00FD0F42" w:rsidRPr="00FD0F42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2.038</w:t>
      </w:r>
      <w:r w:rsidR="00FD0F42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.</w:t>
      </w:r>
      <w:r w:rsidR="00FD0F42" w:rsidRPr="00FD0F42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625,07 lei (fără T.V.A.), respectiv 2.451.264,49 lei (cu T.V.A.), din care  C+M = 1.835.151,73 lei (fără T.V.A.), respectiv 2.220.533,59 lei (cu T.V.A.)</w:t>
      </w:r>
      <w:r w:rsidR="00D136F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, c</w:t>
      </w:r>
      <w:r w:rsidR="00FD0F42" w:rsidRPr="00FD0F42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heltuieli</w:t>
      </w:r>
      <w:r w:rsidR="00D136F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le</w:t>
      </w:r>
      <w:r w:rsidR="00FD0F42" w:rsidRPr="00FD0F42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eligibile </w:t>
      </w:r>
      <w:r w:rsidR="00D136F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fiind </w:t>
      </w:r>
      <w:r w:rsidR="00FD0F42" w:rsidRPr="00FD0F42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în valoare de 1.114.942,32 lei (fără T.V.A.), respectiv 1.338.008,06 lei (cu T.V.A.). </w:t>
      </w:r>
    </w:p>
    <w:bookmarkEnd w:id="1"/>
    <w:p w14:paraId="5E40110A" w14:textId="660CD08F" w:rsidR="008D2E83" w:rsidRPr="00662ED3" w:rsidRDefault="000B1ABF" w:rsidP="00D136F1">
      <w:pPr>
        <w:suppressAutoHyphens w:val="0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2ED3">
        <w:rPr>
          <w:rFonts w:ascii="Times New Roman" w:hAnsi="Times New Roman" w:cs="Times New Roman"/>
          <w:sz w:val="28"/>
          <w:szCs w:val="28"/>
        </w:rPr>
        <w:t>În contextul celor de mai sus</w:t>
      </w:r>
      <w:r w:rsidR="00597ABE">
        <w:rPr>
          <w:rFonts w:ascii="Times New Roman" w:hAnsi="Times New Roman" w:cs="Times New Roman"/>
          <w:sz w:val="28"/>
          <w:szCs w:val="28"/>
        </w:rPr>
        <w:t>,</w:t>
      </w:r>
      <w:r w:rsidRPr="00662ED3">
        <w:rPr>
          <w:rFonts w:ascii="Times New Roman" w:hAnsi="Times New Roman" w:cs="Times New Roman"/>
          <w:sz w:val="28"/>
          <w:szCs w:val="28"/>
        </w:rPr>
        <w:t xml:space="preserve"> am inițiat prezentul  proiect de hotărâre prin care am propus </w:t>
      </w:r>
      <w:r w:rsidR="003705C9" w:rsidRPr="00662ED3">
        <w:rPr>
          <w:rFonts w:ascii="Times New Roman" w:hAnsi="Times New Roman" w:cs="Times New Roman"/>
          <w:sz w:val="28"/>
          <w:szCs w:val="28"/>
        </w:rPr>
        <w:t>aprobarea Devizului general</w:t>
      </w:r>
      <w:r w:rsidR="00D370B7" w:rsidRPr="00662ED3">
        <w:rPr>
          <w:rFonts w:ascii="Times New Roman" w:hAnsi="Times New Roman" w:cs="Times New Roman"/>
          <w:sz w:val="28"/>
          <w:szCs w:val="28"/>
        </w:rPr>
        <w:t>,</w:t>
      </w:r>
      <w:r w:rsidR="003705C9" w:rsidRPr="00662ED3">
        <w:rPr>
          <w:rFonts w:ascii="Times New Roman" w:hAnsi="Times New Roman" w:cs="Times New Roman"/>
          <w:sz w:val="28"/>
          <w:szCs w:val="28"/>
        </w:rPr>
        <w:t xml:space="preserve"> actualiza</w:t>
      </w:r>
      <w:r w:rsidR="00BC7574" w:rsidRPr="00662ED3">
        <w:rPr>
          <w:rFonts w:ascii="Times New Roman" w:hAnsi="Times New Roman" w:cs="Times New Roman"/>
          <w:sz w:val="28"/>
          <w:szCs w:val="28"/>
        </w:rPr>
        <w:t xml:space="preserve">t </w:t>
      </w:r>
      <w:r w:rsidR="000738CC" w:rsidRPr="00662ED3">
        <w:rPr>
          <w:rFonts w:ascii="Times New Roman" w:hAnsi="Times New Roman" w:cs="Times New Roman"/>
          <w:bCs/>
          <w:sz w:val="28"/>
          <w:szCs w:val="28"/>
        </w:rPr>
        <w:t xml:space="preserve">cu Notele de lucrări suplimentare conform Dispoziției de șantier nr. </w:t>
      </w:r>
      <w:r w:rsidR="00FD0F42">
        <w:rPr>
          <w:rFonts w:ascii="Times New Roman" w:hAnsi="Times New Roman" w:cs="Times New Roman"/>
          <w:bCs/>
          <w:sz w:val="28"/>
          <w:szCs w:val="28"/>
        </w:rPr>
        <w:t>2</w:t>
      </w:r>
      <w:r w:rsidR="00BC7574" w:rsidRPr="00662ED3">
        <w:rPr>
          <w:rFonts w:ascii="Times New Roman" w:hAnsi="Times New Roman" w:cs="Times New Roman"/>
          <w:sz w:val="28"/>
          <w:szCs w:val="28"/>
        </w:rPr>
        <w:t>,</w:t>
      </w:r>
      <w:r w:rsidR="003705C9" w:rsidRPr="00662ED3">
        <w:rPr>
          <w:rFonts w:ascii="Times New Roman" w:hAnsi="Times New Roman" w:cs="Times New Roman"/>
          <w:sz w:val="28"/>
          <w:szCs w:val="28"/>
        </w:rPr>
        <w:t xml:space="preserve"> pentru obiectivul de investiții </w:t>
      </w:r>
      <w:r w:rsidR="00333ACF" w:rsidRPr="00662ED3">
        <w:rPr>
          <w:rFonts w:ascii="Times New Roman" w:hAnsi="Times New Roman" w:cs="Times New Roman"/>
          <w:i/>
          <w:iCs/>
          <w:sz w:val="28"/>
          <w:szCs w:val="28"/>
          <w:lang w:eastAsia="ar-SA"/>
        </w:rPr>
        <w:t>”</w:t>
      </w:r>
      <w:r w:rsidR="00B875D1" w:rsidRPr="00662ED3">
        <w:rPr>
          <w:rFonts w:ascii="Times New Roman" w:hAnsi="Times New Roman" w:cs="Times New Roman"/>
          <w:i/>
          <w:iCs/>
          <w:sz w:val="28"/>
          <w:szCs w:val="28"/>
          <w:lang w:eastAsia="ar-SA"/>
        </w:rPr>
        <w:t xml:space="preserve">Reabilitare termică pentru creșterea eficienței energetice a Secției de </w:t>
      </w:r>
      <w:r w:rsidR="003D6433" w:rsidRPr="00662ED3">
        <w:rPr>
          <w:rFonts w:ascii="Times New Roman" w:hAnsi="Times New Roman" w:cs="Times New Roman"/>
          <w:i/>
          <w:iCs/>
          <w:sz w:val="28"/>
          <w:szCs w:val="28"/>
          <w:lang w:eastAsia="ar-SA"/>
        </w:rPr>
        <w:t>Pediatrie</w:t>
      </w:r>
      <w:r w:rsidR="00B875D1" w:rsidRPr="00662ED3">
        <w:rPr>
          <w:rFonts w:ascii="Times New Roman" w:hAnsi="Times New Roman" w:cs="Times New Roman"/>
          <w:i/>
          <w:iCs/>
          <w:sz w:val="28"/>
          <w:szCs w:val="28"/>
          <w:lang w:eastAsia="ar-SA"/>
        </w:rPr>
        <w:t xml:space="preserve"> din cadrul Spitalului Municipal Brad”</w:t>
      </w:r>
      <w:r w:rsidR="00333ACF" w:rsidRPr="00662ED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62ED3">
        <w:rPr>
          <w:rFonts w:ascii="Times New Roman" w:hAnsi="Times New Roman" w:cs="Times New Roman"/>
          <w:iCs/>
          <w:sz w:val="28"/>
          <w:szCs w:val="28"/>
        </w:rPr>
        <w:t xml:space="preserve">și îl </w:t>
      </w:r>
      <w:r w:rsidRPr="00662ED3">
        <w:rPr>
          <w:rFonts w:ascii="Times New Roman" w:hAnsi="Times New Roman" w:cs="Times New Roman"/>
          <w:sz w:val="28"/>
          <w:szCs w:val="28"/>
        </w:rPr>
        <w:t>supun spre dezbatere și aprobare plenului Consiliului Local al Municipiului Brad în forma prezentată.</w:t>
      </w:r>
    </w:p>
    <w:p w14:paraId="65DA770C" w14:textId="1DAB8B09" w:rsidR="00693555" w:rsidRDefault="00785BF9" w:rsidP="00D136F1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</w:pPr>
      <w:r w:rsidRPr="00C47111">
        <w:rPr>
          <w:sz w:val="28"/>
          <w:szCs w:val="28"/>
        </w:rPr>
        <w:tab/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Invoc în </w:t>
      </w:r>
      <w:proofErr w:type="spellStart"/>
      <w:r w:rsidR="003705C9" w:rsidRPr="00A259B6">
        <w:rPr>
          <w:rFonts w:ascii="Times New Roman" w:hAnsi="Times New Roman" w:cs="Times New Roman"/>
          <w:sz w:val="28"/>
          <w:szCs w:val="28"/>
        </w:rPr>
        <w:t>susţinerea</w:t>
      </w:r>
      <w:proofErr w:type="spellEnd"/>
      <w:r w:rsidR="003705C9" w:rsidRPr="00A259B6">
        <w:rPr>
          <w:rFonts w:ascii="Times New Roman" w:hAnsi="Times New Roman" w:cs="Times New Roman"/>
          <w:sz w:val="28"/>
          <w:szCs w:val="28"/>
        </w:rPr>
        <w:t xml:space="preserve"> propunerii mele prevederile O.U.G. nr. 124/2021 priv</w:t>
      </w:r>
      <w:r w:rsidR="003705C9">
        <w:rPr>
          <w:rFonts w:ascii="Times New Roman" w:hAnsi="Times New Roman" w:cs="Times New Roman"/>
          <w:sz w:val="28"/>
          <w:szCs w:val="28"/>
        </w:rPr>
        <w:t>ind stabilirea cadrului instituț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ional si financiar pentru gestionarea </w:t>
      </w:r>
      <w:r w:rsidR="003705C9">
        <w:rPr>
          <w:rFonts w:ascii="Times New Roman" w:hAnsi="Times New Roman" w:cs="Times New Roman"/>
          <w:sz w:val="28"/>
          <w:szCs w:val="28"/>
        </w:rPr>
        <w:t>fondurilor europene alocate Româ</w:t>
      </w:r>
      <w:r w:rsidR="003705C9" w:rsidRPr="00A259B6">
        <w:rPr>
          <w:rFonts w:ascii="Times New Roman" w:hAnsi="Times New Roman" w:cs="Times New Roman"/>
          <w:sz w:val="28"/>
          <w:szCs w:val="28"/>
        </w:rPr>
        <w:t>niei prin Mecan</w:t>
      </w:r>
      <w:r w:rsidR="003705C9">
        <w:rPr>
          <w:rFonts w:ascii="Times New Roman" w:hAnsi="Times New Roman" w:cs="Times New Roman"/>
          <w:sz w:val="28"/>
          <w:szCs w:val="28"/>
        </w:rPr>
        <w:t>ismul de redresare și reziliență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, precum </w:t>
      </w:r>
      <w:r w:rsidR="003705C9">
        <w:rPr>
          <w:rFonts w:ascii="Times New Roman" w:hAnsi="Times New Roman" w:cs="Times New Roman"/>
          <w:sz w:val="28"/>
          <w:szCs w:val="28"/>
        </w:rPr>
        <w:t>ș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i pentru modificarea </w:t>
      </w:r>
      <w:r w:rsidR="003705C9">
        <w:rPr>
          <w:rFonts w:ascii="Times New Roman" w:hAnsi="Times New Roman" w:cs="Times New Roman"/>
          <w:sz w:val="28"/>
          <w:szCs w:val="28"/>
        </w:rPr>
        <w:t>ș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i completarea </w:t>
      </w:r>
      <w:r w:rsidR="003705C9">
        <w:rPr>
          <w:rFonts w:ascii="Times New Roman" w:hAnsi="Times New Roman" w:cs="Times New Roman"/>
          <w:sz w:val="28"/>
          <w:szCs w:val="28"/>
        </w:rPr>
        <w:t>Ordonanț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ei de </w:t>
      </w:r>
      <w:r w:rsidR="003705C9">
        <w:rPr>
          <w:rFonts w:ascii="Times New Roman" w:hAnsi="Times New Roman" w:cs="Times New Roman"/>
          <w:sz w:val="28"/>
          <w:szCs w:val="28"/>
        </w:rPr>
        <w:t>U</w:t>
      </w:r>
      <w:r w:rsidR="003705C9" w:rsidRPr="00A259B6">
        <w:rPr>
          <w:rFonts w:ascii="Times New Roman" w:hAnsi="Times New Roman" w:cs="Times New Roman"/>
          <w:sz w:val="28"/>
          <w:szCs w:val="28"/>
        </w:rPr>
        <w:t>rgen</w:t>
      </w:r>
      <w:r w:rsidR="003705C9">
        <w:rPr>
          <w:rFonts w:ascii="Times New Roman" w:hAnsi="Times New Roman" w:cs="Times New Roman"/>
          <w:sz w:val="28"/>
          <w:szCs w:val="28"/>
        </w:rPr>
        <w:t>ță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 a Guvernului nr. 155/2020 privind unele masur</w:t>
      </w:r>
      <w:r w:rsidR="003705C9">
        <w:rPr>
          <w:rFonts w:ascii="Times New Roman" w:hAnsi="Times New Roman" w:cs="Times New Roman"/>
          <w:sz w:val="28"/>
          <w:szCs w:val="28"/>
        </w:rPr>
        <w:t>i pentru elaborarea Planului național de redresare și reziliență necesar Româ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niei pentru accesarea de fonduri externe rambursabile </w:t>
      </w:r>
      <w:r w:rsidR="003705C9">
        <w:rPr>
          <w:rFonts w:ascii="Times New Roman" w:hAnsi="Times New Roman" w:cs="Times New Roman"/>
          <w:sz w:val="28"/>
          <w:szCs w:val="28"/>
        </w:rPr>
        <w:t>ș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i nerambursabile </w:t>
      </w:r>
      <w:r w:rsidR="003705C9">
        <w:rPr>
          <w:rFonts w:ascii="Times New Roman" w:hAnsi="Times New Roman" w:cs="Times New Roman"/>
          <w:sz w:val="28"/>
          <w:szCs w:val="28"/>
        </w:rPr>
        <w:t>î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n cadrul Mecanismului de redresare </w:t>
      </w:r>
      <w:r w:rsidR="003705C9">
        <w:rPr>
          <w:rFonts w:ascii="Times New Roman" w:hAnsi="Times New Roman" w:cs="Times New Roman"/>
          <w:sz w:val="28"/>
          <w:szCs w:val="28"/>
        </w:rPr>
        <w:t>ș</w:t>
      </w:r>
      <w:r w:rsidR="003705C9" w:rsidRPr="00A259B6">
        <w:rPr>
          <w:rFonts w:ascii="Times New Roman" w:hAnsi="Times New Roman" w:cs="Times New Roman"/>
          <w:sz w:val="28"/>
          <w:szCs w:val="28"/>
        </w:rPr>
        <w:t>i r</w:t>
      </w:r>
      <w:r w:rsidR="003705C9">
        <w:rPr>
          <w:rFonts w:ascii="Times New Roman" w:hAnsi="Times New Roman" w:cs="Times New Roman"/>
          <w:sz w:val="28"/>
          <w:szCs w:val="28"/>
        </w:rPr>
        <w:t>eziliență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, ale 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Hotărârii Guvernului nr. 209/2022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de aprobare a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Normel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or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metodologice de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aplicare a prevederilor Ordonanț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ei de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U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rgen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a Guvernului nr. 124/2021 priv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ind stabilirea cadrului instituț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ional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financiar pentru gestionarea fondurilor europene alocate Rom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â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niei prin Mecan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ismul de redresare și reziliență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, precum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pentru mod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ificarea și completarea Ordonanț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ei de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U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rgen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a Guvernului nr. 155/2020 privind unele m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su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ri pentru elaborarea Planului național de redresare și reziliență necesar Româ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niei pentru accesarea de fonduri externe rambursabile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 nerambursabile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î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 cadrul Mecanis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mului de redresare și reziliență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,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 ale 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Hotărârii Guvernului nr. 477/2022 privind organizarea ș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funcț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ionarea Ministerului D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ezvoltării, Lucrărilor Publice și Administrației, cu modificările ș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completă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rile ulterioare, in 24 martie 2022, se emite Ordinal Ministrului d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ezvoltării, lucrărilor publice și administraț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iei privind aprobarea Ghidului specific privind regulile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și condițiile aplicabile finanță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rii din fondurile europene aferente Planului na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țional de redresare și reziliență î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 cadrul apelului de proiecte PNRR/2022/C5/2/B.2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.1/1, component 5 – Valul renovă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rii, Axa 1 – Schema de granturi pentru ef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iciență energetică și reziliență în clădiri publice, operaț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iunea B.2: Renovarea energetic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moderat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sau aprofundată a clă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dirilor publice, ale art. 44 alin. (1) din Legea nr. 273/2006 privind </w:t>
      </w:r>
      <w:proofErr w:type="spellStart"/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finanţele</w:t>
      </w:r>
      <w:proofErr w:type="spellEnd"/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publice locale, cu modificările și completările ulterioare, ale H.G. nr. 907/2016 privind etapele de elaborare </w:t>
      </w:r>
      <w:proofErr w:type="spellStart"/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şi</w:t>
      </w:r>
      <w:proofErr w:type="spellEnd"/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</w:t>
      </w:r>
      <w:proofErr w:type="spellStart"/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conţinutul</w:t>
      </w:r>
      <w:proofErr w:type="spellEnd"/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- cadru al </w:t>
      </w:r>
      <w:proofErr w:type="spellStart"/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documentaţiilor</w:t>
      </w:r>
      <w:proofErr w:type="spellEnd"/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</w:t>
      </w:r>
      <w:proofErr w:type="spellStart"/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tehnico</w:t>
      </w:r>
      <w:proofErr w:type="spellEnd"/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-economice aferente obiectivelor/proiectelor de </w:t>
      </w:r>
      <w:proofErr w:type="spellStart"/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investiţii</w:t>
      </w:r>
      <w:proofErr w:type="spellEnd"/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</w:t>
      </w:r>
      <w:proofErr w:type="spellStart"/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lastRenderedPageBreak/>
        <w:t>finanţate</w:t>
      </w:r>
      <w:proofErr w:type="spellEnd"/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din fonduri publice, cu modificările și completările ulterioare, </w:t>
      </w:r>
      <w:r w:rsidR="00215BBD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ale Legii nr. 141/2025</w:t>
      </w:r>
      <w:r w:rsidR="00215BBD" w:rsidRPr="00215BBD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privind unele  </w:t>
      </w:r>
      <w:r w:rsidR="00215BBD" w:rsidRPr="00215BBD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măsuri fiscal-bugetare</w:t>
      </w:r>
      <w:r w:rsidR="00215BBD" w:rsidRPr="00215BBD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</w:t>
      </w:r>
      <w:r w:rsidR="00215BBD" w:rsidRPr="00215BBD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cu modificările și completările ulterioare</w:t>
      </w:r>
      <w:r w:rsidR="00215BBD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, 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ale art.129 </w:t>
      </w:r>
      <w:r w:rsidR="00662ED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alin. (1), 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alin. (2) lit. b), alin. (4) lit. d) din O.U.G. nr. 57/2019 privind Codul administrativ, cu modificările și completările ulterioare, precum și ale Leg</w:t>
      </w:r>
      <w:r w:rsidR="003D643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ii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nr. 554/2004 a contenciosului administrativ, </w:t>
      </w:r>
      <w:r w:rsidR="00662ED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cu modificările și completările ulterioare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.</w:t>
      </w:r>
    </w:p>
    <w:p w14:paraId="01A9934D" w14:textId="77777777" w:rsidR="00F40793" w:rsidRPr="003D6433" w:rsidRDefault="00F40793" w:rsidP="00D136F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160218" w14:textId="77777777" w:rsidR="004012BA" w:rsidRPr="00D32AB0" w:rsidRDefault="004012BA" w:rsidP="004012BA">
      <w:pPr>
        <w:pStyle w:val="Titlu2"/>
        <w:shd w:val="clear" w:color="auto" w:fill="FFFFFF"/>
        <w:spacing w:before="0" w:beforeAutospacing="0" w:after="0" w:afterAutospacing="0"/>
        <w:jc w:val="both"/>
        <w:rPr>
          <w:b w:val="0"/>
          <w:bCs w:val="0"/>
          <w:i/>
          <w:iCs/>
          <w:sz w:val="28"/>
          <w:szCs w:val="28"/>
        </w:rPr>
      </w:pPr>
    </w:p>
    <w:p w14:paraId="2C5B1A6D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>P R I M A R</w:t>
      </w:r>
    </w:p>
    <w:p w14:paraId="3E119AEB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 xml:space="preserve">Florin </w:t>
      </w:r>
      <w:r w:rsidR="004012BA" w:rsidRPr="00D32AB0">
        <w:rPr>
          <w:rFonts w:ascii="Times New Roman" w:hAnsi="Times New Roman" w:cs="Times New Roman"/>
          <w:b/>
          <w:sz w:val="28"/>
          <w:szCs w:val="28"/>
        </w:rPr>
        <w:t>CAZACU</w:t>
      </w:r>
    </w:p>
    <w:p w14:paraId="3E7E0153" w14:textId="77777777" w:rsidR="007D6CBF" w:rsidRPr="00785BF9" w:rsidRDefault="007D6CBF" w:rsidP="00785B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6CBF" w:rsidRPr="00785BF9" w:rsidSect="00D136F1">
      <w:pgSz w:w="11906" w:h="16838"/>
      <w:pgMar w:top="851" w:right="566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F1460"/>
    <w:multiLevelType w:val="multilevel"/>
    <w:tmpl w:val="63EE23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8466E3"/>
    <w:multiLevelType w:val="hybridMultilevel"/>
    <w:tmpl w:val="20CCA2EA"/>
    <w:lvl w:ilvl="0" w:tplc="28C2FDE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185D96"/>
    <w:multiLevelType w:val="hybridMultilevel"/>
    <w:tmpl w:val="EB4C7612"/>
    <w:lvl w:ilvl="0" w:tplc="A51A77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F3905"/>
    <w:multiLevelType w:val="multilevel"/>
    <w:tmpl w:val="58567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0E1D81"/>
    <w:multiLevelType w:val="hybridMultilevel"/>
    <w:tmpl w:val="C6BEE23E"/>
    <w:lvl w:ilvl="0" w:tplc="A7CA96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CB1528"/>
    <w:multiLevelType w:val="hybridMultilevel"/>
    <w:tmpl w:val="ACF838CA"/>
    <w:lvl w:ilvl="0" w:tplc="5816D4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812F6"/>
    <w:multiLevelType w:val="hybridMultilevel"/>
    <w:tmpl w:val="31DE9042"/>
    <w:lvl w:ilvl="0" w:tplc="49BABB9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6FC2C68"/>
    <w:multiLevelType w:val="hybridMultilevel"/>
    <w:tmpl w:val="29C01F1E"/>
    <w:lvl w:ilvl="0" w:tplc="FAE6DE8C">
      <w:start w:val="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53526570">
    <w:abstractNumId w:val="0"/>
  </w:num>
  <w:num w:numId="2" w16cid:durableId="924412912">
    <w:abstractNumId w:val="6"/>
  </w:num>
  <w:num w:numId="3" w16cid:durableId="701436418">
    <w:abstractNumId w:val="7"/>
  </w:num>
  <w:num w:numId="4" w16cid:durableId="449863754">
    <w:abstractNumId w:val="4"/>
  </w:num>
  <w:num w:numId="5" w16cid:durableId="998800816">
    <w:abstractNumId w:val="1"/>
  </w:num>
  <w:num w:numId="6" w16cid:durableId="1252355131">
    <w:abstractNumId w:val="2"/>
  </w:num>
  <w:num w:numId="7" w16cid:durableId="1621037526">
    <w:abstractNumId w:val="3"/>
  </w:num>
  <w:num w:numId="8" w16cid:durableId="9590658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C6"/>
    <w:rsid w:val="00005644"/>
    <w:rsid w:val="00014D41"/>
    <w:rsid w:val="00045205"/>
    <w:rsid w:val="0004688F"/>
    <w:rsid w:val="000655E8"/>
    <w:rsid w:val="000738CC"/>
    <w:rsid w:val="000A71EB"/>
    <w:rsid w:val="000B1ABF"/>
    <w:rsid w:val="000B6C2C"/>
    <w:rsid w:val="000D6653"/>
    <w:rsid w:val="000E7658"/>
    <w:rsid w:val="0011499F"/>
    <w:rsid w:val="00126728"/>
    <w:rsid w:val="00127F1B"/>
    <w:rsid w:val="00166EF4"/>
    <w:rsid w:val="001833F0"/>
    <w:rsid w:val="00185090"/>
    <w:rsid w:val="001A582F"/>
    <w:rsid w:val="001C00A7"/>
    <w:rsid w:val="001F3745"/>
    <w:rsid w:val="00215BBD"/>
    <w:rsid w:val="0025128F"/>
    <w:rsid w:val="00270440"/>
    <w:rsid w:val="0028529B"/>
    <w:rsid w:val="002961CA"/>
    <w:rsid w:val="002D2089"/>
    <w:rsid w:val="002D34C9"/>
    <w:rsid w:val="002F2929"/>
    <w:rsid w:val="00323D4D"/>
    <w:rsid w:val="00333ACF"/>
    <w:rsid w:val="00341853"/>
    <w:rsid w:val="003466EC"/>
    <w:rsid w:val="003627F3"/>
    <w:rsid w:val="003705C9"/>
    <w:rsid w:val="00393B33"/>
    <w:rsid w:val="003A5270"/>
    <w:rsid w:val="003D2ADF"/>
    <w:rsid w:val="003D6433"/>
    <w:rsid w:val="004012BA"/>
    <w:rsid w:val="00402B91"/>
    <w:rsid w:val="004120C9"/>
    <w:rsid w:val="00421B4F"/>
    <w:rsid w:val="004248A8"/>
    <w:rsid w:val="00470564"/>
    <w:rsid w:val="00495B8C"/>
    <w:rsid w:val="004A04A7"/>
    <w:rsid w:val="004A4BD8"/>
    <w:rsid w:val="004C4E51"/>
    <w:rsid w:val="00520441"/>
    <w:rsid w:val="005267CA"/>
    <w:rsid w:val="005342C5"/>
    <w:rsid w:val="00597ABE"/>
    <w:rsid w:val="005A4239"/>
    <w:rsid w:val="005D50D1"/>
    <w:rsid w:val="005E161B"/>
    <w:rsid w:val="0061663D"/>
    <w:rsid w:val="00662ED3"/>
    <w:rsid w:val="006677FC"/>
    <w:rsid w:val="00693555"/>
    <w:rsid w:val="00693BF3"/>
    <w:rsid w:val="00694144"/>
    <w:rsid w:val="00695972"/>
    <w:rsid w:val="00697E1C"/>
    <w:rsid w:val="006B19B6"/>
    <w:rsid w:val="00740E35"/>
    <w:rsid w:val="00785BF9"/>
    <w:rsid w:val="00786086"/>
    <w:rsid w:val="00794797"/>
    <w:rsid w:val="00794EEF"/>
    <w:rsid w:val="007D6CBF"/>
    <w:rsid w:val="007E554B"/>
    <w:rsid w:val="007E7EAF"/>
    <w:rsid w:val="007F1433"/>
    <w:rsid w:val="00826444"/>
    <w:rsid w:val="008549F0"/>
    <w:rsid w:val="0085670F"/>
    <w:rsid w:val="008849C6"/>
    <w:rsid w:val="008B2DED"/>
    <w:rsid w:val="008D2E83"/>
    <w:rsid w:val="008E2847"/>
    <w:rsid w:val="008F6875"/>
    <w:rsid w:val="0090165B"/>
    <w:rsid w:val="00942883"/>
    <w:rsid w:val="00961C43"/>
    <w:rsid w:val="009E6CFA"/>
    <w:rsid w:val="009F1351"/>
    <w:rsid w:val="00A216D0"/>
    <w:rsid w:val="00A23BE7"/>
    <w:rsid w:val="00A24BCB"/>
    <w:rsid w:val="00A64D1E"/>
    <w:rsid w:val="00A8786C"/>
    <w:rsid w:val="00A9185A"/>
    <w:rsid w:val="00AD69D6"/>
    <w:rsid w:val="00AE18A1"/>
    <w:rsid w:val="00AE6764"/>
    <w:rsid w:val="00B76955"/>
    <w:rsid w:val="00B875D1"/>
    <w:rsid w:val="00B91533"/>
    <w:rsid w:val="00BC7574"/>
    <w:rsid w:val="00C006C1"/>
    <w:rsid w:val="00C1730C"/>
    <w:rsid w:val="00C43179"/>
    <w:rsid w:val="00C47111"/>
    <w:rsid w:val="00C6015C"/>
    <w:rsid w:val="00C862AD"/>
    <w:rsid w:val="00C87F73"/>
    <w:rsid w:val="00C90285"/>
    <w:rsid w:val="00C916E2"/>
    <w:rsid w:val="00CC510B"/>
    <w:rsid w:val="00CE30E9"/>
    <w:rsid w:val="00CE5BAF"/>
    <w:rsid w:val="00D136F1"/>
    <w:rsid w:val="00D32AB0"/>
    <w:rsid w:val="00D34FF8"/>
    <w:rsid w:val="00D370B7"/>
    <w:rsid w:val="00D46544"/>
    <w:rsid w:val="00D510FF"/>
    <w:rsid w:val="00DC3CF2"/>
    <w:rsid w:val="00DD00E9"/>
    <w:rsid w:val="00E0496B"/>
    <w:rsid w:val="00E067B7"/>
    <w:rsid w:val="00E111DF"/>
    <w:rsid w:val="00E15510"/>
    <w:rsid w:val="00E15D4F"/>
    <w:rsid w:val="00E3094A"/>
    <w:rsid w:val="00E331B1"/>
    <w:rsid w:val="00E44EE1"/>
    <w:rsid w:val="00E50A13"/>
    <w:rsid w:val="00E7736E"/>
    <w:rsid w:val="00EA3B55"/>
    <w:rsid w:val="00EB48E8"/>
    <w:rsid w:val="00EE7E92"/>
    <w:rsid w:val="00EF7C27"/>
    <w:rsid w:val="00F1641C"/>
    <w:rsid w:val="00F16E91"/>
    <w:rsid w:val="00F37E48"/>
    <w:rsid w:val="00F40793"/>
    <w:rsid w:val="00F426FF"/>
    <w:rsid w:val="00F559A2"/>
    <w:rsid w:val="00F64D60"/>
    <w:rsid w:val="00F66248"/>
    <w:rsid w:val="00F75E63"/>
    <w:rsid w:val="00F96718"/>
    <w:rsid w:val="00FC335B"/>
    <w:rsid w:val="00FD0F42"/>
    <w:rsid w:val="00FD69FD"/>
    <w:rsid w:val="00FE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3FA09"/>
  <w15:docId w15:val="{46085C7A-4388-4E6D-B85F-751957161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8849C6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qFormat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BodyTextChar">
    <w:name w:val="Body Text Char"/>
    <w:basedOn w:val="Fontdeparagrafimplicit"/>
    <w:uiPriority w:val="99"/>
    <w:semiHidden/>
    <w:rsid w:val="008849C6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Listparagraf">
    <w:name w:val="List Paragraph"/>
    <w:basedOn w:val="Normal"/>
    <w:uiPriority w:val="34"/>
    <w:qFormat/>
    <w:rsid w:val="008849C6"/>
    <w:pPr>
      <w:ind w:left="720"/>
      <w:contextualSpacing/>
    </w:pPr>
    <w:rPr>
      <w:rFonts w:cs="Mangal"/>
      <w:szCs w:val="21"/>
    </w:rPr>
  </w:style>
  <w:style w:type="paragraph" w:customStyle="1" w:styleId="Frspaiere1">
    <w:name w:val="Fără spațiere1"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Other">
    <w:name w:val="Other_"/>
    <w:basedOn w:val="Fontdeparagrafimplicit"/>
    <w:link w:val="Other0"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CorptextCaracter">
    <w:name w:val="Corp text Caracter"/>
    <w:basedOn w:val="Fontdeparagrafimplicit"/>
    <w:link w:val="Corptext"/>
    <w:semiHidden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tlu2Caracter">
    <w:name w:val="Titlu 2 Caracter"/>
    <w:basedOn w:val="Fontdeparagrafimplicit"/>
    <w:link w:val="Titlu2"/>
    <w:uiPriority w:val="9"/>
    <w:rsid w:val="008849C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Robust">
    <w:name w:val="Strong"/>
    <w:basedOn w:val="Fontdeparagrafimplicit"/>
    <w:uiPriority w:val="22"/>
    <w:qFormat/>
    <w:rsid w:val="004012BA"/>
    <w:rPr>
      <w:b/>
      <w:bCs/>
    </w:rPr>
  </w:style>
  <w:style w:type="paragraph" w:styleId="NormalWeb">
    <w:name w:val="Normal (Web)"/>
    <w:basedOn w:val="Normal"/>
    <w:uiPriority w:val="99"/>
    <w:unhideWhenUsed/>
    <w:rsid w:val="00215BBD"/>
    <w:rPr>
      <w:rFonts w:ascii="Times New Roman" w:hAnsi="Times New Roman"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933</Words>
  <Characters>5414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Municipiul Brad Primaria</cp:lastModifiedBy>
  <cp:revision>3</cp:revision>
  <cp:lastPrinted>2025-05-23T10:51:00Z</cp:lastPrinted>
  <dcterms:created xsi:type="dcterms:W3CDTF">2026-06-12T05:39:00Z</dcterms:created>
  <dcterms:modified xsi:type="dcterms:W3CDTF">2026-06-12T07:40:00Z</dcterms:modified>
</cp:coreProperties>
</file>