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83" w:rsidRPr="001E18D4" w:rsidRDefault="00B72483" w:rsidP="00B72483">
      <w:pPr>
        <w:spacing w:line="240" w:lineRule="auto"/>
        <w:rPr>
          <w:rFonts w:ascii="Times New Roman" w:eastAsia="Times New Roman" w:hAnsi="Times New Roman" w:cs="Times New Roman"/>
          <w:bCs/>
        </w:rPr>
      </w:pPr>
    </w:p>
    <w:p w:rsidR="00B72483" w:rsidRPr="001E18D4" w:rsidRDefault="00B72483" w:rsidP="00B72483">
      <w:pPr>
        <w:spacing w:line="240" w:lineRule="auto"/>
        <w:rPr>
          <w:rFonts w:ascii="Times New Roman" w:eastAsia="Times New Roman" w:hAnsi="Times New Roman" w:cs="Times New Roman"/>
          <w:bCs/>
        </w:rPr>
      </w:pPr>
      <w:r w:rsidRPr="001E18D4">
        <w:rPr>
          <w:rFonts w:ascii="Times New Roman" w:eastAsia="Times New Roman" w:hAnsi="Times New Roman" w:cs="Times New Roman"/>
          <w:bCs/>
        </w:rPr>
        <w:t>PRIMARIA GRUIA</w:t>
      </w:r>
    </w:p>
    <w:p w:rsidR="00B72483" w:rsidRPr="001E18D4" w:rsidRDefault="00B72483" w:rsidP="00B72483">
      <w:pPr>
        <w:spacing w:line="240" w:lineRule="auto"/>
        <w:rPr>
          <w:rFonts w:ascii="Times New Roman" w:eastAsia="Times New Roman" w:hAnsi="Times New Roman" w:cs="Times New Roman"/>
          <w:bCs/>
        </w:rPr>
      </w:pPr>
      <w:r w:rsidRPr="001E18D4">
        <w:rPr>
          <w:rFonts w:ascii="Times New Roman" w:eastAsia="Times New Roman" w:hAnsi="Times New Roman" w:cs="Times New Roman"/>
          <w:bCs/>
        </w:rPr>
        <w:t xml:space="preserve">JUDETUL MEHEDINTI </w:t>
      </w:r>
    </w:p>
    <w:p w:rsidR="00B72483" w:rsidRPr="001E18D4" w:rsidRDefault="00B72483" w:rsidP="00B72483">
      <w:pPr>
        <w:spacing w:line="240" w:lineRule="auto"/>
        <w:rPr>
          <w:rFonts w:ascii="Times New Roman" w:eastAsia="Times New Roman" w:hAnsi="Times New Roman" w:cs="Times New Roman"/>
        </w:rPr>
      </w:pPr>
      <w:r w:rsidRPr="001E18D4">
        <w:rPr>
          <w:rFonts w:ascii="Times New Roman" w:eastAsia="Times New Roman" w:hAnsi="Times New Roman" w:cs="Times New Roman"/>
          <w:bCs/>
        </w:rPr>
        <w:t xml:space="preserve">ANEXĂ la PH 35 din 20 05 2026 </w:t>
      </w:r>
    </w:p>
    <w:p w:rsidR="00B72483" w:rsidRPr="001E18D4" w:rsidRDefault="00B72483" w:rsidP="00B72483">
      <w:pPr>
        <w:spacing w:after="18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"/>
        <w:gridCol w:w="1850"/>
        <w:gridCol w:w="1233"/>
        <w:gridCol w:w="2001"/>
        <w:gridCol w:w="1684"/>
        <w:gridCol w:w="222"/>
      </w:tblGrid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Nr </w:t>
            </w:r>
          </w:p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1E18D4">
              <w:rPr>
                <w:rFonts w:ascii="Times New Roman" w:eastAsia="Times New Roman" w:hAnsi="Times New Roman" w:cs="Times New Roman"/>
                <w:bCs/>
              </w:rPr>
              <w:t>crt</w:t>
            </w:r>
            <w:proofErr w:type="spellEnd"/>
            <w:proofErr w:type="gramEnd"/>
            <w:r w:rsidRPr="001E18D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Denumire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strada</w:t>
            </w:r>
            <w:proofErr w:type="spellEnd"/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Numar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postal 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atribuit</w:t>
            </w:r>
            <w:proofErr w:type="spellEnd"/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Nume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proprietar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Observatii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Str</w:t>
            </w:r>
            <w:r>
              <w:rPr>
                <w:rFonts w:ascii="Times New Roman" w:eastAsia="Times New Roman" w:hAnsi="Times New Roman" w:cs="Times New Roman"/>
                <w:bCs/>
              </w:rPr>
              <w:t>ada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Centurii</w:t>
            </w:r>
            <w:proofErr w:type="spellEnd"/>
          </w:p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Gruia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)</w:t>
            </w: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Otet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Dorel George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pleat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Raducanu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Ion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Lupu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Iulian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Gabi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Lupu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Filip</w:t>
            </w:r>
            <w:proofErr w:type="spellEnd"/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Raducan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Costel</w:t>
            </w:r>
            <w:proofErr w:type="spellEnd"/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62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Topala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Ileana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Strada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Principala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Gruia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)</w:t>
            </w: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114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Usurelu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Lacramioara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 pleat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116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Domeniu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privat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 UAT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Gruia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teren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118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Usurelu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Moise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Esau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125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Dumitru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Alin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127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Lapadat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 Angela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Anca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129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Usurelu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Eli Damian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72483" w:rsidRPr="001E18D4" w:rsidTr="00525FB6"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50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Str</w:t>
            </w:r>
            <w:r>
              <w:rPr>
                <w:rFonts w:ascii="Times New Roman" w:eastAsia="Times New Roman" w:hAnsi="Times New Roman" w:cs="Times New Roman"/>
                <w:bCs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Eroilor</w:t>
            </w:r>
            <w:proofErr w:type="spellEnd"/>
          </w:p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Izvoarele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233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2001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Carjoi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 Ion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Petre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684" w:type="dxa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Casa </w:t>
            </w:r>
            <w:proofErr w:type="spellStart"/>
            <w:r w:rsidRPr="001E18D4">
              <w:rPr>
                <w:rFonts w:ascii="Times New Roman" w:eastAsia="Times New Roman" w:hAnsi="Times New Roman" w:cs="Times New Roman"/>
                <w:bCs/>
              </w:rPr>
              <w:t>noua</w:t>
            </w:r>
            <w:proofErr w:type="spellEnd"/>
            <w:r w:rsidRPr="001E1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0" w:type="auto"/>
          </w:tcPr>
          <w:p w:rsidR="00B72483" w:rsidRPr="001E18D4" w:rsidRDefault="00B72483" w:rsidP="00525FB6">
            <w:pPr>
              <w:spacing w:after="180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B72483" w:rsidRPr="001E18D4" w:rsidRDefault="00B72483" w:rsidP="00B72483">
      <w:pPr>
        <w:spacing w:after="180" w:line="240" w:lineRule="auto"/>
        <w:rPr>
          <w:rFonts w:ascii="Times New Roman" w:eastAsia="Times New Roman" w:hAnsi="Times New Roman" w:cs="Times New Roman"/>
          <w:bCs/>
        </w:rPr>
      </w:pPr>
    </w:p>
    <w:p w:rsidR="00B72483" w:rsidRPr="001E18D4" w:rsidRDefault="00B72483" w:rsidP="00B72483">
      <w:pPr>
        <w:spacing w:after="180" w:line="240" w:lineRule="auto"/>
        <w:rPr>
          <w:rFonts w:ascii="Times New Roman" w:eastAsia="Times New Roman" w:hAnsi="Times New Roman" w:cs="Times New Roman"/>
          <w:bCs/>
        </w:rPr>
      </w:pPr>
      <w:r w:rsidRPr="001E18D4">
        <w:rPr>
          <w:rFonts w:ascii="Times New Roman" w:eastAsia="Times New Roman" w:hAnsi="Times New Roman" w:cs="Times New Roman"/>
          <w:bCs/>
        </w:rPr>
        <w:t>PRIMAR</w:t>
      </w:r>
    </w:p>
    <w:p w:rsidR="00B72483" w:rsidRPr="001E18D4" w:rsidRDefault="00B72483" w:rsidP="00B72483">
      <w:pPr>
        <w:spacing w:after="180" w:line="240" w:lineRule="auto"/>
        <w:rPr>
          <w:rFonts w:ascii="Times New Roman" w:eastAsia="Times New Roman" w:hAnsi="Times New Roman" w:cs="Times New Roman"/>
          <w:bCs/>
        </w:rPr>
      </w:pPr>
      <w:proofErr w:type="spellStart"/>
      <w:r w:rsidRPr="001E18D4">
        <w:rPr>
          <w:rFonts w:ascii="Times New Roman" w:eastAsia="Times New Roman" w:hAnsi="Times New Roman" w:cs="Times New Roman"/>
          <w:bCs/>
        </w:rPr>
        <w:t>Bengescu</w:t>
      </w:r>
      <w:proofErr w:type="spellEnd"/>
      <w:r w:rsidRPr="001E18D4">
        <w:rPr>
          <w:rFonts w:ascii="Times New Roman" w:eastAsia="Times New Roman" w:hAnsi="Times New Roman" w:cs="Times New Roman"/>
          <w:bCs/>
        </w:rPr>
        <w:t xml:space="preserve"> Marian </w:t>
      </w:r>
      <w:proofErr w:type="spellStart"/>
      <w:r w:rsidRPr="001E18D4">
        <w:rPr>
          <w:rFonts w:ascii="Times New Roman" w:eastAsia="Times New Roman" w:hAnsi="Times New Roman" w:cs="Times New Roman"/>
          <w:bCs/>
        </w:rPr>
        <w:t>Sorin</w:t>
      </w:r>
      <w:proofErr w:type="spellEnd"/>
      <w:r w:rsidRPr="001E18D4">
        <w:rPr>
          <w:rFonts w:ascii="Times New Roman" w:eastAsia="Times New Roman" w:hAnsi="Times New Roman" w:cs="Times New Roman"/>
          <w:bCs/>
        </w:rPr>
        <w:t xml:space="preserve"> </w:t>
      </w:r>
    </w:p>
    <w:p w:rsidR="00DA3D30" w:rsidRDefault="00DA3D30">
      <w:bookmarkStart w:id="0" w:name="_GoBack"/>
      <w:bookmarkEnd w:id="0"/>
    </w:p>
    <w:sectPr w:rsidR="00DA3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0D"/>
    <w:rsid w:val="0065710D"/>
    <w:rsid w:val="00B72483"/>
    <w:rsid w:val="00D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2</cp:revision>
  <dcterms:created xsi:type="dcterms:W3CDTF">2026-06-05T07:35:00Z</dcterms:created>
  <dcterms:modified xsi:type="dcterms:W3CDTF">2026-06-05T07:35:00Z</dcterms:modified>
</cp:coreProperties>
</file>