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F36EE" w14:textId="66526D93" w:rsidR="00F95D0B" w:rsidRPr="00770390" w:rsidRDefault="00F95D0B" w:rsidP="00F04FB6">
      <w:pPr>
        <w:autoSpaceDE w:val="0"/>
        <w:autoSpaceDN w:val="0"/>
        <w:spacing w:after="0"/>
        <w:rPr>
          <w:rFonts w:ascii="Times New Roman" w:hAnsi="Times New Roman" w:cs="Times New Roman"/>
          <w:bCs/>
        </w:rPr>
      </w:pPr>
      <w:bookmarkStart w:id="0" w:name="_Hlk160442475"/>
      <w:r w:rsidRPr="00770390">
        <w:rPr>
          <w:rFonts w:ascii="Times New Roman" w:hAnsi="Times New Roman" w:cs="Times New Roman"/>
          <w:bCs/>
        </w:rPr>
        <w:t xml:space="preserve">Anexa nr. 1 la Hotărârea </w:t>
      </w:r>
      <w:bookmarkStart w:id="1" w:name="_Hlk48898083"/>
      <w:r w:rsidRPr="00770390">
        <w:rPr>
          <w:rFonts w:ascii="Times New Roman" w:hAnsi="Times New Roman" w:cs="Times New Roman"/>
        </w:rPr>
        <w:t xml:space="preserve">Consiliului Județean/Local al </w:t>
      </w:r>
      <w:r w:rsidRPr="00770390">
        <w:rPr>
          <w:rFonts w:ascii="Times New Roman" w:hAnsi="Times New Roman" w:cs="Times New Roman"/>
          <w:bCs/>
        </w:rPr>
        <w:t>Municipiului/</w:t>
      </w:r>
      <w:r w:rsidRPr="00770390">
        <w:rPr>
          <w:rFonts w:ascii="Times New Roman" w:hAnsi="Times New Roman" w:cs="Times New Roman"/>
        </w:rPr>
        <w:t xml:space="preserve">Orașului/Comunei __ </w:t>
      </w:r>
      <w:r w:rsidRPr="00770390">
        <w:rPr>
          <w:rFonts w:ascii="Times New Roman" w:hAnsi="Times New Roman" w:cs="Times New Roman"/>
          <w:bCs/>
        </w:rPr>
        <w:t>nr. __/___</w:t>
      </w:r>
      <w:bookmarkEnd w:id="1"/>
      <w:r w:rsidR="00C64848" w:rsidRPr="00770390">
        <w:rPr>
          <w:rFonts w:ascii="Times New Roman" w:hAnsi="Times New Roman" w:cs="Times New Roman"/>
          <w:bCs/>
        </w:rPr>
        <w:t>_</w:t>
      </w:r>
    </w:p>
    <w:p w14:paraId="1B84CCB5" w14:textId="77777777" w:rsidR="00013543" w:rsidRPr="00770390" w:rsidRDefault="00013543" w:rsidP="00F04FB6">
      <w:pPr>
        <w:pStyle w:val="Frspaiere1"/>
        <w:jc w:val="both"/>
        <w:rPr>
          <w:rFonts w:ascii="Times New Roman" w:hAnsi="Times New Roman"/>
          <w:sz w:val="24"/>
          <w:szCs w:val="24"/>
        </w:rPr>
      </w:pPr>
    </w:p>
    <w:p w14:paraId="3FD5CD08" w14:textId="77777777" w:rsidR="00013543" w:rsidRPr="00770390" w:rsidRDefault="00013543" w:rsidP="00F04FB6">
      <w:pPr>
        <w:pStyle w:val="Frspaiere1"/>
        <w:jc w:val="both"/>
        <w:rPr>
          <w:rFonts w:ascii="Times New Roman" w:hAnsi="Times New Roman"/>
          <w:sz w:val="24"/>
          <w:szCs w:val="24"/>
        </w:rPr>
      </w:pPr>
    </w:p>
    <w:p w14:paraId="67E9DC1D" w14:textId="77777777" w:rsidR="009F3423" w:rsidRPr="00770390" w:rsidRDefault="009F3423" w:rsidP="00F04FB6">
      <w:pPr>
        <w:pStyle w:val="Frspaiere1"/>
        <w:jc w:val="center"/>
        <w:rPr>
          <w:rFonts w:ascii="Times New Roman" w:hAnsi="Times New Roman"/>
          <w:sz w:val="24"/>
          <w:szCs w:val="24"/>
        </w:rPr>
      </w:pPr>
    </w:p>
    <w:bookmarkEnd w:id="0"/>
    <w:p w14:paraId="5A1C52A5" w14:textId="5BBC30C7" w:rsidR="00CF7063" w:rsidRPr="00770390" w:rsidRDefault="00CF7063" w:rsidP="00F04FB6">
      <w:pPr>
        <w:pStyle w:val="Frspaiere1"/>
        <w:jc w:val="center"/>
        <w:rPr>
          <w:rFonts w:ascii="Times New Roman" w:hAnsi="Times New Roman"/>
          <w:sz w:val="24"/>
          <w:szCs w:val="24"/>
        </w:rPr>
      </w:pPr>
      <w:r w:rsidRPr="00770390">
        <w:rPr>
          <w:rFonts w:ascii="Times New Roman" w:hAnsi="Times New Roman"/>
          <w:sz w:val="24"/>
          <w:szCs w:val="24"/>
        </w:rPr>
        <w:t xml:space="preserve">ACT ADIȚIONAL NR. </w:t>
      </w:r>
      <w:r w:rsidR="006E5908" w:rsidRPr="00770390">
        <w:rPr>
          <w:rFonts w:ascii="Times New Roman" w:hAnsi="Times New Roman"/>
          <w:sz w:val="24"/>
          <w:szCs w:val="24"/>
        </w:rPr>
        <w:t>20</w:t>
      </w:r>
      <w:r w:rsidRPr="00770390">
        <w:rPr>
          <w:rFonts w:ascii="Times New Roman" w:hAnsi="Times New Roman"/>
          <w:sz w:val="24"/>
          <w:szCs w:val="24"/>
        </w:rPr>
        <w:t>/202</w:t>
      </w:r>
      <w:r w:rsidR="007C7CC8" w:rsidRPr="00770390">
        <w:rPr>
          <w:rFonts w:ascii="Times New Roman" w:hAnsi="Times New Roman"/>
          <w:sz w:val="24"/>
          <w:szCs w:val="24"/>
        </w:rPr>
        <w:t>6</w:t>
      </w:r>
    </w:p>
    <w:p w14:paraId="0B9B63DA" w14:textId="77777777" w:rsidR="00CF7063" w:rsidRPr="00770390" w:rsidRDefault="00CF7063" w:rsidP="00F04FB6">
      <w:pPr>
        <w:pStyle w:val="Frspaiere1"/>
        <w:jc w:val="center"/>
        <w:rPr>
          <w:rFonts w:ascii="Times New Roman" w:hAnsi="Times New Roman"/>
          <w:sz w:val="24"/>
          <w:szCs w:val="24"/>
        </w:rPr>
      </w:pPr>
      <w:r w:rsidRPr="00770390">
        <w:rPr>
          <w:rFonts w:ascii="Times New Roman" w:hAnsi="Times New Roman"/>
          <w:sz w:val="24"/>
          <w:szCs w:val="24"/>
        </w:rPr>
        <w:t>la STATUTUL ASOCIAȚIEI DE DEZVOLTARE INTERCOMUNITARĂ</w:t>
      </w:r>
    </w:p>
    <w:p w14:paraId="635268DA" w14:textId="77777777" w:rsidR="00CF7063" w:rsidRPr="00770390" w:rsidRDefault="00CF7063" w:rsidP="00F04FB6">
      <w:pPr>
        <w:pStyle w:val="Frspaiere1"/>
        <w:jc w:val="center"/>
        <w:rPr>
          <w:rFonts w:ascii="Times New Roman" w:hAnsi="Times New Roman"/>
          <w:sz w:val="24"/>
          <w:szCs w:val="24"/>
        </w:rPr>
      </w:pPr>
      <w:r w:rsidRPr="00770390">
        <w:rPr>
          <w:rFonts w:ascii="Times New Roman" w:hAnsi="Times New Roman"/>
          <w:sz w:val="24"/>
          <w:szCs w:val="24"/>
        </w:rPr>
        <w:t xml:space="preserve"> </w:t>
      </w:r>
      <w:r w:rsidRPr="00770390">
        <w:rPr>
          <w:rFonts w:ascii="Times New Roman" w:hAnsi="Times New Roman"/>
          <w:sz w:val="24"/>
          <w:szCs w:val="24"/>
        </w:rPr>
        <w:tab/>
        <w:t>DE TRANSPORT PUBLIC ARAD</w:t>
      </w:r>
    </w:p>
    <w:p w14:paraId="6B8D580C" w14:textId="11AE384D" w:rsidR="00CF7063" w:rsidRPr="00770390" w:rsidRDefault="00CF7063" w:rsidP="00F04FB6">
      <w:pPr>
        <w:jc w:val="both"/>
        <w:rPr>
          <w:rFonts w:ascii="Times New Roman" w:hAnsi="Times New Roman" w:cs="Times New Roman"/>
          <w:sz w:val="24"/>
          <w:szCs w:val="24"/>
        </w:rPr>
      </w:pPr>
    </w:p>
    <w:p w14:paraId="46E73949" w14:textId="77777777" w:rsidR="006E5908" w:rsidRPr="00770390" w:rsidRDefault="006E5908" w:rsidP="006E5908">
      <w:pPr>
        <w:pStyle w:val="Frspaiere10"/>
        <w:jc w:val="both"/>
        <w:rPr>
          <w:rFonts w:ascii="Times New Roman" w:hAnsi="Times New Roman"/>
          <w:sz w:val="24"/>
          <w:szCs w:val="24"/>
        </w:rPr>
      </w:pPr>
      <w:r w:rsidRPr="00770390">
        <w:rPr>
          <w:rFonts w:ascii="Times New Roman" w:hAnsi="Times New Roman"/>
          <w:sz w:val="24"/>
          <w:szCs w:val="24"/>
        </w:rPr>
        <w:t>---Asociații:--------------------------------------------------------------------------------------------------</w:t>
      </w:r>
    </w:p>
    <w:p w14:paraId="2F8D747F"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60BAF0D8"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w:t>
      </w:r>
    </w:p>
    <w:p w14:paraId="7EB67DF5"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3A0B2AFF"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597D5060"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3781679D"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7A70CBB9"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---7.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5444624E"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---8.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5E7C2BF7"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---9.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5CAF9691"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---10.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573031D5"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lastRenderedPageBreak/>
        <w:t>---11.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6EF4AD90"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---12.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3BB370D0"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---13.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6DFBAD02"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---14.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6B291092"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---15.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216DB225"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---16.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0857E7B9"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---17.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2F61531D"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---18.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43BE4E23"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---19.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76C85CF1"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---20.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7FA28DA5"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---21.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1A20FC23"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---22.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7E7594AA"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---23.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7FD548AC"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lastRenderedPageBreak/>
        <w:t>---24.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3451E5B2"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---25.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44E5B734"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---26.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3BB2220E"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---27.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3BD13699"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---28. Comuna Hășmaș, prin Consiliul Local al Comunei Hășmaș, cu sediul în comuna Hășmaș, nr. 216, județul Arad, cod 317185, reprezentată de drept prin Popa Cornel, în calitate de primar, potrivit prevederilor art. 132 din Ordonanța de urgență a Guvernului nr. 57/2019 privind Codul administrativ, cu modificările și completările ulterioare; ---------------------------------------------</w:t>
      </w:r>
    </w:p>
    <w:p w14:paraId="6428584F"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---29.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7AD0A889"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---30. Comuna Livada, prin Consiliul Local al Comunei Livada, cu sediul în comuna Livada, nr. 355, județul Arad, cod 317205, reprezentată de drept prin Țolea Adrian-Florin, în calitate de primar, potrivit prevederilor art. 132 din Ordonanța de urgență a Guvernului nr. 57/2019 privind Codul administrativ, cu modificările și completările ulterioare; ----------------------------</w:t>
      </w:r>
    </w:p>
    <w:p w14:paraId="31DE87CE"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---31.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410CC360"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---32.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21B0160A"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---33.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7B4A4124"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---34.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6AB1F52A"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---35.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48174C76"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 xml:space="preserve">---36. Comuna Pleșcuța, prin Consiliul Local al Comunei Pleșcuța, cu sediul în comuna Pleșcuța, str. Primăriei, nr. 49, județul Arad, cod 317260, reprezentată de drept prin Groza </w:t>
      </w:r>
      <w:r w:rsidRPr="00770390">
        <w:rPr>
          <w:rFonts w:ascii="Times New Roman" w:hAnsi="Times New Roman" w:cs="Times New Roman"/>
          <w:sz w:val="24"/>
          <w:szCs w:val="24"/>
          <w:lang w:eastAsia="en-US"/>
        </w:rPr>
        <w:lastRenderedPageBreak/>
        <w:t>Viorel Marius, în calitate de primar, potrivit prevederilor art. 132 din Ordonanța de urgență a Guvernului nr. 57/2019 privind Codul administrativ, cu modificările și completările ulterioare;-</w:t>
      </w:r>
    </w:p>
    <w:p w14:paraId="40DD1C8A"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---37.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7D9CB385"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---38.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7F9FE9E7"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---39.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34DD3509"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---40.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25486653"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---41.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658A3FA3"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---42.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03B846FB"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---43. Comuna Șeitin, prin Consiliul Local al Comunei Șeitin, cu sediul în comuna Șeitin, str. Revoluției, nr. 49, județul Arad, cod 317315, reprezentată de drept prin Florea Dorin, în calitate de primar, potrivit prevederilor art. 132 din Ordonanța de urgență a Guvernului nr. 57/2019 privind Codul administrativ, cu modificările și completările ulterioare;-----------------------------</w:t>
      </w:r>
    </w:p>
    <w:p w14:paraId="4F87BAD6"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---44.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251791AA"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---45.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143BEC25"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---46.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59DF028F"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---47.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5B720DDA"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---48.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418A3F3C"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 xml:space="preserve">---49. Comuna Vinga, prin Consiliul Local al Comunei Vinga, cu sediul în comuna Vinga, str. Principală, nr. 27, județul Arad, cod 317400, reprezentată de drept prin Negrei Ioan, în calitate </w:t>
      </w:r>
      <w:r w:rsidRPr="00770390">
        <w:rPr>
          <w:rFonts w:ascii="Times New Roman" w:hAnsi="Times New Roman" w:cs="Times New Roman"/>
          <w:sz w:val="24"/>
          <w:szCs w:val="24"/>
          <w:lang w:eastAsia="en-US"/>
        </w:rPr>
        <w:lastRenderedPageBreak/>
        <w:t>de primar, potrivit prevederilor art. 132 din Ordonanța de urgență a Guvernului nr. 57/2019 privind Codul administrativ, cu modificările și completările ulterioare;-----------------------------</w:t>
      </w:r>
    </w:p>
    <w:p w14:paraId="6FA8AEDF"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---50.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35498531"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---51.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60877D18" w14:textId="77777777" w:rsidR="006E5908" w:rsidRPr="00770390" w:rsidRDefault="006E5908" w:rsidP="006E5908">
      <w:pPr>
        <w:spacing w:after="0" w:line="240" w:lineRule="auto"/>
        <w:jc w:val="both"/>
        <w:rPr>
          <w:rFonts w:ascii="Times New Roman" w:hAnsi="Times New Roman" w:cs="Times New Roman"/>
          <w:sz w:val="24"/>
          <w:szCs w:val="24"/>
          <w:lang w:eastAsia="en-US"/>
        </w:rPr>
      </w:pPr>
      <w:r w:rsidRPr="00770390">
        <w:rPr>
          <w:rFonts w:ascii="Times New Roman" w:hAnsi="Times New Roman" w:cs="Times New Roman"/>
          <w:sz w:val="24"/>
          <w:szCs w:val="24"/>
          <w:lang w:eastAsia="en-US"/>
        </w:rPr>
        <w:t>---52.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48D6E8D2" w14:textId="77777777" w:rsidR="006E5908" w:rsidRPr="00770390" w:rsidRDefault="006E5908" w:rsidP="006E5908">
      <w:pPr>
        <w:spacing w:after="0" w:line="240" w:lineRule="auto"/>
        <w:jc w:val="both"/>
        <w:rPr>
          <w:rFonts w:ascii="Times New Roman" w:eastAsiaTheme="minorHAnsi" w:hAnsi="Times New Roman" w:cstheme="minorBidi"/>
          <w:sz w:val="24"/>
          <w:lang w:eastAsia="en-US"/>
        </w:rPr>
      </w:pPr>
      <w:r w:rsidRPr="00770390">
        <w:rPr>
          <w:rFonts w:ascii="Times New Roman" w:hAnsi="Times New Roman" w:cs="Times New Roman"/>
          <w:sz w:val="24"/>
          <w:szCs w:val="24"/>
          <w:lang w:eastAsia="en-US"/>
        </w:rPr>
        <w:t>---53.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w:t>
      </w:r>
      <w:r w:rsidRPr="00770390">
        <w:rPr>
          <w:rFonts w:ascii="Times New Roman" w:eastAsiaTheme="minorHAnsi" w:hAnsi="Times New Roman" w:cstheme="minorBidi"/>
          <w:sz w:val="24"/>
          <w:lang w:eastAsia="en-US"/>
        </w:rPr>
        <w:t>-</w:t>
      </w:r>
    </w:p>
    <w:p w14:paraId="77AE97BA" w14:textId="77777777" w:rsidR="006E5908" w:rsidRPr="00770390" w:rsidRDefault="006E5908" w:rsidP="006E5908">
      <w:pPr>
        <w:pStyle w:val="Frspaiere10"/>
        <w:jc w:val="both"/>
        <w:rPr>
          <w:rFonts w:ascii="Times New Roman" w:hAnsi="Times New Roman"/>
          <w:sz w:val="24"/>
          <w:szCs w:val="24"/>
        </w:rPr>
      </w:pPr>
      <w:r w:rsidRPr="00770390">
        <w:rPr>
          <w:rFonts w:ascii="Times New Roman" w:hAnsi="Times New Roman"/>
          <w:sz w:val="24"/>
          <w:szCs w:val="24"/>
        </w:rPr>
        <w:t>---</w:t>
      </w:r>
      <w:r w:rsidRPr="00770390">
        <w:rPr>
          <w:rFonts w:ascii="Times New Roman" w:hAnsi="Times New Roman"/>
          <w:b/>
          <w:bCs/>
          <w:sz w:val="24"/>
          <w:szCs w:val="24"/>
        </w:rPr>
        <w:t>au hotărât modificarea STATUTULUI Asociației după cum urmează</w:t>
      </w:r>
      <w:r w:rsidRPr="00770390">
        <w:rPr>
          <w:rFonts w:ascii="Times New Roman" w:hAnsi="Times New Roman"/>
          <w:sz w:val="24"/>
          <w:szCs w:val="24"/>
        </w:rPr>
        <w:t>:---------------------</w:t>
      </w:r>
    </w:p>
    <w:p w14:paraId="7FFFB9CC" w14:textId="77777777" w:rsidR="006E5908" w:rsidRPr="00770390" w:rsidRDefault="006E5908" w:rsidP="006E5908">
      <w:pPr>
        <w:pStyle w:val="Frspaiere10"/>
        <w:jc w:val="both"/>
        <w:rPr>
          <w:rFonts w:ascii="Times New Roman" w:hAnsi="Times New Roman"/>
          <w:sz w:val="24"/>
          <w:szCs w:val="24"/>
        </w:rPr>
      </w:pPr>
      <w:r w:rsidRPr="00770390">
        <w:rPr>
          <w:rFonts w:ascii="Times New Roman" w:hAnsi="Times New Roman"/>
          <w:sz w:val="24"/>
          <w:szCs w:val="24"/>
        </w:rPr>
        <w:t>-----</w:t>
      </w:r>
      <w:r w:rsidRPr="00770390">
        <w:rPr>
          <w:rFonts w:ascii="Times New Roman" w:hAnsi="Times New Roman"/>
          <w:b/>
          <w:bCs/>
          <w:sz w:val="24"/>
          <w:szCs w:val="24"/>
        </w:rPr>
        <w:t>1.</w:t>
      </w:r>
      <w:r w:rsidRPr="00770390">
        <w:rPr>
          <w:rFonts w:ascii="Times New Roman" w:hAnsi="Times New Roman"/>
          <w:sz w:val="24"/>
          <w:szCs w:val="24"/>
        </w:rPr>
        <w:t xml:space="preserve"> </w:t>
      </w:r>
      <w:r w:rsidRPr="00770390">
        <w:rPr>
          <w:rFonts w:ascii="Times New Roman" w:hAnsi="Times New Roman"/>
          <w:b/>
          <w:bCs/>
          <w:sz w:val="24"/>
          <w:szCs w:val="24"/>
        </w:rPr>
        <w:t>Preambulul Statutului se modifică și va avea următorul cuprins</w:t>
      </w:r>
      <w:r w:rsidRPr="00770390">
        <w:rPr>
          <w:rFonts w:ascii="Times New Roman" w:hAnsi="Times New Roman"/>
          <w:sz w:val="24"/>
          <w:szCs w:val="24"/>
        </w:rPr>
        <w:t>:-----------------------</w:t>
      </w:r>
    </w:p>
    <w:p w14:paraId="1087B170" w14:textId="2289CFA9" w:rsidR="006E5908" w:rsidRPr="00770390" w:rsidRDefault="006E5908" w:rsidP="006E5908">
      <w:pPr>
        <w:pStyle w:val="Frspaiere10"/>
        <w:jc w:val="both"/>
        <w:rPr>
          <w:rFonts w:ascii="Times New Roman" w:hAnsi="Times New Roman"/>
          <w:i/>
          <w:iCs/>
          <w:sz w:val="24"/>
          <w:szCs w:val="24"/>
        </w:rPr>
      </w:pPr>
      <w:r w:rsidRPr="00770390">
        <w:rPr>
          <w:rFonts w:ascii="Times New Roman" w:hAnsi="Times New Roman"/>
          <w:i/>
          <w:iCs/>
          <w:sz w:val="24"/>
          <w:szCs w:val="24"/>
        </w:rPr>
        <w:t>---</w:t>
      </w:r>
      <w:r w:rsidRPr="00770390">
        <w:rPr>
          <w:rFonts w:ascii="Times New Roman" w:hAnsi="Times New Roman"/>
          <w:sz w:val="24"/>
          <w:szCs w:val="24"/>
        </w:rPr>
        <w:t>”</w:t>
      </w:r>
      <w:r w:rsidRPr="00770390">
        <w:rPr>
          <w:rFonts w:ascii="Times New Roman" w:hAnsi="Times New Roman"/>
          <w:i/>
          <w:iCs/>
          <w:sz w:val="24"/>
          <w:szCs w:val="24"/>
        </w:rPr>
        <w:t>Asociații</w:t>
      </w:r>
      <w:r w:rsidRPr="00770390">
        <w:rPr>
          <w:rFonts w:ascii="Times New Roman" w:hAnsi="Times New Roman"/>
          <w:sz w:val="24"/>
          <w:szCs w:val="24"/>
        </w:rPr>
        <w:t>:-------------------------------------------------------------------------------------------------</w:t>
      </w:r>
    </w:p>
    <w:p w14:paraId="40AEBF93"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bookmarkStart w:id="2" w:name="_Hlk175569061"/>
      <w:r w:rsidRPr="00770390">
        <w:rPr>
          <w:rFonts w:ascii="Times New Roman" w:hAnsi="Times New Roman" w:cs="Times New Roman"/>
          <w:i/>
          <w:iCs/>
          <w:sz w:val="24"/>
          <w:szCs w:val="24"/>
          <w:lang w:eastAsia="en-US"/>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0AF8327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w:t>
      </w:r>
    </w:p>
    <w:p w14:paraId="6EB58ED8"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4635DF77"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1BCAC0C2"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4C5194D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70C8B993"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---7.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5F842DB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lastRenderedPageBreak/>
        <w:t>---8.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6CD9D1B7" w14:textId="77777777" w:rsidR="006E5908" w:rsidRPr="00770390" w:rsidRDefault="006E5908" w:rsidP="006E5908">
      <w:pPr>
        <w:pStyle w:val="Frspaiere1"/>
        <w:tabs>
          <w:tab w:val="left" w:pos="426"/>
        </w:tabs>
        <w:jc w:val="both"/>
        <w:rPr>
          <w:rFonts w:ascii="Times New Roman" w:hAnsi="Times New Roman"/>
          <w:iCs/>
          <w:sz w:val="24"/>
        </w:rPr>
      </w:pPr>
      <w:r w:rsidRPr="00770390">
        <w:rPr>
          <w:rFonts w:ascii="Times New Roman" w:hAnsi="Times New Roman"/>
          <w:i/>
          <w:sz w:val="24"/>
        </w:rPr>
        <w:t xml:space="preserve">---9. Orașul Sebiș, prin Consiliul Local al Orașului Sebiș, cu sediul în Orașul Sebiș, str. Piața Tineretului, nr. 1, județul Arad, cod 315700, reprezentată </w:t>
      </w:r>
      <w:r w:rsidRPr="00770390">
        <w:rPr>
          <w:rFonts w:ascii="Times New Roman" w:hAnsi="Times New Roman"/>
          <w:i/>
          <w:iCs/>
          <w:sz w:val="24"/>
          <w:szCs w:val="24"/>
        </w:rPr>
        <w:t xml:space="preserve">de drept prin </w:t>
      </w:r>
      <w:r w:rsidRPr="00770390">
        <w:rPr>
          <w:rFonts w:ascii="Times New Roman" w:hAnsi="Times New Roman"/>
          <w:i/>
          <w:iCs/>
          <w:sz w:val="24"/>
          <w:szCs w:val="24"/>
          <w14:ligatures w14:val="standardContextual"/>
        </w:rPr>
        <w:t>Feieș Cristian</w:t>
      </w:r>
      <w:r w:rsidRPr="00770390">
        <w:rPr>
          <w:rFonts w:ascii="Times New Roman" w:hAnsi="Times New Roman"/>
          <w:i/>
          <w:sz w:val="24"/>
        </w:rPr>
        <w:t xml:space="preserve">, în calitate de primar, </w:t>
      </w:r>
      <w:r w:rsidRPr="00770390">
        <w:rPr>
          <w:rFonts w:ascii="Times New Roman" w:hAnsi="Times New Roman"/>
          <w:i/>
          <w:iCs/>
          <w:sz w:val="24"/>
          <w:szCs w:val="24"/>
        </w:rPr>
        <w:t>potrivit prevederilor art. 132 din Ordonanța de urgență a Guvernului nr. 57/2019 privind Codul administrativ, cu modificările și completările ulterioare</w:t>
      </w:r>
      <w:r w:rsidRPr="00770390">
        <w:rPr>
          <w:rFonts w:ascii="Times New Roman" w:hAnsi="Times New Roman"/>
          <w:i/>
          <w:sz w:val="24"/>
        </w:rPr>
        <w:t>;</w:t>
      </w:r>
      <w:r w:rsidRPr="00770390">
        <w:rPr>
          <w:rFonts w:ascii="Times New Roman" w:hAnsi="Times New Roman"/>
          <w:iCs/>
          <w:sz w:val="24"/>
        </w:rPr>
        <w:t>-----------------</w:t>
      </w:r>
    </w:p>
    <w:p w14:paraId="7B4F415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---10.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2A8A2A6E"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---11.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118A7BA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---12.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08B595C6"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---13.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393F8EF1" w14:textId="77777777" w:rsidR="006E5908" w:rsidRPr="00770390" w:rsidRDefault="006E5908" w:rsidP="006E5908">
      <w:pPr>
        <w:pStyle w:val="Frspaiere1"/>
        <w:tabs>
          <w:tab w:val="left" w:pos="426"/>
        </w:tabs>
        <w:jc w:val="both"/>
        <w:rPr>
          <w:rFonts w:ascii="Times New Roman" w:hAnsi="Times New Roman"/>
          <w:i/>
          <w:sz w:val="24"/>
        </w:rPr>
      </w:pPr>
      <w:r w:rsidRPr="00770390">
        <w:rPr>
          <w:rFonts w:ascii="Times New Roman" w:hAnsi="Times New Roman"/>
          <w:i/>
          <w:sz w:val="24"/>
        </w:rPr>
        <w:t xml:space="preserve">---14. Comuna Bârsa, prin Consiliul Local al Comunei Bârsa, cu sediul în comuna Bârsa, </w:t>
      </w:r>
      <w:r w:rsidRPr="00770390">
        <w:rPr>
          <w:rFonts w:ascii="Times New Roman" w:hAnsi="Times New Roman"/>
          <w:i/>
          <w:sz w:val="24"/>
          <w:szCs w:val="24"/>
        </w:rPr>
        <w:t>nr. 200</w:t>
      </w:r>
      <w:r w:rsidRPr="00770390">
        <w:rPr>
          <w:rFonts w:ascii="Times New Roman" w:hAnsi="Times New Roman"/>
          <w:i/>
          <w:sz w:val="24"/>
        </w:rPr>
        <w:t xml:space="preserve">, județul Arad, cod 317025, reprezentată </w:t>
      </w:r>
      <w:r w:rsidRPr="00770390">
        <w:rPr>
          <w:rFonts w:ascii="Times New Roman" w:hAnsi="Times New Roman"/>
          <w:i/>
          <w:iCs/>
          <w:sz w:val="24"/>
          <w:szCs w:val="24"/>
        </w:rPr>
        <w:t xml:space="preserve">de drept prin </w:t>
      </w:r>
      <w:r w:rsidRPr="00770390">
        <w:rPr>
          <w:rFonts w:ascii="Times New Roman" w:hAnsi="Times New Roman"/>
          <w:i/>
          <w:iCs/>
          <w:sz w:val="24"/>
          <w:szCs w:val="24"/>
          <w14:ligatures w14:val="standardContextual"/>
        </w:rPr>
        <w:t>Toma Elena-Luminița</w:t>
      </w:r>
      <w:r w:rsidRPr="00770390">
        <w:rPr>
          <w:rFonts w:ascii="Times New Roman" w:hAnsi="Times New Roman"/>
          <w:i/>
          <w:sz w:val="24"/>
        </w:rPr>
        <w:t xml:space="preserve">, în calitate de primar, </w:t>
      </w:r>
      <w:r w:rsidRPr="00770390">
        <w:rPr>
          <w:rFonts w:ascii="Times New Roman" w:hAnsi="Times New Roman"/>
          <w:i/>
          <w:iCs/>
          <w:sz w:val="24"/>
          <w:szCs w:val="24"/>
        </w:rPr>
        <w:t>potrivit prevederilor art. 132 din Ordonanța de urgență a Guvernului nr. 57/2019 privind Codul administrativ, cu modificările și completările ulterioare</w:t>
      </w:r>
      <w:r w:rsidRPr="00770390">
        <w:rPr>
          <w:rFonts w:ascii="Times New Roman" w:hAnsi="Times New Roman"/>
          <w:i/>
          <w:sz w:val="24"/>
        </w:rPr>
        <w:t>;</w:t>
      </w:r>
      <w:r w:rsidRPr="00770390">
        <w:rPr>
          <w:rFonts w:ascii="Times New Roman" w:hAnsi="Times New Roman"/>
          <w:iCs/>
          <w:sz w:val="24"/>
        </w:rPr>
        <w:t>----------------------------</w:t>
      </w:r>
    </w:p>
    <w:p w14:paraId="565B8E5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---15.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11716552"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---16.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4648C4F8"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---17.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70B93130"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---18.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0BA0E92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 xml:space="preserve">---19. Comuna Brazii, prin Consiliul Local al Comunei Brazii, cu sediul în comuna Brazii, nr. 26, județul Arad, cod 317060, reprezentată de drept prin Catana Dorin, în calitate de primar, </w:t>
      </w:r>
      <w:r w:rsidRPr="00770390">
        <w:rPr>
          <w:rFonts w:ascii="Times New Roman" w:hAnsi="Times New Roman" w:cs="Times New Roman"/>
          <w:i/>
          <w:iCs/>
          <w:sz w:val="24"/>
          <w:szCs w:val="24"/>
          <w:lang w:eastAsia="en-US"/>
        </w:rPr>
        <w:lastRenderedPageBreak/>
        <w:t>potrivit prevederilor art. 132 din Ordonanța de urgență a Guvernului nr. 57/2019 privind Codul administrativ, cu modificările și completările ulterioare; ------------------------------------</w:t>
      </w:r>
    </w:p>
    <w:p w14:paraId="371CB05E"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---20.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62A6D904" w14:textId="77777777" w:rsidR="006E5908" w:rsidRPr="00770390" w:rsidRDefault="006E5908" w:rsidP="006E5908">
      <w:pPr>
        <w:pStyle w:val="Frspaiere1"/>
        <w:tabs>
          <w:tab w:val="left" w:pos="426"/>
        </w:tabs>
        <w:jc w:val="both"/>
        <w:rPr>
          <w:rFonts w:ascii="Times New Roman" w:hAnsi="Times New Roman"/>
          <w:iCs/>
          <w:sz w:val="24"/>
        </w:rPr>
      </w:pPr>
      <w:r w:rsidRPr="00770390">
        <w:rPr>
          <w:rFonts w:ascii="Times New Roman" w:hAnsi="Times New Roman"/>
          <w:i/>
          <w:sz w:val="24"/>
        </w:rPr>
        <w:t xml:space="preserve">---21. Comuna Cărand, prin Consiliul Local al Comunei Cărand, cu sediul în comuna Cărand, str. </w:t>
      </w:r>
      <w:r w:rsidRPr="00770390">
        <w:rPr>
          <w:rFonts w:ascii="Times New Roman" w:hAnsi="Times New Roman"/>
          <w:i/>
          <w:sz w:val="24"/>
          <w:szCs w:val="24"/>
        </w:rPr>
        <w:t>Principală, nr. 71/B</w:t>
      </w:r>
      <w:r w:rsidRPr="00770390">
        <w:rPr>
          <w:rFonts w:ascii="Times New Roman" w:hAnsi="Times New Roman"/>
          <w:i/>
          <w:sz w:val="24"/>
        </w:rPr>
        <w:t xml:space="preserve">, județul Arad, cod 317070, reprezentată </w:t>
      </w:r>
      <w:r w:rsidRPr="00770390">
        <w:rPr>
          <w:rFonts w:ascii="Times New Roman" w:hAnsi="Times New Roman"/>
          <w:i/>
          <w:iCs/>
          <w:sz w:val="24"/>
          <w:szCs w:val="24"/>
        </w:rPr>
        <w:t xml:space="preserve">de drept prin </w:t>
      </w:r>
      <w:r w:rsidRPr="00770390">
        <w:rPr>
          <w:rFonts w:ascii="Times New Roman" w:hAnsi="Times New Roman"/>
          <w:i/>
          <w:sz w:val="24"/>
        </w:rPr>
        <w:t>Costuț Gligor, în calitate de primar, potrivit prevederilor art. 132 din Ordonanța de urgență a Guvernului nr. 57/2019 privind Codul administrativ, cu modificările și completările ulterioare;</w:t>
      </w:r>
      <w:r w:rsidRPr="00770390">
        <w:rPr>
          <w:rFonts w:ascii="Times New Roman" w:hAnsi="Times New Roman"/>
          <w:iCs/>
          <w:sz w:val="24"/>
        </w:rPr>
        <w:t>-----------------</w:t>
      </w:r>
    </w:p>
    <w:p w14:paraId="35E06A9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---22.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7D66BBAF" w14:textId="77777777" w:rsidR="006E5908" w:rsidRPr="00770390" w:rsidRDefault="006E5908" w:rsidP="006E5908">
      <w:pPr>
        <w:pStyle w:val="Frspaiere1"/>
        <w:tabs>
          <w:tab w:val="left" w:pos="426"/>
        </w:tabs>
        <w:jc w:val="both"/>
        <w:rPr>
          <w:rFonts w:ascii="Times New Roman" w:hAnsi="Times New Roman"/>
          <w:iCs/>
          <w:sz w:val="24"/>
        </w:rPr>
      </w:pPr>
      <w:r w:rsidRPr="00770390">
        <w:rPr>
          <w:rFonts w:ascii="Times New Roman" w:hAnsi="Times New Roman"/>
          <w:i/>
          <w:sz w:val="24"/>
        </w:rPr>
        <w:t xml:space="preserve">---23. Comuna Chisindia, prin Consiliul Local al Comunei Chisindia, cu sediul în comuna Chisindia, str. </w:t>
      </w:r>
      <w:r w:rsidRPr="00770390">
        <w:rPr>
          <w:rFonts w:ascii="Times New Roman" w:hAnsi="Times New Roman"/>
          <w:i/>
          <w:sz w:val="24"/>
          <w:szCs w:val="24"/>
        </w:rPr>
        <w:t>Principală, nr. 191/A</w:t>
      </w:r>
      <w:r w:rsidRPr="00770390">
        <w:rPr>
          <w:rFonts w:ascii="Times New Roman" w:hAnsi="Times New Roman"/>
          <w:i/>
          <w:sz w:val="24"/>
        </w:rPr>
        <w:t xml:space="preserve">, județul Arad, cod 317080, reprezentată </w:t>
      </w:r>
      <w:r w:rsidRPr="00770390">
        <w:rPr>
          <w:rFonts w:ascii="Times New Roman" w:hAnsi="Times New Roman"/>
          <w:i/>
          <w:iCs/>
          <w:sz w:val="24"/>
          <w:szCs w:val="24"/>
        </w:rPr>
        <w:t xml:space="preserve">de drept prin </w:t>
      </w:r>
      <w:r w:rsidRPr="00770390">
        <w:rPr>
          <w:rFonts w:ascii="Times New Roman" w:hAnsi="Times New Roman"/>
          <w:i/>
          <w:sz w:val="24"/>
        </w:rPr>
        <w:t>Pașca Ionel, în calitate de primar, potrivit prevederilor art. 132 din Ordonanța de urgență a Guvernului nr. 57/2019 privind Codul administrativ, cu modificările și completările ulterioare;</w:t>
      </w:r>
      <w:r w:rsidRPr="00770390">
        <w:rPr>
          <w:rFonts w:ascii="Times New Roman" w:hAnsi="Times New Roman"/>
          <w:iCs/>
          <w:sz w:val="24"/>
        </w:rPr>
        <w:t>----------------------------------------------------------------------------------------------------</w:t>
      </w:r>
    </w:p>
    <w:p w14:paraId="693B20AF"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---24.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1C61BA02"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---25.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6C29AFCC" w14:textId="77777777" w:rsidR="006E5908" w:rsidRPr="00770390" w:rsidRDefault="006E5908" w:rsidP="006E5908">
      <w:pPr>
        <w:pStyle w:val="Frspaiere1"/>
        <w:tabs>
          <w:tab w:val="left" w:pos="426"/>
        </w:tabs>
        <w:jc w:val="both"/>
        <w:rPr>
          <w:rFonts w:ascii="Times New Roman" w:hAnsi="Times New Roman"/>
          <w:iCs/>
          <w:sz w:val="24"/>
        </w:rPr>
      </w:pPr>
      <w:r w:rsidRPr="00770390">
        <w:rPr>
          <w:rFonts w:ascii="Times New Roman" w:hAnsi="Times New Roman"/>
          <w:i/>
          <w:sz w:val="24"/>
        </w:rPr>
        <w:t xml:space="preserve">---26. Comuna Dieci, prin Consiliul Local al Comunei Dieci, cu sediul în comuna Dieci, str. </w:t>
      </w:r>
      <w:r w:rsidRPr="00770390">
        <w:rPr>
          <w:rFonts w:ascii="Times New Roman" w:hAnsi="Times New Roman"/>
          <w:i/>
          <w:sz w:val="24"/>
          <w:szCs w:val="24"/>
        </w:rPr>
        <w:t>Principală, nr. 139 A</w:t>
      </w:r>
      <w:r w:rsidRPr="00770390">
        <w:rPr>
          <w:rFonts w:ascii="Times New Roman" w:hAnsi="Times New Roman"/>
          <w:i/>
          <w:sz w:val="24"/>
        </w:rPr>
        <w:t xml:space="preserve">, județul Arad, cod 317115, reprezentată </w:t>
      </w:r>
      <w:r w:rsidRPr="00770390">
        <w:rPr>
          <w:rFonts w:ascii="Times New Roman" w:hAnsi="Times New Roman"/>
          <w:i/>
          <w:iCs/>
          <w:sz w:val="24"/>
          <w:szCs w:val="24"/>
        </w:rPr>
        <w:t xml:space="preserve">de drept prin </w:t>
      </w:r>
      <w:r w:rsidRPr="00770390">
        <w:rPr>
          <w:rFonts w:ascii="Times New Roman" w:hAnsi="Times New Roman"/>
          <w:i/>
          <w:sz w:val="24"/>
        </w:rPr>
        <w:t>Galea Ștefan-Petru, în calitate de primar, potrivit prevederilor art. 132 din Ordonanța de urgență a Guvernului nr. 57/2019 privind Codul administrativ, cu modificările și completările ulterioare;</w:t>
      </w:r>
      <w:r w:rsidRPr="00770390">
        <w:rPr>
          <w:rFonts w:ascii="Times New Roman" w:hAnsi="Times New Roman"/>
          <w:iCs/>
          <w:sz w:val="24"/>
        </w:rPr>
        <w:t>-----------------</w:t>
      </w:r>
    </w:p>
    <w:p w14:paraId="164A137B"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---27.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32DA1E97"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---28.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74D4569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---29.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110A4FC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---30.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53A40B77"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---31. Comuna Ghioroc, prin Consiliul Local al Comunei Ghioroc, cu sediul în comuna Ghioroc, str. Principală, nr. 89, județul Arad, cod 317135, reprezentată de drept prin Popi-</w:t>
      </w:r>
      <w:r w:rsidRPr="00770390">
        <w:rPr>
          <w:rFonts w:ascii="Times New Roman" w:hAnsi="Times New Roman" w:cs="Times New Roman"/>
          <w:i/>
          <w:iCs/>
          <w:sz w:val="24"/>
          <w:szCs w:val="24"/>
          <w:lang w:eastAsia="en-US"/>
        </w:rPr>
        <w:lastRenderedPageBreak/>
        <w:t>Morodan Corneliu, în calitate de primar, potrivit prevederilor art. 132 din Ordonanța de urgență a Guvernului nr. 57/2019 privind Codul administrativ, cu modificările și completările ulterioare;----------------------------------------------------------------------------------------------------</w:t>
      </w:r>
    </w:p>
    <w:p w14:paraId="5758C393"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---32.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0353B519"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 xml:space="preserve">---33. Comuna Hășmaș, prin Consiliul Local al Comunei Hășmaș, cu sediul în comuna Hășmaș, nr. 216, județul Arad, cod 317185, reprezentată de drept prin Popa Cornel, în calitate de primar, </w:t>
      </w:r>
      <w:bookmarkStart w:id="3" w:name="_Hlk234823436"/>
      <w:r w:rsidRPr="00770390">
        <w:rPr>
          <w:rFonts w:ascii="Times New Roman" w:hAnsi="Times New Roman" w:cs="Times New Roman"/>
          <w:i/>
          <w:iCs/>
          <w:sz w:val="24"/>
          <w:szCs w:val="24"/>
          <w:lang w:eastAsia="en-US"/>
        </w:rPr>
        <w:t>potrivit prevederilor art. 132 din Ordonanța de urgență a Guvernului nr. 57/2019 privind Codul administrativ, cu modificările și completările ulterioare</w:t>
      </w:r>
      <w:bookmarkEnd w:id="3"/>
      <w:r w:rsidRPr="00770390">
        <w:rPr>
          <w:rFonts w:ascii="Times New Roman" w:hAnsi="Times New Roman" w:cs="Times New Roman"/>
          <w:i/>
          <w:iCs/>
          <w:sz w:val="24"/>
          <w:szCs w:val="24"/>
          <w:lang w:eastAsia="en-US"/>
        </w:rPr>
        <w:t>; ---------------------------</w:t>
      </w:r>
    </w:p>
    <w:p w14:paraId="3D5739A1" w14:textId="77777777" w:rsidR="006E5908" w:rsidRPr="00770390" w:rsidRDefault="006E5908" w:rsidP="006E5908">
      <w:pPr>
        <w:pStyle w:val="Frspaiere1"/>
        <w:tabs>
          <w:tab w:val="left" w:pos="426"/>
        </w:tabs>
        <w:jc w:val="both"/>
        <w:rPr>
          <w:rFonts w:ascii="Times New Roman" w:hAnsi="Times New Roman"/>
          <w:i/>
          <w:sz w:val="24"/>
        </w:rPr>
      </w:pPr>
      <w:r w:rsidRPr="00770390">
        <w:rPr>
          <w:rFonts w:ascii="Times New Roman" w:hAnsi="Times New Roman"/>
          <w:i/>
          <w:sz w:val="24"/>
        </w:rPr>
        <w:t xml:space="preserve">---34. Comuna Ignești, prin Consiliul Local al Comunei Ignești, cu sediul în comuna Ignești, </w:t>
      </w:r>
      <w:r w:rsidRPr="00770390">
        <w:rPr>
          <w:rFonts w:ascii="Times New Roman" w:hAnsi="Times New Roman"/>
          <w:i/>
          <w:sz w:val="24"/>
          <w:szCs w:val="24"/>
        </w:rPr>
        <w:t>nr. 24</w:t>
      </w:r>
      <w:r w:rsidRPr="00770390">
        <w:rPr>
          <w:rFonts w:ascii="Times New Roman" w:hAnsi="Times New Roman"/>
          <w:i/>
          <w:sz w:val="24"/>
        </w:rPr>
        <w:t xml:space="preserve">, județul Arad, cod 317195, reprezentată </w:t>
      </w:r>
      <w:r w:rsidRPr="00770390">
        <w:rPr>
          <w:rFonts w:ascii="Times New Roman" w:hAnsi="Times New Roman"/>
          <w:i/>
          <w:iCs/>
          <w:sz w:val="24"/>
          <w:szCs w:val="24"/>
        </w:rPr>
        <w:t xml:space="preserve">de drept prin </w:t>
      </w:r>
      <w:r w:rsidRPr="00770390">
        <w:rPr>
          <w:rFonts w:ascii="Times New Roman" w:hAnsi="Times New Roman"/>
          <w:i/>
          <w:sz w:val="24"/>
        </w:rPr>
        <w:t>Urs Ioan-Marinel, în calitate de primar, potrivit prevederilor art. 132 din Ordonanța de urgență a Guvernului nr. 57/2019 privind Codul administrativ, cu modificările și completările ulterioare;</w:t>
      </w:r>
      <w:r w:rsidRPr="00770390">
        <w:rPr>
          <w:rFonts w:ascii="Times New Roman" w:hAnsi="Times New Roman"/>
          <w:iCs/>
          <w:sz w:val="24"/>
        </w:rPr>
        <w:t>----------------------------</w:t>
      </w:r>
    </w:p>
    <w:p w14:paraId="564A9C26"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---35.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0755334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---36. Comuna Livada, prin Consiliul Local al Comunei Livada, cu sediul în comuna Livada, nr. 355, județul Arad, cod 317205, reprezentată de drept prin Țolea Adrian-Florin, în calitate de primar, potrivit prevederilor art. 132 din Ordonanța de urgență a Guvernului nr. 57/2019 privind Codul administrativ, cu modificările și completările ulterioare; ---------------------------</w:t>
      </w:r>
    </w:p>
    <w:p w14:paraId="6A9DCE1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---37.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42F910C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---38.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68050E0F"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---39.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24F9540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---40.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0C187C30"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---41.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2260FE67"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---42.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7E0C7B66"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lastRenderedPageBreak/>
        <w:t>---43.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3FE6EAE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---44.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18CF24BF"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---45.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5DC17206"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---46.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61404AB0"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---47.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7A7E1B19"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---48.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52E2942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---49. Comuna Șeitin, prin Consiliul Local al Comunei Șeitin, cu sediul în comuna Șeitin, str. Revoluției, nr. 49, județul Arad, cod 317315, reprezentată de drept prin Florea Dorin, în calitate de primar, potrivit prevederilor art. 132 din Ordonanța de urgență a Guvernului nr. 57/2019 privind Codul administrativ, cu modificările și completările ulterioare;-----------------</w:t>
      </w:r>
    </w:p>
    <w:p w14:paraId="59598E2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---50.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5BB04C88"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---51.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1574E4B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---52.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4077C648"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---53.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4DFE84A8"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 xml:space="preserve">---54. Comuna Târnova, prin Consiliul Local al Comunei Târnova, cu sediul în comuna Târnova, str. Principală,  nr. 734, județul Arad, cod 317360, reprezentată de drept prin Ignișca Emilia, în calitate de primar, potrivit prevederilor art. 132 din Ordonanța de urgență a </w:t>
      </w:r>
      <w:r w:rsidRPr="00770390">
        <w:rPr>
          <w:rFonts w:ascii="Times New Roman" w:hAnsi="Times New Roman" w:cs="Times New Roman"/>
          <w:i/>
          <w:iCs/>
          <w:sz w:val="24"/>
          <w:szCs w:val="24"/>
          <w:lang w:eastAsia="en-US"/>
        </w:rPr>
        <w:lastRenderedPageBreak/>
        <w:t>Guvernului nr. 57/2019 privind Codul administrativ, cu modificările și completările ulterioare;----------------------------------------------------------------------------------------------------</w:t>
      </w:r>
    </w:p>
    <w:p w14:paraId="38340C5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---55.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3FC9D08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---56.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3C52897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---57.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45715933"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---58.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2877DCB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lang w:eastAsia="en-US"/>
        </w:rPr>
        <w:t>---59.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ulterioare,---------------------denumiți colectiv asociații și individual asociatul,-------------------------------------------------</w:t>
      </w:r>
    </w:p>
    <w:p w14:paraId="195BDEA8" w14:textId="77777777" w:rsidR="006E5908" w:rsidRPr="00770390" w:rsidRDefault="006E5908" w:rsidP="006E5908">
      <w:pPr>
        <w:spacing w:after="0" w:line="240" w:lineRule="auto"/>
        <w:jc w:val="both"/>
        <w:rPr>
          <w:rFonts w:ascii="Times New Roman" w:hAnsi="Times New Roman"/>
          <w:i/>
          <w:sz w:val="24"/>
          <w:szCs w:val="24"/>
        </w:rPr>
      </w:pPr>
      <w:r w:rsidRPr="00770390">
        <w:rPr>
          <w:rFonts w:ascii="Times New Roman" w:hAnsi="Times New Roman" w:cs="Times New Roman"/>
          <w:i/>
          <w:iCs/>
          <w:sz w:val="24"/>
          <w:szCs w:val="24"/>
          <w:lang w:eastAsia="en-US"/>
        </w:rPr>
        <w:t>---ne exprimăm voința de a coopera și de a ne asocia potrivit prevederilor Ordonanței de urgență a Guvernului nr. 57/2019, cu modificările și completările ulterioare, ale Legii serviciilor comunitare de utilități publice nr. 51/2006, republicată, cu modificările și completările ulterioare, ale Legii serviciilor de transport public local nr. 92/2007, cu modificările și completările ulterioare, precum și ale Ordonanței Guvernului nr. 26/2000 cu privire la asociații și fundații, aprobată cu modificări și completări prin Legea nr. 246/2005, cu modificările și completările ulterioare, în cadrul Asociației de dezvoltare intercomunitară de utilități publice pentru serviciul</w:t>
      </w:r>
      <w:r w:rsidRPr="00770390">
        <w:rPr>
          <w:rFonts w:ascii="Times New Roman" w:hAnsi="Times New Roman" w:cs="Times New Roman"/>
          <w:i/>
          <w:iCs/>
          <w:position w:val="-1"/>
          <w:sz w:val="24"/>
          <w:szCs w:val="24"/>
          <w:lang w:eastAsia="en-US"/>
        </w:rPr>
        <w:t xml:space="preserve"> de transport public</w:t>
      </w:r>
      <w:r w:rsidRPr="00770390">
        <w:rPr>
          <w:rFonts w:ascii="Times New Roman" w:hAnsi="Times New Roman" w:cs="Times New Roman"/>
          <w:i/>
          <w:iCs/>
          <w:sz w:val="24"/>
          <w:szCs w:val="24"/>
          <w:lang w:eastAsia="en-US"/>
        </w:rPr>
        <w:t xml:space="preserve"> ”Asociația de Dezvoltare Intercomunitară de Transport Public Arad”, denumită în continuare Asociația, persoană juridică de drept privat, cu statut de utilitate publică, în scopurile prevăzute la art. 4 din prezentul statut</w:t>
      </w:r>
      <w:r w:rsidRPr="00770390">
        <w:rPr>
          <w:rFonts w:ascii="Times New Roman" w:hAnsi="Times New Roman" w:cs="Times New Roman"/>
          <w:sz w:val="24"/>
          <w:szCs w:val="24"/>
          <w:lang w:eastAsia="en-US"/>
        </w:rPr>
        <w:t>”</w:t>
      </w:r>
      <w:r w:rsidRPr="00770390">
        <w:rPr>
          <w:rFonts w:ascii="Times New Roman" w:hAnsi="Times New Roman" w:cs="Times New Roman"/>
          <w:i/>
          <w:iCs/>
          <w:sz w:val="24"/>
          <w:szCs w:val="24"/>
          <w:lang w:eastAsia="en-US"/>
        </w:rPr>
        <w:t>.--------------------------------</w:t>
      </w:r>
      <w:r w:rsidRPr="00770390">
        <w:rPr>
          <w:rFonts w:ascii="Times New Roman" w:hAnsi="Times New Roman"/>
          <w:i/>
          <w:sz w:val="24"/>
          <w:szCs w:val="24"/>
        </w:rPr>
        <w:t>-------------------------------------------------------------</w:t>
      </w:r>
    </w:p>
    <w:p w14:paraId="74799C02" w14:textId="77777777" w:rsidR="006E5908" w:rsidRPr="00770390" w:rsidRDefault="006E5908" w:rsidP="006E5908">
      <w:pPr>
        <w:pStyle w:val="Frspaiere"/>
        <w:jc w:val="both"/>
        <w:rPr>
          <w:rFonts w:ascii="Times New Roman" w:hAnsi="Times New Roman" w:cs="Times New Roman"/>
          <w:sz w:val="24"/>
        </w:rPr>
      </w:pPr>
      <w:bookmarkStart w:id="4" w:name="_Hlk175818355"/>
      <w:bookmarkStart w:id="5" w:name="_Hlk175818053"/>
      <w:r w:rsidRPr="00770390">
        <w:rPr>
          <w:rFonts w:ascii="Times New Roman" w:hAnsi="Times New Roman"/>
          <w:sz w:val="24"/>
          <w:szCs w:val="24"/>
        </w:rPr>
        <w:t>-----</w:t>
      </w:r>
      <w:r w:rsidRPr="00770390">
        <w:rPr>
          <w:rFonts w:ascii="Times New Roman" w:hAnsi="Times New Roman"/>
          <w:b/>
          <w:bCs/>
          <w:sz w:val="24"/>
          <w:szCs w:val="24"/>
        </w:rPr>
        <w:t>2.</w:t>
      </w:r>
      <w:r w:rsidRPr="00770390">
        <w:rPr>
          <w:rFonts w:ascii="Times New Roman" w:hAnsi="Times New Roman"/>
          <w:sz w:val="24"/>
          <w:szCs w:val="24"/>
        </w:rPr>
        <w:t xml:space="preserve"> </w:t>
      </w:r>
      <w:r w:rsidRPr="00770390">
        <w:rPr>
          <w:rFonts w:ascii="Times New Roman" w:hAnsi="Times New Roman"/>
          <w:b/>
          <w:bCs/>
          <w:sz w:val="24"/>
          <w:szCs w:val="24"/>
        </w:rPr>
        <w:t>A</w:t>
      </w:r>
      <w:r w:rsidRPr="00770390">
        <w:rPr>
          <w:rFonts w:ascii="Times New Roman" w:hAnsi="Times New Roman" w:cs="Times New Roman"/>
          <w:b/>
          <w:bCs/>
          <w:sz w:val="24"/>
        </w:rPr>
        <w:t xml:space="preserve">rticolul 6 alineatul (2) se modifică și va avea următorul </w:t>
      </w:r>
      <w:r w:rsidRPr="00770390">
        <w:rPr>
          <w:rFonts w:ascii="Times New Roman" w:eastAsiaTheme="minorEastAsia" w:hAnsi="Times New Roman" w:cs="Times New Roman"/>
          <w:b/>
          <w:bCs/>
          <w:sz w:val="24"/>
          <w:szCs w:val="24"/>
        </w:rPr>
        <w:t>cuprins</w:t>
      </w:r>
      <w:r w:rsidRPr="00770390">
        <w:rPr>
          <w:rFonts w:ascii="Times New Roman" w:hAnsi="Times New Roman" w:cs="Times New Roman"/>
          <w:sz w:val="24"/>
        </w:rPr>
        <w:t>:----------------------</w:t>
      </w:r>
    </w:p>
    <w:p w14:paraId="7862F5C7"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w:t>
      </w:r>
      <w:r w:rsidRPr="00770390">
        <w:rPr>
          <w:rFonts w:ascii="Times New Roman" w:eastAsiaTheme="minorHAnsi" w:hAnsi="Times New Roman" w:cs="Times New Roman"/>
          <w:sz w:val="24"/>
          <w:lang w:eastAsia="en-US"/>
        </w:rPr>
        <w:t>”</w:t>
      </w:r>
      <w:r w:rsidRPr="00770390">
        <w:rPr>
          <w:rFonts w:ascii="Times New Roman" w:eastAsiaTheme="minorHAnsi" w:hAnsi="Times New Roman" w:cs="Times New Roman"/>
          <w:i/>
          <w:iCs/>
          <w:sz w:val="24"/>
          <w:lang w:eastAsia="en-US"/>
        </w:rPr>
        <w:t xml:space="preserve">(2) Patrimoniul Asociației este de </w:t>
      </w:r>
      <w:r w:rsidRPr="00770390">
        <w:rPr>
          <w:rFonts w:ascii="Times New Roman" w:eastAsiaTheme="minorHAnsi" w:hAnsi="Times New Roman" w:cs="Times New Roman"/>
          <w:b/>
          <w:bCs/>
          <w:i/>
          <w:iCs/>
          <w:sz w:val="24"/>
          <w:lang w:eastAsia="en-US"/>
        </w:rPr>
        <w:t>11.800 lei</w:t>
      </w:r>
      <w:r w:rsidRPr="00770390">
        <w:rPr>
          <w:rFonts w:ascii="Times New Roman" w:eastAsiaTheme="minorHAnsi" w:hAnsi="Times New Roman" w:cs="Times New Roman"/>
          <w:i/>
          <w:iCs/>
          <w:sz w:val="24"/>
          <w:lang w:eastAsia="en-US"/>
        </w:rPr>
        <w:t>, constituit din contribuția în numerar și/sau în natură a asociaților, după cum urmează: ---------------------------------------------------------------</w:t>
      </w:r>
    </w:p>
    <w:p w14:paraId="077BD9A5"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Județul Arad                      – 200 lei; ------------------------------------------------------------</w:t>
      </w:r>
    </w:p>
    <w:p w14:paraId="35593648"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Municipiul Arad                – 200 lei; ------------------------------------------------------------</w:t>
      </w:r>
    </w:p>
    <w:p w14:paraId="3A84297F"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Chișineu-Criș        – 200 lei; ------------------------------------------------------------</w:t>
      </w:r>
    </w:p>
    <w:p w14:paraId="7B38AF98"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Curtici                   – 200 lei; ------------------------------------------------------------</w:t>
      </w:r>
    </w:p>
    <w:p w14:paraId="48B55ED7"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Ineu                       – 200 lei; -------------------------------------------------------------</w:t>
      </w:r>
    </w:p>
    <w:p w14:paraId="71044B6C"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Pecica                    – 200 lei; ------------------------------------------------------------</w:t>
      </w:r>
    </w:p>
    <w:p w14:paraId="4CCE6EF6"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Nădlac                    – 200 lei; ------------------------------------------------------------</w:t>
      </w:r>
    </w:p>
    <w:p w14:paraId="2683AF9B"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Sântana                  – 200 lei; ------------------------------------------------------------</w:t>
      </w:r>
    </w:p>
    <w:p w14:paraId="24F497CA"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Orașul Sebiș                       – 200 lei; ------------------------------------------------------------</w:t>
      </w:r>
    </w:p>
    <w:p w14:paraId="566FE8FD"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Almaș                  – 200 lei; ------------------------------------------------------------</w:t>
      </w:r>
    </w:p>
    <w:p w14:paraId="1E4A0C20"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Apateu                 – 200 lei; ------------------------------------------------------------</w:t>
      </w:r>
    </w:p>
    <w:p w14:paraId="19BFF5C7"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Archiș                  – 200 lei; ------------------------------------------------------------</w:t>
      </w:r>
    </w:p>
    <w:p w14:paraId="74449813"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Bata                     – 200 lei; ------------------------------------------------------------</w:t>
      </w:r>
    </w:p>
    <w:p w14:paraId="068B075E" w14:textId="77777777" w:rsidR="006E5908" w:rsidRPr="00770390" w:rsidRDefault="006E5908" w:rsidP="006E5908">
      <w:pPr>
        <w:pStyle w:val="Frspaiere1"/>
        <w:rPr>
          <w:rFonts w:ascii="Times New Roman" w:hAnsi="Times New Roman"/>
          <w:i/>
          <w:sz w:val="24"/>
          <w:szCs w:val="24"/>
        </w:rPr>
      </w:pPr>
      <w:r w:rsidRPr="00770390">
        <w:rPr>
          <w:rFonts w:ascii="Times New Roman" w:hAnsi="Times New Roman"/>
          <w:i/>
          <w:sz w:val="24"/>
          <w:szCs w:val="24"/>
        </w:rPr>
        <w:lastRenderedPageBreak/>
        <w:t xml:space="preserve">-------- Comuna </w:t>
      </w:r>
      <w:r w:rsidRPr="00770390">
        <w:rPr>
          <w:rFonts w:ascii="Times New Roman" w:hAnsi="Times New Roman"/>
          <w:i/>
          <w:sz w:val="24"/>
        </w:rPr>
        <w:t>Bârsa</w:t>
      </w:r>
      <w:r w:rsidRPr="00770390">
        <w:rPr>
          <w:rFonts w:ascii="Times New Roman" w:hAnsi="Times New Roman"/>
          <w:i/>
          <w:sz w:val="24"/>
          <w:szCs w:val="24"/>
        </w:rPr>
        <w:t xml:space="preserve">                   – 200 lei;</w:t>
      </w:r>
      <w:r w:rsidRPr="00770390">
        <w:rPr>
          <w:rFonts w:ascii="Times New Roman" w:hAnsi="Times New Roman"/>
          <w:sz w:val="24"/>
          <w:szCs w:val="24"/>
        </w:rPr>
        <w:t xml:space="preserve"> ------------------------------------------------------------</w:t>
      </w:r>
    </w:p>
    <w:p w14:paraId="1EA65B5F"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Bârzava               – 200 lei; ------------------------------------------------------------</w:t>
      </w:r>
    </w:p>
    <w:p w14:paraId="6F0C0428"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Beliu                    – 200 lei; ------------------------------------------------------------</w:t>
      </w:r>
    </w:p>
    <w:p w14:paraId="3B0858A9"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Birchiș                 – 200 lei; ------------------------------------------------------------</w:t>
      </w:r>
    </w:p>
    <w:p w14:paraId="4A3E150C"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Bocsig                  – 200 lei; ------------------------------------------------------------</w:t>
      </w:r>
    </w:p>
    <w:p w14:paraId="4ABA5C67"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Brazii                   – 200 lei; ------------------------------------------------------------</w:t>
      </w:r>
    </w:p>
    <w:p w14:paraId="6A77BC99"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Buteni                  – 200 lei; ------------------------------------------------------------</w:t>
      </w:r>
    </w:p>
    <w:p w14:paraId="0E8B29FA" w14:textId="77777777" w:rsidR="006E5908" w:rsidRPr="00770390" w:rsidRDefault="006E5908" w:rsidP="006E5908">
      <w:pPr>
        <w:pStyle w:val="Frspaiere1"/>
        <w:rPr>
          <w:rFonts w:ascii="Times New Roman" w:hAnsi="Times New Roman"/>
          <w:i/>
          <w:sz w:val="24"/>
          <w:szCs w:val="24"/>
        </w:rPr>
      </w:pPr>
      <w:r w:rsidRPr="00770390">
        <w:rPr>
          <w:rFonts w:ascii="Times New Roman" w:hAnsi="Times New Roman"/>
          <w:i/>
          <w:sz w:val="24"/>
          <w:szCs w:val="24"/>
        </w:rPr>
        <w:t xml:space="preserve">-------- Comuna </w:t>
      </w:r>
      <w:r w:rsidRPr="00770390">
        <w:rPr>
          <w:rFonts w:ascii="Times New Roman" w:hAnsi="Times New Roman"/>
          <w:i/>
          <w:sz w:val="24"/>
        </w:rPr>
        <w:t>Cărand</w:t>
      </w:r>
      <w:r w:rsidRPr="00770390">
        <w:rPr>
          <w:rFonts w:ascii="Times New Roman" w:hAnsi="Times New Roman"/>
          <w:i/>
          <w:sz w:val="24"/>
          <w:szCs w:val="24"/>
        </w:rPr>
        <w:t xml:space="preserve">                – 200 lei;</w:t>
      </w:r>
      <w:r w:rsidRPr="00770390">
        <w:rPr>
          <w:rFonts w:ascii="Times New Roman" w:hAnsi="Times New Roman"/>
          <w:sz w:val="24"/>
          <w:szCs w:val="24"/>
        </w:rPr>
        <w:t xml:space="preserve"> ------------------------------------------------------------</w:t>
      </w:r>
    </w:p>
    <w:p w14:paraId="0BD620FC"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Cermei                 – 200 lei; ------------------------------------------------------------</w:t>
      </w:r>
    </w:p>
    <w:p w14:paraId="30BC09C3" w14:textId="77777777" w:rsidR="006E5908" w:rsidRPr="00770390" w:rsidRDefault="006E5908" w:rsidP="006E5908">
      <w:pPr>
        <w:pStyle w:val="Frspaiere1"/>
        <w:rPr>
          <w:rFonts w:ascii="Times New Roman" w:hAnsi="Times New Roman"/>
          <w:i/>
          <w:sz w:val="24"/>
          <w:szCs w:val="24"/>
        </w:rPr>
      </w:pPr>
      <w:r w:rsidRPr="00770390">
        <w:rPr>
          <w:rFonts w:ascii="Times New Roman" w:hAnsi="Times New Roman"/>
          <w:i/>
          <w:sz w:val="24"/>
          <w:szCs w:val="24"/>
        </w:rPr>
        <w:t xml:space="preserve">-------- Comuna </w:t>
      </w:r>
      <w:r w:rsidRPr="00770390">
        <w:rPr>
          <w:rFonts w:ascii="Times New Roman" w:hAnsi="Times New Roman"/>
          <w:i/>
          <w:sz w:val="24"/>
        </w:rPr>
        <w:t>Chisindia</w:t>
      </w:r>
      <w:r w:rsidRPr="00770390">
        <w:rPr>
          <w:rFonts w:ascii="Times New Roman" w:hAnsi="Times New Roman"/>
          <w:i/>
          <w:sz w:val="24"/>
          <w:szCs w:val="24"/>
        </w:rPr>
        <w:t xml:space="preserve">             – 200 lei;</w:t>
      </w:r>
      <w:r w:rsidRPr="00770390">
        <w:rPr>
          <w:rFonts w:ascii="Times New Roman" w:hAnsi="Times New Roman"/>
          <w:sz w:val="24"/>
          <w:szCs w:val="24"/>
        </w:rPr>
        <w:t xml:space="preserve"> ------------------------------------------------------------</w:t>
      </w:r>
    </w:p>
    <w:p w14:paraId="38CF49BE"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Covăsânț              – 200 lei; ------------------------------------------------------------</w:t>
      </w:r>
    </w:p>
    <w:p w14:paraId="034CD7F1"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Craiva                  – 200 lei; ------------------------------------------------------------</w:t>
      </w:r>
    </w:p>
    <w:p w14:paraId="3604EAD4" w14:textId="77777777" w:rsidR="006E5908" w:rsidRPr="00770390" w:rsidRDefault="006E5908" w:rsidP="006E5908">
      <w:pPr>
        <w:pStyle w:val="Frspaiere1"/>
        <w:rPr>
          <w:rFonts w:ascii="Times New Roman" w:hAnsi="Times New Roman"/>
          <w:i/>
          <w:sz w:val="24"/>
          <w:szCs w:val="24"/>
        </w:rPr>
      </w:pPr>
      <w:r w:rsidRPr="00770390">
        <w:rPr>
          <w:rFonts w:ascii="Times New Roman" w:hAnsi="Times New Roman"/>
          <w:i/>
          <w:sz w:val="24"/>
          <w:szCs w:val="24"/>
        </w:rPr>
        <w:t xml:space="preserve">-------- Comuna </w:t>
      </w:r>
      <w:r w:rsidRPr="00770390">
        <w:rPr>
          <w:rFonts w:ascii="Times New Roman" w:hAnsi="Times New Roman"/>
          <w:i/>
          <w:sz w:val="24"/>
        </w:rPr>
        <w:t>Dieci</w:t>
      </w:r>
      <w:r w:rsidRPr="00770390">
        <w:rPr>
          <w:rFonts w:ascii="Times New Roman" w:hAnsi="Times New Roman"/>
          <w:i/>
          <w:sz w:val="24"/>
          <w:szCs w:val="24"/>
        </w:rPr>
        <w:t xml:space="preserve">                    – 200 lei;</w:t>
      </w:r>
      <w:r w:rsidRPr="00770390">
        <w:rPr>
          <w:rFonts w:ascii="Times New Roman" w:hAnsi="Times New Roman"/>
          <w:sz w:val="24"/>
          <w:szCs w:val="24"/>
        </w:rPr>
        <w:t xml:space="preserve"> ------------------------------------------------------------</w:t>
      </w:r>
    </w:p>
    <w:p w14:paraId="75B19C49"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Dorobanți            – 200 lei; ------------------------------------------------------------</w:t>
      </w:r>
    </w:p>
    <w:p w14:paraId="39C5821F"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Fântânele             – 200 lei; -----------------------------------------------------------</w:t>
      </w:r>
    </w:p>
    <w:p w14:paraId="691DC4CA"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Felnac                  – 200 lei; ------------------------------------------------------------</w:t>
      </w:r>
    </w:p>
    <w:p w14:paraId="361357F1"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Frumușeni            – 200 lei; -----------------------------------------------------------</w:t>
      </w:r>
    </w:p>
    <w:p w14:paraId="1F219B3C"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Ghioroc                – 200 lei; -----------------------------------------------------------</w:t>
      </w:r>
    </w:p>
    <w:p w14:paraId="674D08BD"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Gurahonț              – 200 lei; -----------------------------------------------------------</w:t>
      </w:r>
    </w:p>
    <w:p w14:paraId="1155207E"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Hășmaș                – 200 lei; ------------------------------------------------------------</w:t>
      </w:r>
    </w:p>
    <w:p w14:paraId="09CC2F7C" w14:textId="77777777" w:rsidR="006E5908" w:rsidRPr="00770390" w:rsidRDefault="006E5908" w:rsidP="006E5908">
      <w:pPr>
        <w:pStyle w:val="Frspaiere1"/>
        <w:rPr>
          <w:rFonts w:ascii="Times New Roman" w:hAnsi="Times New Roman"/>
          <w:iCs/>
          <w:sz w:val="24"/>
          <w:szCs w:val="24"/>
        </w:rPr>
      </w:pPr>
      <w:r w:rsidRPr="00770390">
        <w:rPr>
          <w:rFonts w:ascii="Times New Roman" w:hAnsi="Times New Roman"/>
          <w:i/>
          <w:sz w:val="24"/>
          <w:szCs w:val="24"/>
        </w:rPr>
        <w:t xml:space="preserve">-------- Comuna </w:t>
      </w:r>
      <w:r w:rsidRPr="00770390">
        <w:rPr>
          <w:rFonts w:ascii="Times New Roman" w:hAnsi="Times New Roman"/>
          <w:i/>
          <w:sz w:val="24"/>
        </w:rPr>
        <w:t xml:space="preserve">Ignești   </w:t>
      </w:r>
      <w:r w:rsidRPr="00770390">
        <w:rPr>
          <w:rFonts w:ascii="Times New Roman" w:hAnsi="Times New Roman"/>
          <w:i/>
          <w:sz w:val="24"/>
          <w:szCs w:val="24"/>
        </w:rPr>
        <w:t xml:space="preserve">               – 200 lei</w:t>
      </w:r>
      <w:r w:rsidRPr="00770390">
        <w:rPr>
          <w:rFonts w:ascii="Times New Roman" w:hAnsi="Times New Roman"/>
          <w:iCs/>
          <w:sz w:val="24"/>
          <w:szCs w:val="24"/>
        </w:rPr>
        <w:t>;</w:t>
      </w:r>
      <w:r w:rsidRPr="00770390">
        <w:rPr>
          <w:rFonts w:ascii="Times New Roman" w:hAnsi="Times New Roman"/>
          <w:sz w:val="24"/>
          <w:szCs w:val="24"/>
        </w:rPr>
        <w:t xml:space="preserve"> ------------------------------------------------------------</w:t>
      </w:r>
    </w:p>
    <w:p w14:paraId="794653E0"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Iratoșu                 – 200 lei; ------------------------------------------------------------</w:t>
      </w:r>
    </w:p>
    <w:p w14:paraId="1A0CC28C"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Livada                  – 200 lei; ------------------------------------------------------------</w:t>
      </w:r>
    </w:p>
    <w:p w14:paraId="7690263C"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Mișca                   – 200 lei; ------------------------------------------------------------</w:t>
      </w:r>
    </w:p>
    <w:p w14:paraId="1317C08A"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Olari                     – 200 lei; -----------------------------------------------------------</w:t>
      </w:r>
    </w:p>
    <w:p w14:paraId="1142219D"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Păuliș                   – 200 lei; -----------------------------------------------------------</w:t>
      </w:r>
    </w:p>
    <w:p w14:paraId="31102F58"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Peregu Mare        – 200 lei; -----------------------------------------------------------</w:t>
      </w:r>
    </w:p>
    <w:p w14:paraId="54F51C5B"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Petriș                    – 200 lei; -----------------------------------------------------------</w:t>
      </w:r>
    </w:p>
    <w:p w14:paraId="5A4DC3A5"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Pleșcuța                – 200 lei; -----------------------------------------------------------</w:t>
      </w:r>
    </w:p>
    <w:p w14:paraId="7457830E"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Săvârșin               – 200 lei; ------------------------------------------------------------</w:t>
      </w:r>
    </w:p>
    <w:p w14:paraId="5C4BA26D"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Secusigiu              – 200 lei; -----------------------------------------------------------</w:t>
      </w:r>
    </w:p>
    <w:p w14:paraId="5CA310A1"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Seleuș                   – 200 lei; -----------------------------------------------------------</w:t>
      </w:r>
    </w:p>
    <w:p w14:paraId="76C1D2F1"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Semlac                  – 200 lei; -----------------------------------------------------------</w:t>
      </w:r>
    </w:p>
    <w:p w14:paraId="04C65B52"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Sintea Mare          – 200 lei; -----------------------------------------------------------</w:t>
      </w:r>
    </w:p>
    <w:p w14:paraId="48A9FE54"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Șagu                     – 200 lei; ------------------------------------------------------------</w:t>
      </w:r>
    </w:p>
    <w:p w14:paraId="3C8EB66E"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Șeitin                    – 200 lei; ------------------------------------------------------------</w:t>
      </w:r>
    </w:p>
    <w:p w14:paraId="49F9729A"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Șepreuș                – 200 lei; ------------------------------------------------------------</w:t>
      </w:r>
    </w:p>
    <w:p w14:paraId="01AE5338"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Șicula                   – 200 lei; ------------------------------------------------------------</w:t>
      </w:r>
    </w:p>
    <w:p w14:paraId="17BB3395"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Șimand                 – 200 lei; ------------------------------------------------------------</w:t>
      </w:r>
    </w:p>
    <w:p w14:paraId="03B6A35E"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Șofronea               – 200 lei; -----------------------------------------------------------</w:t>
      </w:r>
    </w:p>
    <w:p w14:paraId="10A5F52A"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Târnova                – 200 lei; -----------------------------------------------------------</w:t>
      </w:r>
    </w:p>
    <w:p w14:paraId="49BAFF95"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Vinga                    – 200 lei; -----------------------------------------------------------</w:t>
      </w:r>
    </w:p>
    <w:p w14:paraId="25EBE13B"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Vladimirescu        – 200 lei; -----------------------------------------------------------</w:t>
      </w:r>
    </w:p>
    <w:p w14:paraId="652C4FB3"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Zăbrani                 – 200 lei; -----------------------------------------------------------</w:t>
      </w:r>
    </w:p>
    <w:p w14:paraId="6FFA79DD"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Zădăreni               – 200 lei; -----------------------------------------------------------</w:t>
      </w:r>
    </w:p>
    <w:p w14:paraId="77220C71" w14:textId="77777777" w:rsidR="006E5908" w:rsidRPr="00770390" w:rsidRDefault="006E5908" w:rsidP="006E5908">
      <w:pPr>
        <w:autoSpaceDE w:val="0"/>
        <w:autoSpaceDN w:val="0"/>
        <w:adjustRightInd w:val="0"/>
        <w:spacing w:after="0" w:line="240" w:lineRule="auto"/>
        <w:jc w:val="both"/>
        <w:rPr>
          <w:rFonts w:ascii="Times New Roman" w:eastAsiaTheme="minorHAnsi" w:hAnsi="Times New Roman" w:cs="Times New Roman"/>
          <w:i/>
          <w:iCs/>
          <w:sz w:val="24"/>
          <w:lang w:eastAsia="en-US"/>
        </w:rPr>
      </w:pPr>
      <w:r w:rsidRPr="00770390">
        <w:rPr>
          <w:rFonts w:ascii="Times New Roman" w:eastAsiaTheme="minorHAnsi" w:hAnsi="Times New Roman" w:cs="Times New Roman"/>
          <w:i/>
          <w:iCs/>
          <w:sz w:val="24"/>
          <w:lang w:eastAsia="en-US"/>
        </w:rPr>
        <w:t>-------- Comuna Zărand                  – 200 lei</w:t>
      </w:r>
      <w:r w:rsidRPr="00770390">
        <w:rPr>
          <w:rFonts w:ascii="Times New Roman" w:eastAsiaTheme="minorHAnsi" w:hAnsi="Times New Roman" w:cs="Times New Roman"/>
          <w:sz w:val="24"/>
          <w:lang w:eastAsia="en-US"/>
        </w:rPr>
        <w:t>”</w:t>
      </w:r>
      <w:r w:rsidRPr="00770390">
        <w:rPr>
          <w:rFonts w:ascii="Times New Roman" w:eastAsiaTheme="minorHAnsi" w:hAnsi="Times New Roman" w:cs="Times New Roman"/>
          <w:i/>
          <w:iCs/>
          <w:sz w:val="24"/>
          <w:lang w:eastAsia="en-US"/>
        </w:rPr>
        <w:t>.-----------------------------------------------------------</w:t>
      </w:r>
    </w:p>
    <w:p w14:paraId="70444050"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rPr>
      </w:pPr>
      <w:r w:rsidRPr="00770390">
        <w:rPr>
          <w:rFonts w:ascii="Times New Roman" w:eastAsiaTheme="minorHAnsi" w:hAnsi="Times New Roman" w:cs="Times New Roman"/>
          <w:i/>
          <w:iCs/>
          <w:sz w:val="24"/>
          <w:lang w:eastAsia="en-US"/>
        </w:rPr>
        <w:t>-</w:t>
      </w:r>
      <w:r w:rsidRPr="00770390">
        <w:rPr>
          <w:rFonts w:ascii="Times New Roman" w:hAnsi="Times New Roman"/>
          <w:i/>
          <w:iCs/>
          <w:sz w:val="24"/>
          <w:szCs w:val="24"/>
        </w:rPr>
        <w:t>-----</w:t>
      </w:r>
      <w:r w:rsidRPr="00770390">
        <w:rPr>
          <w:rFonts w:ascii="Times New Roman" w:hAnsi="Times New Roman"/>
          <w:b/>
          <w:bCs/>
          <w:sz w:val="24"/>
          <w:szCs w:val="24"/>
        </w:rPr>
        <w:t>3.</w:t>
      </w:r>
      <w:r w:rsidRPr="00770390">
        <w:rPr>
          <w:rFonts w:ascii="Times New Roman" w:hAnsi="Times New Roman"/>
          <w:sz w:val="24"/>
          <w:szCs w:val="24"/>
        </w:rPr>
        <w:t xml:space="preserve"> </w:t>
      </w:r>
      <w:r w:rsidRPr="00770390">
        <w:rPr>
          <w:rFonts w:ascii="Times New Roman" w:hAnsi="Times New Roman"/>
          <w:b/>
          <w:bCs/>
          <w:sz w:val="24"/>
          <w:szCs w:val="24"/>
        </w:rPr>
        <w:t>A</w:t>
      </w:r>
      <w:r w:rsidRPr="00770390">
        <w:rPr>
          <w:rFonts w:ascii="Times New Roman" w:hAnsi="Times New Roman" w:cs="Times New Roman"/>
          <w:b/>
          <w:bCs/>
          <w:sz w:val="24"/>
        </w:rPr>
        <w:t xml:space="preserve">rticolul 10 alineatul (1) se modifică și va avea următorul </w:t>
      </w:r>
      <w:r w:rsidRPr="00770390">
        <w:rPr>
          <w:rFonts w:ascii="Times New Roman" w:eastAsiaTheme="minorEastAsia" w:hAnsi="Times New Roman" w:cs="Times New Roman"/>
          <w:b/>
          <w:bCs/>
          <w:sz w:val="24"/>
          <w:szCs w:val="24"/>
        </w:rPr>
        <w:t>cuprins</w:t>
      </w:r>
      <w:r w:rsidRPr="00770390">
        <w:rPr>
          <w:rFonts w:ascii="Times New Roman" w:hAnsi="Times New Roman" w:cs="Times New Roman"/>
          <w:sz w:val="24"/>
        </w:rPr>
        <w:t>:</w:t>
      </w:r>
      <w:r w:rsidRPr="00770390">
        <w:rPr>
          <w:rFonts w:ascii="Times New Roman" w:hAnsi="Times New Roman" w:cs="Times New Roman"/>
          <w:i/>
          <w:iCs/>
          <w:sz w:val="24"/>
        </w:rPr>
        <w:t>-------------------</w:t>
      </w:r>
    </w:p>
    <w:p w14:paraId="0564213F"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bCs/>
          <w:i/>
          <w:iCs/>
          <w:sz w:val="24"/>
          <w:szCs w:val="24"/>
        </w:rPr>
      </w:pPr>
      <w:r w:rsidRPr="00770390">
        <w:rPr>
          <w:rFonts w:ascii="Times New Roman" w:hAnsi="Times New Roman" w:cs="Times New Roman"/>
          <w:i/>
          <w:iCs/>
          <w:sz w:val="24"/>
        </w:rPr>
        <w:t>---</w:t>
      </w:r>
      <w:r w:rsidRPr="00770390">
        <w:rPr>
          <w:rFonts w:ascii="Times New Roman" w:hAnsi="Times New Roman" w:cs="Times New Roman"/>
          <w:sz w:val="24"/>
          <w:szCs w:val="24"/>
        </w:rPr>
        <w:t>”</w:t>
      </w:r>
      <w:r w:rsidRPr="00770390">
        <w:rPr>
          <w:rFonts w:ascii="Times New Roman" w:hAnsi="Times New Roman" w:cs="Times New Roman"/>
          <w:i/>
          <w:iCs/>
          <w:sz w:val="24"/>
          <w:szCs w:val="24"/>
        </w:rPr>
        <w:t xml:space="preserve">(1) </w:t>
      </w:r>
      <w:r w:rsidRPr="00770390">
        <w:rPr>
          <w:rFonts w:ascii="Times New Roman" w:hAnsi="Times New Roman" w:cs="Times New Roman"/>
          <w:b/>
          <w:i/>
          <w:iCs/>
          <w:sz w:val="24"/>
          <w:szCs w:val="24"/>
        </w:rPr>
        <w:t>Conducerea Asociației</w:t>
      </w:r>
      <w:r w:rsidRPr="00770390">
        <w:rPr>
          <w:rFonts w:ascii="Times New Roman" w:hAnsi="Times New Roman" w:cs="Times New Roman"/>
          <w:bCs/>
          <w:i/>
          <w:iCs/>
          <w:sz w:val="24"/>
          <w:szCs w:val="24"/>
        </w:rPr>
        <w:t>-----------------------------------------------------------------------------</w:t>
      </w:r>
    </w:p>
    <w:p w14:paraId="6D5C1BD1"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szCs w:val="24"/>
        </w:rPr>
      </w:pPr>
      <w:r w:rsidRPr="00770390">
        <w:rPr>
          <w:rFonts w:ascii="Times New Roman" w:hAnsi="Times New Roman" w:cs="Times New Roman"/>
          <w:i/>
          <w:iCs/>
          <w:sz w:val="24"/>
          <w:szCs w:val="24"/>
        </w:rPr>
        <w:t xml:space="preserve">-----a) </w:t>
      </w:r>
      <w:r w:rsidRPr="00770390">
        <w:rPr>
          <w:rFonts w:ascii="Times New Roman" w:hAnsi="Times New Roman" w:cs="Times New Roman"/>
          <w:b/>
          <w:i/>
          <w:iCs/>
          <w:sz w:val="24"/>
          <w:szCs w:val="24"/>
        </w:rPr>
        <w:t>Adunarea generală</w:t>
      </w:r>
      <w:r w:rsidRPr="00770390">
        <w:rPr>
          <w:rFonts w:ascii="Times New Roman" w:hAnsi="Times New Roman" w:cs="Times New Roman"/>
          <w:i/>
          <w:iCs/>
          <w:sz w:val="24"/>
          <w:szCs w:val="24"/>
        </w:rPr>
        <w:t xml:space="preserve"> este organul de conducere al Asociației, format din toți reprezentanții asociaților.----------------------------------------------------------------------------------</w:t>
      </w:r>
    </w:p>
    <w:bookmarkEnd w:id="4"/>
    <w:p w14:paraId="01A40808"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szCs w:val="24"/>
        </w:rPr>
      </w:pPr>
      <w:r w:rsidRPr="00770390">
        <w:rPr>
          <w:rFonts w:ascii="Times New Roman" w:hAnsi="Times New Roman" w:cs="Times New Roman"/>
          <w:i/>
          <w:iCs/>
          <w:sz w:val="24"/>
          <w:szCs w:val="24"/>
        </w:rPr>
        <w:t>-----b)Sunt numiți în calitate de membri ai adunării generale:---------------------------------------</w:t>
      </w:r>
    </w:p>
    <w:p w14:paraId="0CD4CBFD" w14:textId="77777777" w:rsidR="006E5908" w:rsidRPr="00770390" w:rsidRDefault="006E5908" w:rsidP="006E5908">
      <w:pPr>
        <w:autoSpaceDE w:val="0"/>
        <w:autoSpaceDN w:val="0"/>
        <w:adjustRightInd w:val="0"/>
        <w:spacing w:before="17" w:after="0" w:line="240" w:lineRule="auto"/>
        <w:jc w:val="both"/>
        <w:rPr>
          <w:rFonts w:ascii="Times New Roman" w:eastAsia="Calibri" w:hAnsi="Times New Roman" w:cs="Times New Roman"/>
          <w:i/>
          <w:iCs/>
          <w:sz w:val="24"/>
          <w:szCs w:val="24"/>
        </w:rPr>
      </w:pPr>
      <w:bookmarkStart w:id="6" w:name="_Hlk24476343"/>
      <w:bookmarkStart w:id="7" w:name="_Hlk180750947"/>
      <w:r w:rsidRPr="00770390">
        <w:rPr>
          <w:rFonts w:ascii="Times New Roman" w:eastAsia="Calibri" w:hAnsi="Times New Roman" w:cs="Times New Roman"/>
          <w:i/>
          <w:iCs/>
          <w:sz w:val="24"/>
          <w:szCs w:val="24"/>
        </w:rPr>
        <w:t xml:space="preserve">----- </w:t>
      </w:r>
      <w:bookmarkEnd w:id="6"/>
      <w:r w:rsidRPr="00770390">
        <w:rPr>
          <w:rFonts w:ascii="Times New Roman" w:eastAsia="Calibri" w:hAnsi="Times New Roman" w:cs="Times New Roman"/>
          <w:i/>
          <w:iCs/>
          <w:sz w:val="24"/>
          <w:szCs w:val="24"/>
        </w:rPr>
        <w:t xml:space="preserve">-domnul Iustin Marinel Cionca-Arghir, </w:t>
      </w:r>
      <w:r w:rsidRPr="00770390">
        <w:rPr>
          <w:rFonts w:ascii="Times New Roman" w:hAnsi="Times New Roman" w:cs="Times New Roman"/>
          <w:i/>
          <w:iCs/>
          <w:sz w:val="24"/>
          <w:szCs w:val="24"/>
          <w:lang w:eastAsia="en-US"/>
        </w:rPr>
        <w:t xml:space="preserve">reprezentant de drept </w:t>
      </w:r>
      <w:r w:rsidRPr="00770390">
        <w:rPr>
          <w:rFonts w:ascii="Times New Roman" w:hAnsi="Times New Roman" w:cs="Times New Roman"/>
          <w:i/>
          <w:iCs/>
          <w:sz w:val="24"/>
          <w:szCs w:val="24"/>
        </w:rPr>
        <w:t xml:space="preserve">al </w:t>
      </w:r>
      <w:r w:rsidRPr="00770390">
        <w:rPr>
          <w:rFonts w:ascii="Times New Roman" w:eastAsia="Calibri" w:hAnsi="Times New Roman" w:cs="Times New Roman"/>
          <w:i/>
          <w:iCs/>
          <w:sz w:val="24"/>
          <w:szCs w:val="24"/>
        </w:rPr>
        <w:t>Județului Arad;-----------</w:t>
      </w:r>
    </w:p>
    <w:p w14:paraId="5AA25B69"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szCs w:val="24"/>
        </w:rPr>
      </w:pPr>
      <w:r w:rsidRPr="00770390">
        <w:rPr>
          <w:rFonts w:ascii="Times New Roman" w:hAnsi="Times New Roman" w:cs="Times New Roman"/>
          <w:i/>
          <w:iCs/>
          <w:sz w:val="24"/>
          <w:szCs w:val="24"/>
        </w:rPr>
        <w:lastRenderedPageBreak/>
        <w:t xml:space="preserve">----- -domnul Bibarț Laurențiu-Călin, </w:t>
      </w:r>
      <w:r w:rsidRPr="00770390">
        <w:rPr>
          <w:rFonts w:ascii="Times New Roman" w:hAnsi="Times New Roman" w:cs="Times New Roman"/>
          <w:i/>
          <w:iCs/>
          <w:sz w:val="24"/>
          <w:szCs w:val="24"/>
          <w:lang w:eastAsia="en-US"/>
        </w:rPr>
        <w:t xml:space="preserve">reprezentant de drept </w:t>
      </w:r>
      <w:r w:rsidRPr="00770390">
        <w:rPr>
          <w:rFonts w:ascii="Times New Roman" w:hAnsi="Times New Roman" w:cs="Times New Roman"/>
          <w:i/>
          <w:iCs/>
          <w:sz w:val="24"/>
          <w:szCs w:val="24"/>
        </w:rPr>
        <w:t>al Municipiului Arad;--------------</w:t>
      </w:r>
    </w:p>
    <w:p w14:paraId="2199C0D2"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szCs w:val="24"/>
        </w:rPr>
      </w:pPr>
      <w:r w:rsidRPr="00770390">
        <w:rPr>
          <w:rFonts w:ascii="Times New Roman" w:hAnsi="Times New Roman" w:cs="Times New Roman"/>
          <w:i/>
          <w:iCs/>
          <w:sz w:val="24"/>
          <w:szCs w:val="24"/>
        </w:rPr>
        <w:t xml:space="preserve">----- -domnul Guleş Ovidiu-Ioan, </w:t>
      </w:r>
      <w:r w:rsidRPr="00770390">
        <w:rPr>
          <w:rFonts w:ascii="Times New Roman" w:hAnsi="Times New Roman" w:cs="Times New Roman"/>
          <w:i/>
          <w:iCs/>
          <w:sz w:val="24"/>
          <w:szCs w:val="24"/>
          <w:lang w:eastAsia="en-US"/>
        </w:rPr>
        <w:t xml:space="preserve">reprezentant de drept </w:t>
      </w:r>
      <w:r w:rsidRPr="00770390">
        <w:rPr>
          <w:rFonts w:ascii="Times New Roman" w:hAnsi="Times New Roman" w:cs="Times New Roman"/>
          <w:i/>
          <w:iCs/>
          <w:sz w:val="24"/>
          <w:szCs w:val="24"/>
        </w:rPr>
        <w:t>al Orașului Chișineu-Criș;--------------</w:t>
      </w:r>
    </w:p>
    <w:p w14:paraId="22870937"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Ban Ioan Bogdan,</w:t>
      </w: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reprezentant de drept </w:t>
      </w:r>
      <w:r w:rsidRPr="00770390">
        <w:rPr>
          <w:rFonts w:ascii="Times New Roman" w:hAnsi="Times New Roman" w:cs="Times New Roman"/>
          <w:i/>
          <w:iCs/>
          <w:sz w:val="24"/>
          <w:szCs w:val="24"/>
        </w:rPr>
        <w:t xml:space="preserve">al </w:t>
      </w:r>
      <w:r w:rsidRPr="00770390">
        <w:rPr>
          <w:rFonts w:ascii="Times New Roman" w:hAnsi="Times New Roman" w:cs="Times New Roman"/>
          <w:i/>
          <w:iCs/>
          <w:sz w:val="24"/>
          <w:szCs w:val="24"/>
          <w:lang w:eastAsia="en-US"/>
        </w:rPr>
        <w:t>Orașului Curtici;------------------------</w:t>
      </w:r>
    </w:p>
    <w:p w14:paraId="31793D0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Abrudan Călin Ilie, reprezentant de drept </w:t>
      </w:r>
      <w:r w:rsidRPr="00770390">
        <w:rPr>
          <w:rFonts w:ascii="Times New Roman" w:hAnsi="Times New Roman" w:cs="Times New Roman"/>
          <w:i/>
          <w:iCs/>
          <w:sz w:val="24"/>
          <w:szCs w:val="24"/>
        </w:rPr>
        <w:t xml:space="preserve">al </w:t>
      </w:r>
      <w:r w:rsidRPr="00770390">
        <w:rPr>
          <w:rFonts w:ascii="Times New Roman" w:hAnsi="Times New Roman" w:cs="Times New Roman"/>
          <w:i/>
          <w:iCs/>
          <w:sz w:val="24"/>
          <w:szCs w:val="24"/>
          <w:lang w:eastAsia="en-US"/>
        </w:rPr>
        <w:t>Orașului Ineu;-------------------------</w:t>
      </w:r>
    </w:p>
    <w:p w14:paraId="1327ECC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Onea Mircea-Laurențiu</w:t>
      </w:r>
      <w:r w:rsidRPr="00770390">
        <w:rPr>
          <w:rFonts w:ascii="Times New Roman" w:hAnsi="Times New Roman" w:cs="Times New Roman"/>
          <w:i/>
          <w:iCs/>
          <w:sz w:val="24"/>
          <w:szCs w:val="24"/>
          <w:lang w:eastAsia="en-US"/>
        </w:rPr>
        <w:t xml:space="preserve">, reprezentant de drept </w:t>
      </w:r>
      <w:r w:rsidRPr="00770390">
        <w:rPr>
          <w:rFonts w:ascii="Times New Roman" w:hAnsi="Times New Roman" w:cs="Times New Roman"/>
          <w:i/>
          <w:iCs/>
          <w:sz w:val="24"/>
          <w:szCs w:val="24"/>
        </w:rPr>
        <w:t xml:space="preserve">al </w:t>
      </w:r>
      <w:r w:rsidRPr="00770390">
        <w:rPr>
          <w:rFonts w:ascii="Times New Roman" w:hAnsi="Times New Roman" w:cs="Times New Roman"/>
          <w:i/>
          <w:iCs/>
          <w:sz w:val="24"/>
          <w:szCs w:val="24"/>
          <w:lang w:eastAsia="en-US"/>
        </w:rPr>
        <w:t xml:space="preserve">Orașului </w:t>
      </w:r>
      <w:r w:rsidRPr="00770390">
        <w:rPr>
          <w:rFonts w:ascii="Times New Roman" w:hAnsi="Times New Roman" w:cs="Times New Roman"/>
          <w:bCs/>
          <w:i/>
          <w:iCs/>
          <w:sz w:val="24"/>
          <w:szCs w:val="24"/>
          <w14:ligatures w14:val="standardContextual"/>
        </w:rPr>
        <w:t>Nădlac</w:t>
      </w:r>
      <w:r w:rsidRPr="00770390">
        <w:rPr>
          <w:rFonts w:ascii="Times New Roman" w:hAnsi="Times New Roman" w:cs="Times New Roman"/>
          <w:i/>
          <w:iCs/>
          <w:sz w:val="24"/>
          <w:szCs w:val="24"/>
          <w:lang w:eastAsia="en-US"/>
        </w:rPr>
        <w:t>;----------------</w:t>
      </w:r>
    </w:p>
    <w:p w14:paraId="7DB4161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Antal Petru, reprezentant de drept </w:t>
      </w:r>
      <w:r w:rsidRPr="00770390">
        <w:rPr>
          <w:rFonts w:ascii="Times New Roman" w:hAnsi="Times New Roman" w:cs="Times New Roman"/>
          <w:i/>
          <w:iCs/>
          <w:sz w:val="24"/>
          <w:szCs w:val="24"/>
        </w:rPr>
        <w:t xml:space="preserve">al </w:t>
      </w:r>
      <w:r w:rsidRPr="00770390">
        <w:rPr>
          <w:rFonts w:ascii="Times New Roman" w:hAnsi="Times New Roman" w:cs="Times New Roman"/>
          <w:i/>
          <w:iCs/>
          <w:sz w:val="24"/>
          <w:szCs w:val="24"/>
          <w:lang w:eastAsia="en-US"/>
        </w:rPr>
        <w:t>Orașului Pecica;-------------------------------</w:t>
      </w:r>
    </w:p>
    <w:p w14:paraId="00C145B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Tomuța Daniel Sorin, reprezentant de drept </w:t>
      </w:r>
      <w:r w:rsidRPr="00770390">
        <w:rPr>
          <w:rFonts w:ascii="Times New Roman" w:hAnsi="Times New Roman" w:cs="Times New Roman"/>
          <w:i/>
          <w:iCs/>
          <w:sz w:val="24"/>
          <w:szCs w:val="24"/>
        </w:rPr>
        <w:t xml:space="preserve">al </w:t>
      </w:r>
      <w:r w:rsidRPr="00770390">
        <w:rPr>
          <w:rFonts w:ascii="Times New Roman" w:hAnsi="Times New Roman" w:cs="Times New Roman"/>
          <w:i/>
          <w:iCs/>
          <w:sz w:val="24"/>
          <w:szCs w:val="24"/>
          <w:lang w:eastAsia="en-US"/>
        </w:rPr>
        <w:t>Orașului Sântana;------------------</w:t>
      </w:r>
    </w:p>
    <w:p w14:paraId="119CDFB1" w14:textId="77777777" w:rsidR="006E5908" w:rsidRPr="00770390" w:rsidRDefault="006E5908" w:rsidP="006E5908">
      <w:pPr>
        <w:pStyle w:val="Frspaiere1"/>
        <w:jc w:val="both"/>
        <w:rPr>
          <w:rFonts w:ascii="Times New Roman" w:hAnsi="Times New Roman"/>
          <w:i/>
          <w:iCs/>
          <w:sz w:val="24"/>
          <w:szCs w:val="24"/>
        </w:rPr>
      </w:pPr>
      <w:r w:rsidRPr="00770390">
        <w:rPr>
          <w:rFonts w:ascii="Times New Roman" w:hAnsi="Times New Roman"/>
          <w:sz w:val="24"/>
          <w:szCs w:val="24"/>
        </w:rPr>
        <w:t xml:space="preserve">----- </w:t>
      </w:r>
      <w:r w:rsidRPr="00770390">
        <w:rPr>
          <w:rFonts w:ascii="Times New Roman" w:hAnsi="Times New Roman"/>
          <w:i/>
          <w:iCs/>
          <w:sz w:val="24"/>
          <w:szCs w:val="24"/>
        </w:rPr>
        <w:t>-</w:t>
      </w:r>
      <w:r w:rsidRPr="00770390">
        <w:rPr>
          <w:rFonts w:ascii="Times New Roman" w:hAnsi="Times New Roman"/>
          <w:i/>
          <w:sz w:val="24"/>
          <w:szCs w:val="24"/>
        </w:rPr>
        <w:t xml:space="preserve">domnul </w:t>
      </w:r>
      <w:r w:rsidRPr="00770390">
        <w:rPr>
          <w:rFonts w:ascii="Times New Roman" w:hAnsi="Times New Roman"/>
          <w:i/>
          <w:sz w:val="24"/>
        </w:rPr>
        <w:t xml:space="preserve">Feieș Cristian, </w:t>
      </w:r>
      <w:r w:rsidRPr="00770390">
        <w:rPr>
          <w:rFonts w:ascii="Times New Roman" w:hAnsi="Times New Roman"/>
          <w:i/>
          <w:iCs/>
          <w:sz w:val="24"/>
          <w:szCs w:val="24"/>
        </w:rPr>
        <w:t xml:space="preserve">reprezentant de drept al </w:t>
      </w:r>
      <w:r w:rsidRPr="00770390">
        <w:rPr>
          <w:rFonts w:ascii="Times New Roman" w:hAnsi="Times New Roman"/>
          <w:i/>
          <w:sz w:val="24"/>
        </w:rPr>
        <w:t>Orașului Sebiș;------------------------------</w:t>
      </w:r>
    </w:p>
    <w:p w14:paraId="4A3E4B17"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bookmarkStart w:id="8" w:name="_Hlk52961128"/>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Costea Aurel Ginu</w:t>
      </w:r>
      <w:r w:rsidRPr="00770390">
        <w:rPr>
          <w:rFonts w:ascii="Times New Roman" w:hAnsi="Times New Roman" w:cs="Times New Roman"/>
          <w:i/>
          <w:iCs/>
          <w:sz w:val="24"/>
          <w:szCs w:val="24"/>
          <w:lang w:eastAsia="en-US"/>
        </w:rPr>
        <w:t xml:space="preserve">, </w:t>
      </w:r>
      <w:bookmarkStart w:id="9" w:name="_Hlk234824622"/>
      <w:r w:rsidRPr="00770390">
        <w:rPr>
          <w:rFonts w:ascii="Times New Roman" w:hAnsi="Times New Roman" w:cs="Times New Roman"/>
          <w:i/>
          <w:iCs/>
          <w:sz w:val="24"/>
          <w:szCs w:val="24"/>
          <w:lang w:eastAsia="en-US"/>
        </w:rPr>
        <w:t xml:space="preserve">reprezentant de drept al </w:t>
      </w:r>
      <w:bookmarkEnd w:id="9"/>
      <w:r w:rsidRPr="00770390">
        <w:rPr>
          <w:rFonts w:ascii="Times New Roman" w:hAnsi="Times New Roman" w:cs="Times New Roman"/>
          <w:i/>
          <w:iCs/>
          <w:sz w:val="24"/>
          <w:szCs w:val="24"/>
          <w:lang w:eastAsia="en-US"/>
        </w:rPr>
        <w:t>Comunei Almaș;-----------------------</w:t>
      </w:r>
    </w:p>
    <w:p w14:paraId="52D382C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Dănilă Ioan Sorin, reprezentant de drept al Comunei Apateu;-----------------------</w:t>
      </w:r>
    </w:p>
    <w:p w14:paraId="174C6D6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bookmarkStart w:id="10" w:name="_Hlk52963939"/>
      <w:bookmarkEnd w:id="8"/>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Valea Nicolae Pavel, reprezentant de drept al Comunei Archiș;---------------------</w:t>
      </w:r>
    </w:p>
    <w:bookmarkEnd w:id="10"/>
    <w:p w14:paraId="6A0EA85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Matiaș Cristian-Giorgian</w:t>
      </w:r>
      <w:r w:rsidRPr="00770390">
        <w:rPr>
          <w:rFonts w:ascii="Times New Roman" w:hAnsi="Times New Roman" w:cs="Times New Roman"/>
          <w:i/>
          <w:iCs/>
          <w:sz w:val="24"/>
          <w:szCs w:val="24"/>
          <w:lang w:eastAsia="en-US"/>
        </w:rPr>
        <w:t>, reprezentant de drept al Comunei Bata;----------------</w:t>
      </w:r>
    </w:p>
    <w:p w14:paraId="4F5DF9B6" w14:textId="77777777" w:rsidR="006E5908" w:rsidRPr="00770390" w:rsidRDefault="006E5908" w:rsidP="006E5908">
      <w:pPr>
        <w:pStyle w:val="Frspaiere10"/>
        <w:jc w:val="both"/>
        <w:rPr>
          <w:rFonts w:ascii="Times New Roman" w:hAnsi="Times New Roman"/>
          <w:i/>
          <w:iCs/>
          <w:sz w:val="24"/>
          <w:szCs w:val="24"/>
        </w:rPr>
      </w:pPr>
      <w:r w:rsidRPr="00770390">
        <w:rPr>
          <w:rFonts w:ascii="Times New Roman" w:hAnsi="Times New Roman"/>
          <w:sz w:val="24"/>
          <w:szCs w:val="24"/>
        </w:rPr>
        <w:t xml:space="preserve">----- </w:t>
      </w:r>
      <w:r w:rsidRPr="00770390">
        <w:rPr>
          <w:rFonts w:ascii="Times New Roman" w:hAnsi="Times New Roman"/>
          <w:i/>
          <w:iCs/>
          <w:sz w:val="24"/>
          <w:szCs w:val="24"/>
        </w:rPr>
        <w:t>-</w:t>
      </w:r>
      <w:r w:rsidRPr="00770390">
        <w:rPr>
          <w:rFonts w:ascii="Times New Roman" w:hAnsi="Times New Roman"/>
          <w:i/>
          <w:sz w:val="24"/>
          <w:szCs w:val="24"/>
        </w:rPr>
        <w:t>doamna Toma Elena-Luminița,</w:t>
      </w:r>
      <w:r w:rsidRPr="00770390">
        <w:rPr>
          <w:rFonts w:ascii="Times New Roman" w:hAnsi="Times New Roman"/>
          <w:i/>
          <w:iCs/>
          <w:sz w:val="24"/>
          <w:szCs w:val="24"/>
        </w:rPr>
        <w:t xml:space="preserve"> reprezentant de drept al </w:t>
      </w:r>
      <w:r w:rsidRPr="00770390">
        <w:rPr>
          <w:rFonts w:ascii="Times New Roman" w:hAnsi="Times New Roman"/>
          <w:i/>
          <w:sz w:val="24"/>
        </w:rPr>
        <w:t>Comunei Bârsa;-------------------</w:t>
      </w:r>
    </w:p>
    <w:p w14:paraId="6341939B"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Faur Gabriel, reprezentant de drept al Comunei Bârzava;---------------------------</w:t>
      </w:r>
    </w:p>
    <w:p w14:paraId="65C88F00"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Horhat-Coraș Emanuel, reprezentant de drept al Comunei Beliu;------------------</w:t>
      </w:r>
    </w:p>
    <w:p w14:paraId="5A22F03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Pașca Laurențiu-Răzvan</w:t>
      </w:r>
      <w:r w:rsidRPr="00770390">
        <w:rPr>
          <w:rFonts w:ascii="Times New Roman" w:hAnsi="Times New Roman" w:cs="Times New Roman"/>
          <w:i/>
          <w:iCs/>
          <w:sz w:val="24"/>
          <w:szCs w:val="24"/>
          <w:lang w:eastAsia="en-US"/>
        </w:rPr>
        <w:t>, reprezentant de drept al Comunei Birchiș;---------------</w:t>
      </w:r>
    </w:p>
    <w:p w14:paraId="0965E8BD"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-doamna Abrudean Teodora Felicia,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Bocsig;------------</w:t>
      </w:r>
    </w:p>
    <w:p w14:paraId="259E591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Catana Dorin</w:t>
      </w:r>
      <w:r w:rsidRPr="00770390">
        <w:rPr>
          <w:rFonts w:ascii="Times New Roman" w:hAnsi="Times New Roman" w:cs="Times New Roman"/>
          <w:i/>
          <w:iCs/>
          <w:sz w:val="24"/>
          <w:szCs w:val="24"/>
          <w:lang w:eastAsia="en-US"/>
        </w:rPr>
        <w:t>, reprezentant de drept al Comunei Brazii;-----------------------------</w:t>
      </w:r>
    </w:p>
    <w:p w14:paraId="46CC138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Braiți Mircea-Theodor</w:t>
      </w:r>
      <w:r w:rsidRPr="00770390">
        <w:rPr>
          <w:rFonts w:ascii="Times New Roman" w:hAnsi="Times New Roman" w:cs="Times New Roman"/>
          <w:i/>
          <w:iCs/>
          <w:sz w:val="24"/>
          <w:szCs w:val="24"/>
          <w:lang w:eastAsia="en-US"/>
        </w:rPr>
        <w:t>, reprezentant de drept al Comunei Buteni;------------------</w:t>
      </w:r>
    </w:p>
    <w:p w14:paraId="1E152165" w14:textId="77777777" w:rsidR="006E5908" w:rsidRPr="00770390" w:rsidRDefault="006E5908" w:rsidP="006E5908">
      <w:pPr>
        <w:pStyle w:val="Frspaiere1"/>
        <w:jc w:val="both"/>
        <w:rPr>
          <w:rFonts w:ascii="Times New Roman" w:hAnsi="Times New Roman"/>
          <w:i/>
          <w:iCs/>
          <w:sz w:val="24"/>
          <w:szCs w:val="24"/>
        </w:rPr>
      </w:pPr>
      <w:r w:rsidRPr="00770390">
        <w:rPr>
          <w:rFonts w:ascii="Times New Roman" w:hAnsi="Times New Roman"/>
          <w:sz w:val="24"/>
          <w:szCs w:val="24"/>
        </w:rPr>
        <w:t xml:space="preserve">----- </w:t>
      </w:r>
      <w:r w:rsidRPr="00770390">
        <w:rPr>
          <w:rFonts w:ascii="Times New Roman" w:hAnsi="Times New Roman"/>
          <w:i/>
          <w:iCs/>
          <w:sz w:val="24"/>
          <w:szCs w:val="24"/>
        </w:rPr>
        <w:t>-</w:t>
      </w:r>
      <w:r w:rsidRPr="00770390">
        <w:rPr>
          <w:rFonts w:ascii="Times New Roman" w:hAnsi="Times New Roman"/>
          <w:i/>
          <w:sz w:val="24"/>
          <w:szCs w:val="24"/>
        </w:rPr>
        <w:t xml:space="preserve">domnul </w:t>
      </w:r>
      <w:r w:rsidRPr="00770390">
        <w:rPr>
          <w:rFonts w:ascii="Times New Roman" w:hAnsi="Times New Roman"/>
          <w:i/>
          <w:sz w:val="24"/>
        </w:rPr>
        <w:t>Costuț Gligor</w:t>
      </w:r>
      <w:r w:rsidRPr="00770390">
        <w:rPr>
          <w:rFonts w:ascii="Times New Roman" w:hAnsi="Times New Roman"/>
          <w:i/>
          <w:sz w:val="24"/>
          <w:szCs w:val="24"/>
        </w:rPr>
        <w:t>,</w:t>
      </w:r>
      <w:r w:rsidRPr="00770390">
        <w:rPr>
          <w:rFonts w:ascii="Times New Roman" w:hAnsi="Times New Roman"/>
          <w:i/>
          <w:iCs/>
          <w:sz w:val="24"/>
          <w:szCs w:val="24"/>
        </w:rPr>
        <w:t xml:space="preserve"> reprezentant de drept al </w:t>
      </w:r>
      <w:r w:rsidRPr="00770390">
        <w:rPr>
          <w:rFonts w:ascii="Times New Roman" w:hAnsi="Times New Roman"/>
          <w:i/>
          <w:sz w:val="24"/>
        </w:rPr>
        <w:t>Comunei Cărand;---------------------------</w:t>
      </w:r>
    </w:p>
    <w:p w14:paraId="2BAED7E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eastAsia="Calibri" w:hAnsi="Times New Roman" w:cs="Times New Roman"/>
          <w:i/>
          <w:iCs/>
          <w:sz w:val="24"/>
          <w:szCs w:val="24"/>
          <w:shd w:val="clear" w:color="auto" w:fill="FFFFFF"/>
        </w:rPr>
        <w:t>Vesa Ioan – Daniel</w:t>
      </w:r>
      <w:r w:rsidRPr="00770390">
        <w:rPr>
          <w:rFonts w:ascii="Times New Roman" w:hAnsi="Times New Roman" w:cs="Times New Roman"/>
          <w:i/>
          <w:iCs/>
          <w:sz w:val="24"/>
          <w:szCs w:val="24"/>
          <w:lang w:eastAsia="en-US"/>
        </w:rPr>
        <w:t>, reprezentant de drept al Comunei Cermei;---------------------</w:t>
      </w:r>
    </w:p>
    <w:p w14:paraId="6D9D0225" w14:textId="77777777" w:rsidR="006E5908" w:rsidRPr="00770390" w:rsidRDefault="006E5908" w:rsidP="006E5908">
      <w:pPr>
        <w:pStyle w:val="Frspaiere1"/>
        <w:jc w:val="both"/>
        <w:rPr>
          <w:rFonts w:ascii="Times New Roman" w:hAnsi="Times New Roman"/>
          <w:i/>
          <w:iCs/>
          <w:sz w:val="24"/>
          <w:szCs w:val="24"/>
        </w:rPr>
      </w:pPr>
      <w:r w:rsidRPr="00770390">
        <w:rPr>
          <w:rFonts w:ascii="Times New Roman" w:hAnsi="Times New Roman"/>
          <w:sz w:val="24"/>
          <w:szCs w:val="24"/>
        </w:rPr>
        <w:t xml:space="preserve">----- </w:t>
      </w:r>
      <w:r w:rsidRPr="00770390">
        <w:rPr>
          <w:rFonts w:ascii="Times New Roman" w:hAnsi="Times New Roman"/>
          <w:i/>
          <w:iCs/>
          <w:sz w:val="24"/>
          <w:szCs w:val="24"/>
        </w:rPr>
        <w:t>-</w:t>
      </w:r>
      <w:r w:rsidRPr="00770390">
        <w:rPr>
          <w:rFonts w:ascii="Times New Roman" w:hAnsi="Times New Roman"/>
          <w:i/>
          <w:sz w:val="24"/>
          <w:szCs w:val="24"/>
        </w:rPr>
        <w:t xml:space="preserve">domnul </w:t>
      </w:r>
      <w:r w:rsidRPr="00770390">
        <w:rPr>
          <w:rFonts w:ascii="Times New Roman" w:hAnsi="Times New Roman"/>
          <w:i/>
          <w:sz w:val="24"/>
        </w:rPr>
        <w:t>Pașca Ionel,</w:t>
      </w:r>
      <w:r w:rsidRPr="00770390">
        <w:rPr>
          <w:rFonts w:ascii="Times New Roman" w:hAnsi="Times New Roman"/>
          <w:i/>
          <w:iCs/>
          <w:sz w:val="24"/>
          <w:szCs w:val="24"/>
        </w:rPr>
        <w:t xml:space="preserve"> </w:t>
      </w:r>
      <w:bookmarkStart w:id="11" w:name="_Hlk234824675"/>
      <w:r w:rsidRPr="00770390">
        <w:rPr>
          <w:rFonts w:ascii="Times New Roman" w:hAnsi="Times New Roman"/>
          <w:i/>
          <w:iCs/>
          <w:sz w:val="24"/>
          <w:szCs w:val="24"/>
        </w:rPr>
        <w:t xml:space="preserve">reprezentant de drept al </w:t>
      </w:r>
      <w:bookmarkEnd w:id="11"/>
      <w:r w:rsidRPr="00770390">
        <w:rPr>
          <w:rFonts w:ascii="Times New Roman" w:hAnsi="Times New Roman"/>
          <w:i/>
          <w:sz w:val="24"/>
        </w:rPr>
        <w:t>Comunei Chisindia;---------------------------</w:t>
      </w:r>
    </w:p>
    <w:p w14:paraId="3B6827BF" w14:textId="77777777" w:rsidR="006E5908" w:rsidRPr="00770390" w:rsidRDefault="006E5908" w:rsidP="006E5908">
      <w:pPr>
        <w:spacing w:after="0" w:line="240" w:lineRule="auto"/>
        <w:jc w:val="both"/>
        <w:rPr>
          <w:rFonts w:ascii="Times New Roman" w:hAnsi="Times New Roman" w:cs="Times New Roman"/>
          <w:i/>
          <w:iCs/>
          <w:sz w:val="24"/>
          <w:szCs w:val="24"/>
        </w:rPr>
      </w:pPr>
      <w:bookmarkStart w:id="12" w:name="_Hlk52961165"/>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eastAsia="Calibri" w:hAnsi="Times New Roman" w:cs="Times New Roman"/>
          <w:i/>
          <w:iCs/>
          <w:sz w:val="24"/>
          <w:szCs w:val="24"/>
          <w:shd w:val="clear" w:color="auto" w:fill="FFFFFF"/>
        </w:rPr>
        <w:t>Oneț Marius Silviu</w:t>
      </w:r>
      <w:r w:rsidRPr="00770390">
        <w:rPr>
          <w:rFonts w:ascii="Times New Roman" w:hAnsi="Times New Roman" w:cs="Times New Roman"/>
          <w:i/>
          <w:iCs/>
          <w:sz w:val="24"/>
          <w:szCs w:val="24"/>
          <w:lang w:eastAsia="en-US"/>
        </w:rPr>
        <w:t>, reprezentant de drept al Comunei Covăsânț;-------------------</w:t>
      </w:r>
    </w:p>
    <w:p w14:paraId="25C9B037"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-domnul Coșa Ioan,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Craiva;--------------------------------</w:t>
      </w:r>
    </w:p>
    <w:p w14:paraId="457A020D" w14:textId="77777777" w:rsidR="006E5908" w:rsidRPr="00770390" w:rsidRDefault="006E5908" w:rsidP="006E5908">
      <w:pPr>
        <w:pStyle w:val="Frspaiere1"/>
        <w:jc w:val="both"/>
        <w:rPr>
          <w:rFonts w:ascii="Times New Roman" w:hAnsi="Times New Roman"/>
          <w:i/>
          <w:iCs/>
          <w:sz w:val="24"/>
          <w:szCs w:val="24"/>
        </w:rPr>
      </w:pPr>
      <w:r w:rsidRPr="00770390">
        <w:rPr>
          <w:rFonts w:ascii="Times New Roman" w:hAnsi="Times New Roman"/>
          <w:sz w:val="24"/>
          <w:szCs w:val="24"/>
        </w:rPr>
        <w:t xml:space="preserve">----- </w:t>
      </w:r>
      <w:r w:rsidRPr="00770390">
        <w:rPr>
          <w:rFonts w:ascii="Times New Roman" w:hAnsi="Times New Roman"/>
          <w:i/>
          <w:iCs/>
          <w:sz w:val="24"/>
          <w:szCs w:val="24"/>
        </w:rPr>
        <w:t>-</w:t>
      </w:r>
      <w:r w:rsidRPr="00770390">
        <w:rPr>
          <w:rFonts w:ascii="Times New Roman" w:hAnsi="Times New Roman"/>
          <w:i/>
          <w:sz w:val="24"/>
          <w:szCs w:val="24"/>
        </w:rPr>
        <w:t>domnul Galea Ștefan-Petru,</w:t>
      </w:r>
      <w:r w:rsidRPr="00770390">
        <w:rPr>
          <w:rFonts w:ascii="Times New Roman" w:hAnsi="Times New Roman"/>
          <w:i/>
          <w:iCs/>
          <w:sz w:val="24"/>
          <w:szCs w:val="24"/>
        </w:rPr>
        <w:t xml:space="preserve"> reprezentant de drept al </w:t>
      </w:r>
      <w:r w:rsidRPr="00770390">
        <w:rPr>
          <w:rFonts w:ascii="Times New Roman" w:hAnsi="Times New Roman"/>
          <w:i/>
          <w:sz w:val="24"/>
        </w:rPr>
        <w:t>Comunei Dieci;-----------------------</w:t>
      </w:r>
    </w:p>
    <w:bookmarkEnd w:id="12"/>
    <w:p w14:paraId="74AD7EEB"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-doamna </w:t>
      </w:r>
      <w:r w:rsidRPr="00770390">
        <w:rPr>
          <w:rFonts w:ascii="Times New Roman" w:hAnsi="Times New Roman" w:cs="Times New Roman"/>
          <w:i/>
          <w:iCs/>
          <w:sz w:val="24"/>
          <w:szCs w:val="24"/>
        </w:rPr>
        <w:t>Korondi-Jozsa Erica</w:t>
      </w:r>
      <w:r w:rsidRPr="00770390">
        <w:rPr>
          <w:rFonts w:ascii="Times New Roman" w:hAnsi="Times New Roman" w:cs="Times New Roman"/>
          <w:i/>
          <w:iCs/>
          <w:sz w:val="24"/>
          <w:szCs w:val="24"/>
          <w:lang w:eastAsia="en-US"/>
        </w:rPr>
        <w:t>, reprezentant de drept al Comunei Dorobanți;---------------</w:t>
      </w:r>
    </w:p>
    <w:p w14:paraId="3EEAE12D"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w:t>
      </w:r>
      <w:bookmarkStart w:id="13" w:name="_Hlk52961071"/>
      <w:r w:rsidRPr="00770390">
        <w:rPr>
          <w:rFonts w:ascii="Times New Roman" w:hAnsi="Times New Roman" w:cs="Times New Roman"/>
          <w:i/>
          <w:iCs/>
          <w:sz w:val="24"/>
          <w:szCs w:val="24"/>
          <w:lang w:eastAsia="en-US"/>
        </w:rPr>
        <w:t>domnul Dolha Nicolae, reprezentant de drept al Comunei Fântânele;</w:t>
      </w:r>
      <w:bookmarkEnd w:id="13"/>
      <w:r w:rsidRPr="00770390">
        <w:rPr>
          <w:rFonts w:ascii="Times New Roman" w:hAnsi="Times New Roman" w:cs="Times New Roman"/>
          <w:i/>
          <w:iCs/>
          <w:sz w:val="24"/>
          <w:szCs w:val="24"/>
          <w:lang w:eastAsia="en-US"/>
        </w:rPr>
        <w:t>-----------------------</w:t>
      </w:r>
    </w:p>
    <w:p w14:paraId="53CD5316"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Malița Ioan, reprezentant de drept al Comunei Felnac;------------------------------</w:t>
      </w:r>
    </w:p>
    <w:p w14:paraId="06F967B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Andronic Aurelian Reginald, reprezentant de drept al Comunei Frumușeni;------</w:t>
      </w:r>
    </w:p>
    <w:p w14:paraId="290D4AA0"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szCs w:val="24"/>
        </w:rPr>
      </w:pPr>
      <w:r w:rsidRPr="00770390">
        <w:rPr>
          <w:rFonts w:ascii="Times New Roman" w:hAnsi="Times New Roman" w:cs="Times New Roman"/>
          <w:i/>
          <w:iCs/>
          <w:sz w:val="24"/>
          <w:szCs w:val="24"/>
        </w:rPr>
        <w:t xml:space="preserve">----- -domnul Popi-Morodan Corneliu, </w:t>
      </w:r>
      <w:r w:rsidRPr="00770390">
        <w:rPr>
          <w:rFonts w:ascii="Times New Roman" w:hAnsi="Times New Roman" w:cs="Times New Roman"/>
          <w:i/>
          <w:iCs/>
          <w:sz w:val="24"/>
          <w:szCs w:val="24"/>
          <w:lang w:eastAsia="en-US"/>
        </w:rPr>
        <w:t xml:space="preserve">reprezentant de drept </w:t>
      </w:r>
      <w:r w:rsidRPr="00770390">
        <w:rPr>
          <w:rFonts w:ascii="Times New Roman" w:hAnsi="Times New Roman" w:cs="Times New Roman"/>
          <w:i/>
          <w:iCs/>
          <w:sz w:val="24"/>
          <w:szCs w:val="24"/>
        </w:rPr>
        <w:t>al Comunei Ghioroc;--------------</w:t>
      </w:r>
    </w:p>
    <w:p w14:paraId="7DF49FDB"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w:t>
      </w:r>
      <w:r w:rsidRPr="00770390">
        <w:rPr>
          <w:rFonts w:ascii="Times New Roman" w:hAnsi="Times New Roman" w:cs="Times New Roman"/>
          <w:i/>
          <w:iCs/>
          <w:sz w:val="24"/>
          <w:szCs w:val="24"/>
        </w:rPr>
        <w:t>domnul Moț Flavius-Beniamin</w:t>
      </w:r>
      <w:r w:rsidRPr="00770390">
        <w:rPr>
          <w:rFonts w:ascii="Times New Roman" w:hAnsi="Times New Roman" w:cs="Times New Roman"/>
          <w:i/>
          <w:iCs/>
          <w:sz w:val="24"/>
          <w:szCs w:val="24"/>
          <w:lang w:eastAsia="en-US"/>
        </w:rPr>
        <w:t>, reprezentant de drept al Comunei Gurahonț;--------------</w:t>
      </w:r>
    </w:p>
    <w:p w14:paraId="2CA59C8E"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Popa Cornel, reprezentant de drept al Comunei Hășmaș;----------------------------</w:t>
      </w:r>
    </w:p>
    <w:p w14:paraId="6873C122" w14:textId="77777777" w:rsidR="006E5908" w:rsidRPr="00770390" w:rsidRDefault="006E5908" w:rsidP="006E5908">
      <w:pPr>
        <w:pStyle w:val="Frspaiere1"/>
        <w:jc w:val="both"/>
        <w:rPr>
          <w:rFonts w:ascii="Times New Roman" w:hAnsi="Times New Roman"/>
          <w:iCs/>
          <w:sz w:val="24"/>
          <w:szCs w:val="24"/>
        </w:rPr>
      </w:pPr>
      <w:r w:rsidRPr="00770390">
        <w:rPr>
          <w:rFonts w:ascii="Times New Roman" w:hAnsi="Times New Roman"/>
          <w:sz w:val="24"/>
          <w:szCs w:val="24"/>
        </w:rPr>
        <w:t xml:space="preserve">----- </w:t>
      </w:r>
      <w:r w:rsidRPr="00770390">
        <w:rPr>
          <w:rFonts w:ascii="Times New Roman" w:hAnsi="Times New Roman"/>
          <w:i/>
          <w:iCs/>
          <w:sz w:val="24"/>
          <w:szCs w:val="24"/>
        </w:rPr>
        <w:t>-</w:t>
      </w:r>
      <w:r w:rsidRPr="00770390">
        <w:rPr>
          <w:rFonts w:ascii="Times New Roman" w:hAnsi="Times New Roman"/>
          <w:i/>
          <w:sz w:val="24"/>
          <w:szCs w:val="24"/>
        </w:rPr>
        <w:t xml:space="preserve">domnul </w:t>
      </w:r>
      <w:r w:rsidRPr="00770390">
        <w:rPr>
          <w:rFonts w:ascii="Times New Roman" w:hAnsi="Times New Roman"/>
          <w:i/>
          <w:sz w:val="24"/>
        </w:rPr>
        <w:t>Urs Ioan-Marinel</w:t>
      </w:r>
      <w:r w:rsidRPr="00770390">
        <w:rPr>
          <w:rFonts w:ascii="Times New Roman" w:hAnsi="Times New Roman"/>
          <w:i/>
          <w:sz w:val="24"/>
          <w:szCs w:val="24"/>
        </w:rPr>
        <w:t>,</w:t>
      </w:r>
      <w:r w:rsidRPr="00770390">
        <w:rPr>
          <w:rFonts w:ascii="Times New Roman" w:hAnsi="Times New Roman"/>
          <w:i/>
          <w:iCs/>
          <w:sz w:val="24"/>
          <w:szCs w:val="24"/>
        </w:rPr>
        <w:t xml:space="preserve"> reprezentant de drept al </w:t>
      </w:r>
      <w:r w:rsidRPr="00770390">
        <w:rPr>
          <w:rFonts w:ascii="Times New Roman" w:hAnsi="Times New Roman"/>
          <w:i/>
          <w:sz w:val="24"/>
        </w:rPr>
        <w:t>Comunei Ignești;-----------------------</w:t>
      </w:r>
    </w:p>
    <w:p w14:paraId="3BC5357B"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bookmarkStart w:id="14" w:name="_Hlk227583421"/>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Papp Attila</w:t>
      </w:r>
      <w:r w:rsidRPr="00770390">
        <w:rPr>
          <w:rFonts w:ascii="Times New Roman" w:hAnsi="Times New Roman" w:cs="Times New Roman"/>
          <w:i/>
          <w:iCs/>
          <w:sz w:val="24"/>
          <w:szCs w:val="24"/>
          <w:lang w:eastAsia="en-US"/>
        </w:rPr>
        <w:t>, reprezentant de drept al Comunei Iratoșu;-------------------------------</w:t>
      </w:r>
    </w:p>
    <w:bookmarkEnd w:id="14"/>
    <w:p w14:paraId="17A17A6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Țolea Adrian-Florin</w:t>
      </w:r>
      <w:r w:rsidRPr="00770390">
        <w:rPr>
          <w:rFonts w:ascii="Times New Roman" w:hAnsi="Times New Roman" w:cs="Times New Roman"/>
          <w:i/>
          <w:iCs/>
          <w:sz w:val="24"/>
          <w:szCs w:val="24"/>
          <w:lang w:eastAsia="en-US"/>
        </w:rPr>
        <w:t>, reprezentant de drept al Comunei Livada;--------------------</w:t>
      </w:r>
    </w:p>
    <w:p w14:paraId="28E1057A"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-domnul </w:t>
      </w:r>
      <w:r w:rsidRPr="00770390">
        <w:rPr>
          <w:rFonts w:ascii="Times New Roman" w:hAnsi="Times New Roman" w:cs="Times New Roman"/>
          <w:i/>
          <w:iCs/>
          <w:sz w:val="24"/>
          <w:szCs w:val="24"/>
        </w:rPr>
        <w:t>Pallagi Máté</w:t>
      </w:r>
      <w:r w:rsidRPr="00770390">
        <w:rPr>
          <w:rFonts w:ascii="Times New Roman" w:eastAsia="Calibri" w:hAnsi="Times New Roman" w:cs="Times New Roman"/>
          <w:i/>
          <w:iCs/>
          <w:sz w:val="24"/>
          <w:szCs w:val="24"/>
          <w:lang w:eastAsia="en-US"/>
        </w:rPr>
        <w:t xml:space="preserve">,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Mișca;------------------------------</w:t>
      </w:r>
    </w:p>
    <w:p w14:paraId="5B9BE72B"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Răuț Petru, reprezentant de drept al Comunei Olari;---------------------------------</w:t>
      </w:r>
    </w:p>
    <w:p w14:paraId="07005243"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Sigheti Saul</w:t>
      </w:r>
      <w:r w:rsidRPr="00770390">
        <w:rPr>
          <w:rFonts w:ascii="Times New Roman" w:hAnsi="Times New Roman" w:cs="Times New Roman"/>
          <w:i/>
          <w:iCs/>
          <w:sz w:val="24"/>
          <w:szCs w:val="24"/>
          <w:lang w:eastAsia="en-US"/>
        </w:rPr>
        <w:t>, reprezentant de drept al Comunei Păuliș;-------------------------------</w:t>
      </w:r>
    </w:p>
    <w:p w14:paraId="32608E8F"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Kovács Emeric, reprezentant de drept al Comunei Peregu Mare;-------------------</w:t>
      </w:r>
    </w:p>
    <w:p w14:paraId="3D49E2F5"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-domnul Berari Ionel Gheorghe,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Petriș;------------------</w:t>
      </w:r>
    </w:p>
    <w:p w14:paraId="5694B72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Groza Viorel Marius, reprezentant de drept al Comunei Pleșcuța;------------------</w:t>
      </w:r>
    </w:p>
    <w:p w14:paraId="22425CEF" w14:textId="77777777" w:rsidR="006E5908" w:rsidRPr="00770390" w:rsidRDefault="006E5908" w:rsidP="006E5908">
      <w:pPr>
        <w:autoSpaceDE w:val="0"/>
        <w:autoSpaceDN w:val="0"/>
        <w:adjustRightInd w:val="0"/>
        <w:spacing w:after="0" w:line="240" w:lineRule="auto"/>
        <w:jc w:val="both"/>
        <w:rPr>
          <w:rFonts w:ascii="Times New Roman" w:hAnsi="Times New Roman" w:cs="Times New Roman"/>
          <w:i/>
          <w:iCs/>
          <w:sz w:val="24"/>
          <w:szCs w:val="24"/>
        </w:rPr>
      </w:pPr>
      <w:r w:rsidRPr="00770390">
        <w:rPr>
          <w:rFonts w:ascii="Times New Roman" w:hAnsi="Times New Roman" w:cs="Times New Roman"/>
          <w:i/>
          <w:iCs/>
          <w:sz w:val="24"/>
          <w:szCs w:val="24"/>
        </w:rPr>
        <w:t xml:space="preserve">----- -domnul Vodicean Ioan, </w:t>
      </w:r>
      <w:r w:rsidRPr="00770390">
        <w:rPr>
          <w:rFonts w:ascii="Times New Roman" w:hAnsi="Times New Roman" w:cs="Times New Roman"/>
          <w:i/>
          <w:iCs/>
          <w:sz w:val="24"/>
          <w:szCs w:val="24"/>
          <w:lang w:eastAsia="en-US"/>
        </w:rPr>
        <w:t xml:space="preserve">reprezentant de drept </w:t>
      </w:r>
      <w:r w:rsidRPr="00770390">
        <w:rPr>
          <w:rFonts w:ascii="Times New Roman" w:hAnsi="Times New Roman" w:cs="Times New Roman"/>
          <w:i/>
          <w:iCs/>
          <w:sz w:val="24"/>
          <w:szCs w:val="24"/>
        </w:rPr>
        <w:t>al Comunei Săvârșin;-------------------------</w:t>
      </w:r>
    </w:p>
    <w:p w14:paraId="66F3FE89"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bookmarkStart w:id="15" w:name="_Hlk52963881"/>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w:t>
      </w:r>
      <w:bookmarkStart w:id="16" w:name="_Hlk52961144"/>
      <w:r w:rsidRPr="00770390">
        <w:rPr>
          <w:rFonts w:ascii="Times New Roman" w:hAnsi="Times New Roman" w:cs="Times New Roman"/>
          <w:i/>
          <w:iCs/>
          <w:sz w:val="24"/>
          <w:szCs w:val="24"/>
          <w:lang w:eastAsia="en-US"/>
        </w:rPr>
        <w:t>domnul Grad Gheorghe, reprezentant de drept al Comunei Secusigiu;</w:t>
      </w:r>
      <w:bookmarkEnd w:id="16"/>
      <w:r w:rsidRPr="00770390">
        <w:rPr>
          <w:rFonts w:ascii="Times New Roman" w:hAnsi="Times New Roman" w:cs="Times New Roman"/>
          <w:i/>
          <w:iCs/>
          <w:sz w:val="24"/>
          <w:szCs w:val="24"/>
          <w:lang w:eastAsia="en-US"/>
        </w:rPr>
        <w:t>----------------------</w:t>
      </w:r>
    </w:p>
    <w:p w14:paraId="3978B313"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Branc Cristian, reprezentant de drept al Comunei Seleuș;---------------------------</w:t>
      </w:r>
    </w:p>
    <w:p w14:paraId="667AA98E"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-doamna </w:t>
      </w:r>
      <w:r w:rsidRPr="00770390">
        <w:rPr>
          <w:rFonts w:ascii="Times New Roman" w:hAnsi="Times New Roman" w:cs="Times New Roman"/>
          <w:i/>
          <w:iCs/>
          <w:sz w:val="24"/>
          <w:szCs w:val="24"/>
        </w:rPr>
        <w:t>Stoian Letiția</w:t>
      </w:r>
      <w:r w:rsidRPr="00770390">
        <w:rPr>
          <w:rFonts w:ascii="Times New Roman" w:hAnsi="Times New Roman" w:cs="Times New Roman"/>
          <w:i/>
          <w:iCs/>
          <w:sz w:val="24"/>
          <w:szCs w:val="24"/>
          <w:lang w:eastAsia="en-US"/>
        </w:rPr>
        <w:t xml:space="preserve">, reprezentant de drept al Comunei </w:t>
      </w:r>
      <w:r w:rsidRPr="00770390">
        <w:rPr>
          <w:rFonts w:ascii="Times New Roman" w:hAnsi="Times New Roman" w:cs="Times New Roman"/>
          <w:bCs/>
          <w:i/>
          <w:iCs/>
          <w:sz w:val="24"/>
          <w:szCs w:val="24"/>
          <w:lang w:eastAsia="en-US"/>
        </w:rPr>
        <w:t>Semlac</w:t>
      </w:r>
      <w:r w:rsidRPr="00770390">
        <w:rPr>
          <w:rFonts w:ascii="Times New Roman" w:hAnsi="Times New Roman" w:cs="Times New Roman"/>
          <w:i/>
          <w:iCs/>
          <w:sz w:val="24"/>
          <w:szCs w:val="24"/>
          <w:lang w:eastAsia="en-US"/>
        </w:rPr>
        <w:t>;---------------------------</w:t>
      </w:r>
    </w:p>
    <w:p w14:paraId="0AC79BA2"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w:t>
      </w:r>
      <w:bookmarkStart w:id="17" w:name="_Hlk52961048"/>
      <w:r w:rsidRPr="00770390">
        <w:rPr>
          <w:rFonts w:ascii="Times New Roman" w:hAnsi="Times New Roman" w:cs="Times New Roman"/>
          <w:i/>
          <w:iCs/>
          <w:sz w:val="24"/>
          <w:szCs w:val="24"/>
          <w:lang w:eastAsia="en-US"/>
        </w:rPr>
        <w:t>domnul Ban Ciprian, reprezentant de drept al Comunei Sintea Mare</w:t>
      </w:r>
      <w:bookmarkEnd w:id="17"/>
      <w:r w:rsidRPr="00770390">
        <w:rPr>
          <w:rFonts w:ascii="Times New Roman" w:hAnsi="Times New Roman" w:cs="Times New Roman"/>
          <w:i/>
          <w:iCs/>
          <w:sz w:val="24"/>
          <w:szCs w:val="24"/>
          <w:lang w:eastAsia="en-US"/>
        </w:rPr>
        <w:t>;-----------------------</w:t>
      </w:r>
    </w:p>
    <w:p w14:paraId="26AA50A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-doamna Brăneț Emilia, reprezentant de drept al Comunei Șagu;-----------------------------</w:t>
      </w:r>
    </w:p>
    <w:p w14:paraId="6EE5A083" w14:textId="69652AA2"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sz w:val="24"/>
          <w:szCs w:val="24"/>
        </w:rPr>
        <w:t>Florea Dorin</w:t>
      </w:r>
      <w:r w:rsidRPr="00770390">
        <w:rPr>
          <w:rFonts w:ascii="Times New Roman" w:hAnsi="Times New Roman" w:cs="Times New Roman"/>
          <w:i/>
          <w:iCs/>
          <w:sz w:val="24"/>
          <w:szCs w:val="24"/>
          <w:lang w:eastAsia="en-US"/>
        </w:rPr>
        <w:t>, reprezentant de drept al Comunei Șeitin;-----------------------------</w:t>
      </w:r>
      <w:r w:rsidR="00770390" w:rsidRPr="00770390">
        <w:rPr>
          <w:rFonts w:ascii="Times New Roman" w:hAnsi="Times New Roman" w:cs="Times New Roman"/>
          <w:i/>
          <w:iCs/>
          <w:sz w:val="24"/>
          <w:szCs w:val="24"/>
          <w:lang w:eastAsia="en-US"/>
        </w:rPr>
        <w:t>-</w:t>
      </w:r>
    </w:p>
    <w:p w14:paraId="7A4BAD1C"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Pintean Ioan, reprezentant de drept al Comunei Șepreuș; ---------------------------</w:t>
      </w:r>
    </w:p>
    <w:p w14:paraId="443CFE30"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-domnul </w:t>
      </w:r>
      <w:r w:rsidRPr="00770390">
        <w:rPr>
          <w:rFonts w:ascii="Times New Roman" w:hAnsi="Times New Roman" w:cs="Times New Roman"/>
          <w:i/>
          <w:iCs/>
          <w:sz w:val="24"/>
          <w:szCs w:val="24"/>
        </w:rPr>
        <w:t>Valea Nuțu</w:t>
      </w:r>
      <w:r w:rsidRPr="00770390">
        <w:rPr>
          <w:rFonts w:ascii="Times New Roman" w:eastAsia="Calibri" w:hAnsi="Times New Roman" w:cs="Times New Roman"/>
          <w:i/>
          <w:iCs/>
          <w:sz w:val="24"/>
          <w:szCs w:val="24"/>
          <w:lang w:eastAsia="en-US"/>
        </w:rPr>
        <w:t xml:space="preserve">,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Șicula;--------------------------------</w:t>
      </w:r>
    </w:p>
    <w:p w14:paraId="72F04A6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Dema Florin-Liviu, reprezentant de drept al Comunei Șimand;---------------------</w:t>
      </w:r>
    </w:p>
    <w:p w14:paraId="07626E5E"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-domnul Sandu Cristian,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Șofronea;------------------------</w:t>
      </w:r>
    </w:p>
    <w:p w14:paraId="6630BAD4"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r w:rsidRPr="00770390">
        <w:rPr>
          <w:rFonts w:ascii="Times New Roman" w:hAnsi="Times New Roman" w:cs="Times New Roman"/>
          <w:i/>
          <w:iCs/>
          <w:sz w:val="24"/>
          <w:szCs w:val="24"/>
        </w:rPr>
        <w:lastRenderedPageBreak/>
        <w:t xml:space="preserve">----- </w:t>
      </w:r>
      <w:r w:rsidRPr="00770390">
        <w:rPr>
          <w:rFonts w:ascii="Times New Roman" w:eastAsia="Calibri" w:hAnsi="Times New Roman" w:cs="Times New Roman"/>
          <w:i/>
          <w:iCs/>
          <w:sz w:val="24"/>
          <w:szCs w:val="24"/>
          <w:lang w:eastAsia="en-US"/>
        </w:rPr>
        <w:t xml:space="preserve">-doamna Ignișca Emilia,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Târnova;-------------------------</w:t>
      </w:r>
    </w:p>
    <w:p w14:paraId="767C3712"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Negrei Ioan, reprezentant de drept al Comunei Vinga;-------------------------------</w:t>
      </w:r>
    </w:p>
    <w:p w14:paraId="1659A880" w14:textId="77777777" w:rsidR="006E5908" w:rsidRPr="00770390" w:rsidRDefault="006E5908" w:rsidP="006E5908">
      <w:pPr>
        <w:spacing w:after="0" w:line="240" w:lineRule="auto"/>
        <w:jc w:val="both"/>
        <w:rPr>
          <w:rFonts w:ascii="Times New Roman" w:eastAsia="Calibri" w:hAnsi="Times New Roman" w:cs="Times New Roman"/>
          <w:i/>
          <w:iCs/>
          <w:sz w:val="24"/>
          <w:szCs w:val="24"/>
          <w:lang w:eastAsia="en-US"/>
        </w:rPr>
      </w:pPr>
      <w:bookmarkStart w:id="18" w:name="_Hlk52961188"/>
      <w:r w:rsidRPr="00770390">
        <w:rPr>
          <w:rFonts w:ascii="Times New Roman" w:hAnsi="Times New Roman" w:cs="Times New Roman"/>
          <w:i/>
          <w:iCs/>
          <w:sz w:val="24"/>
          <w:szCs w:val="24"/>
        </w:rPr>
        <w:t xml:space="preserve">----- </w:t>
      </w:r>
      <w:r w:rsidRPr="00770390">
        <w:rPr>
          <w:rFonts w:ascii="Times New Roman" w:eastAsia="Calibri" w:hAnsi="Times New Roman" w:cs="Times New Roman"/>
          <w:i/>
          <w:iCs/>
          <w:sz w:val="24"/>
          <w:szCs w:val="24"/>
          <w:lang w:eastAsia="en-US"/>
        </w:rPr>
        <w:t xml:space="preserve">-domnul Mag Mihai, </w:t>
      </w:r>
      <w:r w:rsidRPr="00770390">
        <w:rPr>
          <w:rFonts w:ascii="Times New Roman" w:hAnsi="Times New Roman" w:cs="Times New Roman"/>
          <w:i/>
          <w:iCs/>
          <w:sz w:val="24"/>
          <w:szCs w:val="24"/>
          <w:lang w:eastAsia="en-US"/>
        </w:rPr>
        <w:t xml:space="preserve">reprezentant de drept </w:t>
      </w:r>
      <w:r w:rsidRPr="00770390">
        <w:rPr>
          <w:rFonts w:ascii="Times New Roman" w:eastAsia="Calibri" w:hAnsi="Times New Roman" w:cs="Times New Roman"/>
          <w:i/>
          <w:iCs/>
          <w:sz w:val="24"/>
          <w:szCs w:val="24"/>
          <w:lang w:eastAsia="en-US"/>
        </w:rPr>
        <w:t>al Comunei Vladimirescu;------------------------</w:t>
      </w:r>
    </w:p>
    <w:bookmarkEnd w:id="18"/>
    <w:p w14:paraId="08A1ECD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 xml:space="preserve">-domnul </w:t>
      </w:r>
      <w:r w:rsidRPr="00770390">
        <w:rPr>
          <w:rFonts w:ascii="Times New Roman" w:hAnsi="Times New Roman" w:cs="Times New Roman"/>
          <w:i/>
          <w:iCs/>
          <w:position w:val="-1"/>
          <w:sz w:val="24"/>
          <w:szCs w:val="24"/>
          <w:lang w:eastAsia="en-US"/>
        </w:rPr>
        <w:t>Codrean Dănuț</w:t>
      </w:r>
      <w:r w:rsidRPr="00770390">
        <w:rPr>
          <w:rFonts w:ascii="Times New Roman" w:hAnsi="Times New Roman" w:cs="Times New Roman"/>
          <w:i/>
          <w:iCs/>
          <w:sz w:val="24"/>
          <w:szCs w:val="24"/>
          <w:lang w:eastAsia="en-US"/>
        </w:rPr>
        <w:t>, reprezentant de drept al Comunei Zăbrani;-------------------------</w:t>
      </w:r>
    </w:p>
    <w:p w14:paraId="47072894"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Șiclovan Petru, reprezentant de drept al Comunei Zădăreni;------------------------</w:t>
      </w:r>
    </w:p>
    <w:bookmarkEnd w:id="15"/>
    <w:p w14:paraId="78AC8C01" w14:textId="77777777" w:rsidR="006E5908" w:rsidRPr="00770390" w:rsidRDefault="006E5908" w:rsidP="006E5908">
      <w:pPr>
        <w:spacing w:after="0" w:line="240" w:lineRule="auto"/>
        <w:jc w:val="both"/>
        <w:rPr>
          <w:rFonts w:ascii="Times New Roman" w:hAnsi="Times New Roman" w:cs="Times New Roman"/>
          <w:i/>
          <w:iCs/>
          <w:sz w:val="24"/>
          <w:szCs w:val="24"/>
          <w:lang w:eastAsia="en-US"/>
        </w:rPr>
      </w:pPr>
      <w:r w:rsidRPr="00770390">
        <w:rPr>
          <w:rFonts w:ascii="Times New Roman" w:hAnsi="Times New Roman" w:cs="Times New Roman"/>
          <w:i/>
          <w:iCs/>
          <w:sz w:val="24"/>
          <w:szCs w:val="24"/>
        </w:rPr>
        <w:t xml:space="preserve">----- </w:t>
      </w:r>
      <w:r w:rsidRPr="00770390">
        <w:rPr>
          <w:rFonts w:ascii="Times New Roman" w:hAnsi="Times New Roman" w:cs="Times New Roman"/>
          <w:i/>
          <w:iCs/>
          <w:sz w:val="24"/>
          <w:szCs w:val="24"/>
          <w:lang w:eastAsia="en-US"/>
        </w:rPr>
        <w:t>-domnul Dudaș Gheorghe, reprezentant de drept al Comunei Zărand.------------------------</w:t>
      </w:r>
    </w:p>
    <w:bookmarkEnd w:id="7"/>
    <w:p w14:paraId="0E840531" w14:textId="77777777" w:rsidR="006E5908" w:rsidRPr="00770390" w:rsidRDefault="006E5908" w:rsidP="006E5908">
      <w:pPr>
        <w:suppressAutoHyphens/>
        <w:spacing w:after="0" w:line="1" w:lineRule="atLeast"/>
        <w:ind w:leftChars="-1" w:left="-2"/>
        <w:jc w:val="both"/>
        <w:textDirection w:val="btLr"/>
        <w:textAlignment w:val="top"/>
        <w:outlineLvl w:val="0"/>
        <w:rPr>
          <w:rFonts w:ascii="Times New Roman" w:hAnsi="Times New Roman" w:cs="Times New Roman"/>
          <w:i/>
          <w:iCs/>
          <w:position w:val="-1"/>
          <w:sz w:val="24"/>
          <w:szCs w:val="24"/>
          <w:lang w:eastAsia="en-US"/>
        </w:rPr>
      </w:pPr>
      <w:r w:rsidRPr="00770390">
        <w:rPr>
          <w:rFonts w:ascii="Times New Roman" w:hAnsi="Times New Roman" w:cs="Times New Roman"/>
          <w:i/>
          <w:iCs/>
          <w:position w:val="-1"/>
          <w:sz w:val="24"/>
          <w:szCs w:val="24"/>
          <w:lang w:eastAsia="en-US"/>
        </w:rPr>
        <w:t>-----c) Adunarea generală alege dintre membrii săi președintele Asociației, care are atribuțiile prevăzute în statutul Asociației și care reprezintă Asociația în raporturile cu terții, cu excepția situațiilor în care se prevede expres altfel</w:t>
      </w:r>
      <w:r w:rsidRPr="00770390">
        <w:rPr>
          <w:rFonts w:ascii="Times New Roman" w:hAnsi="Times New Roman" w:cs="Times New Roman"/>
          <w:position w:val="-1"/>
          <w:sz w:val="24"/>
          <w:szCs w:val="24"/>
          <w:lang w:eastAsia="en-US"/>
        </w:rPr>
        <w:t>”</w:t>
      </w:r>
      <w:r w:rsidRPr="00770390">
        <w:rPr>
          <w:rFonts w:ascii="Times New Roman" w:hAnsi="Times New Roman" w:cs="Times New Roman"/>
          <w:i/>
          <w:iCs/>
          <w:position w:val="-1"/>
          <w:sz w:val="24"/>
          <w:szCs w:val="24"/>
          <w:lang w:eastAsia="en-US"/>
        </w:rPr>
        <w:t>.-------------------------------------------------------------</w:t>
      </w:r>
    </w:p>
    <w:bookmarkEnd w:id="2"/>
    <w:bookmarkEnd w:id="5"/>
    <w:p w14:paraId="79C7E1F8" w14:textId="77777777" w:rsidR="006E5908" w:rsidRPr="00770390" w:rsidRDefault="006E5908" w:rsidP="006E5908">
      <w:pPr>
        <w:pStyle w:val="Frspaiere"/>
        <w:jc w:val="both"/>
        <w:rPr>
          <w:rFonts w:ascii="Times New Roman" w:hAnsi="Times New Roman"/>
          <w:sz w:val="24"/>
          <w:szCs w:val="24"/>
        </w:rPr>
      </w:pPr>
      <w:r w:rsidRPr="00770390">
        <w:rPr>
          <w:rFonts w:ascii="Times New Roman" w:hAnsi="Times New Roman"/>
          <w:sz w:val="24"/>
          <w:szCs w:val="24"/>
        </w:rPr>
        <w:t>-----</w:t>
      </w:r>
      <w:r w:rsidRPr="00770390">
        <w:rPr>
          <w:rFonts w:ascii="Times New Roman" w:hAnsi="Times New Roman"/>
          <w:b/>
          <w:bCs/>
          <w:sz w:val="24"/>
          <w:szCs w:val="24"/>
        </w:rPr>
        <w:t>4.</w:t>
      </w:r>
      <w:r w:rsidRPr="00770390">
        <w:rPr>
          <w:rFonts w:ascii="Times New Roman" w:hAnsi="Times New Roman"/>
          <w:sz w:val="24"/>
          <w:szCs w:val="24"/>
        </w:rPr>
        <w:t xml:space="preserve"> </w:t>
      </w:r>
      <w:r w:rsidRPr="00770390">
        <w:rPr>
          <w:rFonts w:ascii="Times New Roman" w:hAnsi="Times New Roman"/>
          <w:b/>
          <w:bCs/>
          <w:sz w:val="24"/>
          <w:szCs w:val="24"/>
        </w:rPr>
        <w:t>Celelalte prevederi ale Statutului rămân neschimbate</w:t>
      </w:r>
      <w:r w:rsidRPr="00770390">
        <w:rPr>
          <w:rFonts w:ascii="Times New Roman" w:hAnsi="Times New Roman"/>
          <w:sz w:val="24"/>
          <w:szCs w:val="24"/>
        </w:rPr>
        <w:t>.------------------------------------</w:t>
      </w:r>
    </w:p>
    <w:p w14:paraId="669E95F8" w14:textId="0AAF02D5" w:rsidR="00CF7063" w:rsidRPr="00770390" w:rsidRDefault="00CF7063" w:rsidP="00F04FB6">
      <w:pPr>
        <w:pStyle w:val="Frspaiere1"/>
        <w:jc w:val="both"/>
        <w:rPr>
          <w:rFonts w:ascii="Times New Roman" w:hAnsi="Times New Roman"/>
          <w:sz w:val="24"/>
          <w:szCs w:val="24"/>
        </w:rPr>
      </w:pPr>
      <w:r w:rsidRPr="00770390">
        <w:rPr>
          <w:rFonts w:ascii="Times New Roman" w:hAnsi="Times New Roman"/>
          <w:sz w:val="24"/>
          <w:szCs w:val="24"/>
        </w:rPr>
        <w:t>-----</w:t>
      </w:r>
      <w:r w:rsidR="00A51B1D" w:rsidRPr="00770390">
        <w:rPr>
          <w:rFonts w:ascii="Times New Roman" w:hAnsi="Times New Roman"/>
          <w:b/>
          <w:bCs/>
          <w:sz w:val="24"/>
          <w:szCs w:val="24"/>
        </w:rPr>
        <w:t>5</w:t>
      </w:r>
      <w:r w:rsidRPr="00770390">
        <w:rPr>
          <w:rFonts w:ascii="Times New Roman" w:hAnsi="Times New Roman"/>
          <w:b/>
          <w:bCs/>
          <w:sz w:val="24"/>
          <w:szCs w:val="24"/>
        </w:rPr>
        <w:t>.</w:t>
      </w:r>
      <w:r w:rsidRPr="00770390">
        <w:rPr>
          <w:rFonts w:ascii="Times New Roman" w:hAnsi="Times New Roman"/>
          <w:sz w:val="24"/>
          <w:szCs w:val="24"/>
        </w:rPr>
        <w:t xml:space="preserve"> Pentru </w:t>
      </w:r>
      <w:r w:rsidR="005511C2" w:rsidRPr="00770390">
        <w:rPr>
          <w:rFonts w:ascii="Times New Roman" w:hAnsi="Times New Roman"/>
          <w:sz w:val="24"/>
          <w:szCs w:val="24"/>
        </w:rPr>
        <w:t>desfășurarea</w:t>
      </w:r>
      <w:r w:rsidRPr="00770390">
        <w:rPr>
          <w:rFonts w:ascii="Times New Roman" w:hAnsi="Times New Roman"/>
          <w:sz w:val="24"/>
          <w:szCs w:val="24"/>
        </w:rPr>
        <w:t xml:space="preserve"> procedurilor de înregistrare a modificărilor Statutului </w:t>
      </w:r>
      <w:r w:rsidR="005511C2" w:rsidRPr="00770390">
        <w:rPr>
          <w:rFonts w:ascii="Times New Roman" w:hAnsi="Times New Roman"/>
          <w:sz w:val="24"/>
          <w:szCs w:val="24"/>
        </w:rPr>
        <w:t>Asociației</w:t>
      </w:r>
      <w:r w:rsidRPr="00770390">
        <w:rPr>
          <w:rFonts w:ascii="Times New Roman" w:hAnsi="Times New Roman"/>
          <w:sz w:val="24"/>
          <w:szCs w:val="24"/>
        </w:rPr>
        <w:t xml:space="preserve"> prin Actul </w:t>
      </w:r>
      <w:r w:rsidR="005511C2" w:rsidRPr="00770390">
        <w:rPr>
          <w:rFonts w:ascii="Times New Roman" w:hAnsi="Times New Roman"/>
          <w:sz w:val="24"/>
          <w:szCs w:val="24"/>
        </w:rPr>
        <w:t>Adițional</w:t>
      </w:r>
      <w:r w:rsidRPr="00770390">
        <w:rPr>
          <w:rFonts w:ascii="Times New Roman" w:hAnsi="Times New Roman"/>
          <w:sz w:val="24"/>
          <w:szCs w:val="24"/>
        </w:rPr>
        <w:t xml:space="preserve"> nr. </w:t>
      </w:r>
      <w:r w:rsidR="006E5908" w:rsidRPr="00770390">
        <w:rPr>
          <w:rFonts w:ascii="Times New Roman" w:hAnsi="Times New Roman"/>
          <w:sz w:val="24"/>
          <w:szCs w:val="24"/>
        </w:rPr>
        <w:t>20</w:t>
      </w:r>
      <w:r w:rsidRPr="00770390">
        <w:rPr>
          <w:rFonts w:ascii="Times New Roman" w:hAnsi="Times New Roman"/>
          <w:sz w:val="24"/>
          <w:szCs w:val="24"/>
        </w:rPr>
        <w:t>/202</w:t>
      </w:r>
      <w:r w:rsidR="00A51B1D" w:rsidRPr="00770390">
        <w:rPr>
          <w:rFonts w:ascii="Times New Roman" w:hAnsi="Times New Roman"/>
          <w:sz w:val="24"/>
          <w:szCs w:val="24"/>
        </w:rPr>
        <w:t>6</w:t>
      </w:r>
      <w:r w:rsidRPr="00770390">
        <w:rPr>
          <w:rFonts w:ascii="Times New Roman" w:hAnsi="Times New Roman"/>
          <w:sz w:val="24"/>
          <w:szCs w:val="24"/>
        </w:rPr>
        <w:t xml:space="preserve">, în Registrul </w:t>
      </w:r>
      <w:r w:rsidR="005511C2" w:rsidRPr="00770390">
        <w:rPr>
          <w:rFonts w:ascii="Times New Roman" w:hAnsi="Times New Roman"/>
          <w:sz w:val="24"/>
          <w:szCs w:val="24"/>
        </w:rPr>
        <w:t>asociațiilor</w:t>
      </w:r>
      <w:r w:rsidRPr="00770390">
        <w:rPr>
          <w:rFonts w:ascii="Times New Roman" w:hAnsi="Times New Roman"/>
          <w:sz w:val="24"/>
          <w:szCs w:val="24"/>
        </w:rPr>
        <w:t xml:space="preserve"> și fundațiilor de pe lângă grefa Judecătoriei Arad, se împuternicește </w:t>
      </w:r>
      <w:r w:rsidRPr="00770390">
        <w:rPr>
          <w:rFonts w:ascii="Times New Roman" w:hAnsi="Times New Roman"/>
          <w:b/>
          <w:sz w:val="24"/>
          <w:szCs w:val="24"/>
        </w:rPr>
        <w:t>Directorul executiv</w:t>
      </w:r>
      <w:r w:rsidRPr="00770390">
        <w:rPr>
          <w:rFonts w:ascii="Times New Roman" w:hAnsi="Times New Roman"/>
          <w:sz w:val="24"/>
          <w:szCs w:val="24"/>
        </w:rPr>
        <w:t xml:space="preserve">, </w:t>
      </w:r>
      <w:r w:rsidRPr="00770390">
        <w:rPr>
          <w:rFonts w:ascii="Times New Roman" w:hAnsi="Times New Roman"/>
          <w:b/>
          <w:sz w:val="24"/>
          <w:szCs w:val="24"/>
        </w:rPr>
        <w:t>dl. Ovidiu ILIE</w:t>
      </w:r>
      <w:r w:rsidRPr="00770390">
        <w:rPr>
          <w:rFonts w:ascii="Times New Roman" w:hAnsi="Times New Roman"/>
          <w:sz w:val="24"/>
          <w:szCs w:val="24"/>
        </w:rPr>
        <w:t xml:space="preserve">, </w:t>
      </w:r>
      <w:r w:rsidR="00A616D3" w:rsidRPr="00770390">
        <w:rPr>
          <w:rFonts w:ascii="Times New Roman" w:hAnsi="Times New Roman"/>
          <w:sz w:val="24"/>
          <w:szCs w:val="24"/>
        </w:rPr>
        <w:t>...</w:t>
      </w:r>
      <w:r w:rsidRPr="00770390">
        <w:rPr>
          <w:rFonts w:ascii="Times New Roman" w:hAnsi="Times New Roman"/>
          <w:sz w:val="24"/>
          <w:szCs w:val="24"/>
        </w:rPr>
        <w:t>.-----</w:t>
      </w:r>
      <w:r w:rsidR="00A616D3" w:rsidRPr="00770390">
        <w:rPr>
          <w:rFonts w:ascii="Times New Roman" w:hAnsi="Times New Roman"/>
          <w:sz w:val="24"/>
          <w:szCs w:val="24"/>
        </w:rPr>
        <w:t>-------------</w:t>
      </w:r>
      <w:r w:rsidR="009B5973" w:rsidRPr="00770390">
        <w:rPr>
          <w:rFonts w:ascii="Times New Roman" w:hAnsi="Times New Roman"/>
          <w:sz w:val="24"/>
          <w:szCs w:val="24"/>
        </w:rPr>
        <w:t>----------------</w:t>
      </w:r>
    </w:p>
    <w:p w14:paraId="3ACD50F0" w14:textId="02EEE89C" w:rsidR="00CF7063" w:rsidRPr="00770390" w:rsidRDefault="00CF7063" w:rsidP="00F04FB6">
      <w:pPr>
        <w:pStyle w:val="Frspaiere1"/>
        <w:tabs>
          <w:tab w:val="left" w:pos="993"/>
        </w:tabs>
        <w:jc w:val="both"/>
        <w:rPr>
          <w:rFonts w:ascii="Times New Roman" w:hAnsi="Times New Roman"/>
          <w:sz w:val="24"/>
          <w:szCs w:val="24"/>
        </w:rPr>
      </w:pPr>
      <w:r w:rsidRPr="00770390">
        <w:rPr>
          <w:rFonts w:ascii="Times New Roman" w:hAnsi="Times New Roman"/>
          <w:sz w:val="24"/>
          <w:szCs w:val="24"/>
        </w:rPr>
        <w:t>-----</w:t>
      </w:r>
      <w:r w:rsidR="00A51B1D" w:rsidRPr="00770390">
        <w:rPr>
          <w:rFonts w:ascii="Times New Roman" w:hAnsi="Times New Roman"/>
          <w:b/>
          <w:bCs/>
          <w:sz w:val="24"/>
          <w:szCs w:val="24"/>
        </w:rPr>
        <w:t>6</w:t>
      </w:r>
      <w:r w:rsidRPr="00770390">
        <w:rPr>
          <w:rFonts w:ascii="Times New Roman" w:hAnsi="Times New Roman"/>
          <w:b/>
          <w:bCs/>
          <w:sz w:val="24"/>
          <w:szCs w:val="24"/>
        </w:rPr>
        <w:t>.</w:t>
      </w:r>
      <w:r w:rsidRPr="00770390">
        <w:rPr>
          <w:rFonts w:ascii="Times New Roman" w:hAnsi="Times New Roman"/>
          <w:sz w:val="24"/>
          <w:szCs w:val="24"/>
        </w:rPr>
        <w:t xml:space="preserve"> </w:t>
      </w:r>
      <w:bookmarkStart w:id="19" w:name="_Hlk80953219"/>
      <w:r w:rsidR="00A616D3" w:rsidRPr="00770390">
        <w:rPr>
          <w:rFonts w:ascii="Times New Roman" w:hAnsi="Times New Roman"/>
          <w:sz w:val="24"/>
          <w:szCs w:val="24"/>
        </w:rPr>
        <w:t xml:space="preserve">Prezentul act </w:t>
      </w:r>
      <w:r w:rsidR="005511C2" w:rsidRPr="00770390">
        <w:rPr>
          <w:rFonts w:ascii="Times New Roman" w:hAnsi="Times New Roman"/>
          <w:sz w:val="24"/>
          <w:szCs w:val="24"/>
        </w:rPr>
        <w:t>adițional</w:t>
      </w:r>
      <w:r w:rsidR="00A616D3" w:rsidRPr="00770390">
        <w:rPr>
          <w:rFonts w:ascii="Times New Roman" w:hAnsi="Times New Roman"/>
          <w:sz w:val="24"/>
          <w:szCs w:val="24"/>
        </w:rPr>
        <w:t xml:space="preserve"> a fost redactat în 3 (trei) exemplare originale, astăzi, data autentificării</w:t>
      </w:r>
      <w:r w:rsidRPr="00770390">
        <w:rPr>
          <w:rFonts w:ascii="Times New Roman" w:hAnsi="Times New Roman"/>
          <w:sz w:val="24"/>
          <w:szCs w:val="24"/>
        </w:rPr>
        <w:t>.-----------------------------------------------------</w:t>
      </w:r>
      <w:r w:rsidR="00542B25" w:rsidRPr="00770390">
        <w:rPr>
          <w:rFonts w:ascii="Times New Roman" w:hAnsi="Times New Roman"/>
          <w:sz w:val="24"/>
          <w:szCs w:val="24"/>
        </w:rPr>
        <w:t>-----</w:t>
      </w:r>
      <w:bookmarkEnd w:id="19"/>
      <w:r w:rsidR="00EF16AB" w:rsidRPr="00770390">
        <w:rPr>
          <w:rFonts w:ascii="Times New Roman" w:hAnsi="Times New Roman"/>
          <w:sz w:val="24"/>
          <w:szCs w:val="24"/>
        </w:rPr>
        <w:t>---------------------------------------</w:t>
      </w:r>
    </w:p>
    <w:p w14:paraId="683E137E" w14:textId="77777777" w:rsidR="005F0CD4" w:rsidRPr="00770390" w:rsidRDefault="005F0CD4" w:rsidP="00F04FB6">
      <w:pPr>
        <w:pStyle w:val="Frspaiere1"/>
        <w:tabs>
          <w:tab w:val="left" w:pos="993"/>
        </w:tabs>
        <w:jc w:val="both"/>
        <w:rPr>
          <w:rFonts w:ascii="Times New Roman" w:hAnsi="Times New Roman"/>
          <w:sz w:val="24"/>
          <w:szCs w:val="24"/>
        </w:rPr>
      </w:pPr>
    </w:p>
    <w:p w14:paraId="17BB093C" w14:textId="77777777" w:rsidR="006E5908" w:rsidRPr="00770390" w:rsidRDefault="006E5908" w:rsidP="006E5908">
      <w:pPr>
        <w:pStyle w:val="Frspaiere10"/>
        <w:jc w:val="both"/>
        <w:rPr>
          <w:rFonts w:ascii="Times New Roman" w:hAnsi="Times New Roman"/>
          <w:sz w:val="24"/>
          <w:szCs w:val="24"/>
        </w:rPr>
      </w:pPr>
      <w:bookmarkStart w:id="20" w:name="_Hlk24975763"/>
      <w:bookmarkStart w:id="21" w:name="_Hlk26699828"/>
      <w:r w:rsidRPr="00770390">
        <w:rPr>
          <w:rFonts w:ascii="Times New Roman" w:hAnsi="Times New Roman"/>
          <w:sz w:val="24"/>
          <w:szCs w:val="24"/>
        </w:rPr>
        <w:t>---ASOCIAȚII:----------------------------------------------------------------------------------------------</w:t>
      </w:r>
    </w:p>
    <w:bookmarkEnd w:id="20"/>
    <w:p w14:paraId="7D5DF9CA" w14:textId="77777777" w:rsidR="006E5908" w:rsidRPr="00770390" w:rsidRDefault="006E5908" w:rsidP="006E5908">
      <w:pPr>
        <w:pStyle w:val="Frspaiere2"/>
        <w:numPr>
          <w:ilvl w:val="0"/>
          <w:numId w:val="17"/>
        </w:numPr>
        <w:ind w:left="567" w:hanging="283"/>
        <w:jc w:val="both"/>
        <w:rPr>
          <w:rFonts w:ascii="Times New Roman" w:hAnsi="Times New Roman"/>
          <w:sz w:val="24"/>
          <w:szCs w:val="24"/>
        </w:rPr>
      </w:pPr>
      <w:r w:rsidRPr="00770390">
        <w:rPr>
          <w:rFonts w:ascii="Times New Roman" w:hAnsi="Times New Roman"/>
          <w:b/>
          <w:bCs/>
          <w:sz w:val="24"/>
          <w:szCs w:val="24"/>
        </w:rPr>
        <w:t xml:space="preserve">Județul Arad, Municipiul Arad, Orașul Chișineu-Criș, Orașul Curtici, Orașul Ineu, Orașul Nădlac, Orașul Pecica, Orașul Sântana, Comuna Almaș, Comuna Apateu, Comuna Archiș, Comuna Bata, Comuna Bârzava, Comuna Beliu, Comuna Birchiș, Comuna Bocsig, Comuna Brazii, Comuna Buteni, Comuna Cermei, Comuna Covăsânț, Comuna Craiva, Comuna Dorobanți, Comuna Fântânele, Comuna Felnac, Comuna Frumușeni, Comuna Ghioroc, Comuna Gurahonț, Comuna Hășmaș, Comuna Iratoșu, Comuna Livada, Comuna Mișca, Comuna Olari, Comuna Păuliș, Comuna Peregu Mare, Comuna Petriș, Comuna Pleșcuța, Comuna Săvârșin, Comuna Secusigiu, Comuna Seleuș, Comuna Semlac, Comuna Sintea Mare, Comuna Șagu, Comuna Șeitin, Comuna Șepreuș, Comuna Șicula, Comuna Șimand, Comuna Șofronea, Comuna Târnova, Comuna Vinga, Comuna Vladimirescu, Comuna Zăbrani, Comuna Zădăreni și Comuna Zărand   </w:t>
      </w:r>
    </w:p>
    <w:p w14:paraId="6E20E562" w14:textId="77777777" w:rsidR="009B5973" w:rsidRPr="00770390" w:rsidRDefault="009B5973" w:rsidP="00F04FB6">
      <w:pPr>
        <w:pStyle w:val="Frspaiere2"/>
        <w:jc w:val="both"/>
        <w:rPr>
          <w:rFonts w:ascii="Times New Roman" w:hAnsi="Times New Roman"/>
          <w:sz w:val="24"/>
          <w:szCs w:val="24"/>
        </w:rPr>
      </w:pPr>
    </w:p>
    <w:p w14:paraId="74743DE0" w14:textId="77777777" w:rsidR="00215FFD" w:rsidRPr="00770390" w:rsidRDefault="00215FFD" w:rsidP="00F04FB6">
      <w:pPr>
        <w:pStyle w:val="Frspaiere2"/>
        <w:jc w:val="center"/>
        <w:rPr>
          <w:rFonts w:ascii="Times New Roman" w:hAnsi="Times New Roman"/>
          <w:sz w:val="24"/>
          <w:szCs w:val="24"/>
        </w:rPr>
      </w:pPr>
      <w:r w:rsidRPr="00770390">
        <w:rPr>
          <w:rFonts w:ascii="Times New Roman" w:hAnsi="Times New Roman"/>
          <w:sz w:val="24"/>
          <w:szCs w:val="24"/>
        </w:rPr>
        <w:t xml:space="preserve">prin </w:t>
      </w:r>
      <w:r w:rsidRPr="00770390">
        <w:rPr>
          <w:rFonts w:ascii="Times New Roman" w:hAnsi="Times New Roman"/>
          <w:iCs/>
          <w:sz w:val="24"/>
          <w:szCs w:val="24"/>
        </w:rPr>
        <w:t>Bibarț Laurențiu-Călin</w:t>
      </w:r>
      <w:r w:rsidRPr="00770390">
        <w:rPr>
          <w:rFonts w:ascii="Times New Roman" w:hAnsi="Times New Roman"/>
          <w:sz w:val="24"/>
          <w:szCs w:val="24"/>
        </w:rPr>
        <w:t>,</w:t>
      </w:r>
    </w:p>
    <w:p w14:paraId="2A769D35" w14:textId="77777777" w:rsidR="00215FFD" w:rsidRPr="00770390" w:rsidRDefault="00215FFD" w:rsidP="00F04FB6">
      <w:pPr>
        <w:pStyle w:val="Frspaiere2"/>
        <w:jc w:val="center"/>
        <w:rPr>
          <w:rFonts w:ascii="Times New Roman" w:hAnsi="Times New Roman"/>
          <w:sz w:val="24"/>
        </w:rPr>
      </w:pPr>
      <w:r w:rsidRPr="00770390">
        <w:rPr>
          <w:rFonts w:ascii="Times New Roman" w:hAnsi="Times New Roman"/>
          <w:sz w:val="24"/>
          <w:szCs w:val="24"/>
        </w:rPr>
        <w:t xml:space="preserve">președintele Asociației </w:t>
      </w:r>
      <w:r w:rsidRPr="00770390">
        <w:rPr>
          <w:rFonts w:ascii="Times New Roman" w:hAnsi="Times New Roman"/>
          <w:sz w:val="24"/>
        </w:rPr>
        <w:t>de Dezvoltare Intercomunitară de Transport Public Arad</w:t>
      </w:r>
    </w:p>
    <w:p w14:paraId="3E8F6CD1" w14:textId="7B99E3CF" w:rsidR="00A616D3" w:rsidRPr="00770390" w:rsidRDefault="00A616D3" w:rsidP="00F04FB6">
      <w:pPr>
        <w:spacing w:after="0" w:line="240" w:lineRule="auto"/>
        <w:jc w:val="center"/>
        <w:rPr>
          <w:rFonts w:ascii="Times New Roman" w:hAnsi="Times New Roman" w:cs="Times New Roman"/>
          <w:sz w:val="28"/>
          <w:lang w:eastAsia="en-US"/>
        </w:rPr>
      </w:pPr>
      <w:r w:rsidRPr="00770390">
        <w:rPr>
          <w:rFonts w:ascii="Times New Roman" w:hAnsi="Times New Roman" w:cs="Times New Roman"/>
          <w:sz w:val="24"/>
          <w:lang w:eastAsia="en-US"/>
        </w:rPr>
        <w:t xml:space="preserve">în baza Hotărârii AGA nr. </w:t>
      </w:r>
      <w:r w:rsidRPr="00770390">
        <w:rPr>
          <w:rFonts w:ascii="Times New Roman" w:hAnsi="Times New Roman" w:cs="Times New Roman"/>
          <w:sz w:val="23"/>
          <w:szCs w:val="23"/>
          <w:lang w:eastAsia="en-US"/>
        </w:rPr>
        <w:t>_</w:t>
      </w:r>
      <w:r w:rsidR="001B40B1" w:rsidRPr="00770390">
        <w:rPr>
          <w:rFonts w:ascii="Times New Roman" w:hAnsi="Times New Roman" w:cs="Times New Roman"/>
          <w:sz w:val="23"/>
          <w:szCs w:val="23"/>
          <w:lang w:eastAsia="en-US"/>
        </w:rPr>
        <w:t>_</w:t>
      </w:r>
      <w:r w:rsidRPr="00770390">
        <w:rPr>
          <w:rFonts w:ascii="Times New Roman" w:hAnsi="Times New Roman" w:cs="Times New Roman"/>
          <w:sz w:val="23"/>
          <w:szCs w:val="23"/>
          <w:lang w:eastAsia="en-US"/>
        </w:rPr>
        <w:t>__</w:t>
      </w:r>
      <w:r w:rsidRPr="00770390">
        <w:rPr>
          <w:rFonts w:ascii="Times New Roman" w:hAnsi="Times New Roman" w:cs="Times New Roman"/>
          <w:sz w:val="24"/>
          <w:lang w:eastAsia="en-US"/>
        </w:rPr>
        <w:t>/</w:t>
      </w:r>
      <w:r w:rsidRPr="00770390">
        <w:rPr>
          <w:rFonts w:ascii="Times New Roman" w:hAnsi="Times New Roman" w:cs="Times New Roman"/>
          <w:sz w:val="23"/>
          <w:szCs w:val="23"/>
          <w:lang w:eastAsia="en-US"/>
        </w:rPr>
        <w:t>_________</w:t>
      </w:r>
      <w:r w:rsidR="001B40B1" w:rsidRPr="00770390">
        <w:rPr>
          <w:rFonts w:ascii="Times New Roman" w:hAnsi="Times New Roman" w:cs="Times New Roman"/>
          <w:sz w:val="23"/>
          <w:szCs w:val="23"/>
          <w:lang w:eastAsia="en-US"/>
        </w:rPr>
        <w:t>_</w:t>
      </w:r>
    </w:p>
    <w:p w14:paraId="116909D0" w14:textId="77777777" w:rsidR="00215FFD" w:rsidRPr="00770390" w:rsidRDefault="00215FFD" w:rsidP="00F04FB6">
      <w:pPr>
        <w:pStyle w:val="Frspaiere"/>
        <w:jc w:val="both"/>
        <w:rPr>
          <w:rFonts w:ascii="Times New Roman" w:hAnsi="Times New Roman" w:cs="Times New Roman"/>
        </w:rPr>
      </w:pPr>
    </w:p>
    <w:p w14:paraId="69D6B515" w14:textId="77777777" w:rsidR="00215FFD" w:rsidRPr="00770390" w:rsidRDefault="00215FFD" w:rsidP="00F04FB6">
      <w:pPr>
        <w:pStyle w:val="Frspaiere"/>
        <w:jc w:val="both"/>
        <w:rPr>
          <w:rFonts w:ascii="Times New Roman" w:hAnsi="Times New Roman" w:cs="Times New Roman"/>
          <w:sz w:val="28"/>
          <w:szCs w:val="28"/>
        </w:rPr>
      </w:pPr>
      <w:r w:rsidRPr="00770390">
        <w:rPr>
          <w:rFonts w:ascii="Times New Roman" w:hAnsi="Times New Roman" w:cs="Times New Roman"/>
          <w:sz w:val="24"/>
          <w:szCs w:val="24"/>
        </w:rPr>
        <w:t xml:space="preserve">Semnătura </w:t>
      </w:r>
      <w:r w:rsidRPr="00770390">
        <w:rPr>
          <w:rFonts w:ascii="Times New Roman" w:hAnsi="Times New Roman" w:cs="Times New Roman"/>
          <w:sz w:val="28"/>
          <w:szCs w:val="28"/>
        </w:rPr>
        <w:t>______________________</w:t>
      </w:r>
    </w:p>
    <w:p w14:paraId="70F63523" w14:textId="77777777" w:rsidR="001B40B1" w:rsidRPr="00770390" w:rsidRDefault="001B40B1" w:rsidP="001B40B1">
      <w:pPr>
        <w:pStyle w:val="Frspaiere"/>
        <w:ind w:left="709"/>
        <w:jc w:val="both"/>
        <w:rPr>
          <w:rFonts w:ascii="Times New Roman" w:hAnsi="Times New Roman" w:cs="Times New Roman"/>
          <w:b/>
          <w:bCs/>
          <w:sz w:val="24"/>
          <w:szCs w:val="24"/>
        </w:rPr>
      </w:pPr>
    </w:p>
    <w:p w14:paraId="36AE257B" w14:textId="77777777" w:rsidR="001B40B1" w:rsidRPr="00770390" w:rsidRDefault="001B40B1" w:rsidP="001B40B1">
      <w:pPr>
        <w:pStyle w:val="Frspaiere"/>
        <w:ind w:left="709"/>
        <w:jc w:val="both"/>
        <w:rPr>
          <w:rFonts w:ascii="Times New Roman" w:hAnsi="Times New Roman" w:cs="Times New Roman"/>
          <w:sz w:val="24"/>
          <w:szCs w:val="24"/>
        </w:rPr>
      </w:pPr>
    </w:p>
    <w:p w14:paraId="3E60A71B" w14:textId="77777777" w:rsidR="006E5908" w:rsidRPr="00770390" w:rsidRDefault="006E5908" w:rsidP="001B40B1">
      <w:pPr>
        <w:pStyle w:val="Frspaiere"/>
        <w:ind w:left="709"/>
        <w:jc w:val="both"/>
        <w:rPr>
          <w:rFonts w:ascii="Times New Roman" w:hAnsi="Times New Roman" w:cs="Times New Roman"/>
          <w:sz w:val="24"/>
          <w:szCs w:val="24"/>
        </w:rPr>
      </w:pPr>
    </w:p>
    <w:p w14:paraId="6D844E21" w14:textId="77777777" w:rsidR="006E5908" w:rsidRPr="00770390" w:rsidRDefault="006E5908" w:rsidP="006E5908">
      <w:pPr>
        <w:pStyle w:val="Listparagraf"/>
        <w:numPr>
          <w:ilvl w:val="0"/>
          <w:numId w:val="18"/>
        </w:numPr>
        <w:spacing w:after="0" w:line="240" w:lineRule="auto"/>
        <w:jc w:val="both"/>
        <w:rPr>
          <w:rFonts w:ascii="Times New Roman" w:eastAsiaTheme="minorHAnsi" w:hAnsi="Times New Roman" w:cs="Times New Roman"/>
          <w:b/>
          <w:bCs/>
          <w:sz w:val="24"/>
          <w:szCs w:val="24"/>
          <w:lang w:eastAsia="en-US"/>
        </w:rPr>
      </w:pPr>
      <w:bookmarkStart w:id="22" w:name="_Hlk227583553"/>
      <w:bookmarkStart w:id="23" w:name="_Hlk55548036"/>
      <w:bookmarkStart w:id="24" w:name="_Hlk30154423"/>
      <w:r w:rsidRPr="00770390">
        <w:rPr>
          <w:rFonts w:ascii="Times New Roman" w:hAnsi="Times New Roman"/>
          <w:b/>
          <w:bCs/>
          <w:sz w:val="24"/>
          <w:szCs w:val="24"/>
        </w:rPr>
        <w:t>Orașul Sebiș,</w:t>
      </w:r>
    </w:p>
    <w:bookmarkEnd w:id="22"/>
    <w:p w14:paraId="07B649EB"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r w:rsidRPr="00770390">
        <w:rPr>
          <w:rFonts w:ascii="Times New Roman" w:eastAsiaTheme="minorHAnsi" w:hAnsi="Times New Roman" w:cs="Times New Roman"/>
          <w:sz w:val="24"/>
          <w:szCs w:val="24"/>
          <w:lang w:eastAsia="en-US"/>
        </w:rPr>
        <w:t xml:space="preserve">prin </w:t>
      </w:r>
      <w:r w:rsidRPr="00770390">
        <w:rPr>
          <w:rFonts w:ascii="Times New Roman" w:hAnsi="Times New Roman" w:cs="Times New Roman"/>
          <w:sz w:val="24"/>
          <w:szCs w:val="24"/>
        </w:rPr>
        <w:t>Feieș Cristian</w:t>
      </w:r>
      <w:r w:rsidRPr="00770390">
        <w:rPr>
          <w:rFonts w:ascii="Times New Roman" w:eastAsiaTheme="minorHAnsi" w:hAnsi="Times New Roman" w:cs="Times New Roman"/>
          <w:sz w:val="24"/>
          <w:szCs w:val="24"/>
          <w:lang w:eastAsia="en-US"/>
        </w:rPr>
        <w:t xml:space="preserve">, primarul </w:t>
      </w:r>
      <w:r w:rsidRPr="00770390">
        <w:rPr>
          <w:rFonts w:ascii="Times New Roman" w:hAnsi="Times New Roman"/>
          <w:sz w:val="24"/>
          <w:szCs w:val="24"/>
        </w:rPr>
        <w:t>Orașului Sebiș</w:t>
      </w:r>
    </w:p>
    <w:p w14:paraId="773E6EA5"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3127AB93"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r w:rsidRPr="00770390">
        <w:rPr>
          <w:rFonts w:ascii="Times New Roman" w:eastAsiaTheme="minorHAnsi" w:hAnsi="Times New Roman" w:cs="Times New Roman"/>
          <w:sz w:val="24"/>
          <w:szCs w:val="24"/>
          <w:lang w:eastAsia="en-US"/>
        </w:rPr>
        <w:t xml:space="preserve">Semnătura </w:t>
      </w:r>
      <w:r w:rsidRPr="00770390">
        <w:rPr>
          <w:rFonts w:ascii="Times New Roman" w:eastAsiaTheme="minorHAnsi" w:hAnsi="Times New Roman" w:cs="Times New Roman"/>
          <w:sz w:val="28"/>
          <w:szCs w:val="28"/>
          <w:lang w:eastAsia="en-US"/>
        </w:rPr>
        <w:t>______________________</w:t>
      </w:r>
    </w:p>
    <w:p w14:paraId="59EDF527"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549AAC70"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18E2AF57"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4B6D4BBC" w14:textId="77777777" w:rsidR="006E5908" w:rsidRPr="00770390" w:rsidRDefault="006E5908" w:rsidP="006E5908">
      <w:pPr>
        <w:pStyle w:val="Listparagraf"/>
        <w:numPr>
          <w:ilvl w:val="0"/>
          <w:numId w:val="18"/>
        </w:numPr>
        <w:spacing w:after="0" w:line="240" w:lineRule="auto"/>
        <w:jc w:val="both"/>
        <w:rPr>
          <w:rFonts w:ascii="Times New Roman" w:eastAsiaTheme="minorHAnsi" w:hAnsi="Times New Roman" w:cs="Times New Roman"/>
          <w:b/>
          <w:bCs/>
          <w:sz w:val="24"/>
          <w:szCs w:val="24"/>
          <w:lang w:eastAsia="en-US"/>
        </w:rPr>
      </w:pPr>
      <w:bookmarkStart w:id="25" w:name="_Hlk227583590"/>
      <w:r w:rsidRPr="00770390">
        <w:rPr>
          <w:rFonts w:ascii="Times New Roman" w:hAnsi="Times New Roman"/>
          <w:b/>
          <w:bCs/>
          <w:sz w:val="24"/>
          <w:szCs w:val="24"/>
        </w:rPr>
        <w:t xml:space="preserve">Comuna </w:t>
      </w:r>
      <w:bookmarkEnd w:id="25"/>
      <w:r w:rsidRPr="00770390">
        <w:rPr>
          <w:rFonts w:ascii="Times New Roman" w:hAnsi="Times New Roman"/>
          <w:b/>
          <w:bCs/>
          <w:sz w:val="24"/>
          <w:szCs w:val="24"/>
        </w:rPr>
        <w:t>Bârsa,</w:t>
      </w:r>
    </w:p>
    <w:p w14:paraId="3AFF4ECD"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r w:rsidRPr="00770390">
        <w:rPr>
          <w:rFonts w:ascii="Times New Roman" w:eastAsiaTheme="minorHAnsi" w:hAnsi="Times New Roman" w:cs="Times New Roman"/>
          <w:sz w:val="24"/>
          <w:szCs w:val="24"/>
          <w:lang w:eastAsia="en-US"/>
        </w:rPr>
        <w:t xml:space="preserve">prin </w:t>
      </w:r>
      <w:r w:rsidRPr="00770390">
        <w:rPr>
          <w:rFonts w:ascii="Times New Roman" w:hAnsi="Times New Roman" w:cs="Times New Roman"/>
          <w:sz w:val="24"/>
          <w:szCs w:val="24"/>
        </w:rPr>
        <w:t>Toma Elena-Luminița</w:t>
      </w:r>
      <w:r w:rsidRPr="00770390">
        <w:rPr>
          <w:rFonts w:ascii="Times New Roman" w:eastAsiaTheme="minorHAnsi" w:hAnsi="Times New Roman" w:cs="Times New Roman"/>
          <w:sz w:val="24"/>
          <w:szCs w:val="24"/>
          <w:lang w:eastAsia="en-US"/>
        </w:rPr>
        <w:t xml:space="preserve">, primarul </w:t>
      </w:r>
      <w:r w:rsidRPr="00770390">
        <w:rPr>
          <w:rFonts w:ascii="Times New Roman" w:hAnsi="Times New Roman" w:cs="Times New Roman"/>
          <w:sz w:val="24"/>
          <w:szCs w:val="24"/>
          <w:lang w:eastAsia="en-US"/>
        </w:rPr>
        <w:t xml:space="preserve">Comunei </w:t>
      </w:r>
      <w:r w:rsidRPr="00770390">
        <w:rPr>
          <w:rFonts w:ascii="Times New Roman" w:hAnsi="Times New Roman" w:cs="Times New Roman"/>
          <w:iCs/>
          <w:sz w:val="24"/>
          <w:lang w:eastAsia="en-US"/>
        </w:rPr>
        <w:t>Bârsa</w:t>
      </w:r>
    </w:p>
    <w:p w14:paraId="6F7EF0B3"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73E5083F"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r w:rsidRPr="00770390">
        <w:rPr>
          <w:rFonts w:ascii="Times New Roman" w:eastAsiaTheme="minorHAnsi" w:hAnsi="Times New Roman" w:cs="Times New Roman"/>
          <w:sz w:val="24"/>
          <w:szCs w:val="24"/>
          <w:lang w:eastAsia="en-US"/>
        </w:rPr>
        <w:t xml:space="preserve">Semnătura </w:t>
      </w:r>
      <w:r w:rsidRPr="00770390">
        <w:rPr>
          <w:rFonts w:ascii="Times New Roman" w:eastAsiaTheme="minorHAnsi" w:hAnsi="Times New Roman" w:cs="Times New Roman"/>
          <w:sz w:val="28"/>
          <w:szCs w:val="28"/>
          <w:lang w:eastAsia="en-US"/>
        </w:rPr>
        <w:t>______________________</w:t>
      </w:r>
    </w:p>
    <w:p w14:paraId="347A5797"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p>
    <w:p w14:paraId="547F1BB0"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p>
    <w:p w14:paraId="2B5614FE"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p>
    <w:p w14:paraId="207016E3" w14:textId="77777777" w:rsidR="006E5908" w:rsidRPr="00770390" w:rsidRDefault="006E5908" w:rsidP="006E5908">
      <w:pPr>
        <w:pStyle w:val="Listparagraf"/>
        <w:numPr>
          <w:ilvl w:val="0"/>
          <w:numId w:val="18"/>
        </w:numPr>
        <w:spacing w:after="0" w:line="240" w:lineRule="auto"/>
        <w:jc w:val="both"/>
        <w:rPr>
          <w:rFonts w:ascii="Times New Roman" w:eastAsiaTheme="minorHAnsi" w:hAnsi="Times New Roman" w:cs="Times New Roman"/>
          <w:b/>
          <w:bCs/>
          <w:sz w:val="24"/>
          <w:szCs w:val="24"/>
          <w:lang w:eastAsia="en-US"/>
        </w:rPr>
      </w:pPr>
      <w:bookmarkStart w:id="26" w:name="_Hlk227583612"/>
      <w:r w:rsidRPr="00770390">
        <w:rPr>
          <w:rFonts w:ascii="Times New Roman" w:hAnsi="Times New Roman"/>
          <w:b/>
          <w:bCs/>
          <w:sz w:val="24"/>
          <w:szCs w:val="24"/>
        </w:rPr>
        <w:t xml:space="preserve">Comuna </w:t>
      </w:r>
      <w:bookmarkEnd w:id="26"/>
      <w:r w:rsidRPr="00770390">
        <w:rPr>
          <w:rFonts w:ascii="Times New Roman" w:hAnsi="Times New Roman"/>
          <w:b/>
          <w:bCs/>
          <w:sz w:val="24"/>
          <w:szCs w:val="24"/>
        </w:rPr>
        <w:t>Cărand,</w:t>
      </w:r>
    </w:p>
    <w:p w14:paraId="072AC84D"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r w:rsidRPr="00770390">
        <w:rPr>
          <w:rFonts w:ascii="Times New Roman" w:eastAsiaTheme="minorHAnsi" w:hAnsi="Times New Roman" w:cs="Times New Roman"/>
          <w:sz w:val="24"/>
          <w:szCs w:val="24"/>
          <w:lang w:eastAsia="en-US"/>
        </w:rPr>
        <w:t xml:space="preserve">prin </w:t>
      </w:r>
      <w:r w:rsidRPr="00770390">
        <w:rPr>
          <w:rFonts w:ascii="Times New Roman" w:hAnsi="Times New Roman" w:cs="Times New Roman"/>
          <w:sz w:val="24"/>
          <w:szCs w:val="24"/>
        </w:rPr>
        <w:t>Costuț Gligor</w:t>
      </w:r>
      <w:r w:rsidRPr="00770390">
        <w:rPr>
          <w:rFonts w:ascii="Times New Roman" w:eastAsiaTheme="minorHAnsi" w:hAnsi="Times New Roman" w:cs="Times New Roman"/>
          <w:sz w:val="24"/>
          <w:szCs w:val="24"/>
          <w:lang w:eastAsia="en-US"/>
        </w:rPr>
        <w:t xml:space="preserve">, primarul </w:t>
      </w:r>
      <w:r w:rsidRPr="00770390">
        <w:rPr>
          <w:rFonts w:ascii="Times New Roman" w:hAnsi="Times New Roman" w:cs="Times New Roman"/>
          <w:sz w:val="24"/>
          <w:szCs w:val="24"/>
          <w:lang w:eastAsia="en-US"/>
        </w:rPr>
        <w:t xml:space="preserve">Comunei </w:t>
      </w:r>
      <w:r w:rsidRPr="00770390">
        <w:rPr>
          <w:rFonts w:ascii="Times New Roman" w:hAnsi="Times New Roman" w:cs="Times New Roman"/>
          <w:iCs/>
          <w:sz w:val="24"/>
          <w:lang w:eastAsia="en-US"/>
        </w:rPr>
        <w:t>Cărand</w:t>
      </w:r>
    </w:p>
    <w:p w14:paraId="0F52F08B"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7BE2AB4E"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r w:rsidRPr="00770390">
        <w:rPr>
          <w:rFonts w:ascii="Times New Roman" w:eastAsiaTheme="minorHAnsi" w:hAnsi="Times New Roman" w:cs="Times New Roman"/>
          <w:sz w:val="24"/>
          <w:szCs w:val="24"/>
          <w:lang w:eastAsia="en-US"/>
        </w:rPr>
        <w:t xml:space="preserve">Semnătura </w:t>
      </w:r>
      <w:r w:rsidRPr="00770390">
        <w:rPr>
          <w:rFonts w:ascii="Times New Roman" w:eastAsiaTheme="minorHAnsi" w:hAnsi="Times New Roman" w:cs="Times New Roman"/>
          <w:sz w:val="28"/>
          <w:szCs w:val="28"/>
          <w:lang w:eastAsia="en-US"/>
        </w:rPr>
        <w:t>______________________</w:t>
      </w:r>
    </w:p>
    <w:p w14:paraId="41D2D2FC" w14:textId="77777777" w:rsidR="006E5908" w:rsidRPr="00770390" w:rsidRDefault="006E5908" w:rsidP="006E5908">
      <w:pPr>
        <w:pStyle w:val="Listparagraf"/>
        <w:spacing w:after="0" w:line="240" w:lineRule="auto"/>
        <w:ind w:left="709"/>
        <w:jc w:val="both"/>
        <w:rPr>
          <w:rFonts w:ascii="Times New Roman" w:eastAsiaTheme="minorHAnsi" w:hAnsi="Times New Roman" w:cs="Times New Roman"/>
          <w:b/>
          <w:bCs/>
          <w:sz w:val="24"/>
          <w:szCs w:val="24"/>
          <w:lang w:eastAsia="en-US"/>
        </w:rPr>
      </w:pPr>
    </w:p>
    <w:p w14:paraId="4FF4ECEE" w14:textId="77777777" w:rsidR="006E5908" w:rsidRPr="00770390" w:rsidRDefault="006E5908" w:rsidP="006E5908">
      <w:pPr>
        <w:pStyle w:val="Listparagraf"/>
        <w:spacing w:after="0" w:line="240" w:lineRule="auto"/>
        <w:ind w:left="709"/>
        <w:jc w:val="both"/>
        <w:rPr>
          <w:rFonts w:ascii="Times New Roman" w:eastAsiaTheme="minorHAnsi" w:hAnsi="Times New Roman" w:cs="Times New Roman"/>
          <w:b/>
          <w:bCs/>
          <w:sz w:val="24"/>
          <w:szCs w:val="24"/>
          <w:lang w:eastAsia="en-US"/>
        </w:rPr>
      </w:pPr>
    </w:p>
    <w:p w14:paraId="02324912" w14:textId="77777777" w:rsidR="006E5908" w:rsidRPr="00770390" w:rsidRDefault="006E5908" w:rsidP="006E5908">
      <w:pPr>
        <w:pStyle w:val="Frspaiere"/>
        <w:ind w:left="709"/>
        <w:jc w:val="both"/>
        <w:rPr>
          <w:rFonts w:ascii="Times New Roman" w:hAnsi="Times New Roman" w:cs="Times New Roman"/>
          <w:sz w:val="24"/>
          <w:szCs w:val="24"/>
        </w:rPr>
      </w:pPr>
    </w:p>
    <w:p w14:paraId="5E29EC83" w14:textId="77777777" w:rsidR="006E5908" w:rsidRPr="00770390" w:rsidRDefault="006E5908" w:rsidP="006E5908">
      <w:pPr>
        <w:pStyle w:val="Frspaiere"/>
        <w:ind w:left="709"/>
        <w:jc w:val="both"/>
        <w:rPr>
          <w:rFonts w:ascii="Times New Roman" w:hAnsi="Times New Roman" w:cs="Times New Roman"/>
          <w:sz w:val="24"/>
          <w:szCs w:val="24"/>
        </w:rPr>
      </w:pPr>
    </w:p>
    <w:p w14:paraId="0963478B" w14:textId="77777777" w:rsidR="006E5908" w:rsidRPr="00770390" w:rsidRDefault="006E5908" w:rsidP="006E5908">
      <w:pPr>
        <w:pStyle w:val="Listparagraf"/>
        <w:numPr>
          <w:ilvl w:val="0"/>
          <w:numId w:val="18"/>
        </w:numPr>
        <w:spacing w:after="0" w:line="240" w:lineRule="auto"/>
        <w:jc w:val="both"/>
        <w:rPr>
          <w:rFonts w:ascii="Times New Roman" w:eastAsiaTheme="minorHAnsi" w:hAnsi="Times New Roman" w:cs="Times New Roman"/>
          <w:b/>
          <w:bCs/>
          <w:sz w:val="24"/>
          <w:szCs w:val="24"/>
          <w:lang w:eastAsia="en-US"/>
        </w:rPr>
      </w:pPr>
      <w:r w:rsidRPr="00770390">
        <w:rPr>
          <w:rFonts w:ascii="Times New Roman" w:hAnsi="Times New Roman"/>
          <w:b/>
          <w:bCs/>
          <w:sz w:val="24"/>
          <w:szCs w:val="24"/>
        </w:rPr>
        <w:t>Comuna Chisindia,</w:t>
      </w:r>
    </w:p>
    <w:p w14:paraId="40BC63D5"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r w:rsidRPr="00770390">
        <w:rPr>
          <w:rFonts w:ascii="Times New Roman" w:eastAsiaTheme="minorHAnsi" w:hAnsi="Times New Roman" w:cs="Times New Roman"/>
          <w:sz w:val="24"/>
          <w:szCs w:val="24"/>
          <w:lang w:eastAsia="en-US"/>
        </w:rPr>
        <w:t xml:space="preserve">prin </w:t>
      </w:r>
      <w:r w:rsidRPr="00770390">
        <w:rPr>
          <w:rFonts w:ascii="Times New Roman" w:hAnsi="Times New Roman" w:cs="Times New Roman"/>
          <w:sz w:val="24"/>
          <w:szCs w:val="24"/>
        </w:rPr>
        <w:t>Pașca Ionel</w:t>
      </w:r>
      <w:r w:rsidRPr="00770390">
        <w:rPr>
          <w:rFonts w:ascii="Times New Roman" w:eastAsiaTheme="minorHAnsi" w:hAnsi="Times New Roman" w:cs="Times New Roman"/>
          <w:sz w:val="24"/>
          <w:szCs w:val="24"/>
          <w:lang w:eastAsia="en-US"/>
        </w:rPr>
        <w:t xml:space="preserve">, primarul </w:t>
      </w:r>
      <w:r w:rsidRPr="00770390">
        <w:rPr>
          <w:rFonts w:ascii="Times New Roman" w:hAnsi="Times New Roman" w:cs="Times New Roman"/>
          <w:sz w:val="24"/>
          <w:szCs w:val="24"/>
          <w:lang w:eastAsia="en-US"/>
        </w:rPr>
        <w:t xml:space="preserve">Comunei </w:t>
      </w:r>
      <w:r w:rsidRPr="00770390">
        <w:rPr>
          <w:rFonts w:ascii="Times New Roman" w:hAnsi="Times New Roman" w:cs="Times New Roman"/>
          <w:iCs/>
          <w:sz w:val="24"/>
          <w:lang w:eastAsia="en-US"/>
        </w:rPr>
        <w:t>Chisindia</w:t>
      </w:r>
    </w:p>
    <w:p w14:paraId="164EAF09"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639D98C6"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r w:rsidRPr="00770390">
        <w:rPr>
          <w:rFonts w:ascii="Times New Roman" w:eastAsiaTheme="minorHAnsi" w:hAnsi="Times New Roman" w:cs="Times New Roman"/>
          <w:sz w:val="24"/>
          <w:szCs w:val="24"/>
          <w:lang w:eastAsia="en-US"/>
        </w:rPr>
        <w:t xml:space="preserve">Semnătura </w:t>
      </w:r>
      <w:r w:rsidRPr="00770390">
        <w:rPr>
          <w:rFonts w:ascii="Times New Roman" w:eastAsiaTheme="minorHAnsi" w:hAnsi="Times New Roman" w:cs="Times New Roman"/>
          <w:sz w:val="28"/>
          <w:szCs w:val="28"/>
          <w:lang w:eastAsia="en-US"/>
        </w:rPr>
        <w:t>______________________</w:t>
      </w:r>
    </w:p>
    <w:p w14:paraId="2FFAE016"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46738502"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58C26F79"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363B5551" w14:textId="77777777" w:rsidR="006E5908" w:rsidRPr="00770390" w:rsidRDefault="006E5908" w:rsidP="006E5908">
      <w:pPr>
        <w:pStyle w:val="Listparagraf"/>
        <w:numPr>
          <w:ilvl w:val="0"/>
          <w:numId w:val="18"/>
        </w:numPr>
        <w:spacing w:after="0" w:line="240" w:lineRule="auto"/>
        <w:jc w:val="both"/>
        <w:rPr>
          <w:rFonts w:ascii="Times New Roman" w:eastAsiaTheme="minorHAnsi" w:hAnsi="Times New Roman" w:cs="Times New Roman"/>
          <w:b/>
          <w:bCs/>
          <w:sz w:val="24"/>
          <w:szCs w:val="24"/>
          <w:lang w:eastAsia="en-US"/>
        </w:rPr>
      </w:pPr>
      <w:r w:rsidRPr="00770390">
        <w:rPr>
          <w:rFonts w:ascii="Times New Roman" w:hAnsi="Times New Roman"/>
          <w:b/>
          <w:bCs/>
          <w:sz w:val="24"/>
          <w:szCs w:val="24"/>
        </w:rPr>
        <w:t>Comuna Dieci,</w:t>
      </w:r>
    </w:p>
    <w:p w14:paraId="1D44CE88"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r w:rsidRPr="00770390">
        <w:rPr>
          <w:rFonts w:ascii="Times New Roman" w:eastAsiaTheme="minorHAnsi" w:hAnsi="Times New Roman" w:cs="Times New Roman"/>
          <w:sz w:val="24"/>
          <w:szCs w:val="24"/>
          <w:lang w:eastAsia="en-US"/>
        </w:rPr>
        <w:t xml:space="preserve">prin </w:t>
      </w:r>
      <w:r w:rsidRPr="00770390">
        <w:rPr>
          <w:rFonts w:ascii="Times New Roman" w:hAnsi="Times New Roman" w:cs="Times New Roman"/>
          <w:sz w:val="24"/>
          <w:szCs w:val="24"/>
        </w:rPr>
        <w:t>Galea Ștefan-Petru</w:t>
      </w:r>
      <w:r w:rsidRPr="00770390">
        <w:rPr>
          <w:rFonts w:ascii="Times New Roman" w:eastAsiaTheme="minorHAnsi" w:hAnsi="Times New Roman" w:cs="Times New Roman"/>
          <w:sz w:val="24"/>
          <w:szCs w:val="24"/>
          <w:lang w:eastAsia="en-US"/>
        </w:rPr>
        <w:t xml:space="preserve">, primarul </w:t>
      </w:r>
      <w:r w:rsidRPr="00770390">
        <w:rPr>
          <w:rFonts w:ascii="Times New Roman" w:hAnsi="Times New Roman" w:cs="Times New Roman"/>
          <w:sz w:val="24"/>
          <w:szCs w:val="24"/>
          <w:lang w:eastAsia="en-US"/>
        </w:rPr>
        <w:t xml:space="preserve">Comunei </w:t>
      </w:r>
      <w:r w:rsidRPr="00770390">
        <w:rPr>
          <w:rFonts w:ascii="Times New Roman" w:hAnsi="Times New Roman" w:cs="Times New Roman"/>
          <w:iCs/>
          <w:sz w:val="24"/>
          <w:lang w:eastAsia="en-US"/>
        </w:rPr>
        <w:t>Dieci</w:t>
      </w:r>
    </w:p>
    <w:p w14:paraId="73B40388"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5BF86739"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r w:rsidRPr="00770390">
        <w:rPr>
          <w:rFonts w:ascii="Times New Roman" w:eastAsiaTheme="minorHAnsi" w:hAnsi="Times New Roman" w:cs="Times New Roman"/>
          <w:sz w:val="24"/>
          <w:szCs w:val="24"/>
          <w:lang w:eastAsia="en-US"/>
        </w:rPr>
        <w:t xml:space="preserve">Semnătura </w:t>
      </w:r>
      <w:r w:rsidRPr="00770390">
        <w:rPr>
          <w:rFonts w:ascii="Times New Roman" w:eastAsiaTheme="minorHAnsi" w:hAnsi="Times New Roman" w:cs="Times New Roman"/>
          <w:sz w:val="28"/>
          <w:szCs w:val="28"/>
          <w:lang w:eastAsia="en-US"/>
        </w:rPr>
        <w:t>______________________</w:t>
      </w:r>
    </w:p>
    <w:p w14:paraId="639CE86C" w14:textId="77777777" w:rsidR="006E5908" w:rsidRPr="00770390" w:rsidRDefault="006E5908" w:rsidP="006E5908">
      <w:pPr>
        <w:pStyle w:val="Listparagraf"/>
        <w:spacing w:after="0" w:line="240" w:lineRule="auto"/>
        <w:ind w:left="709"/>
        <w:jc w:val="both"/>
        <w:rPr>
          <w:rFonts w:ascii="Times New Roman" w:eastAsiaTheme="minorHAnsi" w:hAnsi="Times New Roman" w:cs="Times New Roman"/>
          <w:b/>
          <w:bCs/>
          <w:sz w:val="24"/>
          <w:szCs w:val="24"/>
          <w:lang w:eastAsia="en-US"/>
        </w:rPr>
      </w:pPr>
    </w:p>
    <w:p w14:paraId="158D5499" w14:textId="77777777" w:rsidR="006E5908" w:rsidRPr="00770390" w:rsidRDefault="006E5908" w:rsidP="006E5908">
      <w:pPr>
        <w:pStyle w:val="Listparagraf"/>
        <w:spacing w:after="0" w:line="240" w:lineRule="auto"/>
        <w:ind w:left="709"/>
        <w:jc w:val="both"/>
        <w:rPr>
          <w:rFonts w:ascii="Times New Roman" w:eastAsiaTheme="minorHAnsi" w:hAnsi="Times New Roman" w:cs="Times New Roman"/>
          <w:b/>
          <w:bCs/>
          <w:sz w:val="24"/>
          <w:szCs w:val="24"/>
          <w:lang w:eastAsia="en-US"/>
        </w:rPr>
      </w:pPr>
    </w:p>
    <w:p w14:paraId="69F3317E" w14:textId="77777777" w:rsidR="006E5908" w:rsidRPr="00770390" w:rsidRDefault="006E5908" w:rsidP="006E5908">
      <w:pPr>
        <w:pStyle w:val="Listparagraf"/>
        <w:spacing w:after="0" w:line="240" w:lineRule="auto"/>
        <w:ind w:left="709"/>
        <w:jc w:val="both"/>
        <w:rPr>
          <w:rFonts w:ascii="Times New Roman" w:eastAsiaTheme="minorHAnsi" w:hAnsi="Times New Roman" w:cs="Times New Roman"/>
          <w:b/>
          <w:bCs/>
          <w:sz w:val="24"/>
          <w:szCs w:val="24"/>
          <w:lang w:eastAsia="en-US"/>
        </w:rPr>
      </w:pPr>
    </w:p>
    <w:p w14:paraId="31BEACA7" w14:textId="77777777" w:rsidR="006E5908" w:rsidRPr="00770390" w:rsidRDefault="006E5908" w:rsidP="006E5908">
      <w:pPr>
        <w:pStyle w:val="Listparagraf"/>
        <w:numPr>
          <w:ilvl w:val="0"/>
          <w:numId w:val="18"/>
        </w:numPr>
        <w:spacing w:after="0" w:line="240" w:lineRule="auto"/>
        <w:jc w:val="both"/>
        <w:rPr>
          <w:rFonts w:ascii="Times New Roman" w:eastAsiaTheme="minorHAnsi" w:hAnsi="Times New Roman" w:cs="Times New Roman"/>
          <w:b/>
          <w:bCs/>
          <w:sz w:val="24"/>
          <w:szCs w:val="24"/>
          <w:lang w:eastAsia="en-US"/>
        </w:rPr>
      </w:pPr>
      <w:r w:rsidRPr="00770390">
        <w:rPr>
          <w:rFonts w:ascii="Times New Roman" w:hAnsi="Times New Roman"/>
          <w:b/>
          <w:bCs/>
          <w:sz w:val="24"/>
          <w:szCs w:val="24"/>
        </w:rPr>
        <w:t>Comuna Ignești,</w:t>
      </w:r>
    </w:p>
    <w:p w14:paraId="7AF2627F"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r w:rsidRPr="00770390">
        <w:rPr>
          <w:rFonts w:ascii="Times New Roman" w:eastAsiaTheme="minorHAnsi" w:hAnsi="Times New Roman" w:cs="Times New Roman"/>
          <w:sz w:val="24"/>
          <w:szCs w:val="24"/>
          <w:lang w:eastAsia="en-US"/>
        </w:rPr>
        <w:t xml:space="preserve">prin </w:t>
      </w:r>
      <w:r w:rsidRPr="00770390">
        <w:rPr>
          <w:rFonts w:ascii="Times New Roman" w:hAnsi="Times New Roman" w:cs="Times New Roman"/>
          <w:sz w:val="24"/>
          <w:szCs w:val="24"/>
        </w:rPr>
        <w:t>Urs Ioan-Marinel</w:t>
      </w:r>
      <w:r w:rsidRPr="00770390">
        <w:rPr>
          <w:rFonts w:ascii="Times New Roman" w:eastAsiaTheme="minorHAnsi" w:hAnsi="Times New Roman" w:cs="Times New Roman"/>
          <w:sz w:val="24"/>
          <w:szCs w:val="24"/>
          <w:lang w:eastAsia="en-US"/>
        </w:rPr>
        <w:t xml:space="preserve">, primarul </w:t>
      </w:r>
      <w:r w:rsidRPr="00770390">
        <w:rPr>
          <w:rFonts w:ascii="Times New Roman" w:hAnsi="Times New Roman" w:cs="Times New Roman"/>
          <w:sz w:val="24"/>
          <w:szCs w:val="24"/>
          <w:lang w:eastAsia="en-US"/>
        </w:rPr>
        <w:t xml:space="preserve">Comunei </w:t>
      </w:r>
      <w:r w:rsidRPr="00770390">
        <w:rPr>
          <w:rFonts w:ascii="Times New Roman" w:hAnsi="Times New Roman" w:cs="Times New Roman"/>
          <w:iCs/>
          <w:sz w:val="24"/>
          <w:lang w:eastAsia="en-US"/>
        </w:rPr>
        <w:t>Ignești</w:t>
      </w:r>
    </w:p>
    <w:p w14:paraId="3FB9AE8D" w14:textId="77777777" w:rsidR="006E5908" w:rsidRPr="00770390" w:rsidRDefault="006E5908" w:rsidP="006E5908">
      <w:pPr>
        <w:pStyle w:val="Listparagraf"/>
        <w:spacing w:after="0" w:line="240" w:lineRule="auto"/>
        <w:ind w:left="709"/>
        <w:jc w:val="both"/>
        <w:rPr>
          <w:rFonts w:ascii="Times New Roman" w:hAnsi="Times New Roman" w:cs="Times New Roman"/>
          <w:iCs/>
          <w:sz w:val="24"/>
          <w:lang w:eastAsia="en-US"/>
        </w:rPr>
      </w:pPr>
    </w:p>
    <w:p w14:paraId="516A4059" w14:textId="77777777" w:rsidR="006E5908" w:rsidRPr="00770390" w:rsidRDefault="006E5908" w:rsidP="006E5908">
      <w:pPr>
        <w:spacing w:after="0" w:line="240" w:lineRule="auto"/>
        <w:ind w:firstLine="708"/>
        <w:jc w:val="both"/>
        <w:rPr>
          <w:rFonts w:ascii="Times New Roman" w:eastAsiaTheme="minorHAnsi" w:hAnsi="Times New Roman" w:cs="Times New Roman"/>
          <w:sz w:val="28"/>
          <w:szCs w:val="28"/>
          <w:lang w:eastAsia="en-US"/>
        </w:rPr>
      </w:pPr>
      <w:r w:rsidRPr="00770390">
        <w:rPr>
          <w:rFonts w:ascii="Times New Roman" w:eastAsiaTheme="minorHAnsi" w:hAnsi="Times New Roman" w:cs="Times New Roman"/>
          <w:sz w:val="24"/>
          <w:szCs w:val="24"/>
          <w:lang w:eastAsia="en-US"/>
        </w:rPr>
        <w:t xml:space="preserve">Semnătura </w:t>
      </w:r>
      <w:r w:rsidRPr="00770390">
        <w:rPr>
          <w:rFonts w:ascii="Times New Roman" w:eastAsiaTheme="minorHAnsi" w:hAnsi="Times New Roman" w:cs="Times New Roman"/>
          <w:sz w:val="28"/>
          <w:szCs w:val="28"/>
          <w:lang w:eastAsia="en-US"/>
        </w:rPr>
        <w:t>______________________</w:t>
      </w:r>
    </w:p>
    <w:p w14:paraId="3B9B580D" w14:textId="77777777" w:rsidR="007D609E" w:rsidRPr="00770390" w:rsidRDefault="007D609E"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96C8A05"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15ADE993"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73F1AB17"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7C60AD07"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21F49105"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04C8AA69"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000E55FD"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929EF0A"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474B8CCB"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3335C77B"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75BF4786"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26BD1EB"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644AD593"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6B206B4"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46475753"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38575C8B"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37F6A9C8"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0E8CEE4F"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6D09D996"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45D3695"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2B425CCF"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448635DD"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p w14:paraId="58AA95B3" w14:textId="77777777" w:rsidR="006E5908" w:rsidRPr="00770390" w:rsidRDefault="006E5908" w:rsidP="001B40B1">
      <w:pPr>
        <w:pStyle w:val="Listparagraf"/>
        <w:spacing w:after="0" w:line="240" w:lineRule="auto"/>
        <w:ind w:left="709"/>
        <w:jc w:val="both"/>
        <w:rPr>
          <w:rFonts w:ascii="Times New Roman" w:eastAsiaTheme="minorHAnsi" w:hAnsi="Times New Roman" w:cs="Times New Roman"/>
          <w:b/>
          <w:bCs/>
          <w:sz w:val="24"/>
          <w:szCs w:val="24"/>
          <w:lang w:eastAsia="en-US"/>
        </w:rPr>
      </w:pPr>
    </w:p>
    <w:bookmarkEnd w:id="23"/>
    <w:p w14:paraId="14077686" w14:textId="06464517" w:rsidR="00CF7063" w:rsidRPr="00770390" w:rsidRDefault="00CF7063" w:rsidP="00F04FB6">
      <w:pPr>
        <w:tabs>
          <w:tab w:val="left" w:pos="1440"/>
        </w:tabs>
        <w:suppressAutoHyphens/>
        <w:spacing w:after="0" w:line="240" w:lineRule="auto"/>
        <w:jc w:val="center"/>
        <w:textDirection w:val="btLr"/>
        <w:textAlignment w:val="top"/>
        <w:outlineLvl w:val="0"/>
        <w:rPr>
          <w:rFonts w:ascii="Arial" w:hAnsi="Arial" w:cs="Arial"/>
          <w:bCs/>
        </w:rPr>
      </w:pPr>
      <w:r w:rsidRPr="00770390">
        <w:rPr>
          <w:rFonts w:ascii="Arial" w:hAnsi="Arial" w:cs="Arial"/>
          <w:bCs/>
        </w:rPr>
        <w:t>- Încheierea de autentificare pe pagin</w:t>
      </w:r>
      <w:r w:rsidR="00E10241" w:rsidRPr="00770390">
        <w:rPr>
          <w:rFonts w:ascii="Arial" w:hAnsi="Arial" w:cs="Arial"/>
          <w:bCs/>
        </w:rPr>
        <w:t xml:space="preserve">a </w:t>
      </w:r>
      <w:r w:rsidR="009813B2" w:rsidRPr="00770390">
        <w:rPr>
          <w:rFonts w:ascii="Arial" w:hAnsi="Arial" w:cs="Arial"/>
          <w:bCs/>
        </w:rPr>
        <w:t>1</w:t>
      </w:r>
      <w:r w:rsidR="006E5908" w:rsidRPr="00770390">
        <w:rPr>
          <w:rFonts w:ascii="Arial" w:hAnsi="Arial" w:cs="Arial"/>
          <w:bCs/>
        </w:rPr>
        <w:t>5</w:t>
      </w:r>
      <w:r w:rsidRPr="00770390">
        <w:rPr>
          <w:rFonts w:ascii="Arial" w:hAnsi="Arial" w:cs="Arial"/>
          <w:bCs/>
        </w:rPr>
        <w:t xml:space="preserve"> </w:t>
      </w:r>
      <w:r w:rsidR="00C3589C" w:rsidRPr="00770390">
        <w:rPr>
          <w:rFonts w:ascii="Arial" w:hAnsi="Arial" w:cs="Arial"/>
          <w:bCs/>
        </w:rPr>
        <w:t>–</w:t>
      </w:r>
      <w:bookmarkEnd w:id="21"/>
      <w:bookmarkEnd w:id="24"/>
    </w:p>
    <w:sectPr w:rsidR="00CF7063" w:rsidRPr="00770390" w:rsidSect="008B5841">
      <w:footerReference w:type="even" r:id="rId8"/>
      <w:footerReference w:type="default" r:id="rId9"/>
      <w:pgSz w:w="11907" w:h="16840" w:code="9"/>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172E" w14:textId="77777777" w:rsidR="009217F0" w:rsidRPr="004A78B2" w:rsidRDefault="009217F0">
      <w:pPr>
        <w:spacing w:after="0" w:line="240" w:lineRule="auto"/>
      </w:pPr>
      <w:r w:rsidRPr="004A78B2">
        <w:separator/>
      </w:r>
    </w:p>
  </w:endnote>
  <w:endnote w:type="continuationSeparator" w:id="0">
    <w:p w14:paraId="6597CDD7" w14:textId="77777777" w:rsidR="009217F0" w:rsidRPr="004A78B2" w:rsidRDefault="009217F0">
      <w:pPr>
        <w:spacing w:after="0" w:line="240" w:lineRule="auto"/>
      </w:pPr>
      <w:r w:rsidRPr="004A7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B3F0" w14:textId="726CAC5D" w:rsidR="00F50A11" w:rsidRPr="004A78B2" w:rsidRDefault="00F50A11" w:rsidP="00F50A11">
    <w:pPr>
      <w:pStyle w:val="Subsol"/>
      <w:framePr w:wrap="around" w:vAnchor="text" w:hAnchor="margin" w:xAlign="right" w:y="1"/>
      <w:rPr>
        <w:rStyle w:val="Numrdepagin"/>
      </w:rPr>
    </w:pPr>
    <w:r w:rsidRPr="004A78B2">
      <w:rPr>
        <w:rStyle w:val="Numrdepagin"/>
      </w:rPr>
      <w:fldChar w:fldCharType="begin"/>
    </w:r>
    <w:r w:rsidRPr="004A78B2">
      <w:rPr>
        <w:rStyle w:val="Numrdepagin"/>
      </w:rPr>
      <w:instrText xml:space="preserve">PAGE  </w:instrText>
    </w:r>
    <w:r w:rsidRPr="004A78B2">
      <w:rPr>
        <w:rStyle w:val="Numrdepagin"/>
      </w:rPr>
      <w:fldChar w:fldCharType="separate"/>
    </w:r>
    <w:r w:rsidR="007E3887" w:rsidRPr="004A78B2">
      <w:rPr>
        <w:rStyle w:val="Numrdepagin"/>
      </w:rPr>
      <w:t>1</w:t>
    </w:r>
    <w:r w:rsidRPr="004A78B2">
      <w:rPr>
        <w:rStyle w:val="Numrdepagin"/>
      </w:rPr>
      <w:fldChar w:fldCharType="end"/>
    </w:r>
  </w:p>
  <w:p w14:paraId="1BB60669" w14:textId="77777777" w:rsidR="00F50A11" w:rsidRPr="004A78B2" w:rsidRDefault="00F50A11" w:rsidP="00F50A11">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F804" w14:textId="77777777" w:rsidR="001C46D4" w:rsidRPr="001C46D4" w:rsidRDefault="001C46D4" w:rsidP="001C46D4">
    <w:pPr>
      <w:framePr w:wrap="around" w:vAnchor="text" w:hAnchor="page" w:x="10922" w:y="1"/>
      <w:tabs>
        <w:tab w:val="center" w:pos="4513"/>
        <w:tab w:val="right" w:pos="9026"/>
      </w:tabs>
      <w:spacing w:after="0" w:line="240" w:lineRule="auto"/>
      <w:ind w:hanging="2"/>
      <w:jc w:val="both"/>
      <w:textDirection w:val="btLr"/>
      <w:rPr>
        <w:rFonts w:ascii="Times New Roman" w:eastAsiaTheme="minorHAnsi" w:hAnsi="Times New Roman" w:cs="Times New Roman"/>
        <w:sz w:val="24"/>
        <w:lang w:eastAsia="en-US"/>
      </w:rPr>
    </w:pPr>
    <w:r w:rsidRPr="001C46D4">
      <w:rPr>
        <w:rFonts w:ascii="Times New Roman" w:eastAsiaTheme="minorHAnsi" w:hAnsi="Times New Roman" w:cs="Times New Roman"/>
        <w:sz w:val="24"/>
        <w:lang w:eastAsia="en-US"/>
      </w:rPr>
      <w:fldChar w:fldCharType="begin"/>
    </w:r>
    <w:r w:rsidRPr="001C46D4">
      <w:rPr>
        <w:rFonts w:ascii="Times New Roman" w:eastAsiaTheme="minorHAnsi" w:hAnsi="Times New Roman" w:cs="Times New Roman"/>
        <w:sz w:val="24"/>
        <w:lang w:eastAsia="en-US"/>
      </w:rPr>
      <w:instrText xml:space="preserve">PAGE  </w:instrText>
    </w:r>
    <w:r w:rsidRPr="001C46D4">
      <w:rPr>
        <w:rFonts w:ascii="Times New Roman" w:eastAsiaTheme="minorHAnsi" w:hAnsi="Times New Roman" w:cs="Times New Roman"/>
        <w:sz w:val="24"/>
        <w:lang w:eastAsia="en-US"/>
      </w:rPr>
      <w:fldChar w:fldCharType="separate"/>
    </w:r>
    <w:r w:rsidRPr="001C46D4">
      <w:rPr>
        <w:rFonts w:ascii="Times New Roman" w:eastAsiaTheme="minorHAnsi" w:hAnsi="Times New Roman" w:cs="Times New Roman"/>
        <w:sz w:val="24"/>
        <w:lang w:eastAsia="en-US"/>
      </w:rPr>
      <w:t>1</w:t>
    </w:r>
    <w:r w:rsidRPr="001C46D4">
      <w:rPr>
        <w:rFonts w:ascii="Times New Roman" w:eastAsiaTheme="minorHAnsi" w:hAnsi="Times New Roman" w:cs="Times New Roman"/>
        <w:sz w:val="24"/>
        <w:lang w:eastAsia="en-US"/>
      </w:rPr>
      <w:fldChar w:fldCharType="end"/>
    </w:r>
  </w:p>
  <w:p w14:paraId="2957AD08" w14:textId="77777777" w:rsidR="00F50A11" w:rsidRPr="004A78B2" w:rsidRDefault="00F50A11" w:rsidP="00F50A11">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5962A" w14:textId="77777777" w:rsidR="009217F0" w:rsidRPr="004A78B2" w:rsidRDefault="009217F0">
      <w:pPr>
        <w:spacing w:after="0" w:line="240" w:lineRule="auto"/>
      </w:pPr>
      <w:r w:rsidRPr="004A78B2">
        <w:separator/>
      </w:r>
    </w:p>
  </w:footnote>
  <w:footnote w:type="continuationSeparator" w:id="0">
    <w:p w14:paraId="66608235" w14:textId="77777777" w:rsidR="009217F0" w:rsidRPr="004A78B2" w:rsidRDefault="009217F0">
      <w:pPr>
        <w:spacing w:after="0" w:line="240" w:lineRule="auto"/>
      </w:pPr>
      <w:r w:rsidRPr="004A78B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ACE"/>
    <w:multiLevelType w:val="hybridMultilevel"/>
    <w:tmpl w:val="F93ACCA2"/>
    <w:lvl w:ilvl="0" w:tplc="EEF83694">
      <w:start w:val="1"/>
      <w:numFmt w:val="decimal"/>
      <w:lvlText w:val="%1."/>
      <w:lvlJc w:val="left"/>
      <w:pPr>
        <w:ind w:left="1069" w:hanging="360"/>
      </w:pPr>
      <w:rPr>
        <w:rFonts w:hint="default"/>
        <w:b/>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 w15:restartNumberingAfterBreak="0">
    <w:nsid w:val="03C3018F"/>
    <w:multiLevelType w:val="hybridMultilevel"/>
    <w:tmpl w:val="81283ACE"/>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2" w15:restartNumberingAfterBreak="0">
    <w:nsid w:val="064B24EC"/>
    <w:multiLevelType w:val="hybridMultilevel"/>
    <w:tmpl w:val="9D740574"/>
    <w:lvl w:ilvl="0" w:tplc="25C8F5D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B3E68C9"/>
    <w:multiLevelType w:val="hybridMultilevel"/>
    <w:tmpl w:val="652263CA"/>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4" w15:restartNumberingAfterBreak="0">
    <w:nsid w:val="0DAB1CA1"/>
    <w:multiLevelType w:val="hybridMultilevel"/>
    <w:tmpl w:val="25C6A1F8"/>
    <w:lvl w:ilvl="0" w:tplc="E62CAA5C">
      <w:start w:val="3"/>
      <w:numFmt w:val="bullet"/>
      <w:lvlText w:val="-"/>
      <w:lvlJc w:val="left"/>
      <w:pPr>
        <w:ind w:left="720" w:hanging="360"/>
      </w:pPr>
      <w:rPr>
        <w:rFonts w:ascii="Times New Roman" w:eastAsiaTheme="minorHAnsi"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B583F12"/>
    <w:multiLevelType w:val="hybridMultilevel"/>
    <w:tmpl w:val="824C28B4"/>
    <w:lvl w:ilvl="0" w:tplc="DFC29856">
      <w:start w:val="1"/>
      <w:numFmt w:val="upperRoman"/>
      <w:lvlText w:val="%1."/>
      <w:lvlJc w:val="left"/>
      <w:pPr>
        <w:ind w:left="1004" w:hanging="720"/>
      </w:pPr>
      <w:rPr>
        <w:rFonts w:cs="Times New Roman" w:hint="default"/>
      </w:rPr>
    </w:lvl>
    <w:lvl w:ilvl="1" w:tplc="04180019" w:tentative="1">
      <w:start w:val="1"/>
      <w:numFmt w:val="lowerLetter"/>
      <w:lvlText w:val="%2."/>
      <w:lvlJc w:val="left"/>
      <w:pPr>
        <w:ind w:left="1364" w:hanging="360"/>
      </w:pPr>
      <w:rPr>
        <w:rFonts w:cs="Times New Roman"/>
      </w:rPr>
    </w:lvl>
    <w:lvl w:ilvl="2" w:tplc="0418001B" w:tentative="1">
      <w:start w:val="1"/>
      <w:numFmt w:val="lowerRoman"/>
      <w:lvlText w:val="%3."/>
      <w:lvlJc w:val="right"/>
      <w:pPr>
        <w:ind w:left="2084" w:hanging="180"/>
      </w:pPr>
      <w:rPr>
        <w:rFonts w:cs="Times New Roman"/>
      </w:rPr>
    </w:lvl>
    <w:lvl w:ilvl="3" w:tplc="0418000F" w:tentative="1">
      <w:start w:val="1"/>
      <w:numFmt w:val="decimal"/>
      <w:lvlText w:val="%4."/>
      <w:lvlJc w:val="left"/>
      <w:pPr>
        <w:ind w:left="2804" w:hanging="360"/>
      </w:pPr>
      <w:rPr>
        <w:rFonts w:cs="Times New Roman"/>
      </w:rPr>
    </w:lvl>
    <w:lvl w:ilvl="4" w:tplc="04180019" w:tentative="1">
      <w:start w:val="1"/>
      <w:numFmt w:val="lowerLetter"/>
      <w:lvlText w:val="%5."/>
      <w:lvlJc w:val="left"/>
      <w:pPr>
        <w:ind w:left="3524" w:hanging="360"/>
      </w:pPr>
      <w:rPr>
        <w:rFonts w:cs="Times New Roman"/>
      </w:rPr>
    </w:lvl>
    <w:lvl w:ilvl="5" w:tplc="0418001B" w:tentative="1">
      <w:start w:val="1"/>
      <w:numFmt w:val="lowerRoman"/>
      <w:lvlText w:val="%6."/>
      <w:lvlJc w:val="right"/>
      <w:pPr>
        <w:ind w:left="4244" w:hanging="180"/>
      </w:pPr>
      <w:rPr>
        <w:rFonts w:cs="Times New Roman"/>
      </w:rPr>
    </w:lvl>
    <w:lvl w:ilvl="6" w:tplc="0418000F" w:tentative="1">
      <w:start w:val="1"/>
      <w:numFmt w:val="decimal"/>
      <w:lvlText w:val="%7."/>
      <w:lvlJc w:val="left"/>
      <w:pPr>
        <w:ind w:left="4964" w:hanging="360"/>
      </w:pPr>
      <w:rPr>
        <w:rFonts w:cs="Times New Roman"/>
      </w:rPr>
    </w:lvl>
    <w:lvl w:ilvl="7" w:tplc="04180019" w:tentative="1">
      <w:start w:val="1"/>
      <w:numFmt w:val="lowerLetter"/>
      <w:lvlText w:val="%8."/>
      <w:lvlJc w:val="left"/>
      <w:pPr>
        <w:ind w:left="5684" w:hanging="360"/>
      </w:pPr>
      <w:rPr>
        <w:rFonts w:cs="Times New Roman"/>
      </w:rPr>
    </w:lvl>
    <w:lvl w:ilvl="8" w:tplc="0418001B" w:tentative="1">
      <w:start w:val="1"/>
      <w:numFmt w:val="lowerRoman"/>
      <w:lvlText w:val="%9."/>
      <w:lvlJc w:val="right"/>
      <w:pPr>
        <w:ind w:left="6404" w:hanging="180"/>
      </w:pPr>
      <w:rPr>
        <w:rFonts w:cs="Times New Roman"/>
      </w:rPr>
    </w:lvl>
  </w:abstractNum>
  <w:abstractNum w:abstractNumId="6" w15:restartNumberingAfterBreak="0">
    <w:nsid w:val="2B897408"/>
    <w:multiLevelType w:val="hybridMultilevel"/>
    <w:tmpl w:val="6416258C"/>
    <w:lvl w:ilvl="0" w:tplc="D868A9CC">
      <w:start w:val="1"/>
      <w:numFmt w:val="lowerLetter"/>
      <w:lvlText w:val="%1)"/>
      <w:lvlJc w:val="left"/>
      <w:pPr>
        <w:ind w:left="644"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2D195E68"/>
    <w:multiLevelType w:val="hybridMultilevel"/>
    <w:tmpl w:val="23389F7A"/>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33FD1C2C"/>
    <w:multiLevelType w:val="hybridMultilevel"/>
    <w:tmpl w:val="F39E7B98"/>
    <w:lvl w:ilvl="0" w:tplc="DE643AA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2E76AF9"/>
    <w:multiLevelType w:val="hybridMultilevel"/>
    <w:tmpl w:val="31587C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01630A5"/>
    <w:multiLevelType w:val="hybridMultilevel"/>
    <w:tmpl w:val="06648258"/>
    <w:lvl w:ilvl="0" w:tplc="E62CAA5C">
      <w:start w:val="3"/>
      <w:numFmt w:val="bullet"/>
      <w:lvlText w:val="-"/>
      <w:lvlJc w:val="left"/>
      <w:pPr>
        <w:ind w:left="927" w:hanging="360"/>
      </w:pPr>
      <w:rPr>
        <w:rFonts w:ascii="Times New Roman" w:eastAsia="Times New Roman" w:hAnsi="Times New Roman" w:hint="default"/>
        <w:i/>
      </w:rPr>
    </w:lvl>
    <w:lvl w:ilvl="1" w:tplc="04180003" w:tentative="1">
      <w:start w:val="1"/>
      <w:numFmt w:val="bullet"/>
      <w:lvlText w:val="o"/>
      <w:lvlJc w:val="left"/>
      <w:pPr>
        <w:ind w:left="1647" w:hanging="360"/>
      </w:pPr>
      <w:rPr>
        <w:rFonts w:ascii="Courier New" w:hAnsi="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1" w15:restartNumberingAfterBreak="0">
    <w:nsid w:val="501634D9"/>
    <w:multiLevelType w:val="hybridMultilevel"/>
    <w:tmpl w:val="99DCF5FC"/>
    <w:lvl w:ilvl="0" w:tplc="9F7493E0">
      <w:start w:val="1"/>
      <w:numFmt w:val="upperRoman"/>
      <w:lvlText w:val="%1."/>
      <w:lvlJc w:val="right"/>
      <w:pPr>
        <w:ind w:left="1364" w:hanging="180"/>
      </w:pPr>
      <w:rPr>
        <w:b/>
        <w:bCs/>
      </w:rPr>
    </w:lvl>
    <w:lvl w:ilvl="1" w:tplc="04180019" w:tentative="1">
      <w:start w:val="1"/>
      <w:numFmt w:val="lowerLetter"/>
      <w:lvlText w:val="%2."/>
      <w:lvlJc w:val="left"/>
      <w:pPr>
        <w:ind w:left="2084" w:hanging="360"/>
      </w:pPr>
    </w:lvl>
    <w:lvl w:ilvl="2" w:tplc="0418001B" w:tentative="1">
      <w:start w:val="1"/>
      <w:numFmt w:val="lowerRoman"/>
      <w:lvlText w:val="%3."/>
      <w:lvlJc w:val="right"/>
      <w:pPr>
        <w:ind w:left="2804" w:hanging="180"/>
      </w:pPr>
    </w:lvl>
    <w:lvl w:ilvl="3" w:tplc="0418000F" w:tentative="1">
      <w:start w:val="1"/>
      <w:numFmt w:val="decimal"/>
      <w:lvlText w:val="%4."/>
      <w:lvlJc w:val="left"/>
      <w:pPr>
        <w:ind w:left="3524" w:hanging="360"/>
      </w:pPr>
    </w:lvl>
    <w:lvl w:ilvl="4" w:tplc="04180019" w:tentative="1">
      <w:start w:val="1"/>
      <w:numFmt w:val="lowerLetter"/>
      <w:lvlText w:val="%5."/>
      <w:lvlJc w:val="left"/>
      <w:pPr>
        <w:ind w:left="4244" w:hanging="360"/>
      </w:pPr>
    </w:lvl>
    <w:lvl w:ilvl="5" w:tplc="0418001B" w:tentative="1">
      <w:start w:val="1"/>
      <w:numFmt w:val="lowerRoman"/>
      <w:lvlText w:val="%6."/>
      <w:lvlJc w:val="right"/>
      <w:pPr>
        <w:ind w:left="4964" w:hanging="180"/>
      </w:pPr>
    </w:lvl>
    <w:lvl w:ilvl="6" w:tplc="0418000F" w:tentative="1">
      <w:start w:val="1"/>
      <w:numFmt w:val="decimal"/>
      <w:lvlText w:val="%7."/>
      <w:lvlJc w:val="left"/>
      <w:pPr>
        <w:ind w:left="5684" w:hanging="360"/>
      </w:pPr>
    </w:lvl>
    <w:lvl w:ilvl="7" w:tplc="04180019" w:tentative="1">
      <w:start w:val="1"/>
      <w:numFmt w:val="lowerLetter"/>
      <w:lvlText w:val="%8."/>
      <w:lvlJc w:val="left"/>
      <w:pPr>
        <w:ind w:left="6404" w:hanging="360"/>
      </w:pPr>
    </w:lvl>
    <w:lvl w:ilvl="8" w:tplc="0418001B" w:tentative="1">
      <w:start w:val="1"/>
      <w:numFmt w:val="lowerRoman"/>
      <w:lvlText w:val="%9."/>
      <w:lvlJc w:val="right"/>
      <w:pPr>
        <w:ind w:left="7124" w:hanging="180"/>
      </w:pPr>
    </w:lvl>
  </w:abstractNum>
  <w:abstractNum w:abstractNumId="12" w15:restartNumberingAfterBreak="0">
    <w:nsid w:val="50727EAE"/>
    <w:multiLevelType w:val="hybridMultilevel"/>
    <w:tmpl w:val="9D74057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3DA2346"/>
    <w:multiLevelType w:val="hybridMultilevel"/>
    <w:tmpl w:val="97089536"/>
    <w:lvl w:ilvl="0" w:tplc="4E80022C">
      <w:numFmt w:val="bullet"/>
      <w:lvlText w:val="-"/>
      <w:lvlJc w:val="left"/>
      <w:pPr>
        <w:tabs>
          <w:tab w:val="num" w:pos="358"/>
        </w:tabs>
        <w:ind w:left="358" w:hanging="360"/>
      </w:pPr>
      <w:rPr>
        <w:rFonts w:ascii="Arial" w:eastAsia="Times New Roman" w:hAnsi="Arial" w:cs="Arial" w:hint="default"/>
      </w:rPr>
    </w:lvl>
    <w:lvl w:ilvl="1" w:tplc="04090003" w:tentative="1">
      <w:start w:val="1"/>
      <w:numFmt w:val="bullet"/>
      <w:lvlText w:val="o"/>
      <w:lvlJc w:val="left"/>
      <w:pPr>
        <w:tabs>
          <w:tab w:val="num" w:pos="1078"/>
        </w:tabs>
        <w:ind w:left="1078" w:hanging="360"/>
      </w:pPr>
      <w:rPr>
        <w:rFonts w:ascii="Courier New" w:hAnsi="Courier New" w:cs="Courier New" w:hint="default"/>
      </w:rPr>
    </w:lvl>
    <w:lvl w:ilvl="2" w:tplc="04090005" w:tentative="1">
      <w:start w:val="1"/>
      <w:numFmt w:val="bullet"/>
      <w:lvlText w:val=""/>
      <w:lvlJc w:val="left"/>
      <w:pPr>
        <w:tabs>
          <w:tab w:val="num" w:pos="1798"/>
        </w:tabs>
        <w:ind w:left="1798" w:hanging="360"/>
      </w:pPr>
      <w:rPr>
        <w:rFonts w:ascii="Wingdings" w:hAnsi="Wingdings" w:hint="default"/>
      </w:rPr>
    </w:lvl>
    <w:lvl w:ilvl="3" w:tplc="04090001" w:tentative="1">
      <w:start w:val="1"/>
      <w:numFmt w:val="bullet"/>
      <w:lvlText w:val=""/>
      <w:lvlJc w:val="left"/>
      <w:pPr>
        <w:tabs>
          <w:tab w:val="num" w:pos="2518"/>
        </w:tabs>
        <w:ind w:left="2518" w:hanging="360"/>
      </w:pPr>
      <w:rPr>
        <w:rFonts w:ascii="Symbol" w:hAnsi="Symbol" w:hint="default"/>
      </w:rPr>
    </w:lvl>
    <w:lvl w:ilvl="4" w:tplc="04090003" w:tentative="1">
      <w:start w:val="1"/>
      <w:numFmt w:val="bullet"/>
      <w:lvlText w:val="o"/>
      <w:lvlJc w:val="left"/>
      <w:pPr>
        <w:tabs>
          <w:tab w:val="num" w:pos="3238"/>
        </w:tabs>
        <w:ind w:left="3238" w:hanging="360"/>
      </w:pPr>
      <w:rPr>
        <w:rFonts w:ascii="Courier New" w:hAnsi="Courier New" w:cs="Courier New" w:hint="default"/>
      </w:rPr>
    </w:lvl>
    <w:lvl w:ilvl="5" w:tplc="04090005" w:tentative="1">
      <w:start w:val="1"/>
      <w:numFmt w:val="bullet"/>
      <w:lvlText w:val=""/>
      <w:lvlJc w:val="left"/>
      <w:pPr>
        <w:tabs>
          <w:tab w:val="num" w:pos="3958"/>
        </w:tabs>
        <w:ind w:left="3958" w:hanging="360"/>
      </w:pPr>
      <w:rPr>
        <w:rFonts w:ascii="Wingdings" w:hAnsi="Wingdings" w:hint="default"/>
      </w:rPr>
    </w:lvl>
    <w:lvl w:ilvl="6" w:tplc="04090001" w:tentative="1">
      <w:start w:val="1"/>
      <w:numFmt w:val="bullet"/>
      <w:lvlText w:val=""/>
      <w:lvlJc w:val="left"/>
      <w:pPr>
        <w:tabs>
          <w:tab w:val="num" w:pos="4678"/>
        </w:tabs>
        <w:ind w:left="4678" w:hanging="360"/>
      </w:pPr>
      <w:rPr>
        <w:rFonts w:ascii="Symbol" w:hAnsi="Symbol" w:hint="default"/>
      </w:rPr>
    </w:lvl>
    <w:lvl w:ilvl="7" w:tplc="04090003" w:tentative="1">
      <w:start w:val="1"/>
      <w:numFmt w:val="bullet"/>
      <w:lvlText w:val="o"/>
      <w:lvlJc w:val="left"/>
      <w:pPr>
        <w:tabs>
          <w:tab w:val="num" w:pos="5398"/>
        </w:tabs>
        <w:ind w:left="5398" w:hanging="360"/>
      </w:pPr>
      <w:rPr>
        <w:rFonts w:ascii="Courier New" w:hAnsi="Courier New" w:cs="Courier New" w:hint="default"/>
      </w:rPr>
    </w:lvl>
    <w:lvl w:ilvl="8" w:tplc="04090005" w:tentative="1">
      <w:start w:val="1"/>
      <w:numFmt w:val="bullet"/>
      <w:lvlText w:val=""/>
      <w:lvlJc w:val="left"/>
      <w:pPr>
        <w:tabs>
          <w:tab w:val="num" w:pos="6118"/>
        </w:tabs>
        <w:ind w:left="6118" w:hanging="360"/>
      </w:pPr>
      <w:rPr>
        <w:rFonts w:ascii="Wingdings" w:hAnsi="Wingdings" w:hint="default"/>
      </w:rPr>
    </w:lvl>
  </w:abstractNum>
  <w:abstractNum w:abstractNumId="14" w15:restartNumberingAfterBreak="0">
    <w:nsid w:val="6E057C7C"/>
    <w:multiLevelType w:val="hybridMultilevel"/>
    <w:tmpl w:val="F79261C2"/>
    <w:lvl w:ilvl="0" w:tplc="2736904A">
      <w:numFmt w:val="bullet"/>
      <w:lvlText w:val="-"/>
      <w:lvlJc w:val="left"/>
      <w:pPr>
        <w:tabs>
          <w:tab w:val="num" w:pos="358"/>
        </w:tabs>
        <w:ind w:left="358" w:hanging="360"/>
      </w:pPr>
      <w:rPr>
        <w:rFonts w:ascii="Arial" w:eastAsia="Times New Roman" w:hAnsi="Arial" w:cs="Arial" w:hint="default"/>
      </w:rPr>
    </w:lvl>
    <w:lvl w:ilvl="1" w:tplc="04090003" w:tentative="1">
      <w:start w:val="1"/>
      <w:numFmt w:val="bullet"/>
      <w:lvlText w:val="o"/>
      <w:lvlJc w:val="left"/>
      <w:pPr>
        <w:tabs>
          <w:tab w:val="num" w:pos="1078"/>
        </w:tabs>
        <w:ind w:left="1078" w:hanging="360"/>
      </w:pPr>
      <w:rPr>
        <w:rFonts w:ascii="Courier New" w:hAnsi="Courier New" w:cs="Courier New" w:hint="default"/>
      </w:rPr>
    </w:lvl>
    <w:lvl w:ilvl="2" w:tplc="04090005" w:tentative="1">
      <w:start w:val="1"/>
      <w:numFmt w:val="bullet"/>
      <w:lvlText w:val=""/>
      <w:lvlJc w:val="left"/>
      <w:pPr>
        <w:tabs>
          <w:tab w:val="num" w:pos="1798"/>
        </w:tabs>
        <w:ind w:left="1798" w:hanging="360"/>
      </w:pPr>
      <w:rPr>
        <w:rFonts w:ascii="Wingdings" w:hAnsi="Wingdings" w:hint="default"/>
      </w:rPr>
    </w:lvl>
    <w:lvl w:ilvl="3" w:tplc="04090001" w:tentative="1">
      <w:start w:val="1"/>
      <w:numFmt w:val="bullet"/>
      <w:lvlText w:val=""/>
      <w:lvlJc w:val="left"/>
      <w:pPr>
        <w:tabs>
          <w:tab w:val="num" w:pos="2518"/>
        </w:tabs>
        <w:ind w:left="2518" w:hanging="360"/>
      </w:pPr>
      <w:rPr>
        <w:rFonts w:ascii="Symbol" w:hAnsi="Symbol" w:hint="default"/>
      </w:rPr>
    </w:lvl>
    <w:lvl w:ilvl="4" w:tplc="04090003" w:tentative="1">
      <w:start w:val="1"/>
      <w:numFmt w:val="bullet"/>
      <w:lvlText w:val="o"/>
      <w:lvlJc w:val="left"/>
      <w:pPr>
        <w:tabs>
          <w:tab w:val="num" w:pos="3238"/>
        </w:tabs>
        <w:ind w:left="3238" w:hanging="360"/>
      </w:pPr>
      <w:rPr>
        <w:rFonts w:ascii="Courier New" w:hAnsi="Courier New" w:cs="Courier New" w:hint="default"/>
      </w:rPr>
    </w:lvl>
    <w:lvl w:ilvl="5" w:tplc="04090005" w:tentative="1">
      <w:start w:val="1"/>
      <w:numFmt w:val="bullet"/>
      <w:lvlText w:val=""/>
      <w:lvlJc w:val="left"/>
      <w:pPr>
        <w:tabs>
          <w:tab w:val="num" w:pos="3958"/>
        </w:tabs>
        <w:ind w:left="3958" w:hanging="360"/>
      </w:pPr>
      <w:rPr>
        <w:rFonts w:ascii="Wingdings" w:hAnsi="Wingdings" w:hint="default"/>
      </w:rPr>
    </w:lvl>
    <w:lvl w:ilvl="6" w:tplc="04090001" w:tentative="1">
      <w:start w:val="1"/>
      <w:numFmt w:val="bullet"/>
      <w:lvlText w:val=""/>
      <w:lvlJc w:val="left"/>
      <w:pPr>
        <w:tabs>
          <w:tab w:val="num" w:pos="4678"/>
        </w:tabs>
        <w:ind w:left="4678" w:hanging="360"/>
      </w:pPr>
      <w:rPr>
        <w:rFonts w:ascii="Symbol" w:hAnsi="Symbol" w:hint="default"/>
      </w:rPr>
    </w:lvl>
    <w:lvl w:ilvl="7" w:tplc="04090003" w:tentative="1">
      <w:start w:val="1"/>
      <w:numFmt w:val="bullet"/>
      <w:lvlText w:val="o"/>
      <w:lvlJc w:val="left"/>
      <w:pPr>
        <w:tabs>
          <w:tab w:val="num" w:pos="5398"/>
        </w:tabs>
        <w:ind w:left="5398" w:hanging="360"/>
      </w:pPr>
      <w:rPr>
        <w:rFonts w:ascii="Courier New" w:hAnsi="Courier New" w:cs="Courier New" w:hint="default"/>
      </w:rPr>
    </w:lvl>
    <w:lvl w:ilvl="8" w:tplc="04090005" w:tentative="1">
      <w:start w:val="1"/>
      <w:numFmt w:val="bullet"/>
      <w:lvlText w:val=""/>
      <w:lvlJc w:val="left"/>
      <w:pPr>
        <w:tabs>
          <w:tab w:val="num" w:pos="6118"/>
        </w:tabs>
        <w:ind w:left="6118" w:hanging="360"/>
      </w:pPr>
      <w:rPr>
        <w:rFonts w:ascii="Wingdings" w:hAnsi="Wingdings" w:hint="default"/>
      </w:rPr>
    </w:lvl>
  </w:abstractNum>
  <w:abstractNum w:abstractNumId="15" w15:restartNumberingAfterBreak="0">
    <w:nsid w:val="734E3B9D"/>
    <w:multiLevelType w:val="hybridMultilevel"/>
    <w:tmpl w:val="71345EF4"/>
    <w:lvl w:ilvl="0" w:tplc="DFC29856">
      <w:start w:val="1"/>
      <w:numFmt w:val="upperRoman"/>
      <w:lvlText w:val="%1."/>
      <w:lvlJc w:val="left"/>
      <w:pPr>
        <w:ind w:left="1288" w:hanging="720"/>
      </w:pPr>
      <w:rPr>
        <w:rFonts w:cs="Times New Roman" w:hint="default"/>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abstractNum w:abstractNumId="16" w15:restartNumberingAfterBreak="0">
    <w:nsid w:val="790C2673"/>
    <w:multiLevelType w:val="hybridMultilevel"/>
    <w:tmpl w:val="0C522B46"/>
    <w:lvl w:ilvl="0" w:tplc="67687A9A">
      <w:start w:val="1"/>
      <w:numFmt w:val="decimal"/>
      <w:lvlText w:val="%1."/>
      <w:lvlJc w:val="left"/>
      <w:pPr>
        <w:ind w:left="1080" w:hanging="360"/>
      </w:pPr>
      <w:rPr>
        <w:rFonts w:eastAsia="Calibri"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7FFE7C4F"/>
    <w:multiLevelType w:val="hybridMultilevel"/>
    <w:tmpl w:val="5A0CE9C0"/>
    <w:lvl w:ilvl="0" w:tplc="04180013">
      <w:start w:val="1"/>
      <w:numFmt w:val="upperRoman"/>
      <w:lvlText w:val="%1."/>
      <w:lvlJc w:val="right"/>
      <w:pPr>
        <w:ind w:left="1004" w:hanging="360"/>
      </w:pPr>
      <w:rPr>
        <w:rFonts w:cs="Times New Roman"/>
      </w:rPr>
    </w:lvl>
    <w:lvl w:ilvl="1" w:tplc="04180019" w:tentative="1">
      <w:start w:val="1"/>
      <w:numFmt w:val="lowerLetter"/>
      <w:lvlText w:val="%2."/>
      <w:lvlJc w:val="left"/>
      <w:pPr>
        <w:ind w:left="1724" w:hanging="360"/>
      </w:pPr>
      <w:rPr>
        <w:rFonts w:cs="Times New Roman"/>
      </w:rPr>
    </w:lvl>
    <w:lvl w:ilvl="2" w:tplc="0418001B" w:tentative="1">
      <w:start w:val="1"/>
      <w:numFmt w:val="lowerRoman"/>
      <w:lvlText w:val="%3."/>
      <w:lvlJc w:val="right"/>
      <w:pPr>
        <w:ind w:left="2444" w:hanging="180"/>
      </w:pPr>
      <w:rPr>
        <w:rFonts w:cs="Times New Roman"/>
      </w:rPr>
    </w:lvl>
    <w:lvl w:ilvl="3" w:tplc="0418000F" w:tentative="1">
      <w:start w:val="1"/>
      <w:numFmt w:val="decimal"/>
      <w:lvlText w:val="%4."/>
      <w:lvlJc w:val="left"/>
      <w:pPr>
        <w:ind w:left="3164" w:hanging="360"/>
      </w:pPr>
      <w:rPr>
        <w:rFonts w:cs="Times New Roman"/>
      </w:rPr>
    </w:lvl>
    <w:lvl w:ilvl="4" w:tplc="04180019" w:tentative="1">
      <w:start w:val="1"/>
      <w:numFmt w:val="lowerLetter"/>
      <w:lvlText w:val="%5."/>
      <w:lvlJc w:val="left"/>
      <w:pPr>
        <w:ind w:left="3884" w:hanging="360"/>
      </w:pPr>
      <w:rPr>
        <w:rFonts w:cs="Times New Roman"/>
      </w:rPr>
    </w:lvl>
    <w:lvl w:ilvl="5" w:tplc="0418001B" w:tentative="1">
      <w:start w:val="1"/>
      <w:numFmt w:val="lowerRoman"/>
      <w:lvlText w:val="%6."/>
      <w:lvlJc w:val="right"/>
      <w:pPr>
        <w:ind w:left="4604" w:hanging="180"/>
      </w:pPr>
      <w:rPr>
        <w:rFonts w:cs="Times New Roman"/>
      </w:rPr>
    </w:lvl>
    <w:lvl w:ilvl="6" w:tplc="0418000F" w:tentative="1">
      <w:start w:val="1"/>
      <w:numFmt w:val="decimal"/>
      <w:lvlText w:val="%7."/>
      <w:lvlJc w:val="left"/>
      <w:pPr>
        <w:ind w:left="5324" w:hanging="360"/>
      </w:pPr>
      <w:rPr>
        <w:rFonts w:cs="Times New Roman"/>
      </w:rPr>
    </w:lvl>
    <w:lvl w:ilvl="7" w:tplc="04180019" w:tentative="1">
      <w:start w:val="1"/>
      <w:numFmt w:val="lowerLetter"/>
      <w:lvlText w:val="%8."/>
      <w:lvlJc w:val="left"/>
      <w:pPr>
        <w:ind w:left="6044" w:hanging="360"/>
      </w:pPr>
      <w:rPr>
        <w:rFonts w:cs="Times New Roman"/>
      </w:rPr>
    </w:lvl>
    <w:lvl w:ilvl="8" w:tplc="0418001B" w:tentative="1">
      <w:start w:val="1"/>
      <w:numFmt w:val="lowerRoman"/>
      <w:lvlText w:val="%9."/>
      <w:lvlJc w:val="right"/>
      <w:pPr>
        <w:ind w:left="6764" w:hanging="180"/>
      </w:pPr>
      <w:rPr>
        <w:rFonts w:cs="Times New Roman"/>
      </w:rPr>
    </w:lvl>
  </w:abstractNum>
  <w:num w:numId="1" w16cid:durableId="1526864857">
    <w:abstractNumId w:val="10"/>
  </w:num>
  <w:num w:numId="2" w16cid:durableId="1252542615">
    <w:abstractNumId w:val="6"/>
  </w:num>
  <w:num w:numId="3" w16cid:durableId="2086947398">
    <w:abstractNumId w:val="1"/>
  </w:num>
  <w:num w:numId="4" w16cid:durableId="1987197617">
    <w:abstractNumId w:val="5"/>
  </w:num>
  <w:num w:numId="5" w16cid:durableId="1695643885">
    <w:abstractNumId w:val="15"/>
  </w:num>
  <w:num w:numId="6" w16cid:durableId="951743813">
    <w:abstractNumId w:val="17"/>
  </w:num>
  <w:num w:numId="7" w16cid:durableId="444885022">
    <w:abstractNumId w:val="3"/>
  </w:num>
  <w:num w:numId="8" w16cid:durableId="426390104">
    <w:abstractNumId w:val="7"/>
  </w:num>
  <w:num w:numId="9" w16cid:durableId="1388840880">
    <w:abstractNumId w:val="13"/>
  </w:num>
  <w:num w:numId="10" w16cid:durableId="1863468348">
    <w:abstractNumId w:val="8"/>
  </w:num>
  <w:num w:numId="11" w16cid:durableId="2051807764">
    <w:abstractNumId w:val="14"/>
  </w:num>
  <w:num w:numId="12" w16cid:durableId="790512880">
    <w:abstractNumId w:val="11"/>
  </w:num>
  <w:num w:numId="13" w16cid:durableId="1942908658">
    <w:abstractNumId w:val="9"/>
  </w:num>
  <w:num w:numId="14" w16cid:durableId="1272316665">
    <w:abstractNumId w:val="16"/>
  </w:num>
  <w:num w:numId="15" w16cid:durableId="1622960043">
    <w:abstractNumId w:val="0"/>
  </w:num>
  <w:num w:numId="16" w16cid:durableId="1868446244">
    <w:abstractNumId w:val="4"/>
  </w:num>
  <w:num w:numId="17" w16cid:durableId="1102413819">
    <w:abstractNumId w:val="2"/>
  </w:num>
  <w:num w:numId="18" w16cid:durableId="8660613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336"/>
    <w:rsid w:val="00003312"/>
    <w:rsid w:val="00012A79"/>
    <w:rsid w:val="00013543"/>
    <w:rsid w:val="0001532E"/>
    <w:rsid w:val="00017184"/>
    <w:rsid w:val="00023B40"/>
    <w:rsid w:val="000262B0"/>
    <w:rsid w:val="00027EA1"/>
    <w:rsid w:val="00032C26"/>
    <w:rsid w:val="0003775D"/>
    <w:rsid w:val="00043F8A"/>
    <w:rsid w:val="00045EFA"/>
    <w:rsid w:val="000553BD"/>
    <w:rsid w:val="00064A04"/>
    <w:rsid w:val="00066CBA"/>
    <w:rsid w:val="00070EAD"/>
    <w:rsid w:val="00077C3D"/>
    <w:rsid w:val="00077FF0"/>
    <w:rsid w:val="000A2E5B"/>
    <w:rsid w:val="000C7E53"/>
    <w:rsid w:val="000E05DF"/>
    <w:rsid w:val="000F3EB3"/>
    <w:rsid w:val="000F7CB8"/>
    <w:rsid w:val="001048F4"/>
    <w:rsid w:val="00130467"/>
    <w:rsid w:val="001317D0"/>
    <w:rsid w:val="001570D4"/>
    <w:rsid w:val="001667A3"/>
    <w:rsid w:val="00167594"/>
    <w:rsid w:val="00174E14"/>
    <w:rsid w:val="0017730B"/>
    <w:rsid w:val="00180A73"/>
    <w:rsid w:val="00184223"/>
    <w:rsid w:val="0018576B"/>
    <w:rsid w:val="0019152B"/>
    <w:rsid w:val="001B1943"/>
    <w:rsid w:val="001B3444"/>
    <w:rsid w:val="001B40B1"/>
    <w:rsid w:val="001B55A8"/>
    <w:rsid w:val="001C46D4"/>
    <w:rsid w:val="001C7B91"/>
    <w:rsid w:val="001D3928"/>
    <w:rsid w:val="001E4A35"/>
    <w:rsid w:val="001F2B86"/>
    <w:rsid w:val="001F6A7E"/>
    <w:rsid w:val="00200033"/>
    <w:rsid w:val="00200A97"/>
    <w:rsid w:val="0020736E"/>
    <w:rsid w:val="00212899"/>
    <w:rsid w:val="00215FFD"/>
    <w:rsid w:val="00234952"/>
    <w:rsid w:val="00257848"/>
    <w:rsid w:val="00260C6C"/>
    <w:rsid w:val="00267AA8"/>
    <w:rsid w:val="00277C8B"/>
    <w:rsid w:val="0028284D"/>
    <w:rsid w:val="00284FBE"/>
    <w:rsid w:val="002A1F9C"/>
    <w:rsid w:val="002C0739"/>
    <w:rsid w:val="002C4EC0"/>
    <w:rsid w:val="002C7835"/>
    <w:rsid w:val="002D3750"/>
    <w:rsid w:val="00302639"/>
    <w:rsid w:val="0030296E"/>
    <w:rsid w:val="00304651"/>
    <w:rsid w:val="00307BBF"/>
    <w:rsid w:val="00311FAD"/>
    <w:rsid w:val="00320D71"/>
    <w:rsid w:val="00333001"/>
    <w:rsid w:val="00336AB9"/>
    <w:rsid w:val="00372B4F"/>
    <w:rsid w:val="00374468"/>
    <w:rsid w:val="0037535A"/>
    <w:rsid w:val="0037712C"/>
    <w:rsid w:val="0037785D"/>
    <w:rsid w:val="00381234"/>
    <w:rsid w:val="003819C2"/>
    <w:rsid w:val="003959C9"/>
    <w:rsid w:val="0039656A"/>
    <w:rsid w:val="003A1180"/>
    <w:rsid w:val="003C7D24"/>
    <w:rsid w:val="003D65A8"/>
    <w:rsid w:val="003D71F3"/>
    <w:rsid w:val="003D7B15"/>
    <w:rsid w:val="003E16B5"/>
    <w:rsid w:val="00402D83"/>
    <w:rsid w:val="00427BED"/>
    <w:rsid w:val="00453A36"/>
    <w:rsid w:val="00462F87"/>
    <w:rsid w:val="0046665D"/>
    <w:rsid w:val="00471539"/>
    <w:rsid w:val="00473A4B"/>
    <w:rsid w:val="0048183F"/>
    <w:rsid w:val="00482B5D"/>
    <w:rsid w:val="004A3513"/>
    <w:rsid w:val="004A78B2"/>
    <w:rsid w:val="004B1BBF"/>
    <w:rsid w:val="004B47C6"/>
    <w:rsid w:val="004D219E"/>
    <w:rsid w:val="004E169C"/>
    <w:rsid w:val="004E3764"/>
    <w:rsid w:val="004E3EC5"/>
    <w:rsid w:val="004E4555"/>
    <w:rsid w:val="005159E1"/>
    <w:rsid w:val="00525305"/>
    <w:rsid w:val="00535310"/>
    <w:rsid w:val="00535E62"/>
    <w:rsid w:val="00536638"/>
    <w:rsid w:val="00541E80"/>
    <w:rsid w:val="00542B25"/>
    <w:rsid w:val="005511C2"/>
    <w:rsid w:val="00554B83"/>
    <w:rsid w:val="00555F72"/>
    <w:rsid w:val="005570F5"/>
    <w:rsid w:val="00567B95"/>
    <w:rsid w:val="00567BA1"/>
    <w:rsid w:val="00571A56"/>
    <w:rsid w:val="00576280"/>
    <w:rsid w:val="00591497"/>
    <w:rsid w:val="0059561B"/>
    <w:rsid w:val="005C6259"/>
    <w:rsid w:val="005C7035"/>
    <w:rsid w:val="005D2D3B"/>
    <w:rsid w:val="005D7007"/>
    <w:rsid w:val="005E3B0B"/>
    <w:rsid w:val="005F0CD4"/>
    <w:rsid w:val="005F7009"/>
    <w:rsid w:val="005F73DD"/>
    <w:rsid w:val="006004F4"/>
    <w:rsid w:val="0060652F"/>
    <w:rsid w:val="00613464"/>
    <w:rsid w:val="00614516"/>
    <w:rsid w:val="00635BBC"/>
    <w:rsid w:val="006402BE"/>
    <w:rsid w:val="0064365D"/>
    <w:rsid w:val="00651113"/>
    <w:rsid w:val="00652B6A"/>
    <w:rsid w:val="00680665"/>
    <w:rsid w:val="006921DF"/>
    <w:rsid w:val="00692F08"/>
    <w:rsid w:val="00695E18"/>
    <w:rsid w:val="00697EF6"/>
    <w:rsid w:val="006A3B67"/>
    <w:rsid w:val="006A7A48"/>
    <w:rsid w:val="006C18CC"/>
    <w:rsid w:val="006C702B"/>
    <w:rsid w:val="006C7C4A"/>
    <w:rsid w:val="006C7DCC"/>
    <w:rsid w:val="006E20C9"/>
    <w:rsid w:val="006E5908"/>
    <w:rsid w:val="006F126B"/>
    <w:rsid w:val="006F6687"/>
    <w:rsid w:val="007009DF"/>
    <w:rsid w:val="00704014"/>
    <w:rsid w:val="00710DAD"/>
    <w:rsid w:val="00711F0A"/>
    <w:rsid w:val="00715D03"/>
    <w:rsid w:val="007165E9"/>
    <w:rsid w:val="00733D2C"/>
    <w:rsid w:val="0075124E"/>
    <w:rsid w:val="0076356A"/>
    <w:rsid w:val="007658A0"/>
    <w:rsid w:val="0076770C"/>
    <w:rsid w:val="00770390"/>
    <w:rsid w:val="0078058E"/>
    <w:rsid w:val="007907C0"/>
    <w:rsid w:val="00791FBF"/>
    <w:rsid w:val="007B195A"/>
    <w:rsid w:val="007B697E"/>
    <w:rsid w:val="007C2527"/>
    <w:rsid w:val="007C34CE"/>
    <w:rsid w:val="007C711C"/>
    <w:rsid w:val="007C7CC8"/>
    <w:rsid w:val="007D28AA"/>
    <w:rsid w:val="007D609E"/>
    <w:rsid w:val="007E320D"/>
    <w:rsid w:val="007E3887"/>
    <w:rsid w:val="00816820"/>
    <w:rsid w:val="00822E5B"/>
    <w:rsid w:val="0082510A"/>
    <w:rsid w:val="00825551"/>
    <w:rsid w:val="008263A2"/>
    <w:rsid w:val="00842797"/>
    <w:rsid w:val="00845121"/>
    <w:rsid w:val="0084761D"/>
    <w:rsid w:val="00850BEE"/>
    <w:rsid w:val="00870539"/>
    <w:rsid w:val="00884B08"/>
    <w:rsid w:val="00884C85"/>
    <w:rsid w:val="00891087"/>
    <w:rsid w:val="008945DA"/>
    <w:rsid w:val="00897B16"/>
    <w:rsid w:val="008A5908"/>
    <w:rsid w:val="008B2E89"/>
    <w:rsid w:val="008B5841"/>
    <w:rsid w:val="008C0411"/>
    <w:rsid w:val="008D71BA"/>
    <w:rsid w:val="008E23B7"/>
    <w:rsid w:val="008E4900"/>
    <w:rsid w:val="008E6BBB"/>
    <w:rsid w:val="008F3E89"/>
    <w:rsid w:val="008F453F"/>
    <w:rsid w:val="009008BB"/>
    <w:rsid w:val="00902127"/>
    <w:rsid w:val="00915717"/>
    <w:rsid w:val="009204D5"/>
    <w:rsid w:val="009217F0"/>
    <w:rsid w:val="00922E5A"/>
    <w:rsid w:val="00925D05"/>
    <w:rsid w:val="00932AD8"/>
    <w:rsid w:val="00935683"/>
    <w:rsid w:val="00937052"/>
    <w:rsid w:val="00950F94"/>
    <w:rsid w:val="00953E72"/>
    <w:rsid w:val="00955B00"/>
    <w:rsid w:val="00964AAF"/>
    <w:rsid w:val="0096614F"/>
    <w:rsid w:val="00971693"/>
    <w:rsid w:val="009773B8"/>
    <w:rsid w:val="00980254"/>
    <w:rsid w:val="009813B2"/>
    <w:rsid w:val="0098591F"/>
    <w:rsid w:val="009A1C3A"/>
    <w:rsid w:val="009A2B7B"/>
    <w:rsid w:val="009A6A72"/>
    <w:rsid w:val="009A772F"/>
    <w:rsid w:val="009B1A8B"/>
    <w:rsid w:val="009B5973"/>
    <w:rsid w:val="009C0DDC"/>
    <w:rsid w:val="009C134C"/>
    <w:rsid w:val="009C641D"/>
    <w:rsid w:val="009D791F"/>
    <w:rsid w:val="009F0336"/>
    <w:rsid w:val="009F3423"/>
    <w:rsid w:val="00A0111C"/>
    <w:rsid w:val="00A05950"/>
    <w:rsid w:val="00A06D6D"/>
    <w:rsid w:val="00A15A26"/>
    <w:rsid w:val="00A15BFF"/>
    <w:rsid w:val="00A22AD8"/>
    <w:rsid w:val="00A2330F"/>
    <w:rsid w:val="00A23E67"/>
    <w:rsid w:val="00A247A7"/>
    <w:rsid w:val="00A272D7"/>
    <w:rsid w:val="00A328C5"/>
    <w:rsid w:val="00A35AC9"/>
    <w:rsid w:val="00A409B7"/>
    <w:rsid w:val="00A45E2E"/>
    <w:rsid w:val="00A51B1D"/>
    <w:rsid w:val="00A531CC"/>
    <w:rsid w:val="00A616D3"/>
    <w:rsid w:val="00A6206E"/>
    <w:rsid w:val="00A6483E"/>
    <w:rsid w:val="00A70511"/>
    <w:rsid w:val="00A84356"/>
    <w:rsid w:val="00A86712"/>
    <w:rsid w:val="00A90195"/>
    <w:rsid w:val="00A91B53"/>
    <w:rsid w:val="00A96DDF"/>
    <w:rsid w:val="00AA1461"/>
    <w:rsid w:val="00AB0C8F"/>
    <w:rsid w:val="00AB3201"/>
    <w:rsid w:val="00AC1D16"/>
    <w:rsid w:val="00AC4FC7"/>
    <w:rsid w:val="00AD43E2"/>
    <w:rsid w:val="00AE1FA0"/>
    <w:rsid w:val="00B0690B"/>
    <w:rsid w:val="00B32910"/>
    <w:rsid w:val="00B4099E"/>
    <w:rsid w:val="00B439B1"/>
    <w:rsid w:val="00B55F2A"/>
    <w:rsid w:val="00B6209D"/>
    <w:rsid w:val="00B64A01"/>
    <w:rsid w:val="00B77CA6"/>
    <w:rsid w:val="00B85BF5"/>
    <w:rsid w:val="00B87CC9"/>
    <w:rsid w:val="00B92DDC"/>
    <w:rsid w:val="00BA2B60"/>
    <w:rsid w:val="00BA38CD"/>
    <w:rsid w:val="00BA7A52"/>
    <w:rsid w:val="00BB2597"/>
    <w:rsid w:val="00BB7610"/>
    <w:rsid w:val="00BC5E09"/>
    <w:rsid w:val="00BD6AAF"/>
    <w:rsid w:val="00BD7C5F"/>
    <w:rsid w:val="00BF1803"/>
    <w:rsid w:val="00C068B1"/>
    <w:rsid w:val="00C25D95"/>
    <w:rsid w:val="00C3589C"/>
    <w:rsid w:val="00C434AF"/>
    <w:rsid w:val="00C64848"/>
    <w:rsid w:val="00C73F01"/>
    <w:rsid w:val="00C9001E"/>
    <w:rsid w:val="00C90B1A"/>
    <w:rsid w:val="00CA06B2"/>
    <w:rsid w:val="00CA099E"/>
    <w:rsid w:val="00CA1A61"/>
    <w:rsid w:val="00CB63D2"/>
    <w:rsid w:val="00CB6A03"/>
    <w:rsid w:val="00CE5241"/>
    <w:rsid w:val="00CE5BE1"/>
    <w:rsid w:val="00CF04E8"/>
    <w:rsid w:val="00CF16ED"/>
    <w:rsid w:val="00CF3470"/>
    <w:rsid w:val="00CF597E"/>
    <w:rsid w:val="00CF7063"/>
    <w:rsid w:val="00D04D4A"/>
    <w:rsid w:val="00D10274"/>
    <w:rsid w:val="00D1543D"/>
    <w:rsid w:val="00D252E6"/>
    <w:rsid w:val="00D422FE"/>
    <w:rsid w:val="00D45F30"/>
    <w:rsid w:val="00D53CA1"/>
    <w:rsid w:val="00D56AAA"/>
    <w:rsid w:val="00D70188"/>
    <w:rsid w:val="00D76466"/>
    <w:rsid w:val="00D80587"/>
    <w:rsid w:val="00D83737"/>
    <w:rsid w:val="00D91774"/>
    <w:rsid w:val="00D91F2F"/>
    <w:rsid w:val="00D93165"/>
    <w:rsid w:val="00DA6383"/>
    <w:rsid w:val="00DB55DE"/>
    <w:rsid w:val="00DC103B"/>
    <w:rsid w:val="00DC6F28"/>
    <w:rsid w:val="00DD0B9D"/>
    <w:rsid w:val="00DD3A1A"/>
    <w:rsid w:val="00DF1852"/>
    <w:rsid w:val="00DF2410"/>
    <w:rsid w:val="00E10241"/>
    <w:rsid w:val="00E106C9"/>
    <w:rsid w:val="00E10FD2"/>
    <w:rsid w:val="00E13AE9"/>
    <w:rsid w:val="00E155D8"/>
    <w:rsid w:val="00E160CC"/>
    <w:rsid w:val="00E32764"/>
    <w:rsid w:val="00E32B41"/>
    <w:rsid w:val="00E428E2"/>
    <w:rsid w:val="00E453F9"/>
    <w:rsid w:val="00E51836"/>
    <w:rsid w:val="00E5470B"/>
    <w:rsid w:val="00E54CF6"/>
    <w:rsid w:val="00E57CAE"/>
    <w:rsid w:val="00E61E8B"/>
    <w:rsid w:val="00E67239"/>
    <w:rsid w:val="00E95C2F"/>
    <w:rsid w:val="00E978B1"/>
    <w:rsid w:val="00EA71EF"/>
    <w:rsid w:val="00EB7ED0"/>
    <w:rsid w:val="00EC0F9F"/>
    <w:rsid w:val="00EC5304"/>
    <w:rsid w:val="00ED0002"/>
    <w:rsid w:val="00ED06D6"/>
    <w:rsid w:val="00ED1527"/>
    <w:rsid w:val="00ED7AD8"/>
    <w:rsid w:val="00EE68DF"/>
    <w:rsid w:val="00EF16AB"/>
    <w:rsid w:val="00EF5DBC"/>
    <w:rsid w:val="00F002CA"/>
    <w:rsid w:val="00F00A67"/>
    <w:rsid w:val="00F01260"/>
    <w:rsid w:val="00F01580"/>
    <w:rsid w:val="00F04FB6"/>
    <w:rsid w:val="00F15393"/>
    <w:rsid w:val="00F238C5"/>
    <w:rsid w:val="00F2705C"/>
    <w:rsid w:val="00F3021C"/>
    <w:rsid w:val="00F33085"/>
    <w:rsid w:val="00F35B61"/>
    <w:rsid w:val="00F44A5D"/>
    <w:rsid w:val="00F44B8D"/>
    <w:rsid w:val="00F466C1"/>
    <w:rsid w:val="00F50A11"/>
    <w:rsid w:val="00F51BDC"/>
    <w:rsid w:val="00F53232"/>
    <w:rsid w:val="00F62355"/>
    <w:rsid w:val="00F74E23"/>
    <w:rsid w:val="00F91DCA"/>
    <w:rsid w:val="00F938E6"/>
    <w:rsid w:val="00F93BA8"/>
    <w:rsid w:val="00F95B0E"/>
    <w:rsid w:val="00F95D0B"/>
    <w:rsid w:val="00FA4E97"/>
    <w:rsid w:val="00FB1C6F"/>
    <w:rsid w:val="00FB2B94"/>
    <w:rsid w:val="00FF4718"/>
    <w:rsid w:val="00FF77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7BF4"/>
  <w15:chartTrackingRefBased/>
  <w15:docId w15:val="{96DDA634-A114-427E-921A-8D090D20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063"/>
    <w:pPr>
      <w:spacing w:after="200" w:line="276" w:lineRule="auto"/>
    </w:pPr>
    <w:rPr>
      <w:rFonts w:ascii="Calibri" w:eastAsia="Times New Roman" w:hAnsi="Calibri" w:cs="Calibri"/>
      <w:lang w:eastAsia="ro-RO"/>
    </w:rPr>
  </w:style>
  <w:style w:type="paragraph" w:styleId="Titlu3">
    <w:name w:val="heading 3"/>
    <w:basedOn w:val="Normal"/>
    <w:next w:val="Normal"/>
    <w:link w:val="Titlu3Caracter"/>
    <w:qFormat/>
    <w:rsid w:val="00CF7063"/>
    <w:pPr>
      <w:keepNext/>
      <w:spacing w:after="0" w:line="360" w:lineRule="auto"/>
      <w:jc w:val="center"/>
      <w:outlineLvl w:val="2"/>
    </w:pPr>
    <w:rPr>
      <w:rFonts w:ascii="Arial" w:hAnsi="Arial" w:cs="Times New Roman"/>
      <w:b/>
      <w:szCs w:val="20"/>
      <w:lang w:val="en-GB"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CF7063"/>
    <w:pPr>
      <w:spacing w:after="0" w:line="240" w:lineRule="auto"/>
    </w:pPr>
  </w:style>
  <w:style w:type="character" w:customStyle="1" w:styleId="Titlu3Caracter">
    <w:name w:val="Titlu 3 Caracter"/>
    <w:basedOn w:val="Fontdeparagrafimplicit"/>
    <w:link w:val="Titlu3"/>
    <w:rsid w:val="00CF7063"/>
    <w:rPr>
      <w:rFonts w:ascii="Arial" w:eastAsia="Times New Roman" w:hAnsi="Arial" w:cs="Times New Roman"/>
      <w:b/>
      <w:szCs w:val="20"/>
      <w:lang w:val="en-GB"/>
    </w:rPr>
  </w:style>
  <w:style w:type="paragraph" w:customStyle="1" w:styleId="Frspaiere1">
    <w:name w:val="Fără spațiere1"/>
    <w:qFormat/>
    <w:rsid w:val="00CF7063"/>
    <w:pPr>
      <w:spacing w:after="0" w:line="240" w:lineRule="auto"/>
    </w:pPr>
    <w:rPr>
      <w:rFonts w:ascii="Calibri" w:eastAsia="Times New Roman" w:hAnsi="Calibri" w:cs="Times New Roman"/>
    </w:rPr>
  </w:style>
  <w:style w:type="table" w:customStyle="1" w:styleId="TableNormal1">
    <w:name w:val="Table Normal1"/>
    <w:rsid w:val="00CF7063"/>
    <w:pPr>
      <w:spacing w:after="200" w:line="276" w:lineRule="auto"/>
    </w:pPr>
    <w:rPr>
      <w:rFonts w:ascii="Calibri" w:eastAsia="Times New Roman" w:hAnsi="Calibri" w:cs="Calibri"/>
      <w:lang w:val="en-CA" w:eastAsia="ro-RO"/>
    </w:rPr>
    <w:tblPr>
      <w:tblCellMar>
        <w:top w:w="0" w:type="dxa"/>
        <w:left w:w="0" w:type="dxa"/>
        <w:bottom w:w="0" w:type="dxa"/>
        <w:right w:w="0" w:type="dxa"/>
      </w:tblCellMar>
    </w:tblPr>
  </w:style>
  <w:style w:type="paragraph" w:styleId="Subsol">
    <w:name w:val="footer"/>
    <w:basedOn w:val="Normal"/>
    <w:link w:val="SubsolCaracter"/>
    <w:rsid w:val="00CF7063"/>
    <w:pPr>
      <w:tabs>
        <w:tab w:val="center" w:pos="4320"/>
        <w:tab w:val="right" w:pos="8640"/>
      </w:tabs>
    </w:pPr>
  </w:style>
  <w:style w:type="character" w:customStyle="1" w:styleId="SubsolCaracter">
    <w:name w:val="Subsol Caracter"/>
    <w:basedOn w:val="Fontdeparagrafimplicit"/>
    <w:link w:val="Subsol"/>
    <w:rsid w:val="00CF7063"/>
    <w:rPr>
      <w:rFonts w:ascii="Calibri" w:eastAsia="Times New Roman" w:hAnsi="Calibri" w:cs="Calibri"/>
      <w:lang w:eastAsia="ro-RO"/>
    </w:rPr>
  </w:style>
  <w:style w:type="character" w:styleId="Numrdepagin">
    <w:name w:val="page number"/>
    <w:basedOn w:val="Fontdeparagrafimplicit"/>
    <w:rsid w:val="00CF7063"/>
  </w:style>
  <w:style w:type="paragraph" w:styleId="Antet">
    <w:name w:val="header"/>
    <w:basedOn w:val="Normal"/>
    <w:link w:val="AntetCaracter"/>
    <w:rsid w:val="00CF7063"/>
    <w:pPr>
      <w:tabs>
        <w:tab w:val="center" w:pos="4680"/>
        <w:tab w:val="right" w:pos="9360"/>
      </w:tabs>
    </w:pPr>
  </w:style>
  <w:style w:type="character" w:customStyle="1" w:styleId="AntetCaracter">
    <w:name w:val="Antet Caracter"/>
    <w:basedOn w:val="Fontdeparagrafimplicit"/>
    <w:link w:val="Antet"/>
    <w:rsid w:val="00CF7063"/>
    <w:rPr>
      <w:rFonts w:ascii="Calibri" w:eastAsia="Times New Roman" w:hAnsi="Calibri" w:cs="Calibri"/>
      <w:lang w:eastAsia="ro-RO"/>
    </w:rPr>
  </w:style>
  <w:style w:type="paragraph" w:styleId="Corptext">
    <w:name w:val="Body Text"/>
    <w:basedOn w:val="Normal"/>
    <w:link w:val="CorptextCaracter"/>
    <w:semiHidden/>
    <w:rsid w:val="00CF7063"/>
    <w:pPr>
      <w:spacing w:after="0" w:line="240" w:lineRule="auto"/>
    </w:pPr>
    <w:rPr>
      <w:rFonts w:ascii="Times New Roman" w:hAnsi="Times New Roman" w:cs="Times New Roman"/>
      <w:sz w:val="24"/>
      <w:szCs w:val="20"/>
      <w:lang w:eastAsia="en-US"/>
    </w:rPr>
  </w:style>
  <w:style w:type="character" w:customStyle="1" w:styleId="CorptextCaracter">
    <w:name w:val="Corp text Caracter"/>
    <w:basedOn w:val="Fontdeparagrafimplicit"/>
    <w:link w:val="Corptext"/>
    <w:semiHidden/>
    <w:rsid w:val="00CF7063"/>
    <w:rPr>
      <w:rFonts w:ascii="Times New Roman" w:eastAsia="Times New Roman" w:hAnsi="Times New Roman" w:cs="Times New Roman"/>
      <w:sz w:val="24"/>
      <w:szCs w:val="20"/>
    </w:rPr>
  </w:style>
  <w:style w:type="paragraph" w:customStyle="1" w:styleId="Frspaiere10">
    <w:name w:val="Fără spațiere1"/>
    <w:qFormat/>
    <w:rsid w:val="00CF7063"/>
    <w:pPr>
      <w:spacing w:after="0" w:line="240" w:lineRule="auto"/>
    </w:pPr>
    <w:rPr>
      <w:rFonts w:ascii="Calibri" w:eastAsia="Times New Roman" w:hAnsi="Calibri" w:cs="Times New Roman"/>
    </w:rPr>
  </w:style>
  <w:style w:type="paragraph" w:customStyle="1" w:styleId="Frspaiere2">
    <w:name w:val="Fără spațiere2"/>
    <w:qFormat/>
    <w:rsid w:val="00CF7063"/>
    <w:pPr>
      <w:spacing w:after="0" w:line="240" w:lineRule="auto"/>
    </w:pPr>
    <w:rPr>
      <w:rFonts w:ascii="Calibri" w:eastAsia="Times New Roman" w:hAnsi="Calibri" w:cs="Times New Roman"/>
    </w:rPr>
  </w:style>
  <w:style w:type="character" w:styleId="Hyperlink">
    <w:name w:val="Hyperlink"/>
    <w:uiPriority w:val="99"/>
    <w:unhideWhenUsed/>
    <w:rsid w:val="00CF7063"/>
    <w:rPr>
      <w:color w:val="0000FF"/>
      <w:u w:val="single"/>
    </w:rPr>
  </w:style>
  <w:style w:type="paragraph" w:customStyle="1" w:styleId="Default">
    <w:name w:val="Default"/>
    <w:rsid w:val="00B439B1"/>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paragraph" w:styleId="Listparagraf">
    <w:name w:val="List Paragraph"/>
    <w:basedOn w:val="Normal"/>
    <w:uiPriority w:val="34"/>
    <w:qFormat/>
    <w:rsid w:val="00B6209D"/>
    <w:pPr>
      <w:ind w:left="720"/>
      <w:contextualSpacing/>
    </w:pPr>
  </w:style>
  <w:style w:type="paragraph" w:styleId="NormalWeb">
    <w:name w:val="Normal (Web)"/>
    <w:basedOn w:val="Normal"/>
    <w:uiPriority w:val="99"/>
    <w:semiHidden/>
    <w:unhideWhenUsed/>
    <w:rsid w:val="00333001"/>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838BC-448B-408C-9EEE-5490557C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14</Pages>
  <Words>9186</Words>
  <Characters>53285</Characters>
  <Application>Microsoft Office Word</Application>
  <DocSecurity>0</DocSecurity>
  <Lines>444</Lines>
  <Paragraphs>124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trans</dc:creator>
  <cp:keywords/>
  <dc:description/>
  <cp:lastModifiedBy>Juridic</cp:lastModifiedBy>
  <cp:revision>124</cp:revision>
  <cp:lastPrinted>2021-01-19T11:49:00Z</cp:lastPrinted>
  <dcterms:created xsi:type="dcterms:W3CDTF">2020-02-20T11:15:00Z</dcterms:created>
  <dcterms:modified xsi:type="dcterms:W3CDTF">2026-07-14T05:34:00Z</dcterms:modified>
</cp:coreProperties>
</file>