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5B1" w:rsidRDefault="004465B1" w:rsidP="004465B1">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 xml:space="preserve">      ROM</w:t>
      </w:r>
      <w:r>
        <w:rPr>
          <w:rFonts w:ascii="Times New Roman" w:hAnsi="Times New Roman" w:cs="Times New Roman"/>
          <w:b/>
          <w:sz w:val="24"/>
          <w:szCs w:val="24"/>
        </w:rPr>
        <w:t>Â</w:t>
      </w:r>
      <w:r>
        <w:rPr>
          <w:rFonts w:ascii="Times New Roman" w:hAnsi="Times New Roman" w:cs="Times New Roman"/>
          <w:b/>
          <w:sz w:val="24"/>
          <w:szCs w:val="24"/>
          <w:lang w:val="fr-FR"/>
        </w:rPr>
        <w:t>NIA</w:t>
      </w:r>
    </w:p>
    <w:p w:rsidR="004465B1" w:rsidRDefault="00AB438F" w:rsidP="004465B1">
      <w:pPr>
        <w:spacing w:after="0" w:line="240" w:lineRule="auto"/>
        <w:ind w:firstLine="720"/>
        <w:jc w:val="center"/>
        <w:rPr>
          <w:rFonts w:ascii="Times New Roman" w:hAnsi="Times New Roman" w:cs="Times New Roman"/>
          <w:b/>
          <w:sz w:val="24"/>
          <w:szCs w:val="24"/>
          <w:lang w:val="fr-FR"/>
        </w:rPr>
      </w:pPr>
      <w:r>
        <w:rPr>
          <w:noProof/>
          <w:lang w:val="en-US" w:eastAsia="en-US"/>
        </w:rPr>
        <w:drawing>
          <wp:anchor distT="0" distB="0" distL="114300" distR="114300" simplePos="0" relativeHeight="251659264" behindDoc="0" locked="0" layoutInCell="1" allowOverlap="1" wp14:anchorId="68EBD1C1" wp14:editId="39DAB700">
            <wp:simplePos x="0" y="0"/>
            <wp:positionH relativeFrom="column">
              <wp:posOffset>109220</wp:posOffset>
            </wp:positionH>
            <wp:positionV relativeFrom="paragraph">
              <wp:posOffset>-56515</wp:posOffset>
            </wp:positionV>
            <wp:extent cx="763905" cy="1112520"/>
            <wp:effectExtent l="0" t="0" r="0" b="0"/>
            <wp:wrapNone/>
            <wp:docPr id="1" name="Picture 1"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905"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sidR="004465B1">
        <w:rPr>
          <w:rFonts w:ascii="Times New Roman" w:hAnsi="Times New Roman" w:cs="Times New Roman"/>
          <w:b/>
          <w:sz w:val="24"/>
          <w:szCs w:val="24"/>
          <w:lang w:val="fr-FR"/>
        </w:rPr>
        <w:t>JUDEŢUL BIHOR</w:t>
      </w:r>
    </w:p>
    <w:p w:rsidR="004465B1" w:rsidRDefault="004465B1" w:rsidP="004465B1">
      <w:pPr>
        <w:spacing w:after="0" w:line="240" w:lineRule="auto"/>
        <w:ind w:firstLine="720"/>
        <w:jc w:val="center"/>
        <w:rPr>
          <w:rFonts w:ascii="Times New Roman" w:hAnsi="Times New Roman" w:cs="Times New Roman"/>
          <w:b/>
          <w:sz w:val="24"/>
          <w:szCs w:val="24"/>
          <w:u w:val="single"/>
          <w:lang w:val="fr-FR"/>
        </w:rPr>
      </w:pPr>
      <w:r>
        <w:rPr>
          <w:rFonts w:ascii="Times New Roman" w:hAnsi="Times New Roman" w:cs="Times New Roman"/>
          <w:b/>
          <w:sz w:val="24"/>
          <w:szCs w:val="24"/>
          <w:u w:val="single"/>
          <w:lang w:val="fr-FR"/>
        </w:rPr>
        <w:t>MUNICIPIUL MARGHITA</w:t>
      </w:r>
    </w:p>
    <w:p w:rsidR="004465B1" w:rsidRDefault="004465B1" w:rsidP="004465B1">
      <w:pPr>
        <w:tabs>
          <w:tab w:val="left" w:pos="0"/>
        </w:tabs>
        <w:spacing w:after="0" w:line="240" w:lineRule="auto"/>
        <w:jc w:val="center"/>
        <w:rPr>
          <w:rFonts w:ascii="Times New Roman" w:hAnsi="Times New Roman" w:cs="Times New Roman"/>
          <w:sz w:val="24"/>
          <w:szCs w:val="24"/>
          <w:lang w:val="fr-FR"/>
        </w:rPr>
      </w:pPr>
      <w:r>
        <w:rPr>
          <w:rFonts w:ascii="Times New Roman" w:hAnsi="Times New Roman" w:cs="Times New Roman"/>
          <w:b/>
          <w:sz w:val="24"/>
          <w:szCs w:val="24"/>
          <w:lang w:val="fr-FR"/>
        </w:rPr>
        <w:t xml:space="preserve">             </w:t>
      </w:r>
      <w:r>
        <w:rPr>
          <w:rFonts w:ascii="Times New Roman" w:hAnsi="Times New Roman" w:cs="Times New Roman"/>
          <w:b/>
          <w:sz w:val="24"/>
          <w:szCs w:val="24"/>
          <w:u w:val="single"/>
          <w:lang w:val="fr-FR"/>
        </w:rPr>
        <w:t xml:space="preserve">CONSILIUL LOCAL AL MUNICIPIULUI MARGHITA </w:t>
      </w:r>
      <w:r w:rsidR="00AB438F">
        <w:rPr>
          <w:b/>
          <w:noProof/>
          <w:u w:val="single"/>
          <w:lang w:val="en-US" w:eastAsia="en-US"/>
        </w:rPr>
        <w:drawing>
          <wp:anchor distT="0" distB="0" distL="114300" distR="114300" simplePos="0" relativeHeight="251661312" behindDoc="0" locked="0" layoutInCell="1" allowOverlap="1" wp14:anchorId="63A8EDEB" wp14:editId="62BC2A5C">
            <wp:simplePos x="0" y="0"/>
            <wp:positionH relativeFrom="column">
              <wp:posOffset>5599430</wp:posOffset>
            </wp:positionH>
            <wp:positionV relativeFrom="paragraph">
              <wp:posOffset>-523240</wp:posOffset>
            </wp:positionV>
            <wp:extent cx="926465" cy="1228725"/>
            <wp:effectExtent l="0" t="0" r="6985" b="9525"/>
            <wp:wrapNone/>
            <wp:docPr id="2" name="Picture 2"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6465"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65B1" w:rsidRDefault="004465B1" w:rsidP="004465B1">
      <w:pPr>
        <w:spacing w:after="0" w:line="240" w:lineRule="auto"/>
        <w:rPr>
          <w:rFonts w:ascii="Times New Roman" w:hAnsi="Times New Roman" w:cs="Times New Roman"/>
          <w:b/>
          <w:sz w:val="24"/>
          <w:szCs w:val="24"/>
        </w:rPr>
      </w:pPr>
    </w:p>
    <w:p w:rsidR="004465B1" w:rsidRDefault="004465B1" w:rsidP="004465B1">
      <w:pPr>
        <w:spacing w:after="0" w:line="240" w:lineRule="auto"/>
        <w:rPr>
          <w:rFonts w:ascii="Times New Roman" w:hAnsi="Times New Roman" w:cs="Times New Roman"/>
          <w:b/>
          <w:sz w:val="24"/>
          <w:szCs w:val="24"/>
        </w:rPr>
      </w:pPr>
    </w:p>
    <w:p w:rsidR="00AB438F" w:rsidRPr="008908E7" w:rsidRDefault="00AB438F" w:rsidP="004465B1">
      <w:pPr>
        <w:spacing w:after="0" w:line="240" w:lineRule="auto"/>
        <w:rPr>
          <w:rFonts w:ascii="Times New Roman" w:hAnsi="Times New Roman" w:cs="Times New Roman"/>
          <w:b/>
          <w:sz w:val="24"/>
          <w:szCs w:val="24"/>
        </w:rPr>
      </w:pPr>
    </w:p>
    <w:p w:rsidR="004465B1" w:rsidRPr="008908E7" w:rsidRDefault="004465B1" w:rsidP="004465B1">
      <w:pPr>
        <w:spacing w:after="0" w:line="240" w:lineRule="auto"/>
        <w:jc w:val="center"/>
        <w:rPr>
          <w:rFonts w:ascii="Times New Roman" w:hAnsi="Times New Roman" w:cs="Times New Roman"/>
          <w:b/>
          <w:sz w:val="24"/>
          <w:szCs w:val="24"/>
        </w:rPr>
      </w:pPr>
      <w:r w:rsidRPr="008908E7">
        <w:rPr>
          <w:rFonts w:ascii="Times New Roman" w:hAnsi="Times New Roman" w:cs="Times New Roman"/>
          <w:b/>
          <w:sz w:val="24"/>
          <w:szCs w:val="24"/>
        </w:rPr>
        <w:t xml:space="preserve">Proiect de  hotărâre </w:t>
      </w:r>
    </w:p>
    <w:p w:rsidR="00D2410A" w:rsidRPr="009C58D9" w:rsidRDefault="00125B8F" w:rsidP="0075376D">
      <w:pPr>
        <w:shd w:val="clear" w:color="auto" w:fill="FFFFFF"/>
        <w:spacing w:before="100" w:beforeAutospacing="1" w:after="100" w:afterAutospacing="1" w:line="240" w:lineRule="auto"/>
        <w:jc w:val="center"/>
        <w:outlineLvl w:val="1"/>
        <w:rPr>
          <w:rFonts w:ascii="Times New Roman" w:eastAsia="Times New Roman" w:hAnsi="Times New Roman" w:cs="Times New Roman"/>
          <w:b/>
          <w:iCs/>
          <w:sz w:val="24"/>
          <w:szCs w:val="24"/>
          <w:lang w:eastAsia="en-US"/>
        </w:rPr>
      </w:pPr>
      <w:r w:rsidRPr="009C58D9">
        <w:rPr>
          <w:rFonts w:ascii="Times New Roman" w:eastAsia="Times New Roman" w:hAnsi="Times New Roman" w:cs="Times New Roman"/>
          <w:b/>
          <w:iCs/>
          <w:sz w:val="24"/>
          <w:szCs w:val="24"/>
          <w:lang w:eastAsia="en-US"/>
        </w:rPr>
        <w:t>privind atribuirea denumirii Casa de Cultură ,,Ovidiu Pușcaș ”, bunului imobil situat în Municipiul Marghita, Piața Independenței nr.20, Județul Bihor</w:t>
      </w:r>
    </w:p>
    <w:p w:rsidR="00AB438F" w:rsidRDefault="008908E7" w:rsidP="00D2410A">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Analizând </w:t>
      </w:r>
      <w:r w:rsidR="00AB438F" w:rsidRPr="008908E7">
        <w:rPr>
          <w:rFonts w:ascii="Times New Roman" w:hAnsi="Times New Roman" w:cs="Times New Roman"/>
          <w:bCs/>
          <w:sz w:val="24"/>
          <w:szCs w:val="24"/>
        </w:rPr>
        <w:t xml:space="preserve"> temeiurile juridice</w:t>
      </w:r>
      <w:r>
        <w:rPr>
          <w:rFonts w:ascii="Times New Roman" w:hAnsi="Times New Roman" w:cs="Times New Roman"/>
          <w:bCs/>
          <w:sz w:val="24"/>
          <w:szCs w:val="24"/>
        </w:rPr>
        <w:t xml:space="preserve">, respectiv </w:t>
      </w:r>
      <w:r w:rsidR="00AB438F" w:rsidRPr="008908E7">
        <w:rPr>
          <w:rFonts w:ascii="Times New Roman" w:hAnsi="Times New Roman" w:cs="Times New Roman"/>
          <w:bCs/>
          <w:sz w:val="24"/>
          <w:szCs w:val="24"/>
        </w:rPr>
        <w:t xml:space="preserve"> ale:</w:t>
      </w:r>
    </w:p>
    <w:p w:rsidR="00125B8F" w:rsidRDefault="00125B8F" w:rsidP="00263A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art. 15 alin.(2),art. 120 alin. (1),  </w:t>
      </w:r>
      <w:r w:rsidRPr="00125B8F">
        <w:rPr>
          <w:rFonts w:ascii="Times New Roman" w:eastAsia="Times New Roman" w:hAnsi="Times New Roman" w:cs="Times New Roman"/>
          <w:color w:val="000000"/>
          <w:sz w:val="24"/>
          <w:szCs w:val="24"/>
          <w:lang w:eastAsia="en-US"/>
        </w:rPr>
        <w:t>art.121 alin.</w:t>
      </w:r>
      <w:r>
        <w:rPr>
          <w:rFonts w:ascii="Times New Roman" w:eastAsia="Times New Roman" w:hAnsi="Times New Roman" w:cs="Times New Roman"/>
          <w:color w:val="000000"/>
          <w:sz w:val="24"/>
          <w:szCs w:val="24"/>
          <w:lang w:eastAsia="en-US"/>
        </w:rPr>
        <w:t xml:space="preserve"> (1) și alin.(2) din Constituția </w:t>
      </w:r>
      <w:r w:rsidRPr="00125B8F">
        <w:rPr>
          <w:rFonts w:ascii="Times New Roman" w:eastAsia="Times New Roman" w:hAnsi="Times New Roman" w:cs="Times New Roman"/>
          <w:color w:val="000000"/>
          <w:sz w:val="24"/>
          <w:szCs w:val="24"/>
          <w:lang w:eastAsia="en-US"/>
        </w:rPr>
        <w:t>României,  republicată;</w:t>
      </w:r>
      <w:r w:rsidRPr="00125B8F">
        <w:rPr>
          <w:rFonts w:ascii="Times New Roman" w:eastAsia="Times New Roman" w:hAnsi="Times New Roman" w:cs="Times New Roman"/>
          <w:sz w:val="24"/>
          <w:szCs w:val="24"/>
          <w:lang w:eastAsia="en-US"/>
        </w:rPr>
        <w:br/>
      </w:r>
      <w:r w:rsidRPr="00125B8F">
        <w:rPr>
          <w:rFonts w:ascii="Times New Roman" w:eastAsia="Times New Roman" w:hAnsi="Times New Roman" w:cs="Times New Roman"/>
          <w:color w:val="000000"/>
          <w:sz w:val="24"/>
          <w:szCs w:val="24"/>
          <w:lang w:eastAsia="en-US"/>
        </w:rPr>
        <w:t>- articolul 3 si art.4 din Carta europeană a autonomiei locale, adoptată la Strasbourg la 15 octombrie 1985, ratificată prin Legea nr. 199/1997 ;</w:t>
      </w:r>
      <w:r w:rsidRPr="00125B8F">
        <w:rPr>
          <w:rFonts w:ascii="Times New Roman" w:eastAsia="Times New Roman" w:hAnsi="Times New Roman" w:cs="Times New Roman"/>
          <w:sz w:val="24"/>
          <w:szCs w:val="24"/>
          <w:lang w:eastAsia="en-US"/>
        </w:rPr>
        <w:br/>
      </w:r>
      <w:r w:rsidRPr="00125B8F">
        <w:rPr>
          <w:rFonts w:ascii="Times New Roman" w:eastAsia="Times New Roman" w:hAnsi="Times New Roman" w:cs="Times New Roman"/>
          <w:color w:val="000000"/>
          <w:sz w:val="24"/>
          <w:szCs w:val="24"/>
          <w:lang w:eastAsia="en-US"/>
        </w:rPr>
        <w:t xml:space="preserve">- art. 7 alin. (2) din Codul civil al României, adoptat prin Legea nr. 287/2009 </w:t>
      </w:r>
      <w:r>
        <w:rPr>
          <w:rFonts w:ascii="Times New Roman" w:eastAsia="Times New Roman" w:hAnsi="Times New Roman" w:cs="Times New Roman"/>
          <w:color w:val="000000"/>
          <w:sz w:val="24"/>
          <w:szCs w:val="24"/>
          <w:lang w:eastAsia="en-US"/>
        </w:rPr>
        <w:t xml:space="preserve">, republicată, cu modificările </w:t>
      </w:r>
      <w:r w:rsidRPr="00125B8F">
        <w:rPr>
          <w:rFonts w:ascii="Times New Roman" w:eastAsia="Times New Roman" w:hAnsi="Times New Roman" w:cs="Times New Roman"/>
          <w:color w:val="000000"/>
          <w:sz w:val="24"/>
          <w:szCs w:val="24"/>
          <w:lang w:eastAsia="en-US"/>
        </w:rPr>
        <w:t>și</w:t>
      </w:r>
      <w:r>
        <w:rPr>
          <w:rFonts w:ascii="Times New Roman" w:eastAsia="Times New Roman" w:hAnsi="Times New Roman" w:cs="Times New Roman"/>
          <w:color w:val="000000"/>
          <w:sz w:val="24"/>
          <w:szCs w:val="24"/>
          <w:lang w:eastAsia="en-US"/>
        </w:rPr>
        <w:t xml:space="preserve"> </w:t>
      </w:r>
      <w:r w:rsidRPr="00125B8F">
        <w:rPr>
          <w:rFonts w:ascii="Times New Roman" w:eastAsia="Times New Roman" w:hAnsi="Times New Roman" w:cs="Times New Roman"/>
          <w:color w:val="000000"/>
          <w:sz w:val="24"/>
          <w:szCs w:val="24"/>
          <w:lang w:eastAsia="en-US"/>
        </w:rPr>
        <w:t>completările</w:t>
      </w:r>
      <w:r>
        <w:rPr>
          <w:rFonts w:ascii="Times New Roman" w:eastAsia="Times New Roman" w:hAnsi="Times New Roman" w:cs="Times New Roman"/>
          <w:color w:val="000000"/>
          <w:sz w:val="24"/>
          <w:szCs w:val="24"/>
          <w:lang w:eastAsia="en-US"/>
        </w:rPr>
        <w:t xml:space="preserve"> </w:t>
      </w:r>
      <w:r w:rsidRPr="00125B8F">
        <w:rPr>
          <w:rFonts w:ascii="Times New Roman" w:eastAsia="Times New Roman" w:hAnsi="Times New Roman" w:cs="Times New Roman"/>
          <w:color w:val="000000"/>
          <w:sz w:val="24"/>
          <w:szCs w:val="24"/>
          <w:lang w:eastAsia="en-US"/>
        </w:rPr>
        <w:t>ulterioare;</w:t>
      </w:r>
      <w:r w:rsidRPr="00125B8F">
        <w:rPr>
          <w:rFonts w:ascii="Times New Roman" w:eastAsia="Times New Roman" w:hAnsi="Times New Roman" w:cs="Times New Roman"/>
          <w:sz w:val="24"/>
          <w:szCs w:val="24"/>
          <w:lang w:eastAsia="en-US"/>
        </w:rPr>
        <w:br/>
      </w:r>
      <w:r w:rsidRPr="00125B8F">
        <w:rPr>
          <w:rFonts w:ascii="Times New Roman" w:eastAsia="Times New Roman" w:hAnsi="Times New Roman" w:cs="Times New Roman"/>
          <w:color w:val="000000"/>
          <w:sz w:val="24"/>
          <w:szCs w:val="24"/>
          <w:lang w:eastAsia="en-US"/>
        </w:rPr>
        <w:t>- prevederile art. 2 lit d)  și art. 3 alin. (1) din O.G nr.63 din 2002 privind atribui</w:t>
      </w:r>
      <w:r>
        <w:rPr>
          <w:rFonts w:ascii="Times New Roman" w:eastAsia="Times New Roman" w:hAnsi="Times New Roman" w:cs="Times New Roman"/>
          <w:color w:val="000000"/>
          <w:sz w:val="24"/>
          <w:szCs w:val="24"/>
          <w:lang w:eastAsia="en-US"/>
        </w:rPr>
        <w:t>rea sau  schimbarea de denumiri,</w:t>
      </w:r>
      <w:r w:rsidRPr="00125B8F">
        <w:rPr>
          <w:rFonts w:ascii="Times New Roman" w:eastAsia="Times New Roman" w:hAnsi="Times New Roman" w:cs="Times New Roman"/>
          <w:color w:val="000000"/>
          <w:sz w:val="24"/>
          <w:szCs w:val="24"/>
          <w:lang w:eastAsia="en-US"/>
        </w:rPr>
        <w:t>cu modificările și completările ulterioare; </w:t>
      </w:r>
      <w:r w:rsidRPr="00125B8F">
        <w:rPr>
          <w:rFonts w:ascii="Times New Roman" w:eastAsia="Times New Roman" w:hAnsi="Times New Roman" w:cs="Times New Roman"/>
          <w:sz w:val="24"/>
          <w:szCs w:val="24"/>
          <w:lang w:eastAsia="en-US"/>
        </w:rPr>
        <w:br/>
      </w:r>
      <w:r w:rsidRPr="00125B8F">
        <w:rPr>
          <w:rFonts w:ascii="Times New Roman" w:eastAsia="Times New Roman" w:hAnsi="Times New Roman" w:cs="Times New Roman"/>
          <w:color w:val="000000"/>
          <w:sz w:val="24"/>
          <w:szCs w:val="24"/>
          <w:lang w:eastAsia="en-US"/>
        </w:rPr>
        <w:t>- prevederile art. 129, alin. (2) lit. c)   și alin. (6) lit. d), art. 139, alin.(3)   coroborat cu dispozițiile art. 5, lit.cc)  și art. 196 alin.(1) lit. a) din Ordonanța de Urgență nr.57/2019 privind Codul Administrativ, cu modificările și completările ulterioare;</w:t>
      </w:r>
    </w:p>
    <w:p w:rsidR="001B1EE5" w:rsidRPr="0075376D" w:rsidRDefault="001B1EE5" w:rsidP="0075376D">
      <w:pPr>
        <w:pStyle w:val="Heading4"/>
        <w:spacing w:before="0" w:line="240" w:lineRule="auto"/>
        <w:jc w:val="both"/>
        <w:rPr>
          <w:rFonts w:ascii="Times New Roman" w:eastAsia="Times New Roman" w:hAnsi="Times New Roman" w:cs="Times New Roman"/>
          <w:i w:val="0"/>
          <w:iCs w:val="0"/>
          <w:color w:val="000000"/>
          <w:spacing w:val="5"/>
          <w:sz w:val="24"/>
          <w:szCs w:val="24"/>
          <w:lang w:eastAsia="en-US"/>
        </w:rPr>
      </w:pPr>
      <w:r w:rsidRPr="00263A07">
        <w:rPr>
          <w:rFonts w:ascii="Times New Roman" w:eastAsia="Times New Roman" w:hAnsi="Times New Roman" w:cs="Times New Roman"/>
          <w:i w:val="0"/>
          <w:color w:val="000000"/>
          <w:sz w:val="24"/>
          <w:szCs w:val="24"/>
          <w:lang w:eastAsia="en-US"/>
        </w:rPr>
        <w:t xml:space="preserve">- prevederile art. 7 din </w:t>
      </w:r>
      <w:r w:rsidRPr="00263A07">
        <w:rPr>
          <w:rFonts w:ascii="Times New Roman" w:eastAsia="Times New Roman" w:hAnsi="Times New Roman" w:cs="Times New Roman"/>
          <w:i w:val="0"/>
          <w:color w:val="auto"/>
          <w:sz w:val="24"/>
          <w:szCs w:val="24"/>
          <w:lang w:eastAsia="en-US"/>
        </w:rPr>
        <w:t xml:space="preserve">Legea </w:t>
      </w:r>
      <w:r w:rsidRPr="00263A07">
        <w:rPr>
          <w:rFonts w:ascii="Times New Roman" w:eastAsia="Times New Roman" w:hAnsi="Times New Roman" w:cs="Times New Roman"/>
          <w:i w:val="0"/>
          <w:iCs w:val="0"/>
          <w:color w:val="auto"/>
          <w:spacing w:val="5"/>
          <w:sz w:val="24"/>
          <w:szCs w:val="24"/>
          <w:lang w:eastAsia="en-US"/>
        </w:rPr>
        <w:t xml:space="preserve"> nr. 52 din 2003</w:t>
      </w:r>
      <w:r w:rsidR="00337359">
        <w:rPr>
          <w:rFonts w:ascii="Times New Roman" w:eastAsia="Times New Roman" w:hAnsi="Times New Roman" w:cs="Times New Roman"/>
          <w:i w:val="0"/>
          <w:iCs w:val="0"/>
          <w:color w:val="auto"/>
          <w:spacing w:val="5"/>
          <w:sz w:val="24"/>
          <w:szCs w:val="24"/>
          <w:u w:val="single"/>
          <w:lang w:eastAsia="en-US"/>
        </w:rPr>
        <w:t xml:space="preserve"> </w:t>
      </w:r>
      <w:r w:rsidRPr="00263A07">
        <w:rPr>
          <w:rFonts w:ascii="Times New Roman" w:eastAsia="Times New Roman" w:hAnsi="Times New Roman" w:cs="Times New Roman"/>
          <w:i w:val="0"/>
          <w:color w:val="000000"/>
          <w:spacing w:val="5"/>
          <w:sz w:val="24"/>
          <w:szCs w:val="24"/>
          <w:lang w:eastAsia="en-US"/>
        </w:rPr>
        <w:t>privind transparenţa decizională în administraţia publică</w:t>
      </w:r>
      <w:r w:rsidR="00761696">
        <w:rPr>
          <w:rFonts w:ascii="Times New Roman" w:eastAsia="Times New Roman" w:hAnsi="Times New Roman" w:cs="Times New Roman"/>
          <w:i w:val="0"/>
          <w:color w:val="000000"/>
          <w:spacing w:val="5"/>
          <w:sz w:val="24"/>
          <w:szCs w:val="24"/>
          <w:lang w:eastAsia="en-US"/>
        </w:rPr>
        <w:t>, r</w:t>
      </w:r>
      <w:r w:rsidR="00263A07">
        <w:rPr>
          <w:rFonts w:ascii="Times New Roman" w:eastAsia="Times New Roman" w:hAnsi="Times New Roman" w:cs="Times New Roman"/>
          <w:i w:val="0"/>
          <w:color w:val="000000"/>
          <w:spacing w:val="5"/>
          <w:sz w:val="24"/>
          <w:szCs w:val="24"/>
          <w:lang w:eastAsia="en-US"/>
        </w:rPr>
        <w:t xml:space="preserve">epublicată, cu modificările și completările ulterioare; </w:t>
      </w:r>
    </w:p>
    <w:p w:rsidR="001A7548" w:rsidRDefault="001A7548" w:rsidP="00D2410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Ținând cont de:</w:t>
      </w:r>
    </w:p>
    <w:p w:rsidR="001A7548" w:rsidRDefault="005069F5" w:rsidP="00D2410A">
      <w:pPr>
        <w:pStyle w:val="ListParagraph"/>
        <w:spacing w:after="0" w:line="240" w:lineRule="auto"/>
        <w:ind w:left="0"/>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 </w:t>
      </w:r>
      <w:r w:rsidRPr="005069F5">
        <w:rPr>
          <w:rFonts w:ascii="Times New Roman" w:hAnsi="Times New Roman" w:cs="Times New Roman"/>
          <w:bCs/>
          <w:sz w:val="24"/>
          <w:szCs w:val="24"/>
        </w:rPr>
        <w:t xml:space="preserve">Raportul de specialitate </w:t>
      </w:r>
      <w:r w:rsidR="001A7548" w:rsidRPr="005069F5">
        <w:rPr>
          <w:rFonts w:ascii="Times New Roman" w:hAnsi="Times New Roman" w:cs="Times New Roman"/>
          <w:bCs/>
          <w:sz w:val="24"/>
          <w:szCs w:val="24"/>
        </w:rPr>
        <w:t xml:space="preserve"> </w:t>
      </w:r>
      <w:r w:rsidRPr="005069F5">
        <w:rPr>
          <w:rFonts w:ascii="Times New Roman" w:hAnsi="Times New Roman" w:cs="Times New Roman"/>
          <w:bCs/>
          <w:sz w:val="24"/>
          <w:szCs w:val="24"/>
        </w:rPr>
        <w:t xml:space="preserve">înregistrat cu </w:t>
      </w:r>
      <w:r w:rsidR="00905F31" w:rsidRPr="005069F5">
        <w:rPr>
          <w:rFonts w:ascii="Times New Roman" w:hAnsi="Times New Roman" w:cs="Times New Roman"/>
          <w:bCs/>
          <w:sz w:val="24"/>
          <w:szCs w:val="24"/>
        </w:rPr>
        <w:t xml:space="preserve"> nr. </w:t>
      </w:r>
      <w:r w:rsidRPr="005069F5">
        <w:rPr>
          <w:rFonts w:ascii="Times New Roman" w:eastAsia="Times New Roman" w:hAnsi="Times New Roman" w:cs="Times New Roman"/>
          <w:sz w:val="24"/>
          <w:szCs w:val="24"/>
        </w:rPr>
        <w:t>5837 din 27.05.2026</w:t>
      </w:r>
      <w:r w:rsidR="00263A07">
        <w:rPr>
          <w:rFonts w:ascii="Times New Roman" w:eastAsia="Times New Roman" w:hAnsi="Times New Roman" w:cs="Times New Roman"/>
          <w:sz w:val="24"/>
          <w:szCs w:val="24"/>
        </w:rPr>
        <w:t xml:space="preserve"> și raportul de specialitate nr. 8005 din 15.07.2026</w:t>
      </w:r>
      <w:r w:rsidRPr="005069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întocmit</w:t>
      </w:r>
      <w:r w:rsidR="00263A0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la serviciul </w:t>
      </w:r>
      <w:r w:rsidRPr="005069F5">
        <w:rPr>
          <w:rFonts w:ascii="Times New Roman" w:eastAsia="Times New Roman" w:hAnsi="Times New Roman" w:cs="Times New Roman"/>
          <w:sz w:val="24"/>
          <w:szCs w:val="24"/>
        </w:rPr>
        <w:t xml:space="preserve">administrație publică locală; </w:t>
      </w:r>
    </w:p>
    <w:p w:rsidR="00696608" w:rsidRDefault="00337359" w:rsidP="00D2410A">
      <w:pPr>
        <w:pStyle w:val="ListParagraph"/>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expunere de motive </w:t>
      </w:r>
      <w:r w:rsidR="00761696">
        <w:rPr>
          <w:rFonts w:ascii="Times New Roman" w:eastAsia="Times New Roman" w:hAnsi="Times New Roman" w:cs="Times New Roman"/>
          <w:sz w:val="24"/>
          <w:szCs w:val="24"/>
        </w:rPr>
        <w:t xml:space="preserve">a grupului de consilieri PNL și </w:t>
      </w:r>
      <w:r w:rsidR="005069F5">
        <w:rPr>
          <w:rFonts w:ascii="Times New Roman" w:eastAsia="Times New Roman" w:hAnsi="Times New Roman" w:cs="Times New Roman"/>
          <w:sz w:val="24"/>
          <w:szCs w:val="24"/>
        </w:rPr>
        <w:t xml:space="preserve"> </w:t>
      </w:r>
      <w:r w:rsidR="005069F5" w:rsidRPr="00336F24">
        <w:rPr>
          <w:rFonts w:ascii="Times New Roman" w:eastAsia="Times New Roman" w:hAnsi="Times New Roman" w:cs="Times New Roman"/>
          <w:sz w:val="24"/>
          <w:szCs w:val="24"/>
        </w:rPr>
        <w:t>adresa nr</w:t>
      </w:r>
      <w:r w:rsidR="005069F5">
        <w:rPr>
          <w:rFonts w:ascii="Times New Roman" w:eastAsia="Times New Roman" w:hAnsi="Times New Roman" w:cs="Times New Roman"/>
          <w:sz w:val="24"/>
          <w:szCs w:val="24"/>
        </w:rPr>
        <w:t xml:space="preserve">. 2 din 21.05 2026 din partea Organizației Partidului Național Liberal Marghita, </w:t>
      </w:r>
      <w:r w:rsidR="00696608">
        <w:rPr>
          <w:rFonts w:ascii="Times New Roman" w:eastAsia="Times New Roman" w:hAnsi="Times New Roman" w:cs="Times New Roman"/>
          <w:sz w:val="24"/>
          <w:szCs w:val="24"/>
        </w:rPr>
        <w:t xml:space="preserve">cu următoarele anexe: Notă justificativă; Raport privind activitatea culturală desfășurată de Ovidiu Pușcaș în cadrul Casei de Cultură Marghita în perioada 1976-1990; scrisori de susținere privind atribuirea denumirii Casa de Cultură „Ovidiu Pușcaș”, </w:t>
      </w:r>
      <w:r w:rsidR="00761696">
        <w:rPr>
          <w:rFonts w:ascii="Times New Roman" w:eastAsia="Times New Roman" w:hAnsi="Times New Roman" w:cs="Times New Roman"/>
          <w:sz w:val="24"/>
          <w:szCs w:val="24"/>
        </w:rPr>
        <w:t>înregistrate</w:t>
      </w:r>
      <w:r w:rsidR="007048A7">
        <w:rPr>
          <w:rFonts w:ascii="Times New Roman" w:eastAsia="Times New Roman" w:hAnsi="Times New Roman" w:cs="Times New Roman"/>
          <w:sz w:val="24"/>
          <w:szCs w:val="24"/>
        </w:rPr>
        <w:t xml:space="preserve"> </w:t>
      </w:r>
      <w:r w:rsidR="005069F5">
        <w:rPr>
          <w:rFonts w:ascii="Times New Roman" w:eastAsia="Times New Roman" w:hAnsi="Times New Roman" w:cs="Times New Roman"/>
          <w:sz w:val="24"/>
          <w:szCs w:val="24"/>
        </w:rPr>
        <w:t xml:space="preserve"> la Primăria Municipiului Marghita cu nr. 1/2561 din 22.05.2026, prin care propune atribuirea denumirii ,, </w:t>
      </w:r>
      <w:r w:rsidR="005069F5">
        <w:rPr>
          <w:rFonts w:ascii="Times New Roman" w:hAnsi="Times New Roman" w:cs="Times New Roman"/>
          <w:bCs/>
          <w:sz w:val="24"/>
          <w:szCs w:val="24"/>
        </w:rPr>
        <w:t xml:space="preserve">Casa de Cultură ,, Ovidiu Pușcaș ”, </w:t>
      </w:r>
      <w:r w:rsidR="005069F5">
        <w:rPr>
          <w:rFonts w:ascii="Times New Roman" w:eastAsia="Times New Roman" w:hAnsi="Times New Roman" w:cs="Times New Roman"/>
          <w:sz w:val="24"/>
          <w:szCs w:val="24"/>
        </w:rPr>
        <w:t>imobilului situat în Municipiul Marghita, Piața  Independenței nr.20, județul Bihor</w:t>
      </w:r>
      <w:r w:rsidR="00696608">
        <w:rPr>
          <w:rFonts w:ascii="Times New Roman" w:eastAsia="Times New Roman" w:hAnsi="Times New Roman" w:cs="Times New Roman"/>
          <w:sz w:val="24"/>
          <w:szCs w:val="24"/>
        </w:rPr>
        <w:t>;</w:t>
      </w:r>
    </w:p>
    <w:p w:rsidR="00125B8F" w:rsidRDefault="005069F5" w:rsidP="00125B8F">
      <w:pPr>
        <w:pStyle w:val="ListParagraph"/>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C.F. nr. 104038, Marghita; </w:t>
      </w:r>
    </w:p>
    <w:p w:rsidR="00126145" w:rsidRDefault="00126145" w:rsidP="00125B8F">
      <w:pPr>
        <w:pStyle w:val="ListParagraph"/>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B03BD" w:rsidRPr="001B03BD">
        <w:rPr>
          <w:rFonts w:ascii="Times New Roman" w:hAnsi="Times New Roman" w:cs="Times New Roman"/>
          <w:sz w:val="24"/>
          <w:szCs w:val="24"/>
        </w:rPr>
        <w:t>Luând în considerare</w:t>
      </w:r>
      <w:r>
        <w:rPr>
          <w:rFonts w:ascii="Times New Roman" w:eastAsia="Times New Roman" w:hAnsi="Times New Roman" w:cs="Times New Roman"/>
          <w:sz w:val="24"/>
          <w:szCs w:val="24"/>
        </w:rPr>
        <w:t xml:space="preserve">: </w:t>
      </w:r>
    </w:p>
    <w:p w:rsidR="00125B8F" w:rsidRPr="007B3CE1" w:rsidRDefault="00125B8F" w:rsidP="00D2410A">
      <w:pPr>
        <w:pStyle w:val="ListParagraph"/>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avizul nr.3 din 09.07.2026 la proiectul de hotărâre</w:t>
      </w:r>
      <w:r w:rsidRPr="00125B8F">
        <w:rPr>
          <w:rFonts w:ascii="Times New Roman" w:eastAsia="Times New Roman" w:hAnsi="Times New Roman" w:cs="Times New Roman"/>
          <w:b/>
          <w:iCs/>
          <w:color w:val="484848"/>
          <w:sz w:val="24"/>
          <w:szCs w:val="24"/>
          <w:lang w:eastAsia="en-US"/>
        </w:rPr>
        <w:t xml:space="preserve"> </w:t>
      </w:r>
      <w:r w:rsidRPr="007B3CE1">
        <w:rPr>
          <w:rFonts w:ascii="Times New Roman" w:eastAsia="Times New Roman" w:hAnsi="Times New Roman" w:cs="Times New Roman"/>
          <w:iCs/>
          <w:sz w:val="24"/>
          <w:szCs w:val="24"/>
          <w:lang w:eastAsia="en-US"/>
        </w:rPr>
        <w:t>privind atribuirea denumirii Casa de Cultură ,,Ovidiu Pușcaș ”, bunului imobil situat în Municipiul Marghita, Piața Independenței nr.20, Județul Bihor, înaintat prin adresa nr.5304/15.07.2026 de Comisia Județeană Bihor pentru Atribuire de Denumiri, înregistrat la Primăria Municipiului Marghita cu nr. 7998 din 15.07.2026, prin</w:t>
      </w:r>
      <w:r w:rsidR="00884760" w:rsidRPr="007B3CE1">
        <w:rPr>
          <w:rFonts w:ascii="Times New Roman" w:eastAsia="Times New Roman" w:hAnsi="Times New Roman" w:cs="Times New Roman"/>
          <w:iCs/>
          <w:sz w:val="24"/>
          <w:szCs w:val="24"/>
          <w:lang w:eastAsia="en-US"/>
        </w:rPr>
        <w:t xml:space="preserve"> care avizează favorabil proiectul de hotărâre</w:t>
      </w:r>
      <w:r w:rsidR="005757C0">
        <w:rPr>
          <w:rFonts w:ascii="Times New Roman" w:eastAsia="Times New Roman" w:hAnsi="Times New Roman" w:cs="Times New Roman"/>
          <w:iCs/>
          <w:sz w:val="24"/>
          <w:szCs w:val="24"/>
          <w:lang w:eastAsia="en-US"/>
        </w:rPr>
        <w:t xml:space="preserve"> pentru propunerea de denumire </w:t>
      </w:r>
      <w:r w:rsidR="00884760" w:rsidRPr="007B3CE1">
        <w:rPr>
          <w:rFonts w:ascii="Times New Roman" w:eastAsia="Times New Roman" w:hAnsi="Times New Roman" w:cs="Times New Roman"/>
          <w:iCs/>
          <w:sz w:val="24"/>
          <w:szCs w:val="24"/>
          <w:lang w:eastAsia="en-US"/>
        </w:rPr>
        <w:t>;</w:t>
      </w:r>
    </w:p>
    <w:p w:rsidR="001B5D80" w:rsidRDefault="001B5D80" w:rsidP="00D2410A">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In temeiul  art. 196 alin.(1) lit. </w:t>
      </w:r>
      <w:r w:rsidR="00D36912">
        <w:rPr>
          <w:rFonts w:ascii="Times New Roman" w:hAnsi="Times New Roman" w:cs="Times New Roman"/>
          <w:bCs/>
          <w:sz w:val="24"/>
          <w:szCs w:val="24"/>
        </w:rPr>
        <w:t>b</w:t>
      </w:r>
      <w:r>
        <w:rPr>
          <w:rFonts w:ascii="Times New Roman" w:hAnsi="Times New Roman" w:cs="Times New Roman"/>
          <w:bCs/>
          <w:sz w:val="24"/>
          <w:szCs w:val="24"/>
        </w:rPr>
        <w:t xml:space="preserve">) </w:t>
      </w:r>
      <w:r w:rsidR="006F4973">
        <w:rPr>
          <w:rFonts w:ascii="Times New Roman" w:hAnsi="Times New Roman" w:cs="Times New Roman"/>
          <w:bCs/>
          <w:sz w:val="24"/>
          <w:szCs w:val="24"/>
        </w:rPr>
        <w:t xml:space="preserve"> </w:t>
      </w:r>
      <w:r w:rsidR="00800BAF">
        <w:rPr>
          <w:rFonts w:ascii="Times New Roman" w:hAnsi="Times New Roman" w:cs="Times New Roman"/>
          <w:bCs/>
          <w:sz w:val="24"/>
          <w:szCs w:val="24"/>
        </w:rPr>
        <w:t xml:space="preserve"> din OUG nr. 57/2019 privind Codul </w:t>
      </w:r>
      <w:r w:rsidR="00395866">
        <w:rPr>
          <w:rFonts w:ascii="Times New Roman" w:hAnsi="Times New Roman" w:cs="Times New Roman"/>
          <w:bCs/>
          <w:sz w:val="24"/>
          <w:szCs w:val="24"/>
        </w:rPr>
        <w:t xml:space="preserve">Administrativ , cu modificarile și completările ulterioare </w:t>
      </w:r>
      <w:r w:rsidR="007B3CE1">
        <w:rPr>
          <w:rFonts w:ascii="Times New Roman" w:hAnsi="Times New Roman" w:cs="Times New Roman"/>
          <w:bCs/>
          <w:sz w:val="24"/>
          <w:szCs w:val="24"/>
        </w:rPr>
        <w:t xml:space="preserve">Grupul de consilieri PNL </w:t>
      </w:r>
      <w:r w:rsidR="00395866">
        <w:rPr>
          <w:rFonts w:ascii="Times New Roman" w:hAnsi="Times New Roman" w:cs="Times New Roman"/>
          <w:bCs/>
          <w:sz w:val="24"/>
          <w:szCs w:val="24"/>
        </w:rPr>
        <w:t xml:space="preserve"> propune următorul </w:t>
      </w:r>
    </w:p>
    <w:p w:rsidR="007048A7" w:rsidRDefault="007048A7" w:rsidP="00D2410A">
      <w:pPr>
        <w:spacing w:after="0" w:line="240" w:lineRule="auto"/>
        <w:ind w:firstLine="720"/>
        <w:jc w:val="both"/>
        <w:rPr>
          <w:rFonts w:ascii="Times New Roman" w:hAnsi="Times New Roman" w:cs="Times New Roman"/>
          <w:bCs/>
          <w:sz w:val="24"/>
          <w:szCs w:val="24"/>
        </w:rPr>
      </w:pPr>
    </w:p>
    <w:p w:rsidR="007048A7" w:rsidRDefault="007048A7" w:rsidP="00D2410A">
      <w:pPr>
        <w:spacing w:after="0" w:line="240" w:lineRule="auto"/>
        <w:ind w:firstLine="720"/>
        <w:jc w:val="both"/>
        <w:rPr>
          <w:rFonts w:ascii="Times New Roman" w:hAnsi="Times New Roman" w:cs="Times New Roman"/>
          <w:bCs/>
          <w:sz w:val="24"/>
          <w:szCs w:val="24"/>
        </w:rPr>
      </w:pPr>
    </w:p>
    <w:p w:rsidR="00D2410A" w:rsidRDefault="00395866" w:rsidP="00D2410A">
      <w:pPr>
        <w:spacing w:after="0"/>
        <w:jc w:val="both"/>
        <w:rPr>
          <w:rFonts w:ascii="Times New Roman" w:hAnsi="Times New Roman" w:cs="Times New Roman"/>
          <w:b/>
          <w:bCs/>
          <w:sz w:val="24"/>
          <w:szCs w:val="24"/>
        </w:rPr>
      </w:pPr>
      <w:r w:rsidRPr="00481192">
        <w:rPr>
          <w:rFonts w:ascii="Times New Roman" w:hAnsi="Times New Roman" w:cs="Times New Roman"/>
          <w:b/>
          <w:bCs/>
          <w:sz w:val="24"/>
          <w:szCs w:val="24"/>
        </w:rPr>
        <w:t xml:space="preserve">                                            </w:t>
      </w:r>
    </w:p>
    <w:p w:rsidR="00395866" w:rsidRDefault="00395866" w:rsidP="00D2410A">
      <w:pPr>
        <w:spacing w:after="0"/>
        <w:jc w:val="center"/>
        <w:rPr>
          <w:rFonts w:ascii="Times New Roman" w:hAnsi="Times New Roman" w:cs="Times New Roman"/>
          <w:b/>
          <w:bCs/>
          <w:sz w:val="24"/>
          <w:szCs w:val="24"/>
        </w:rPr>
      </w:pPr>
      <w:r w:rsidRPr="00481192">
        <w:rPr>
          <w:rFonts w:ascii="Times New Roman" w:hAnsi="Times New Roman" w:cs="Times New Roman"/>
          <w:b/>
          <w:bCs/>
          <w:sz w:val="24"/>
          <w:szCs w:val="24"/>
        </w:rPr>
        <w:lastRenderedPageBreak/>
        <w:t>Proiect de hotărâre:</w:t>
      </w:r>
    </w:p>
    <w:p w:rsidR="00D2410A" w:rsidRPr="00481192" w:rsidRDefault="00D2410A" w:rsidP="00D2410A">
      <w:pPr>
        <w:spacing w:after="0"/>
        <w:jc w:val="center"/>
        <w:rPr>
          <w:rFonts w:ascii="Times New Roman" w:hAnsi="Times New Roman" w:cs="Times New Roman"/>
          <w:b/>
          <w:bCs/>
          <w:sz w:val="24"/>
          <w:szCs w:val="24"/>
        </w:rPr>
      </w:pPr>
    </w:p>
    <w:p w:rsidR="00F120D8" w:rsidRDefault="00395866" w:rsidP="00D2410A">
      <w:pPr>
        <w:spacing w:after="0"/>
        <w:jc w:val="both"/>
        <w:rPr>
          <w:rFonts w:ascii="Times New Roman" w:hAnsi="Times New Roman" w:cs="Times New Roman"/>
          <w:bCs/>
          <w:sz w:val="24"/>
          <w:szCs w:val="24"/>
        </w:rPr>
      </w:pPr>
      <w:r w:rsidRPr="00395866">
        <w:rPr>
          <w:rFonts w:ascii="Times New Roman" w:hAnsi="Times New Roman" w:cs="Times New Roman"/>
          <w:b/>
          <w:bCs/>
          <w:sz w:val="24"/>
          <w:szCs w:val="24"/>
        </w:rPr>
        <w:t>Art. 1</w:t>
      </w:r>
      <w:r>
        <w:rPr>
          <w:rFonts w:ascii="Times New Roman" w:hAnsi="Times New Roman" w:cs="Times New Roman"/>
          <w:bCs/>
          <w:sz w:val="24"/>
          <w:szCs w:val="24"/>
        </w:rPr>
        <w:t xml:space="preserve"> </w:t>
      </w:r>
      <w:r w:rsidR="00FC0375" w:rsidRPr="00FC0375">
        <w:rPr>
          <w:rFonts w:ascii="Times New Roman" w:hAnsi="Times New Roman" w:cs="Times New Roman"/>
          <w:bCs/>
          <w:sz w:val="24"/>
          <w:szCs w:val="24"/>
        </w:rPr>
        <w:t>Se aprobă atribuirea   denumirii Casa de Cultură,, Ovidiu Pușcaș ”, bunului imobil situat în  Municipiul Marghita, Piața Independenței nr.20, Județul Bihor, înscris în C.F. 104038 Marghita, nr. cad. 104038.</w:t>
      </w:r>
    </w:p>
    <w:p w:rsidR="00FC2DEC" w:rsidRPr="00FC0375" w:rsidRDefault="00FC2DEC" w:rsidP="00D2410A">
      <w:pPr>
        <w:spacing w:after="0"/>
        <w:jc w:val="both"/>
        <w:rPr>
          <w:rFonts w:ascii="Times New Roman" w:hAnsi="Times New Roman" w:cs="Times New Roman"/>
          <w:bCs/>
          <w:sz w:val="24"/>
          <w:szCs w:val="24"/>
        </w:rPr>
      </w:pPr>
    </w:p>
    <w:p w:rsidR="0051251A" w:rsidRDefault="0051251A" w:rsidP="00FA58D7">
      <w:pPr>
        <w:jc w:val="both"/>
        <w:rPr>
          <w:rFonts w:ascii="Times New Roman" w:hAnsi="Times New Roman" w:cs="Times New Roman"/>
          <w:bCs/>
          <w:sz w:val="24"/>
          <w:szCs w:val="24"/>
        </w:rPr>
      </w:pPr>
      <w:r>
        <w:rPr>
          <w:rFonts w:ascii="Times New Roman" w:hAnsi="Times New Roman" w:cs="Times New Roman"/>
          <w:b/>
          <w:bCs/>
          <w:sz w:val="24"/>
          <w:szCs w:val="24"/>
        </w:rPr>
        <w:t>A</w:t>
      </w:r>
      <w:r w:rsidR="00E46DB9">
        <w:rPr>
          <w:rFonts w:ascii="Times New Roman" w:hAnsi="Times New Roman" w:cs="Times New Roman"/>
          <w:b/>
          <w:bCs/>
          <w:sz w:val="24"/>
          <w:szCs w:val="24"/>
        </w:rPr>
        <w:t>rt. 2</w:t>
      </w:r>
      <w:r>
        <w:rPr>
          <w:rFonts w:ascii="Times New Roman" w:hAnsi="Times New Roman" w:cs="Times New Roman"/>
          <w:b/>
          <w:bCs/>
          <w:sz w:val="24"/>
          <w:szCs w:val="24"/>
        </w:rPr>
        <w:t xml:space="preserve"> </w:t>
      </w:r>
      <w:r w:rsidRPr="00B74663">
        <w:rPr>
          <w:rFonts w:ascii="Times New Roman" w:hAnsi="Times New Roman" w:cs="Times New Roman"/>
          <w:bCs/>
          <w:sz w:val="24"/>
          <w:szCs w:val="24"/>
        </w:rPr>
        <w:t xml:space="preserve">Prezenta sub formă de hotărâre se comunică cu : Instituția Prefectului </w:t>
      </w:r>
      <w:r w:rsidR="00B74663">
        <w:rPr>
          <w:rFonts w:ascii="Times New Roman" w:hAnsi="Times New Roman" w:cs="Times New Roman"/>
          <w:bCs/>
          <w:sz w:val="24"/>
          <w:szCs w:val="24"/>
        </w:rPr>
        <w:t>Judetului Bihor</w:t>
      </w:r>
      <w:r w:rsidR="000D161F">
        <w:rPr>
          <w:rFonts w:ascii="Times New Roman" w:hAnsi="Times New Roman" w:cs="Times New Roman"/>
          <w:bCs/>
          <w:sz w:val="24"/>
          <w:szCs w:val="24"/>
        </w:rPr>
        <w:t xml:space="preserve">, </w:t>
      </w:r>
      <w:r w:rsidR="004A68A7">
        <w:rPr>
          <w:rFonts w:ascii="Times New Roman" w:hAnsi="Times New Roman" w:cs="Times New Roman"/>
          <w:bCs/>
          <w:sz w:val="24"/>
          <w:szCs w:val="24"/>
        </w:rPr>
        <w:t>Primarului Municipiului Marghita,</w:t>
      </w:r>
      <w:r w:rsidR="00262453">
        <w:rPr>
          <w:rFonts w:ascii="Times New Roman" w:hAnsi="Times New Roman" w:cs="Times New Roman"/>
          <w:bCs/>
          <w:sz w:val="24"/>
          <w:szCs w:val="24"/>
        </w:rPr>
        <w:t xml:space="preserve"> Compartimentul cadastru  funciar și registrul agricol, Serviciului buget contabilitate, salarizare și resurse umane, Direcția tehnică,</w:t>
      </w:r>
      <w:r w:rsidR="004A68A7">
        <w:rPr>
          <w:rFonts w:ascii="Times New Roman" w:hAnsi="Times New Roman" w:cs="Times New Roman"/>
          <w:bCs/>
          <w:sz w:val="24"/>
          <w:szCs w:val="24"/>
        </w:rPr>
        <w:t xml:space="preserve"> spre afișare pe site-ul </w:t>
      </w:r>
      <w:hyperlink r:id="rId8" w:history="1">
        <w:r w:rsidR="004A68A7" w:rsidRPr="00F607C5">
          <w:rPr>
            <w:rStyle w:val="Hyperlink"/>
            <w:rFonts w:ascii="Times New Roman" w:hAnsi="Times New Roman" w:cs="Times New Roman"/>
            <w:bCs/>
            <w:sz w:val="24"/>
            <w:szCs w:val="24"/>
          </w:rPr>
          <w:t>www.marghita</w:t>
        </w:r>
      </w:hyperlink>
      <w:r w:rsidR="004A68A7">
        <w:rPr>
          <w:rFonts w:ascii="Times New Roman" w:hAnsi="Times New Roman" w:cs="Times New Roman"/>
          <w:bCs/>
          <w:sz w:val="24"/>
          <w:szCs w:val="24"/>
        </w:rPr>
        <w:t xml:space="preserve">. ro, la secțiunea monitorul oficial local. </w:t>
      </w:r>
    </w:p>
    <w:p w:rsidR="007048A7" w:rsidRDefault="007048A7" w:rsidP="00FA58D7">
      <w:pPr>
        <w:jc w:val="both"/>
        <w:rPr>
          <w:rFonts w:ascii="Times New Roman" w:hAnsi="Times New Roman" w:cs="Times New Roman"/>
          <w:bCs/>
          <w:sz w:val="24"/>
          <w:szCs w:val="24"/>
        </w:rPr>
      </w:pPr>
      <w:bookmarkStart w:id="0" w:name="_GoBack"/>
      <w:bookmarkEnd w:id="0"/>
    </w:p>
    <w:p w:rsidR="007048A7" w:rsidRDefault="007048A7" w:rsidP="00FA58D7">
      <w:pPr>
        <w:jc w:val="both"/>
        <w:rPr>
          <w:rFonts w:ascii="Times New Roman" w:hAnsi="Times New Roman" w:cs="Times New Roman"/>
          <w:bCs/>
          <w:sz w:val="24"/>
          <w:szCs w:val="24"/>
        </w:rPr>
      </w:pPr>
    </w:p>
    <w:p w:rsidR="004D2CA2" w:rsidRPr="004D2CA2" w:rsidRDefault="004D2CA2" w:rsidP="004D2CA2">
      <w:pPr>
        <w:pStyle w:val="BodyText"/>
        <w:tabs>
          <w:tab w:val="left" w:pos="567"/>
        </w:tabs>
        <w:rPr>
          <w:bCs w:val="0"/>
          <w:sz w:val="24"/>
          <w:lang w:val="ro-RO"/>
        </w:rPr>
      </w:pPr>
      <w:r w:rsidRPr="004D2CA2">
        <w:rPr>
          <w:sz w:val="24"/>
        </w:rPr>
        <w:t xml:space="preserve">    </w:t>
      </w:r>
      <w:r w:rsidR="00884760" w:rsidRPr="004D2CA2">
        <w:rPr>
          <w:sz w:val="24"/>
        </w:rPr>
        <w:t>INIȚIATOR:</w:t>
      </w:r>
      <w:r w:rsidRPr="004D2CA2">
        <w:rPr>
          <w:sz w:val="24"/>
        </w:rPr>
        <w:t xml:space="preserve">                                                                         Avizat legalitate </w:t>
      </w:r>
    </w:p>
    <w:p w:rsidR="004D2CA2" w:rsidRPr="004D2CA2" w:rsidRDefault="004D2CA2" w:rsidP="004D2CA2">
      <w:pPr>
        <w:spacing w:after="0" w:line="240" w:lineRule="auto"/>
        <w:rPr>
          <w:rFonts w:ascii="Times New Roman" w:hAnsi="Times New Roman" w:cs="Times New Roman"/>
          <w:shd w:val="clear" w:color="auto" w:fill="FFFFFF"/>
        </w:rPr>
      </w:pPr>
      <w:r w:rsidRPr="004D2CA2">
        <w:rPr>
          <w:rFonts w:ascii="Times New Roman" w:hAnsi="Times New Roman" w:cs="Times New Roman"/>
          <w:b/>
          <w:sz w:val="24"/>
          <w:szCs w:val="24"/>
        </w:rPr>
        <w:t xml:space="preserve">    </w:t>
      </w:r>
      <w:r w:rsidRPr="004D2CA2">
        <w:rPr>
          <w:rFonts w:ascii="Times New Roman" w:hAnsi="Times New Roman" w:cs="Times New Roman"/>
          <w:b/>
          <w:sz w:val="24"/>
          <w:szCs w:val="24"/>
          <w:shd w:val="clear" w:color="auto" w:fill="FFFFFF"/>
        </w:rPr>
        <w:t>Grupul de consilieri PNL</w:t>
      </w:r>
      <w:r w:rsidRPr="004D2CA2">
        <w:rPr>
          <w:rFonts w:ascii="Times New Roman" w:hAnsi="Times New Roman" w:cs="Times New Roman"/>
          <w:sz w:val="24"/>
          <w:szCs w:val="24"/>
          <w:shd w:val="clear" w:color="auto" w:fill="FFFFFF"/>
        </w:rPr>
        <w:t>:</w:t>
      </w:r>
      <w:r w:rsidRPr="004D2CA2">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     </w:t>
      </w:r>
      <w:r w:rsidRPr="004D2CA2">
        <w:rPr>
          <w:rFonts w:ascii="Times New Roman" w:hAnsi="Times New Roman" w:cs="Times New Roman"/>
          <w:b/>
          <w:sz w:val="24"/>
          <w:szCs w:val="24"/>
        </w:rPr>
        <w:t>Secretar general  U.A.T.</w:t>
      </w:r>
    </w:p>
    <w:p w:rsidR="00AB438F" w:rsidRPr="004D2CA2" w:rsidRDefault="004D2CA2" w:rsidP="004D2CA2">
      <w:pPr>
        <w:spacing w:after="0" w:line="240" w:lineRule="auto"/>
        <w:rPr>
          <w:rFonts w:ascii="Times New Roman" w:hAnsi="Times New Roman" w:cs="Times New Roman"/>
          <w:shd w:val="clear" w:color="auto" w:fill="FFFFFF"/>
        </w:rPr>
      </w:pPr>
      <w:r w:rsidRPr="004D2CA2">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           </w:t>
      </w:r>
      <w:r w:rsidRPr="004D2CA2">
        <w:rPr>
          <w:rFonts w:ascii="Times New Roman" w:hAnsi="Times New Roman" w:cs="Times New Roman"/>
          <w:b/>
          <w:noProof/>
          <w:sz w:val="24"/>
          <w:szCs w:val="24"/>
        </w:rPr>
        <w:t>Jr. Cornelia DEMETER</w:t>
      </w:r>
    </w:p>
    <w:p w:rsidR="00884760" w:rsidRPr="009B7774" w:rsidRDefault="00884760">
      <w:pPr>
        <w:rPr>
          <w:rFonts w:ascii="Times New Roman" w:hAnsi="Times New Roman" w:cs="Times New Roman"/>
          <w:sz w:val="24"/>
          <w:szCs w:val="24"/>
          <w:shd w:val="clear" w:color="auto" w:fill="FFFFFF"/>
        </w:rPr>
      </w:pPr>
      <w:r w:rsidRPr="009B7774">
        <w:rPr>
          <w:rFonts w:ascii="Times New Roman" w:hAnsi="Times New Roman" w:cs="Times New Roman"/>
          <w:sz w:val="24"/>
          <w:szCs w:val="24"/>
          <w:shd w:val="clear" w:color="auto" w:fill="FFFFFF"/>
        </w:rPr>
        <w:t>Pop Cristian George, ______________</w:t>
      </w:r>
    </w:p>
    <w:p w:rsidR="00884760" w:rsidRPr="009B7774" w:rsidRDefault="00884760">
      <w:pPr>
        <w:rPr>
          <w:rFonts w:ascii="Times New Roman" w:hAnsi="Times New Roman" w:cs="Times New Roman"/>
          <w:sz w:val="24"/>
          <w:szCs w:val="24"/>
          <w:shd w:val="clear" w:color="auto" w:fill="FFFFFF"/>
        </w:rPr>
      </w:pPr>
      <w:r w:rsidRPr="009B7774">
        <w:rPr>
          <w:rFonts w:ascii="Times New Roman" w:hAnsi="Times New Roman" w:cs="Times New Roman"/>
          <w:sz w:val="24"/>
          <w:szCs w:val="24"/>
          <w:shd w:val="clear" w:color="auto" w:fill="FFFFFF"/>
        </w:rPr>
        <w:t>Lupui Adrian -Gabriel, _____________</w:t>
      </w:r>
    </w:p>
    <w:p w:rsidR="00884760" w:rsidRPr="009B7774" w:rsidRDefault="00884760">
      <w:pPr>
        <w:rPr>
          <w:rFonts w:ascii="Times New Roman" w:hAnsi="Times New Roman" w:cs="Times New Roman"/>
          <w:sz w:val="24"/>
          <w:szCs w:val="24"/>
          <w:shd w:val="clear" w:color="auto" w:fill="FFFFFF"/>
        </w:rPr>
      </w:pPr>
      <w:r w:rsidRPr="009B7774">
        <w:rPr>
          <w:rFonts w:ascii="Times New Roman" w:hAnsi="Times New Roman" w:cs="Times New Roman"/>
          <w:sz w:val="24"/>
          <w:szCs w:val="24"/>
          <w:shd w:val="clear" w:color="auto" w:fill="FFFFFF"/>
        </w:rPr>
        <w:t>Socaciu Ionela Paula Carla,__________</w:t>
      </w:r>
    </w:p>
    <w:p w:rsidR="00884760" w:rsidRPr="009B7774" w:rsidRDefault="00884760">
      <w:pPr>
        <w:rPr>
          <w:rFonts w:ascii="Times New Roman" w:hAnsi="Times New Roman" w:cs="Times New Roman"/>
          <w:sz w:val="24"/>
          <w:szCs w:val="24"/>
          <w:shd w:val="clear" w:color="auto" w:fill="FFFFFF"/>
        </w:rPr>
      </w:pPr>
      <w:r w:rsidRPr="009B7774">
        <w:rPr>
          <w:rFonts w:ascii="Times New Roman" w:hAnsi="Times New Roman" w:cs="Times New Roman"/>
          <w:sz w:val="24"/>
          <w:szCs w:val="24"/>
          <w:shd w:val="clear" w:color="auto" w:fill="FFFFFF"/>
        </w:rPr>
        <w:t xml:space="preserve">Vados Alex-Bogdan, </w:t>
      </w:r>
      <w:r w:rsidR="00FC2DEC" w:rsidRPr="009B7774">
        <w:rPr>
          <w:rFonts w:ascii="Times New Roman" w:hAnsi="Times New Roman" w:cs="Times New Roman"/>
          <w:sz w:val="24"/>
          <w:szCs w:val="24"/>
          <w:shd w:val="clear" w:color="auto" w:fill="FFFFFF"/>
        </w:rPr>
        <w:t>________________</w:t>
      </w:r>
    </w:p>
    <w:p w:rsidR="00884760" w:rsidRPr="009B7774" w:rsidRDefault="00884760">
      <w:pPr>
        <w:rPr>
          <w:rFonts w:ascii="Times New Roman" w:hAnsi="Times New Roman" w:cs="Times New Roman"/>
          <w:sz w:val="24"/>
          <w:szCs w:val="24"/>
          <w:shd w:val="clear" w:color="auto" w:fill="FFFFFF"/>
        </w:rPr>
      </w:pPr>
      <w:r w:rsidRPr="009B7774">
        <w:rPr>
          <w:rFonts w:ascii="Times New Roman" w:hAnsi="Times New Roman" w:cs="Times New Roman"/>
          <w:sz w:val="24"/>
          <w:szCs w:val="24"/>
          <w:shd w:val="clear" w:color="auto" w:fill="FFFFFF"/>
        </w:rPr>
        <w:t xml:space="preserve">Silaghi Marius, </w:t>
      </w:r>
      <w:r w:rsidR="00FC2DEC" w:rsidRPr="009B7774">
        <w:rPr>
          <w:rFonts w:ascii="Times New Roman" w:hAnsi="Times New Roman" w:cs="Times New Roman"/>
          <w:sz w:val="24"/>
          <w:szCs w:val="24"/>
          <w:shd w:val="clear" w:color="auto" w:fill="FFFFFF"/>
        </w:rPr>
        <w:t>_____________________</w:t>
      </w:r>
    </w:p>
    <w:p w:rsidR="00884760" w:rsidRPr="009B7774" w:rsidRDefault="00884760">
      <w:pPr>
        <w:rPr>
          <w:rFonts w:ascii="Times New Roman" w:hAnsi="Times New Roman" w:cs="Times New Roman"/>
          <w:sz w:val="24"/>
          <w:szCs w:val="24"/>
        </w:rPr>
      </w:pPr>
      <w:r w:rsidRPr="009B7774">
        <w:rPr>
          <w:rFonts w:ascii="Times New Roman" w:hAnsi="Times New Roman" w:cs="Times New Roman"/>
          <w:sz w:val="24"/>
          <w:szCs w:val="24"/>
          <w:shd w:val="clear" w:color="auto" w:fill="FFFFFF"/>
        </w:rPr>
        <w:t>Bozsoki Daika Szilard Csaba</w:t>
      </w:r>
      <w:r w:rsidR="00FC2DEC" w:rsidRPr="009B7774">
        <w:rPr>
          <w:rFonts w:ascii="Times New Roman" w:hAnsi="Times New Roman" w:cs="Times New Roman"/>
          <w:sz w:val="24"/>
          <w:szCs w:val="24"/>
          <w:shd w:val="clear" w:color="auto" w:fill="FFFFFF"/>
        </w:rPr>
        <w:t>, ____________</w:t>
      </w:r>
    </w:p>
    <w:sectPr w:rsidR="00884760" w:rsidRPr="009B7774" w:rsidSect="0075376D">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3193E"/>
    <w:multiLevelType w:val="hybridMultilevel"/>
    <w:tmpl w:val="6A12B68C"/>
    <w:lvl w:ilvl="0" w:tplc="44EEE1EA">
      <w:numFmt w:val="bullet"/>
      <w:lvlText w:val="-"/>
      <w:lvlJc w:val="left"/>
      <w:pPr>
        <w:ind w:left="510" w:hanging="360"/>
      </w:pPr>
      <w:rPr>
        <w:rFonts w:ascii="Calibri" w:eastAsiaTheme="minorEastAsia" w:hAnsi="Calibri" w:cs="Calibri"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1">
    <w:nsid w:val="306133C8"/>
    <w:multiLevelType w:val="hybridMultilevel"/>
    <w:tmpl w:val="944CA978"/>
    <w:lvl w:ilvl="0" w:tplc="595471FE">
      <w:numFmt w:val="bullet"/>
      <w:lvlText w:val="-"/>
      <w:lvlJc w:val="left"/>
      <w:pPr>
        <w:ind w:left="510" w:hanging="360"/>
      </w:pPr>
      <w:rPr>
        <w:rFonts w:ascii="Times New Roman" w:eastAsiaTheme="minorEastAsia" w:hAnsi="Times New Roman"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C4F"/>
    <w:rsid w:val="000D161F"/>
    <w:rsid w:val="00125B8F"/>
    <w:rsid w:val="00126145"/>
    <w:rsid w:val="001A7548"/>
    <w:rsid w:val="001B03BD"/>
    <w:rsid w:val="001B1EE5"/>
    <w:rsid w:val="001B5C92"/>
    <w:rsid w:val="001B5D80"/>
    <w:rsid w:val="001B6C0C"/>
    <w:rsid w:val="00262453"/>
    <w:rsid w:val="00263A07"/>
    <w:rsid w:val="00337359"/>
    <w:rsid w:val="00395866"/>
    <w:rsid w:val="003A5A88"/>
    <w:rsid w:val="00422CDD"/>
    <w:rsid w:val="004465B1"/>
    <w:rsid w:val="00481192"/>
    <w:rsid w:val="004834E0"/>
    <w:rsid w:val="004A68A7"/>
    <w:rsid w:val="004D2CA2"/>
    <w:rsid w:val="005069F5"/>
    <w:rsid w:val="00506D75"/>
    <w:rsid w:val="0051251A"/>
    <w:rsid w:val="005464A9"/>
    <w:rsid w:val="005757C0"/>
    <w:rsid w:val="005B25D5"/>
    <w:rsid w:val="00662C4F"/>
    <w:rsid w:val="00696608"/>
    <w:rsid w:val="00697178"/>
    <w:rsid w:val="006F4973"/>
    <w:rsid w:val="007048A7"/>
    <w:rsid w:val="0075376D"/>
    <w:rsid w:val="00761696"/>
    <w:rsid w:val="007B3CE1"/>
    <w:rsid w:val="00800BAF"/>
    <w:rsid w:val="00884760"/>
    <w:rsid w:val="00886B54"/>
    <w:rsid w:val="008908E7"/>
    <w:rsid w:val="0089382D"/>
    <w:rsid w:val="008C1E82"/>
    <w:rsid w:val="00905F31"/>
    <w:rsid w:val="00980BEF"/>
    <w:rsid w:val="009B1377"/>
    <w:rsid w:val="009B7774"/>
    <w:rsid w:val="009C58D9"/>
    <w:rsid w:val="00A303F0"/>
    <w:rsid w:val="00A80B80"/>
    <w:rsid w:val="00AB438F"/>
    <w:rsid w:val="00AF179C"/>
    <w:rsid w:val="00B74663"/>
    <w:rsid w:val="00C52723"/>
    <w:rsid w:val="00D2410A"/>
    <w:rsid w:val="00D36912"/>
    <w:rsid w:val="00DA2465"/>
    <w:rsid w:val="00E46DB9"/>
    <w:rsid w:val="00E66BFF"/>
    <w:rsid w:val="00F120D8"/>
    <w:rsid w:val="00F95E0A"/>
    <w:rsid w:val="00FA58D7"/>
    <w:rsid w:val="00FC0375"/>
    <w:rsid w:val="00FC2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5B1"/>
    <w:rPr>
      <w:rFonts w:eastAsiaTheme="minorEastAsia"/>
      <w:lang w:val="ro-RO" w:eastAsia="ro-RO"/>
    </w:rPr>
  </w:style>
  <w:style w:type="paragraph" w:styleId="Heading4">
    <w:name w:val="heading 4"/>
    <w:basedOn w:val="Normal"/>
    <w:next w:val="Normal"/>
    <w:link w:val="Heading4Char"/>
    <w:uiPriority w:val="9"/>
    <w:unhideWhenUsed/>
    <w:qFormat/>
    <w:rsid w:val="001B1E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4A9"/>
    <w:pPr>
      <w:ind w:left="720"/>
      <w:contextualSpacing/>
    </w:pPr>
  </w:style>
  <w:style w:type="character" w:styleId="Hyperlink">
    <w:name w:val="Hyperlink"/>
    <w:basedOn w:val="DefaultParagraphFont"/>
    <w:uiPriority w:val="99"/>
    <w:unhideWhenUsed/>
    <w:rsid w:val="004A68A7"/>
    <w:rPr>
      <w:color w:val="0000FF" w:themeColor="hyperlink"/>
      <w:u w:val="single"/>
    </w:rPr>
  </w:style>
  <w:style w:type="paragraph" w:styleId="BodyText">
    <w:name w:val="Body Text"/>
    <w:basedOn w:val="Normal"/>
    <w:link w:val="BodyTextChar"/>
    <w:rsid w:val="004D2CA2"/>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4D2CA2"/>
    <w:rPr>
      <w:rFonts w:ascii="Times New Roman" w:eastAsia="Times New Roman" w:hAnsi="Times New Roman" w:cs="Times New Roman"/>
      <w:b/>
      <w:bCs/>
      <w:sz w:val="28"/>
      <w:szCs w:val="24"/>
      <w:lang w:val="hu-HU" w:eastAsia="ro-RO"/>
    </w:rPr>
  </w:style>
  <w:style w:type="character" w:customStyle="1" w:styleId="Heading4Char">
    <w:name w:val="Heading 4 Char"/>
    <w:basedOn w:val="DefaultParagraphFont"/>
    <w:link w:val="Heading4"/>
    <w:uiPriority w:val="9"/>
    <w:rsid w:val="001B1EE5"/>
    <w:rPr>
      <w:rFonts w:asciiTheme="majorHAnsi" w:eastAsiaTheme="majorEastAsia" w:hAnsiTheme="majorHAnsi" w:cstheme="majorBidi"/>
      <w:i/>
      <w:iCs/>
      <w:color w:val="365F91" w:themeColor="accent1" w:themeShade="BF"/>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5B1"/>
    <w:rPr>
      <w:rFonts w:eastAsiaTheme="minorEastAsia"/>
      <w:lang w:val="ro-RO" w:eastAsia="ro-RO"/>
    </w:rPr>
  </w:style>
  <w:style w:type="paragraph" w:styleId="Heading4">
    <w:name w:val="heading 4"/>
    <w:basedOn w:val="Normal"/>
    <w:next w:val="Normal"/>
    <w:link w:val="Heading4Char"/>
    <w:uiPriority w:val="9"/>
    <w:unhideWhenUsed/>
    <w:qFormat/>
    <w:rsid w:val="001B1E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4A9"/>
    <w:pPr>
      <w:ind w:left="720"/>
      <w:contextualSpacing/>
    </w:pPr>
  </w:style>
  <w:style w:type="character" w:styleId="Hyperlink">
    <w:name w:val="Hyperlink"/>
    <w:basedOn w:val="DefaultParagraphFont"/>
    <w:uiPriority w:val="99"/>
    <w:unhideWhenUsed/>
    <w:rsid w:val="004A68A7"/>
    <w:rPr>
      <w:color w:val="0000FF" w:themeColor="hyperlink"/>
      <w:u w:val="single"/>
    </w:rPr>
  </w:style>
  <w:style w:type="paragraph" w:styleId="BodyText">
    <w:name w:val="Body Text"/>
    <w:basedOn w:val="Normal"/>
    <w:link w:val="BodyTextChar"/>
    <w:rsid w:val="004D2CA2"/>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4D2CA2"/>
    <w:rPr>
      <w:rFonts w:ascii="Times New Roman" w:eastAsia="Times New Roman" w:hAnsi="Times New Roman" w:cs="Times New Roman"/>
      <w:b/>
      <w:bCs/>
      <w:sz w:val="28"/>
      <w:szCs w:val="24"/>
      <w:lang w:val="hu-HU" w:eastAsia="ro-RO"/>
    </w:rPr>
  </w:style>
  <w:style w:type="character" w:customStyle="1" w:styleId="Heading4Char">
    <w:name w:val="Heading 4 Char"/>
    <w:basedOn w:val="DefaultParagraphFont"/>
    <w:link w:val="Heading4"/>
    <w:uiPriority w:val="9"/>
    <w:rsid w:val="001B1EE5"/>
    <w:rPr>
      <w:rFonts w:asciiTheme="majorHAnsi" w:eastAsiaTheme="majorEastAsia" w:hAnsiTheme="majorHAnsi" w:cstheme="majorBidi"/>
      <w:i/>
      <w:iCs/>
      <w:color w:val="365F91" w:themeColor="accent1" w:themeShade="BF"/>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992330">
      <w:bodyDiv w:val="1"/>
      <w:marLeft w:val="0"/>
      <w:marRight w:val="0"/>
      <w:marTop w:val="0"/>
      <w:marBottom w:val="0"/>
      <w:divBdr>
        <w:top w:val="none" w:sz="0" w:space="0" w:color="auto"/>
        <w:left w:val="none" w:sz="0" w:space="0" w:color="auto"/>
        <w:bottom w:val="none" w:sz="0" w:space="0" w:color="auto"/>
        <w:right w:val="none" w:sz="0" w:space="0" w:color="auto"/>
      </w:divBdr>
    </w:div>
    <w:div w:id="1058826232">
      <w:bodyDiv w:val="1"/>
      <w:marLeft w:val="0"/>
      <w:marRight w:val="0"/>
      <w:marTop w:val="0"/>
      <w:marBottom w:val="0"/>
      <w:divBdr>
        <w:top w:val="none" w:sz="0" w:space="0" w:color="auto"/>
        <w:left w:val="none" w:sz="0" w:space="0" w:color="auto"/>
        <w:bottom w:val="none" w:sz="0" w:space="0" w:color="auto"/>
        <w:right w:val="none" w:sz="0" w:space="0" w:color="auto"/>
      </w:divBdr>
    </w:div>
    <w:div w:id="1096091904">
      <w:bodyDiv w:val="1"/>
      <w:marLeft w:val="0"/>
      <w:marRight w:val="0"/>
      <w:marTop w:val="0"/>
      <w:marBottom w:val="0"/>
      <w:divBdr>
        <w:top w:val="none" w:sz="0" w:space="0" w:color="auto"/>
        <w:left w:val="none" w:sz="0" w:space="0" w:color="auto"/>
        <w:bottom w:val="none" w:sz="0" w:space="0" w:color="auto"/>
        <w:right w:val="none" w:sz="0" w:space="0" w:color="auto"/>
      </w:divBdr>
    </w:div>
    <w:div w:id="202377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ghita"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25</cp:revision>
  <cp:lastPrinted>2026-05-21T10:10:00Z</cp:lastPrinted>
  <dcterms:created xsi:type="dcterms:W3CDTF">2026-05-21T09:27:00Z</dcterms:created>
  <dcterms:modified xsi:type="dcterms:W3CDTF">2026-07-21T09:11:00Z</dcterms:modified>
</cp:coreProperties>
</file>