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83F" w:rsidRPr="0095171E" w:rsidRDefault="0035383F" w:rsidP="0095171E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  <w:u w:val="single"/>
        </w:rPr>
      </w:pPr>
      <w:r w:rsidRPr="007C330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171E" w:rsidRPr="0095171E">
        <w:rPr>
          <w:rFonts w:ascii="Arial Black" w:hAnsi="Arial Black" w:cs="Times New Roman"/>
          <w:b/>
          <w:sz w:val="40"/>
          <w:szCs w:val="40"/>
          <w:u w:val="single"/>
        </w:rPr>
        <w:t xml:space="preserve">ANEXA nr.1  la </w:t>
      </w:r>
    </w:p>
    <w:p w:rsidR="0095171E" w:rsidRPr="0095171E" w:rsidRDefault="0095171E" w:rsidP="0095171E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</w:rPr>
      </w:pPr>
      <w:r w:rsidRPr="0095171E">
        <w:rPr>
          <w:rFonts w:ascii="Arial Black" w:hAnsi="Arial Black" w:cs="Times New Roman"/>
          <w:b/>
          <w:sz w:val="40"/>
          <w:szCs w:val="40"/>
          <w:u w:val="single"/>
        </w:rPr>
        <w:t>PROIECT  HCL nr.4 din 27.01.2022</w:t>
      </w:r>
    </w:p>
    <w:p w:rsidR="003E670E" w:rsidRPr="007C330B" w:rsidRDefault="003E670E" w:rsidP="003E67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83F" w:rsidRPr="007734A9" w:rsidRDefault="0060613E" w:rsidP="002413D0">
      <w:pPr>
        <w:spacing w:after="0" w:line="240" w:lineRule="auto"/>
        <w:ind w:firstLine="720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7734A9">
        <w:rPr>
          <w:rFonts w:ascii="Times New Roman" w:hAnsi="Times New Roman" w:cs="Times New Roman"/>
          <w:sz w:val="24"/>
          <w:szCs w:val="24"/>
        </w:rPr>
        <w:t>Av</w:t>
      </w:r>
      <w:r w:rsidR="007734A9" w:rsidRPr="007734A9">
        <w:rPr>
          <w:rFonts w:ascii="Times New Roman" w:hAnsi="Times New Roman" w:cs="Times New Roman"/>
          <w:sz w:val="24"/>
          <w:szCs w:val="24"/>
        </w:rPr>
        <w:t>â</w:t>
      </w:r>
      <w:r w:rsidRPr="007734A9">
        <w:rPr>
          <w:rFonts w:ascii="Times New Roman" w:hAnsi="Times New Roman" w:cs="Times New Roman"/>
          <w:sz w:val="24"/>
          <w:szCs w:val="24"/>
        </w:rPr>
        <w:t xml:space="preserve">nd </w:t>
      </w:r>
      <w:r w:rsidR="007734A9" w:rsidRPr="007734A9">
        <w:rPr>
          <w:rFonts w:ascii="Times New Roman" w:hAnsi="Times New Roman" w:cs="Times New Roman"/>
          <w:sz w:val="24"/>
          <w:szCs w:val="24"/>
        </w:rPr>
        <w:t>î</w:t>
      </w:r>
      <w:r w:rsidRPr="007734A9">
        <w:rPr>
          <w:rFonts w:ascii="Times New Roman" w:hAnsi="Times New Roman" w:cs="Times New Roman"/>
          <w:sz w:val="24"/>
          <w:szCs w:val="24"/>
        </w:rPr>
        <w:t>n vedere Decizia nr. 1 /12.1.2022, privind repartizarea sumelor defalcate din taxa pe valoarea ad</w:t>
      </w:r>
      <w:r w:rsidR="007734A9" w:rsidRPr="007734A9">
        <w:rPr>
          <w:rFonts w:ascii="Times New Roman" w:hAnsi="Times New Roman" w:cs="Times New Roman"/>
          <w:sz w:val="24"/>
          <w:szCs w:val="24"/>
        </w:rPr>
        <w:t>ă</w:t>
      </w:r>
      <w:r w:rsidRPr="007734A9">
        <w:rPr>
          <w:rFonts w:ascii="Times New Roman" w:hAnsi="Times New Roman" w:cs="Times New Roman"/>
          <w:sz w:val="24"/>
          <w:szCs w:val="24"/>
        </w:rPr>
        <w:t>ugat</w:t>
      </w:r>
      <w:r w:rsidR="007734A9" w:rsidRPr="007734A9">
        <w:rPr>
          <w:rFonts w:ascii="Times New Roman" w:hAnsi="Times New Roman" w:cs="Times New Roman"/>
          <w:sz w:val="24"/>
          <w:szCs w:val="24"/>
        </w:rPr>
        <w:t>ă</w:t>
      </w:r>
      <w:r w:rsidRPr="007734A9">
        <w:rPr>
          <w:rFonts w:ascii="Times New Roman" w:hAnsi="Times New Roman" w:cs="Times New Roman"/>
          <w:sz w:val="24"/>
          <w:szCs w:val="24"/>
        </w:rPr>
        <w:t xml:space="preserve"> pentru echilibrarea bugetelor locale, sumelor aferente cotelor din impozitul pe venit, Conventia de imprum</w:t>
      </w:r>
      <w:r w:rsidR="00181679" w:rsidRPr="007734A9">
        <w:rPr>
          <w:rFonts w:ascii="Times New Roman" w:hAnsi="Times New Roman" w:cs="Times New Roman"/>
          <w:sz w:val="24"/>
          <w:szCs w:val="24"/>
        </w:rPr>
        <w:t>ut nr. 547336 / 1319 / 2015 si  actul a</w:t>
      </w:r>
      <w:r w:rsidRPr="007734A9">
        <w:rPr>
          <w:rFonts w:ascii="Times New Roman" w:hAnsi="Times New Roman" w:cs="Times New Roman"/>
          <w:sz w:val="24"/>
          <w:szCs w:val="24"/>
        </w:rPr>
        <w:t>ditional nr. 1,</w:t>
      </w:r>
      <w:r w:rsidR="00181679" w:rsidRPr="007734A9">
        <w:rPr>
          <w:rFonts w:ascii="Times New Roman" w:hAnsi="Times New Roman" w:cs="Times New Roman"/>
          <w:sz w:val="24"/>
          <w:szCs w:val="24"/>
        </w:rPr>
        <w:t xml:space="preserve"> Anexa la adresa</w:t>
      </w:r>
      <w:r w:rsidR="007734A9" w:rsidRPr="007734A9">
        <w:rPr>
          <w:rFonts w:ascii="Times New Roman" w:hAnsi="Times New Roman" w:cs="Times New Roman"/>
          <w:sz w:val="24"/>
          <w:szCs w:val="24"/>
        </w:rPr>
        <w:t xml:space="preserve"> AJFP Bihor</w:t>
      </w:r>
      <w:r w:rsidR="00181679" w:rsidRPr="007734A9">
        <w:rPr>
          <w:rFonts w:ascii="Times New Roman" w:hAnsi="Times New Roman" w:cs="Times New Roman"/>
          <w:sz w:val="24"/>
          <w:szCs w:val="24"/>
        </w:rPr>
        <w:t xml:space="preserve"> nr.</w:t>
      </w:r>
      <w:r w:rsidR="007734A9" w:rsidRPr="007734A9">
        <w:rPr>
          <w:rFonts w:ascii="Times New Roman" w:hAnsi="Times New Roman" w:cs="Times New Roman"/>
          <w:sz w:val="24"/>
          <w:szCs w:val="24"/>
        </w:rPr>
        <w:t>BHG_STZ</w:t>
      </w:r>
      <w:r w:rsidR="00181679" w:rsidRPr="007734A9">
        <w:rPr>
          <w:rFonts w:ascii="Times New Roman" w:hAnsi="Times New Roman" w:cs="Times New Roman"/>
          <w:sz w:val="24"/>
          <w:szCs w:val="24"/>
        </w:rPr>
        <w:t xml:space="preserve"> 121 / 2022</w:t>
      </w:r>
      <w:r w:rsidRPr="007734A9">
        <w:rPr>
          <w:rFonts w:ascii="Times New Roman" w:hAnsi="Times New Roman" w:cs="Times New Roman"/>
          <w:sz w:val="24"/>
          <w:szCs w:val="24"/>
        </w:rPr>
        <w:t xml:space="preserve"> 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î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n conformitate cu prevederile  Legii nr. 273/2006, privind finan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ț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ele publice locale cu modific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rile 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i complet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rile ulterioare, Legii bugetului de stat pe anul 2022, nr. 317 / 2021, propunem adoptarea bugetului local ini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ț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ial pe anul 2022, dup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cum urmeaz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:</w:t>
      </w:r>
      <w:r w:rsidR="002413D0" w:rsidRPr="007734A9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413D0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la par</w:t>
      </w:r>
      <w:r w:rsidR="0018167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tea de venituri suma de</w:t>
      </w:r>
      <w:r w:rsidR="00181679" w:rsidRPr="007734A9">
        <w:rPr>
          <w:rStyle w:val="Strong"/>
          <w:rFonts w:ascii="Times New Roman" w:hAnsi="Times New Roman" w:cs="Times New Roman"/>
          <w:sz w:val="24"/>
          <w:szCs w:val="24"/>
        </w:rPr>
        <w:t xml:space="preserve"> 2.952</w:t>
      </w:r>
      <w:r w:rsidR="00BF715C" w:rsidRPr="007734A9">
        <w:rPr>
          <w:rStyle w:val="Strong"/>
          <w:rFonts w:ascii="Times New Roman" w:hAnsi="Times New Roman" w:cs="Times New Roman"/>
          <w:sz w:val="24"/>
          <w:szCs w:val="24"/>
        </w:rPr>
        <w:t>,00</w:t>
      </w:r>
      <w:r w:rsidR="002413D0" w:rsidRPr="007734A9">
        <w:rPr>
          <w:rStyle w:val="Strong"/>
          <w:rFonts w:ascii="Times New Roman" w:hAnsi="Times New Roman" w:cs="Times New Roman"/>
          <w:sz w:val="24"/>
          <w:szCs w:val="24"/>
        </w:rPr>
        <w:t xml:space="preserve"> mii lei 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="002413D0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i la parte</w:t>
      </w:r>
      <w:r w:rsidR="00C1275D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a de cheltuieli suma de</w:t>
      </w:r>
      <w:r w:rsidR="00C1275D" w:rsidRPr="007734A9">
        <w:rPr>
          <w:rStyle w:val="Strong"/>
          <w:rFonts w:ascii="Times New Roman" w:hAnsi="Times New Roman" w:cs="Times New Roman"/>
          <w:sz w:val="24"/>
          <w:szCs w:val="24"/>
        </w:rPr>
        <w:t xml:space="preserve"> 2.952</w:t>
      </w:r>
      <w:r w:rsidR="00BF715C" w:rsidRPr="007734A9">
        <w:rPr>
          <w:rStyle w:val="Strong"/>
          <w:rFonts w:ascii="Times New Roman" w:hAnsi="Times New Roman" w:cs="Times New Roman"/>
          <w:sz w:val="24"/>
          <w:szCs w:val="24"/>
        </w:rPr>
        <w:t>,00</w:t>
      </w:r>
      <w:r w:rsidR="002413D0" w:rsidRPr="007734A9">
        <w:rPr>
          <w:rStyle w:val="Strong"/>
          <w:rFonts w:ascii="Times New Roman" w:hAnsi="Times New Roman" w:cs="Times New Roman"/>
          <w:sz w:val="24"/>
          <w:szCs w:val="24"/>
        </w:rPr>
        <w:t xml:space="preserve"> mii lei.</w:t>
      </w:r>
      <w:r w:rsidR="007734A9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7734A9" w:rsidRPr="007734A9">
        <w:rPr>
          <w:rStyle w:val="Strong"/>
          <w:rFonts w:ascii="Times New Roman" w:hAnsi="Times New Roman" w:cs="Times New Roman"/>
          <w:b w:val="0"/>
          <w:sz w:val="24"/>
          <w:szCs w:val="24"/>
        </w:rPr>
        <w:t>Prezentul raport a fost actualizat azi 03.03.2022 ca urmare a repartizării unor sume ulterior datei de 27.01.2022.</w:t>
      </w:r>
    </w:p>
    <w:p w:rsidR="0035383F" w:rsidRPr="007C330B" w:rsidRDefault="00E304D8" w:rsidP="007C330B">
      <w:pPr>
        <w:spacing w:line="240" w:lineRule="auto"/>
        <w:ind w:hanging="432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Avand in vedere decizi</w:t>
      </w:r>
    </w:p>
    <w:p w:rsidR="0035383F" w:rsidRPr="007C330B" w:rsidRDefault="0035383F" w:rsidP="007C330B">
      <w:pPr>
        <w:pStyle w:val="NoSpacing1"/>
        <w:spacing w:line="240" w:lineRule="auto"/>
      </w:pPr>
      <w:r w:rsidRPr="007C330B">
        <w:rPr>
          <w:b/>
        </w:rPr>
        <w:t xml:space="preserve">A. La partea de venituri:                                                    </w:t>
      </w:r>
    </w:p>
    <w:tbl>
      <w:tblPr>
        <w:tblW w:w="101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5158"/>
        <w:gridCol w:w="30"/>
        <w:gridCol w:w="60"/>
        <w:gridCol w:w="1630"/>
        <w:gridCol w:w="66"/>
        <w:gridCol w:w="2326"/>
      </w:tblGrid>
      <w:tr w:rsidR="0035383F" w:rsidRPr="007C330B" w:rsidTr="00447D70">
        <w:trPr>
          <w:trHeight w:val="537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</w:p>
        </w:tc>
        <w:tc>
          <w:tcPr>
            <w:tcW w:w="5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Denumirea</w:t>
            </w:r>
            <w:r w:rsidR="007C33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indicatorilor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7C330B" w:rsidP="007C33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C o d</w:t>
            </w:r>
          </w:p>
        </w:tc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r w:rsidR="007C33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169D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5383F" w:rsidRPr="007C330B" w:rsidTr="00447D70">
        <w:trPr>
          <w:trHeight w:val="27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383F" w:rsidRPr="007C330B" w:rsidTr="00447D70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 – TOTAL – dc.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01.02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EB45BE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2.952</w:t>
            </w:r>
            <w:r w:rsidR="00EB0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  <w:r w:rsidR="000D47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Impozit pe venituri din transferul imobiliar din patrimoniul personal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i/>
                <w:sz w:val="24"/>
                <w:szCs w:val="24"/>
              </w:rPr>
              <w:t>03.18.00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35383F" w:rsidRPr="007C330B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     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Cote defalcate din impozitul pe venit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04.01.00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Sume alocate din cotele defalcate din impozitul pe venit pentru echilibrarea bugetelor locale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04.04.00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tabs>
                <w:tab w:val="center" w:pos="2599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Impozit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taxa pe cl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diri de la pers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oane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fizice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07.01.01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Impozit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taxa pe cl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diri de la pers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oane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juridice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07.01.02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Impozit pe teren de la pers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soane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fizice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07.02.01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Impozit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taxa pe teren de la pers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oane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juridice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07.02.02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Impozit pe teren din extravilan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07.02.03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9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Taxe judiciare de timbre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alte taxe de timbru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07.03.00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Sume defalcate din TVA p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entru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finantarea ch desc la nivelul com, ora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elor, mun,sect.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11.02.02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EB45BE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  <w:r w:rsidR="008F5E0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Sume defalcate din TVA pt echilibrarea bug locale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11.02.06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632,0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Impozit pe mijloacele de transport de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inute de pers fizice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16.02.01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69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Ipozit pe mijloacele de transport pers juridice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16.02.02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="00D01BFA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69D6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D6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D6" w:rsidRPr="007C330B" w:rsidRDefault="00A169D6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Taxe si tarife pt eliberarea de licente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autoriza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D6" w:rsidRPr="007C330B" w:rsidRDefault="00A169D6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D6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Alte impozite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taxe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18.50.00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Alte venituri din concesiuni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nchirieri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30.05.30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Alte venituri din proprietate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30.50.00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714A9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A169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Taxe judiciare de timbru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34.02.00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169D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43C0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Venituri din amenzi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alte sanc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iuni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35.01.02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714A9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69D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Taxe speciale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36.06.00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69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0535C" w:rsidRPr="007C33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F84E3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35383F" w:rsidRPr="00D2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 xml:space="preserve">minte din SF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n SD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37.03.00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D714A9" w:rsidP="001B02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B02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F84E3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35383F" w:rsidRPr="00D2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minte din SF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7F6">
              <w:rPr>
                <w:rFonts w:ascii="Times New Roman" w:hAnsi="Times New Roman" w:cs="Times New Roman"/>
                <w:sz w:val="24"/>
                <w:szCs w:val="24"/>
              </w:rPr>
              <w:t>37.04.00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D267F6" w:rsidRDefault="001B0286" w:rsidP="00D714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r w:rsidR="00D714A9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35383F" w:rsidRPr="007C330B" w:rsidTr="00447D70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Subven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ii pt acordarea ajutorului de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lzire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42.34.00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6346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7734A9">
        <w:trPr>
          <w:trHeight w:val="315"/>
        </w:trPr>
        <w:tc>
          <w:tcPr>
            <w:tcW w:w="1017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383F" w:rsidRDefault="0035383F" w:rsidP="007C33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84E38" w:rsidRDefault="00F84E38" w:rsidP="007C33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1614" w:rsidRDefault="00561614" w:rsidP="007C33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1614" w:rsidRDefault="00561614" w:rsidP="007C33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5383F" w:rsidRPr="007C330B" w:rsidRDefault="0035383F" w:rsidP="007C330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B. La partea de cheltuieli:</w:t>
            </w:r>
          </w:p>
        </w:tc>
      </w:tr>
      <w:tr w:rsidR="0035383F" w:rsidRPr="007C330B" w:rsidTr="002E3106">
        <w:trPr>
          <w:trHeight w:val="60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B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30B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CHELTUIELI – TOTAL 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Cod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Buget  </w:t>
            </w:r>
            <w:r w:rsidR="00DC3CD9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E66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5383F" w:rsidRPr="007C330B" w:rsidTr="002E3106">
        <w:trPr>
          <w:trHeight w:val="3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CHELTUIELI – TOTAL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50.02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F84E38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2</w:t>
            </w:r>
            <w:r w:rsidR="00EB07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B45BE">
              <w:rPr>
                <w:rFonts w:ascii="Times New Roman" w:hAnsi="Times New Roman" w:cs="Times New Roman"/>
                <w:b/>
                <w:sz w:val="24"/>
                <w:szCs w:val="24"/>
              </w:rPr>
              <w:t>952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7734A9">
        <w:trPr>
          <w:trHeight w:val="360"/>
        </w:trPr>
        <w:tc>
          <w:tcPr>
            <w:tcW w:w="1017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383F" w:rsidRPr="007C330B" w:rsidRDefault="00391C40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I. La capitolul 51:</w:t>
            </w:r>
          </w:p>
        </w:tc>
      </w:tr>
      <w:tr w:rsidR="0035383F" w:rsidRPr="007C330B" w:rsidTr="002E3106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Autorit</w:t>
            </w:r>
            <w:r w:rsidR="00561614">
              <w:rPr>
                <w:rFonts w:ascii="Times New Roman" w:hAnsi="Times New Roman" w:cs="Times New Roman"/>
                <w:b/>
                <w:sz w:val="24"/>
                <w:szCs w:val="24"/>
              </w:rPr>
              <w:t>ăț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i executive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51.01.03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B81946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714A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819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714A9">
              <w:rPr>
                <w:rFonts w:ascii="Times New Roman" w:hAnsi="Times New Roman" w:cs="Times New Roman"/>
                <w:b/>
                <w:sz w:val="24"/>
                <w:szCs w:val="24"/>
              </w:rPr>
              <w:t>8,50</w:t>
            </w:r>
          </w:p>
        </w:tc>
      </w:tr>
      <w:tr w:rsidR="0035383F" w:rsidRPr="007C330B" w:rsidTr="002E3106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Cheltuieli de personal 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10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714A9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1.197,00</w:t>
            </w:r>
          </w:p>
        </w:tc>
      </w:tr>
      <w:tr w:rsidR="0035383F" w:rsidRPr="007C330B" w:rsidTr="002E3106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Bunuri </w:t>
            </w:r>
            <w:r w:rsidR="00561614"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i servicii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20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B0286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281,50</w:t>
            </w:r>
          </w:p>
        </w:tc>
      </w:tr>
    </w:tbl>
    <w:p w:rsidR="0035383F" w:rsidRDefault="0035383F" w:rsidP="007C330B">
      <w:pPr>
        <w:pStyle w:val="NoSpacing1"/>
        <w:spacing w:line="240" w:lineRule="auto"/>
      </w:pPr>
      <w:r w:rsidRPr="007C330B">
        <w:rPr>
          <w:b/>
          <w:bCs/>
        </w:rPr>
        <w:lastRenderedPageBreak/>
        <w:t>II. La capitolul 54:</w:t>
      </w:r>
      <w:r w:rsidR="000A77E2">
        <w:t xml:space="preserve"> </w:t>
      </w:r>
    </w:p>
    <w:tbl>
      <w:tblPr>
        <w:tblStyle w:val="TableGrid"/>
        <w:tblW w:w="10170" w:type="dxa"/>
        <w:tblInd w:w="-432" w:type="dxa"/>
        <w:tblLook w:val="04A0"/>
      </w:tblPr>
      <w:tblGrid>
        <w:gridCol w:w="720"/>
        <w:gridCol w:w="5310"/>
        <w:gridCol w:w="1800"/>
        <w:gridCol w:w="2340"/>
      </w:tblGrid>
      <w:tr w:rsidR="007E0428" w:rsidTr="00561614">
        <w:tc>
          <w:tcPr>
            <w:tcW w:w="720" w:type="dxa"/>
          </w:tcPr>
          <w:p w:rsidR="007E0428" w:rsidRDefault="007E0428" w:rsidP="007C330B">
            <w:pPr>
              <w:pStyle w:val="NoSpacing1"/>
              <w:rPr>
                <w:b/>
              </w:rPr>
            </w:pPr>
          </w:p>
        </w:tc>
        <w:tc>
          <w:tcPr>
            <w:tcW w:w="5310" w:type="dxa"/>
          </w:tcPr>
          <w:p w:rsidR="007E0428" w:rsidRPr="000A77E2" w:rsidRDefault="007E0428" w:rsidP="007C330B">
            <w:pPr>
              <w:pStyle w:val="NoSpacing1"/>
              <w:rPr>
                <w:b/>
              </w:rPr>
            </w:pPr>
            <w:r>
              <w:rPr>
                <w:b/>
              </w:rPr>
              <w:t>Alte servicii publice generale</w:t>
            </w:r>
          </w:p>
        </w:tc>
        <w:tc>
          <w:tcPr>
            <w:tcW w:w="1800" w:type="dxa"/>
          </w:tcPr>
          <w:p w:rsidR="007E0428" w:rsidRPr="000A77E2" w:rsidRDefault="007E0428" w:rsidP="007C330B">
            <w:pPr>
              <w:pStyle w:val="NoSpacing1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340" w:type="dxa"/>
          </w:tcPr>
          <w:p w:rsidR="007E0428" w:rsidRDefault="00851726" w:rsidP="007C330B">
            <w:pPr>
              <w:pStyle w:val="NoSpacing1"/>
              <w:rPr>
                <w:b/>
              </w:rPr>
            </w:pPr>
            <w:r>
              <w:rPr>
                <w:b/>
              </w:rPr>
              <w:t>5</w:t>
            </w:r>
            <w:r w:rsidR="007E0428">
              <w:rPr>
                <w:b/>
              </w:rPr>
              <w:t>,00</w:t>
            </w:r>
          </w:p>
        </w:tc>
      </w:tr>
      <w:tr w:rsidR="000A77E2" w:rsidTr="00561614">
        <w:tc>
          <w:tcPr>
            <w:tcW w:w="720" w:type="dxa"/>
          </w:tcPr>
          <w:p w:rsidR="000A77E2" w:rsidRPr="000A77E2" w:rsidRDefault="000A77E2" w:rsidP="007C330B">
            <w:pPr>
              <w:pStyle w:val="NoSpacing1"/>
              <w:rPr>
                <w:b/>
              </w:rPr>
            </w:pPr>
            <w:r>
              <w:rPr>
                <w:b/>
              </w:rPr>
              <w:t>I</w:t>
            </w:r>
            <w:r w:rsidRPr="000A77E2">
              <w:rPr>
                <w:b/>
              </w:rPr>
              <w:t>.</w:t>
            </w:r>
          </w:p>
        </w:tc>
        <w:tc>
          <w:tcPr>
            <w:tcW w:w="5310" w:type="dxa"/>
          </w:tcPr>
          <w:p w:rsidR="000A77E2" w:rsidRPr="000A77E2" w:rsidRDefault="000A77E2" w:rsidP="00561614">
            <w:pPr>
              <w:pStyle w:val="NoSpacing1"/>
              <w:rPr>
                <w:b/>
              </w:rPr>
            </w:pPr>
            <w:r w:rsidRPr="000A77E2">
              <w:rPr>
                <w:b/>
              </w:rPr>
              <w:t>Fond de rezerv</w:t>
            </w:r>
            <w:r w:rsidR="00561614">
              <w:rPr>
                <w:b/>
              </w:rPr>
              <w:t>ă</w:t>
            </w:r>
            <w:r w:rsidRPr="000A77E2">
              <w:rPr>
                <w:b/>
              </w:rPr>
              <w:t xml:space="preserve"> bugetar</w:t>
            </w:r>
            <w:r w:rsidR="00561614">
              <w:rPr>
                <w:b/>
              </w:rPr>
              <w:t>ă</w:t>
            </w:r>
          </w:p>
        </w:tc>
        <w:tc>
          <w:tcPr>
            <w:tcW w:w="1800" w:type="dxa"/>
          </w:tcPr>
          <w:p w:rsidR="000A77E2" w:rsidRPr="000A77E2" w:rsidRDefault="000A77E2" w:rsidP="007C330B">
            <w:pPr>
              <w:pStyle w:val="NoSpacing1"/>
              <w:rPr>
                <w:b/>
              </w:rPr>
            </w:pPr>
            <w:r w:rsidRPr="000A77E2">
              <w:rPr>
                <w:b/>
              </w:rPr>
              <w:t>54.05.00</w:t>
            </w:r>
          </w:p>
        </w:tc>
        <w:tc>
          <w:tcPr>
            <w:tcW w:w="2340" w:type="dxa"/>
          </w:tcPr>
          <w:p w:rsidR="000A77E2" w:rsidRPr="000A77E2" w:rsidRDefault="00851726" w:rsidP="007C330B">
            <w:pPr>
              <w:pStyle w:val="NoSpacing1"/>
              <w:rPr>
                <w:b/>
              </w:rPr>
            </w:pPr>
            <w:r>
              <w:rPr>
                <w:b/>
              </w:rPr>
              <w:t>5</w:t>
            </w:r>
            <w:r w:rsidR="000A77E2" w:rsidRPr="000A77E2">
              <w:rPr>
                <w:b/>
              </w:rPr>
              <w:t>,00</w:t>
            </w:r>
          </w:p>
        </w:tc>
      </w:tr>
      <w:tr w:rsidR="000A77E2" w:rsidTr="00561614">
        <w:tc>
          <w:tcPr>
            <w:tcW w:w="720" w:type="dxa"/>
          </w:tcPr>
          <w:p w:rsidR="000A77E2" w:rsidRDefault="000A77E2" w:rsidP="007C330B">
            <w:pPr>
              <w:pStyle w:val="NoSpacing1"/>
            </w:pPr>
            <w:r>
              <w:t>1.</w:t>
            </w:r>
          </w:p>
        </w:tc>
        <w:tc>
          <w:tcPr>
            <w:tcW w:w="5310" w:type="dxa"/>
          </w:tcPr>
          <w:p w:rsidR="000A77E2" w:rsidRDefault="000A77E2" w:rsidP="00561614">
            <w:pPr>
              <w:pStyle w:val="NoSpacing1"/>
            </w:pPr>
            <w:r w:rsidRPr="007C330B">
              <w:t>Fonduri de rezerv</w:t>
            </w:r>
            <w:r w:rsidR="00561614">
              <w:t>ă</w:t>
            </w:r>
          </w:p>
        </w:tc>
        <w:tc>
          <w:tcPr>
            <w:tcW w:w="1800" w:type="dxa"/>
          </w:tcPr>
          <w:p w:rsidR="000A77E2" w:rsidRDefault="000A77E2" w:rsidP="007C330B">
            <w:pPr>
              <w:pStyle w:val="NoSpacing1"/>
            </w:pPr>
            <w:r>
              <w:t>50</w:t>
            </w:r>
          </w:p>
        </w:tc>
        <w:tc>
          <w:tcPr>
            <w:tcW w:w="2340" w:type="dxa"/>
          </w:tcPr>
          <w:p w:rsidR="000A77E2" w:rsidRDefault="00851726" w:rsidP="007C330B">
            <w:pPr>
              <w:pStyle w:val="NoSpacing1"/>
            </w:pPr>
            <w:r>
              <w:t>5</w:t>
            </w:r>
            <w:r w:rsidR="000A77E2">
              <w:t>,00</w:t>
            </w:r>
          </w:p>
        </w:tc>
      </w:tr>
    </w:tbl>
    <w:p w:rsidR="000A77E2" w:rsidRPr="007C330B" w:rsidRDefault="000A77E2" w:rsidP="007C330B">
      <w:pPr>
        <w:pStyle w:val="NoSpacing1"/>
        <w:spacing w:line="240" w:lineRule="auto"/>
      </w:pPr>
    </w:p>
    <w:p w:rsidR="0035383F" w:rsidRPr="007C330B" w:rsidRDefault="0035383F" w:rsidP="007C330B">
      <w:pPr>
        <w:pStyle w:val="NoSpacing1"/>
        <w:spacing w:line="240" w:lineRule="auto"/>
        <w:rPr>
          <w:b/>
          <w:bCs/>
        </w:rPr>
      </w:pPr>
      <w:r w:rsidRPr="007C330B">
        <w:rPr>
          <w:b/>
          <w:bCs/>
        </w:rPr>
        <w:t>III. La capitolul 55:</w:t>
      </w:r>
    </w:p>
    <w:tbl>
      <w:tblPr>
        <w:tblW w:w="10177" w:type="dxa"/>
        <w:tblInd w:w="-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302"/>
        <w:gridCol w:w="1800"/>
        <w:gridCol w:w="2340"/>
      </w:tblGrid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77E2" w:rsidP="007C330B">
            <w:pPr>
              <w:pStyle w:val="NoSpacing1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35383F" w:rsidRPr="007C330B">
              <w:rPr>
                <w:b/>
                <w:bCs/>
              </w:rPr>
              <w:t>.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pStyle w:val="NoSpacing1"/>
              <w:spacing w:line="240" w:lineRule="auto"/>
              <w:rPr>
                <w:b/>
                <w:bCs/>
              </w:rPr>
            </w:pPr>
            <w:r w:rsidRPr="007C330B">
              <w:rPr>
                <w:b/>
                <w:bCs/>
              </w:rPr>
              <w:t>Dob</w:t>
            </w:r>
            <w:r w:rsidR="00561614">
              <w:rPr>
                <w:b/>
                <w:bCs/>
              </w:rPr>
              <w:t>â</w:t>
            </w:r>
            <w:r w:rsidRPr="007C330B">
              <w:rPr>
                <w:b/>
                <w:bCs/>
              </w:rPr>
              <w:t xml:space="preserve">nzi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pStyle w:val="NoSpacing1"/>
              <w:spacing w:line="240" w:lineRule="auto"/>
              <w:rPr>
                <w:b/>
                <w:bCs/>
              </w:rPr>
            </w:pPr>
            <w:r w:rsidRPr="007C330B">
              <w:rPr>
                <w:b/>
                <w:bCs/>
              </w:rPr>
              <w:t>55.00.00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714A9" w:rsidP="007C330B">
            <w:pPr>
              <w:pStyle w:val="NoSpacing1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0A77E2">
              <w:rPr>
                <w:b/>
                <w:bCs/>
              </w:rPr>
              <w:t>,5</w:t>
            </w:r>
            <w:r w:rsidR="0035383F" w:rsidRPr="007C330B">
              <w:rPr>
                <w:b/>
                <w:bCs/>
              </w:rPr>
              <w:t>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pStyle w:val="NoSpacing1"/>
              <w:spacing w:line="240" w:lineRule="auto"/>
            </w:pPr>
            <w:r w:rsidRPr="007C330B">
              <w:t>1.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pStyle w:val="NoSpacing1"/>
              <w:spacing w:line="240" w:lineRule="auto"/>
            </w:pPr>
            <w:r w:rsidRPr="007C330B">
              <w:t>Dob</w:t>
            </w:r>
            <w:r w:rsidR="00561614">
              <w:t>â</w:t>
            </w:r>
            <w:r w:rsidRPr="007C330B">
              <w:t xml:space="preserve">nzi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pStyle w:val="NoSpacing1"/>
              <w:spacing w:line="240" w:lineRule="auto"/>
            </w:pPr>
            <w:r w:rsidRPr="007C330B">
              <w:t>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714A9" w:rsidP="007C330B">
            <w:pPr>
              <w:pStyle w:val="NoSpacing1"/>
              <w:tabs>
                <w:tab w:val="center" w:pos="949"/>
              </w:tabs>
              <w:spacing w:line="240" w:lineRule="auto"/>
            </w:pPr>
            <w:r>
              <w:t>3</w:t>
            </w:r>
            <w:r w:rsidR="000A77E2">
              <w:t>,5</w:t>
            </w:r>
            <w:r w:rsidR="0035383F" w:rsidRPr="007C330B">
              <w:t>0</w:t>
            </w:r>
          </w:p>
        </w:tc>
      </w:tr>
    </w:tbl>
    <w:p w:rsidR="007C330B" w:rsidRPr="007C330B" w:rsidRDefault="0035383F" w:rsidP="007C330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IV. La capitolul 65:</w:t>
      </w:r>
    </w:p>
    <w:tbl>
      <w:tblPr>
        <w:tblW w:w="10162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310"/>
        <w:gridCol w:w="1777"/>
        <w:gridCol w:w="2340"/>
      </w:tblGrid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561614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ăță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â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nt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77E2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3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561614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ăță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â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 pre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colar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77E2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65.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A77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EB0739">
            <w:pPr>
              <w:spacing w:after="0" w:line="240" w:lineRule="auto"/>
              <w:ind w:right="-1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Proiecte cu finan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are din fonduri externe</w:t>
            </w:r>
          </w:p>
          <w:p w:rsidR="0035383F" w:rsidRPr="007C330B" w:rsidRDefault="0035383F" w:rsidP="00EB0739">
            <w:p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nerambursabile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tabs>
                <w:tab w:val="center" w:pos="934"/>
              </w:tabs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77E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77E2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3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56161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ăță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â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secundar inferior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0A77E2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.04.01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81679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B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1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827F4">
              <w:rPr>
                <w:rFonts w:ascii="Times New Roman" w:hAnsi="Times New Roman" w:cs="Times New Roman"/>
                <w:sz w:val="24"/>
                <w:szCs w:val="24"/>
              </w:rPr>
              <w:t>lte cheltuieli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827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81679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827F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3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Alte cheltuieli 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domeniul 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ăță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â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ntului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65.50.00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83F3C" w:rsidRPr="007C330B" w:rsidTr="0056161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3C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3C" w:rsidRPr="007C330B" w:rsidRDefault="00D83F3C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Asisten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social</w:t>
            </w:r>
            <w:r w:rsidR="0056161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3C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F3C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</w:tbl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V. La capitolul 66:</w:t>
      </w:r>
      <w:r w:rsidRPr="007C330B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W w:w="10162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310"/>
        <w:gridCol w:w="1680"/>
        <w:gridCol w:w="2437"/>
      </w:tblGrid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561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tate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35383F" w:rsidRPr="00B827F4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B827F4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5383F"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B827F4" w:rsidRDefault="0035383F" w:rsidP="00561614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Alte institu</w:t>
            </w:r>
            <w:r w:rsidR="00561614"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="00561614"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i ac</w:t>
            </w:r>
            <w:r w:rsidR="00561614"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iuni sanitare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B827F4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7F4">
              <w:rPr>
                <w:rFonts w:ascii="Times New Roman" w:hAnsi="Times New Roman" w:cs="Times New Roman"/>
                <w:b/>
                <w:sz w:val="24"/>
                <w:szCs w:val="24"/>
              </w:rPr>
              <w:t>66.50.50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B827F4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</w:p>
        </w:tc>
      </w:tr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Cheltuieli de capital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</w:tbl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VI. La capitolul 67:</w:t>
      </w:r>
    </w:p>
    <w:tbl>
      <w:tblPr>
        <w:tblW w:w="10162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145"/>
        <w:gridCol w:w="1815"/>
        <w:gridCol w:w="2467"/>
      </w:tblGrid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recreere 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religie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D83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mine culturale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67.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EB0739">
            <w:pPr>
              <w:spacing w:after="0" w:line="240" w:lineRule="auto"/>
              <w:ind w:right="-1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Proiecte cu finan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are din fonduri externe</w:t>
            </w:r>
          </w:p>
          <w:p w:rsidR="0035383F" w:rsidRPr="007C330B" w:rsidRDefault="0035383F" w:rsidP="00EB0739">
            <w:p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 nerambursabile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27F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Sport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67.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05.01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82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Asocia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funda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B0286" w:rsidRPr="007C330B" w:rsidTr="001B0286">
        <w:trPr>
          <w:trHeight w:val="44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Servicii religioase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67.06.00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</w:tr>
      <w:tr w:rsidR="001B0286" w:rsidRPr="007C330B" w:rsidTr="002E3106">
        <w:trPr>
          <w:trHeight w:val="51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Cheltuieli de capital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B0286" w:rsidRPr="007C330B" w:rsidTr="002E3106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Default="001B0286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1679" w:rsidRDefault="00181679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 xml:space="preserve">VII. La capitolul 68: </w:t>
      </w:r>
    </w:p>
    <w:tbl>
      <w:tblPr>
        <w:tblW w:w="101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8"/>
        <w:gridCol w:w="5329"/>
        <w:gridCol w:w="1773"/>
        <w:gridCol w:w="2340"/>
      </w:tblGrid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Asigur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 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i asisten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ță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683</w:t>
            </w:r>
            <w:r w:rsidR="00B827F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B827F4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Asisten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ță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n caz de invaliditate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68.05.02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578</w:t>
            </w:r>
            <w:r w:rsidR="00C711CE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Cheltuieli de personal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522</w:t>
            </w:r>
            <w:r w:rsidR="00C711CE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Asisten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ță</w:t>
            </w: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social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  <w:r w:rsidR="00C711CE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C711CE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Ajutor social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68.15.01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Asisten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ță</w:t>
            </w: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social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  <w:r w:rsidR="0035383F"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C711CE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 cheltuieli 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î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n domeniul asisten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ei sociale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68.50.50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1B0286">
        <w:trPr>
          <w:trHeight w:val="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Asisten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ță</w:t>
            </w: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social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</w:tbl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VIII. La capitolul 70:</w:t>
      </w:r>
    </w:p>
    <w:tbl>
      <w:tblPr>
        <w:tblW w:w="9982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287"/>
        <w:gridCol w:w="1800"/>
        <w:gridCol w:w="2160"/>
      </w:tblGrid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FD0E70" w:rsidRDefault="0035383F" w:rsidP="00FD0E70">
            <w:pPr>
              <w:spacing w:line="240" w:lineRule="auto"/>
              <w:ind w:right="-16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Locuin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e, servicii 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dezvoltare </w:t>
            </w:r>
            <w:r w:rsidR="00FD0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B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C711CE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Alimentare cu ap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70.05.01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B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711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02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Cheltuieli de capital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11C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C711CE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Iluminat public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70.06.00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FD0E70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D83F3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B0286" w:rsidRPr="007C330B" w:rsidTr="001B0286">
        <w:trPr>
          <w:trHeight w:val="44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 servicii în domeniile locuintelor, serviciilor si </w:t>
            </w:r>
          </w:p>
          <w:p w:rsidR="001B0286" w:rsidRPr="004B6939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dezvoltarii comunale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70.50.00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4B6939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939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</w:p>
        </w:tc>
      </w:tr>
      <w:tr w:rsidR="001B0286" w:rsidRPr="007C330B" w:rsidTr="00FD0E70">
        <w:trPr>
          <w:trHeight w:val="51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5D3AC6">
            <w:p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Bunuri si servicii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Pr="007C330B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286" w:rsidRDefault="001B0286" w:rsidP="005D3AC6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</w:tbl>
    <w:p w:rsidR="00181679" w:rsidRDefault="00181679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181679" w:rsidRDefault="00181679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181679" w:rsidRDefault="00181679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1B0286" w:rsidRDefault="001B0286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IX. La capitolul 74:</w:t>
      </w:r>
    </w:p>
    <w:tbl>
      <w:tblPr>
        <w:tblW w:w="9780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130"/>
        <w:gridCol w:w="1815"/>
        <w:gridCol w:w="2100"/>
      </w:tblGrid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Protec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 mediului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A25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Salubritate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74.05.01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84E38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 transferuri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Canalizare 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tratarea apelor reziduale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74.06.00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Cheltuieli de capital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Ramburs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 de credite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5E7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X. La capitolul 80:</w:t>
      </w:r>
    </w:p>
    <w:tbl>
      <w:tblPr>
        <w:tblW w:w="9780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130"/>
        <w:gridCol w:w="1815"/>
        <w:gridCol w:w="2100"/>
      </w:tblGrid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ț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iuni generale economice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25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A25E7C" w:rsidTr="0035383F">
        <w:trPr>
          <w:trHeight w:val="28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A25E7C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5383F"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A25E7C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Prevenire 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i combatere inunda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i ghe</w:t>
            </w:r>
            <w:r w:rsidR="00FD0E70"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uri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A25E7C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80.01.06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A25E7C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25E7C"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5383F" w:rsidRPr="00A25E7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5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5383F" w:rsidRPr="007C330B" w:rsidRDefault="0035383F" w:rsidP="007C330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 w:rsidRPr="007C330B">
        <w:rPr>
          <w:rFonts w:ascii="Times New Roman" w:hAnsi="Times New Roman" w:cs="Times New Roman"/>
          <w:b/>
          <w:bCs/>
          <w:sz w:val="24"/>
          <w:szCs w:val="24"/>
        </w:rPr>
        <w:t>XI. La capitolul 84: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115"/>
        <w:gridCol w:w="1770"/>
        <w:gridCol w:w="2175"/>
      </w:tblGrid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Transporturi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1B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Drumuri 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poduri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84.03.01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F84E38" w:rsidRPr="00F84E38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F84E38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4E3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F84E38" w:rsidRDefault="00F84E38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4E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84E38">
              <w:rPr>
                <w:rFonts w:ascii="Times New Roman" w:hAnsi="Times New Roman" w:cs="Times New Roman"/>
                <w:bCs/>
                <w:sz w:val="24"/>
                <w:szCs w:val="24"/>
              </w:rPr>
              <w:t>i servicii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F84E38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4E3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E38" w:rsidRPr="00F84E38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4E38">
              <w:rPr>
                <w:rFonts w:ascii="Times New Roman" w:hAnsi="Times New Roman" w:cs="Times New Roman"/>
                <w:bCs/>
                <w:sz w:val="24"/>
                <w:szCs w:val="24"/>
              </w:rPr>
              <w:t>116,00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Cheltuieli de capital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A25E7C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</w:t>
            </w:r>
            <w:r w:rsidR="00FD0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ă</w:t>
            </w: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zi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84.03.03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1B0286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B02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35383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FD0E70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 xml:space="preserve">Bunuri </w:t>
            </w:r>
            <w:r w:rsidR="00FD0E70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i servicii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84E38" w:rsidP="00BA5F32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5F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383F" w:rsidRPr="007C330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C330B" w:rsidRDefault="007C330B" w:rsidP="007C330B">
      <w:pPr>
        <w:spacing w:line="240" w:lineRule="auto"/>
        <w:ind w:left="2880" w:right="-1620" w:firstLine="720"/>
        <w:rPr>
          <w:rFonts w:ascii="Times New Roman" w:hAnsi="Times New Roman" w:cs="Times New Roman"/>
          <w:sz w:val="24"/>
          <w:szCs w:val="24"/>
        </w:rPr>
      </w:pPr>
    </w:p>
    <w:sectPr w:rsidR="007C330B" w:rsidSect="0038293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D4E" w:rsidRDefault="00557D4E" w:rsidP="007B7497">
      <w:pPr>
        <w:spacing w:after="0" w:line="240" w:lineRule="auto"/>
      </w:pPr>
      <w:r>
        <w:separator/>
      </w:r>
    </w:p>
  </w:endnote>
  <w:endnote w:type="continuationSeparator" w:id="1">
    <w:p w:rsidR="00557D4E" w:rsidRDefault="00557D4E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003547"/>
      <w:docPartObj>
        <w:docPartGallery w:val="Page Numbers (Bottom of Page)"/>
        <w:docPartUnique/>
      </w:docPartObj>
    </w:sdtPr>
    <w:sdtContent>
      <w:p w:rsidR="00561614" w:rsidRPr="003E670E" w:rsidRDefault="00036049" w:rsidP="007734A9">
        <w:pPr>
          <w:tabs>
            <w:tab w:val="left" w:pos="1509"/>
          </w:tabs>
          <w:spacing w:line="240" w:lineRule="auto"/>
          <w:ind w:right="-1620"/>
          <w:rPr>
            <w:rFonts w:ascii="Times New Roman" w:hAnsi="Times New Roman" w:cs="Times New Roman"/>
            <w:b/>
            <w:sz w:val="24"/>
            <w:szCs w:val="24"/>
          </w:rPr>
        </w:pPr>
        <w:fldSimple w:instr=" PAGE   \* MERGEFORMAT ">
          <w:r w:rsidR="00B81946">
            <w:rPr>
              <w:noProof/>
            </w:rPr>
            <w:t>2</w:t>
          </w:r>
        </w:fldSimple>
        <w:r w:rsidR="00561614">
          <w:rPr>
            <w:rFonts w:ascii="Times New Roman" w:hAnsi="Times New Roman" w:cs="Times New Roman"/>
            <w:b/>
            <w:sz w:val="24"/>
            <w:szCs w:val="24"/>
          </w:rPr>
          <w:t xml:space="preserve"> /</w:t>
        </w:r>
        <w:r w:rsidR="0095171E">
          <w:rPr>
            <w:rFonts w:ascii="Times New Roman" w:hAnsi="Times New Roman" w:cs="Times New Roman"/>
            <w:b/>
            <w:sz w:val="24"/>
            <w:szCs w:val="24"/>
          </w:rPr>
          <w:t>5</w:t>
        </w:r>
        <w:r w:rsidR="00561614">
          <w:rPr>
            <w:rFonts w:ascii="Times New Roman" w:hAnsi="Times New Roman" w:cs="Times New Roman"/>
            <w:b/>
            <w:sz w:val="24"/>
            <w:szCs w:val="24"/>
          </w:rPr>
          <w:t xml:space="preserve">         </w:t>
        </w:r>
        <w:r w:rsidR="00561614">
          <w:rPr>
            <w:rFonts w:ascii="Times New Roman" w:hAnsi="Times New Roman" w:cs="Times New Roman"/>
            <w:b/>
            <w:sz w:val="24"/>
            <w:szCs w:val="24"/>
          </w:rPr>
          <w:tab/>
        </w:r>
      </w:p>
      <w:p w:rsidR="00561614" w:rsidRPr="0095171E" w:rsidRDefault="0095171E" w:rsidP="00447D70">
        <w:pPr>
          <w:spacing w:line="240" w:lineRule="auto"/>
          <w:ind w:right="-1620"/>
        </w:pPr>
        <w:r>
          <w:rPr>
            <w:rFonts w:ascii="Times New Roman" w:hAnsi="Times New Roman" w:cs="Times New Roman"/>
            <w:b/>
            <w:sz w:val="24"/>
            <w:szCs w:val="24"/>
          </w:rPr>
          <w:t xml:space="preserve">    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D4E" w:rsidRDefault="00557D4E" w:rsidP="007B7497">
      <w:pPr>
        <w:spacing w:after="0" w:line="240" w:lineRule="auto"/>
      </w:pPr>
      <w:r>
        <w:separator/>
      </w:r>
    </w:p>
  </w:footnote>
  <w:footnote w:type="continuationSeparator" w:id="1">
    <w:p w:rsidR="00557D4E" w:rsidRDefault="00557D4E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614" w:rsidRDefault="00561614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3375660</wp:posOffset>
          </wp:positionH>
          <wp:positionV relativeFrom="paragraph">
            <wp:posOffset>-200660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</w:rPr>
      <w:t xml:space="preserve">ROMÂNIA </w:t>
    </w:r>
  </w:p>
  <w:p w:rsidR="00561614" w:rsidRDefault="00561614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</w:rPr>
      <w:t>JUDEȚUL BIHOR</w:t>
    </w:r>
    <w:r>
      <w:rPr>
        <w:rFonts w:ascii="Times New Roman" w:hAnsi="Times New Roman" w:cs="Times New Roman"/>
        <w:b/>
      </w:rPr>
      <w:t xml:space="preserve"> </w:t>
    </w:r>
  </w:p>
  <w:p w:rsidR="00561614" w:rsidRPr="00935262" w:rsidRDefault="00561614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</w:rPr>
      <w:t>COMUNA UILEACU DE BEIUȘ</w:t>
    </w:r>
  </w:p>
  <w:p w:rsidR="00561614" w:rsidRPr="00935262" w:rsidRDefault="00561614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E37"/>
    <w:multiLevelType w:val="hybridMultilevel"/>
    <w:tmpl w:val="270A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AA5E11"/>
    <w:multiLevelType w:val="hybridMultilevel"/>
    <w:tmpl w:val="1B3A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82D6497"/>
    <w:multiLevelType w:val="hybridMultilevel"/>
    <w:tmpl w:val="5EF0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defaultTabStop w:val="720"/>
  <w:hyphenationZone w:val="425"/>
  <w:characterSpacingControl w:val="doNotCompress"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7497"/>
    <w:rsid w:val="0001026D"/>
    <w:rsid w:val="00011BD7"/>
    <w:rsid w:val="00036049"/>
    <w:rsid w:val="00056DAF"/>
    <w:rsid w:val="000733E8"/>
    <w:rsid w:val="000A6346"/>
    <w:rsid w:val="000A77E2"/>
    <w:rsid w:val="000B7BE5"/>
    <w:rsid w:val="000D2BD8"/>
    <w:rsid w:val="000D4774"/>
    <w:rsid w:val="000D7CF9"/>
    <w:rsid w:val="000F7316"/>
    <w:rsid w:val="00105AEA"/>
    <w:rsid w:val="00115F76"/>
    <w:rsid w:val="00117132"/>
    <w:rsid w:val="00127FDF"/>
    <w:rsid w:val="00157956"/>
    <w:rsid w:val="0017085F"/>
    <w:rsid w:val="00172474"/>
    <w:rsid w:val="00181679"/>
    <w:rsid w:val="00184050"/>
    <w:rsid w:val="00185E48"/>
    <w:rsid w:val="00191423"/>
    <w:rsid w:val="00191AB9"/>
    <w:rsid w:val="001B0286"/>
    <w:rsid w:val="001B0F8B"/>
    <w:rsid w:val="001B4C56"/>
    <w:rsid w:val="001D6BF2"/>
    <w:rsid w:val="001F2A2F"/>
    <w:rsid w:val="002413D0"/>
    <w:rsid w:val="0024232B"/>
    <w:rsid w:val="00245F15"/>
    <w:rsid w:val="00246341"/>
    <w:rsid w:val="002473F0"/>
    <w:rsid w:val="002603CF"/>
    <w:rsid w:val="002C476C"/>
    <w:rsid w:val="002E0351"/>
    <w:rsid w:val="002E3106"/>
    <w:rsid w:val="002E7147"/>
    <w:rsid w:val="00300087"/>
    <w:rsid w:val="0030535C"/>
    <w:rsid w:val="0030618A"/>
    <w:rsid w:val="003150F8"/>
    <w:rsid w:val="00325685"/>
    <w:rsid w:val="0035383F"/>
    <w:rsid w:val="003622D5"/>
    <w:rsid w:val="00382934"/>
    <w:rsid w:val="00391C40"/>
    <w:rsid w:val="003B51A6"/>
    <w:rsid w:val="003E670E"/>
    <w:rsid w:val="00401042"/>
    <w:rsid w:val="004068AA"/>
    <w:rsid w:val="00406C69"/>
    <w:rsid w:val="00447D70"/>
    <w:rsid w:val="004707B9"/>
    <w:rsid w:val="00470E51"/>
    <w:rsid w:val="00482CD2"/>
    <w:rsid w:val="00494573"/>
    <w:rsid w:val="004A3EC6"/>
    <w:rsid w:val="004C2E78"/>
    <w:rsid w:val="004D711E"/>
    <w:rsid w:val="00502DB3"/>
    <w:rsid w:val="00520065"/>
    <w:rsid w:val="00525049"/>
    <w:rsid w:val="00533572"/>
    <w:rsid w:val="00547D3A"/>
    <w:rsid w:val="00553B1A"/>
    <w:rsid w:val="00557D4E"/>
    <w:rsid w:val="00561614"/>
    <w:rsid w:val="005934A5"/>
    <w:rsid w:val="005A723B"/>
    <w:rsid w:val="005C02D2"/>
    <w:rsid w:val="005D0658"/>
    <w:rsid w:val="005F525C"/>
    <w:rsid w:val="0060613E"/>
    <w:rsid w:val="006514EE"/>
    <w:rsid w:val="00651BF2"/>
    <w:rsid w:val="00651D53"/>
    <w:rsid w:val="00660C8C"/>
    <w:rsid w:val="00680D8F"/>
    <w:rsid w:val="006913CB"/>
    <w:rsid w:val="006C19E7"/>
    <w:rsid w:val="006C1A6C"/>
    <w:rsid w:val="00734CF4"/>
    <w:rsid w:val="0074033B"/>
    <w:rsid w:val="00750FD9"/>
    <w:rsid w:val="007734A9"/>
    <w:rsid w:val="00777C2B"/>
    <w:rsid w:val="007B7497"/>
    <w:rsid w:val="007C3057"/>
    <w:rsid w:val="007C330B"/>
    <w:rsid w:val="007D7359"/>
    <w:rsid w:val="007E0428"/>
    <w:rsid w:val="007E6C18"/>
    <w:rsid w:val="00803C74"/>
    <w:rsid w:val="008167D7"/>
    <w:rsid w:val="00821A7B"/>
    <w:rsid w:val="00834428"/>
    <w:rsid w:val="00837347"/>
    <w:rsid w:val="00843C08"/>
    <w:rsid w:val="00851726"/>
    <w:rsid w:val="00880116"/>
    <w:rsid w:val="008A1DC0"/>
    <w:rsid w:val="008B732D"/>
    <w:rsid w:val="008C6A5E"/>
    <w:rsid w:val="008E4522"/>
    <w:rsid w:val="008F5E03"/>
    <w:rsid w:val="00914BCC"/>
    <w:rsid w:val="00935262"/>
    <w:rsid w:val="0095171E"/>
    <w:rsid w:val="00983018"/>
    <w:rsid w:val="00984814"/>
    <w:rsid w:val="009A02B8"/>
    <w:rsid w:val="009C229F"/>
    <w:rsid w:val="00A12861"/>
    <w:rsid w:val="00A16921"/>
    <w:rsid w:val="00A169D6"/>
    <w:rsid w:val="00A2308E"/>
    <w:rsid w:val="00A25E7C"/>
    <w:rsid w:val="00A906CB"/>
    <w:rsid w:val="00AE66B7"/>
    <w:rsid w:val="00B109E2"/>
    <w:rsid w:val="00B32784"/>
    <w:rsid w:val="00B358D6"/>
    <w:rsid w:val="00B46FA3"/>
    <w:rsid w:val="00B50273"/>
    <w:rsid w:val="00B76005"/>
    <w:rsid w:val="00B81946"/>
    <w:rsid w:val="00B823F4"/>
    <w:rsid w:val="00B827F4"/>
    <w:rsid w:val="00BA5F32"/>
    <w:rsid w:val="00BA623D"/>
    <w:rsid w:val="00BD2C7B"/>
    <w:rsid w:val="00BF61DB"/>
    <w:rsid w:val="00BF715C"/>
    <w:rsid w:val="00C11EB5"/>
    <w:rsid w:val="00C125D5"/>
    <w:rsid w:val="00C1275D"/>
    <w:rsid w:val="00C14A8C"/>
    <w:rsid w:val="00C711CE"/>
    <w:rsid w:val="00C86E1A"/>
    <w:rsid w:val="00CD0615"/>
    <w:rsid w:val="00CD7DC2"/>
    <w:rsid w:val="00D01BFA"/>
    <w:rsid w:val="00D267F6"/>
    <w:rsid w:val="00D67D90"/>
    <w:rsid w:val="00D714A9"/>
    <w:rsid w:val="00D83F3C"/>
    <w:rsid w:val="00D96ACA"/>
    <w:rsid w:val="00DC3CD9"/>
    <w:rsid w:val="00DD3B16"/>
    <w:rsid w:val="00E304D8"/>
    <w:rsid w:val="00E31E48"/>
    <w:rsid w:val="00E54735"/>
    <w:rsid w:val="00E83DB6"/>
    <w:rsid w:val="00EB0739"/>
    <w:rsid w:val="00EB45BE"/>
    <w:rsid w:val="00EC6CF6"/>
    <w:rsid w:val="00EF170D"/>
    <w:rsid w:val="00F40C5D"/>
    <w:rsid w:val="00F4138E"/>
    <w:rsid w:val="00F43C5E"/>
    <w:rsid w:val="00F45A95"/>
    <w:rsid w:val="00F6103B"/>
    <w:rsid w:val="00F84DEE"/>
    <w:rsid w:val="00F84E38"/>
    <w:rsid w:val="00F934B6"/>
    <w:rsid w:val="00FB1EF9"/>
    <w:rsid w:val="00FD0E70"/>
    <w:rsid w:val="00FD4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3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  <w:style w:type="paragraph" w:customStyle="1" w:styleId="NoSpacing1">
    <w:name w:val="No Spacing1"/>
    <w:uiPriority w:val="1"/>
    <w:qFormat/>
    <w:rsid w:val="0035383F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35383F"/>
    <w:rPr>
      <w:b/>
      <w:bCs/>
    </w:rPr>
  </w:style>
  <w:style w:type="character" w:styleId="Emphasis">
    <w:name w:val="Emphasis"/>
    <w:basedOn w:val="DefaultParagraphFont"/>
    <w:qFormat/>
    <w:rsid w:val="0035383F"/>
    <w:rPr>
      <w:i/>
      <w:iCs/>
    </w:rPr>
  </w:style>
  <w:style w:type="table" w:styleId="TableGrid">
    <w:name w:val="Table Grid"/>
    <w:basedOn w:val="TableNormal"/>
    <w:uiPriority w:val="59"/>
    <w:rsid w:val="000A7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5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74</cp:revision>
  <cp:lastPrinted>2022-01-27T13:16:00Z</cp:lastPrinted>
  <dcterms:created xsi:type="dcterms:W3CDTF">2021-03-22T11:38:00Z</dcterms:created>
  <dcterms:modified xsi:type="dcterms:W3CDTF">2022-03-22T13:10:00Z</dcterms:modified>
</cp:coreProperties>
</file>