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2DC8" w14:textId="4766D3FB" w:rsidR="00B46E35" w:rsidRDefault="00B46E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E35">
        <w:rPr>
          <w:rFonts w:ascii="Times New Roman" w:hAnsi="Times New Roman" w:cs="Times New Roman"/>
          <w:sz w:val="24"/>
          <w:szCs w:val="24"/>
        </w:rPr>
        <w:tab/>
      </w:r>
      <w:r w:rsidRPr="00B46E35">
        <w:rPr>
          <w:rFonts w:ascii="Times New Roman" w:hAnsi="Times New Roman" w:cs="Times New Roman"/>
          <w:sz w:val="24"/>
          <w:szCs w:val="24"/>
        </w:rPr>
        <w:tab/>
      </w:r>
      <w:r w:rsidRPr="00B46E35">
        <w:rPr>
          <w:rFonts w:ascii="Times New Roman" w:hAnsi="Times New Roman" w:cs="Times New Roman"/>
          <w:sz w:val="24"/>
          <w:szCs w:val="24"/>
        </w:rPr>
        <w:tab/>
      </w:r>
      <w:r w:rsidRPr="00B46E35">
        <w:rPr>
          <w:rFonts w:ascii="Times New Roman" w:hAnsi="Times New Roman" w:cs="Times New Roman"/>
          <w:sz w:val="24"/>
          <w:szCs w:val="24"/>
        </w:rPr>
        <w:tab/>
      </w:r>
      <w:r w:rsidRPr="00B46E3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EDF3241" w14:textId="77777777" w:rsidR="00B46E35" w:rsidRDefault="00B46E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1A2C79" w14:textId="6E922FF8" w:rsidR="00874C45" w:rsidRPr="00B46E35" w:rsidRDefault="00B46E35" w:rsidP="00B46E35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B46E35">
        <w:rPr>
          <w:rFonts w:ascii="Times New Roman" w:hAnsi="Times New Roman" w:cs="Times New Roman"/>
          <w:b/>
          <w:bCs/>
          <w:sz w:val="24"/>
          <w:szCs w:val="24"/>
        </w:rPr>
        <w:t>Anexa 2 la HCL nr._________________________2026</w:t>
      </w:r>
    </w:p>
    <w:p w14:paraId="599BE6BC" w14:textId="4CEF9436" w:rsidR="00B46E35" w:rsidRDefault="00B46E35">
      <w:pPr>
        <w:rPr>
          <w:rFonts w:ascii="Times New Roman" w:hAnsi="Times New Roman" w:cs="Times New Roman"/>
          <w:sz w:val="24"/>
          <w:szCs w:val="24"/>
        </w:rPr>
      </w:pPr>
    </w:p>
    <w:p w14:paraId="1E15B442" w14:textId="41B11D3F" w:rsidR="00B46E35" w:rsidRDefault="00B46E35">
      <w:pPr>
        <w:rPr>
          <w:rFonts w:ascii="Times New Roman" w:hAnsi="Times New Roman" w:cs="Times New Roman"/>
          <w:sz w:val="24"/>
          <w:szCs w:val="24"/>
        </w:rPr>
      </w:pPr>
    </w:p>
    <w:p w14:paraId="42BBC87D" w14:textId="634EA96B" w:rsidR="00B46E35" w:rsidRDefault="00B46E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E35">
        <w:rPr>
          <w:rFonts w:ascii="Times New Roman" w:hAnsi="Times New Roman" w:cs="Times New Roman"/>
          <w:b/>
          <w:bCs/>
          <w:sz w:val="24"/>
          <w:szCs w:val="24"/>
        </w:rPr>
        <w:t>PROGRAMUL ACTIVITĂȚILOR PRILEJUITE DE ZIUA COMUNEI TUDOR VLADIMIRESCU DIN DATA DE 1</w:t>
      </w:r>
      <w:r w:rsidR="00C540C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46E35">
        <w:rPr>
          <w:rFonts w:ascii="Times New Roman" w:hAnsi="Times New Roman" w:cs="Times New Roman"/>
          <w:b/>
          <w:bCs/>
          <w:sz w:val="24"/>
          <w:szCs w:val="24"/>
        </w:rPr>
        <w:t>.09.2026</w:t>
      </w:r>
    </w:p>
    <w:p w14:paraId="24FD0829" w14:textId="1A2EDB92" w:rsidR="00B46E35" w:rsidRDefault="00B46E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AA3F3E" w14:textId="7814CB4F" w:rsidR="00B46E35" w:rsidRPr="00B46E35" w:rsidRDefault="00B46E35">
      <w:pPr>
        <w:rPr>
          <w:rFonts w:ascii="Times New Roman" w:hAnsi="Times New Roman" w:cs="Times New Roman"/>
          <w:sz w:val="24"/>
          <w:szCs w:val="24"/>
        </w:rPr>
      </w:pPr>
      <w:r w:rsidRPr="00B46E35">
        <w:rPr>
          <w:rFonts w:ascii="Times New Roman" w:hAnsi="Times New Roman" w:cs="Times New Roman"/>
          <w:sz w:val="24"/>
          <w:szCs w:val="24"/>
        </w:rPr>
        <w:t>Orele 17,00 - Începere program artistic</w:t>
      </w:r>
    </w:p>
    <w:p w14:paraId="26FC398C" w14:textId="2DBA2371" w:rsidR="00B46E35" w:rsidRPr="00B46E35" w:rsidRDefault="00B46E35">
      <w:pPr>
        <w:rPr>
          <w:rFonts w:ascii="Times New Roman" w:hAnsi="Times New Roman" w:cs="Times New Roman"/>
          <w:sz w:val="24"/>
          <w:szCs w:val="24"/>
        </w:rPr>
      </w:pPr>
      <w:r w:rsidRPr="00B46E35">
        <w:rPr>
          <w:rFonts w:ascii="Times New Roman" w:hAnsi="Times New Roman" w:cs="Times New Roman"/>
          <w:sz w:val="24"/>
          <w:szCs w:val="24"/>
        </w:rPr>
        <w:t>Orele 22,00 - Închiderea programului artistic</w:t>
      </w:r>
    </w:p>
    <w:p w14:paraId="2ADAF1F6" w14:textId="4DCA8D0E" w:rsidR="00B46E35" w:rsidRPr="00B46E35" w:rsidRDefault="00B46E35">
      <w:pPr>
        <w:rPr>
          <w:rFonts w:ascii="Times New Roman" w:hAnsi="Times New Roman" w:cs="Times New Roman"/>
          <w:sz w:val="24"/>
          <w:szCs w:val="24"/>
        </w:rPr>
      </w:pPr>
      <w:r w:rsidRPr="00B46E35">
        <w:rPr>
          <w:rFonts w:ascii="Times New Roman" w:hAnsi="Times New Roman" w:cs="Times New Roman"/>
          <w:sz w:val="24"/>
          <w:szCs w:val="24"/>
        </w:rPr>
        <w:t>Orele 22,00-24,00 - Program de discotecă</w:t>
      </w:r>
    </w:p>
    <w:p w14:paraId="2258FA7D" w14:textId="4A8E55DE" w:rsidR="00B46E35" w:rsidRDefault="00B46E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80F1ED" w14:textId="5ACDE77D" w:rsidR="00B46E35" w:rsidRDefault="00B46E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3690CF" w14:textId="3AB4590D" w:rsidR="00B46E35" w:rsidRDefault="00B46E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PRIMAR,</w:t>
      </w:r>
    </w:p>
    <w:p w14:paraId="7780732D" w14:textId="33C92A41" w:rsidR="00B46E35" w:rsidRPr="00B46E35" w:rsidRDefault="00B46E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Berteșteanu Mircea-Tudorel</w:t>
      </w:r>
    </w:p>
    <w:sectPr w:rsidR="00B46E35" w:rsidRPr="00B46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35"/>
    <w:rsid w:val="00874C45"/>
    <w:rsid w:val="00B46E35"/>
    <w:rsid w:val="00C5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6D851"/>
  <w15:chartTrackingRefBased/>
  <w15:docId w15:val="{AD27AC14-C22B-4B7F-ADC5-CF5D6751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3</cp:revision>
  <dcterms:created xsi:type="dcterms:W3CDTF">2026-07-22T11:42:00Z</dcterms:created>
  <dcterms:modified xsi:type="dcterms:W3CDTF">2026-07-23T13:00:00Z</dcterms:modified>
</cp:coreProperties>
</file>