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B95E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R O M Â N I A</w:t>
      </w:r>
    </w:p>
    <w:p w14:paraId="11980811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JUDEŢUL HUNEDOARA </w:t>
      </w:r>
    </w:p>
    <w:p w14:paraId="107A4181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MUNICIPIUL  BRAD</w:t>
      </w:r>
    </w:p>
    <w:p w14:paraId="3D2FB6B9" w14:textId="5D76A69F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 P R I M A R</w:t>
      </w:r>
      <w:r w:rsidR="001214DF">
        <w:rPr>
          <w:b/>
          <w:sz w:val="28"/>
          <w:szCs w:val="28"/>
        </w:rPr>
        <w:t xml:space="preserve"> U L</w:t>
      </w:r>
    </w:p>
    <w:p w14:paraId="6A81AE45" w14:textId="3E37107B" w:rsidR="007E4CCB" w:rsidRPr="00A03619" w:rsidRDefault="001214DF" w:rsidP="007E4C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E4CCB" w:rsidRPr="00A03619">
        <w:rPr>
          <w:b/>
          <w:sz w:val="28"/>
          <w:szCs w:val="28"/>
        </w:rPr>
        <w:t>Nr.</w:t>
      </w:r>
      <w:r w:rsidR="00A03619" w:rsidRPr="00A03619">
        <w:rPr>
          <w:b/>
          <w:sz w:val="28"/>
          <w:szCs w:val="28"/>
        </w:rPr>
        <w:t xml:space="preserve"> </w:t>
      </w:r>
      <w:r w:rsidR="006D2733">
        <w:rPr>
          <w:b/>
          <w:sz w:val="28"/>
          <w:szCs w:val="28"/>
        </w:rPr>
        <w:t>44</w:t>
      </w:r>
      <w:r w:rsidR="009D1167">
        <w:rPr>
          <w:b/>
          <w:sz w:val="28"/>
          <w:szCs w:val="28"/>
        </w:rPr>
        <w:t>/11506</w:t>
      </w:r>
      <w:r w:rsidR="007E4CCB" w:rsidRPr="00A03619">
        <w:rPr>
          <w:b/>
          <w:sz w:val="28"/>
          <w:szCs w:val="28"/>
        </w:rPr>
        <w:t>/</w:t>
      </w:r>
      <w:r w:rsidR="006D2733">
        <w:rPr>
          <w:b/>
          <w:sz w:val="28"/>
          <w:szCs w:val="28"/>
        </w:rPr>
        <w:t>17.03</w:t>
      </w:r>
      <w:r w:rsidR="009D1167">
        <w:rPr>
          <w:b/>
          <w:sz w:val="28"/>
          <w:szCs w:val="28"/>
        </w:rPr>
        <w:t>.2022</w:t>
      </w:r>
    </w:p>
    <w:p w14:paraId="0C078FD2" w14:textId="77777777" w:rsidR="00F40E0F" w:rsidRPr="00A03619" w:rsidRDefault="00F40E0F" w:rsidP="007E4CCB">
      <w:pPr>
        <w:jc w:val="both"/>
        <w:rPr>
          <w:b/>
          <w:sz w:val="28"/>
          <w:szCs w:val="28"/>
        </w:rPr>
      </w:pPr>
    </w:p>
    <w:p w14:paraId="19251D58" w14:textId="77777777" w:rsidR="007E4CCB" w:rsidRPr="00F40E0F" w:rsidRDefault="00D513D5" w:rsidP="007E4CCB">
      <w:pPr>
        <w:jc w:val="center"/>
        <w:rPr>
          <w:b/>
          <w:sz w:val="28"/>
          <w:szCs w:val="28"/>
          <w:u w:val="single"/>
        </w:rPr>
      </w:pPr>
      <w:r w:rsidRPr="00F40E0F">
        <w:rPr>
          <w:b/>
          <w:sz w:val="28"/>
          <w:szCs w:val="28"/>
          <w:u w:val="single"/>
        </w:rPr>
        <w:t>R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E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F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E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R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A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T</w:t>
      </w:r>
      <w:r w:rsidR="00A03619" w:rsidRPr="00F40E0F">
        <w:rPr>
          <w:b/>
          <w:sz w:val="28"/>
          <w:szCs w:val="28"/>
          <w:u w:val="single"/>
        </w:rPr>
        <w:t xml:space="preserve">  </w:t>
      </w:r>
      <w:r w:rsidRPr="00F40E0F">
        <w:rPr>
          <w:b/>
          <w:sz w:val="28"/>
          <w:szCs w:val="28"/>
          <w:u w:val="single"/>
        </w:rPr>
        <w:t xml:space="preserve"> D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 xml:space="preserve">E 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A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P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R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O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B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A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>R</w:t>
      </w:r>
      <w:r w:rsidR="00A03619" w:rsidRPr="00F40E0F">
        <w:rPr>
          <w:b/>
          <w:sz w:val="28"/>
          <w:szCs w:val="28"/>
          <w:u w:val="single"/>
        </w:rPr>
        <w:t xml:space="preserve"> </w:t>
      </w:r>
      <w:r w:rsidRPr="00F40E0F">
        <w:rPr>
          <w:b/>
          <w:sz w:val="28"/>
          <w:szCs w:val="28"/>
          <w:u w:val="single"/>
        </w:rPr>
        <w:t xml:space="preserve">E </w:t>
      </w:r>
    </w:p>
    <w:p w14:paraId="29EE2E16" w14:textId="77777777" w:rsidR="001214DF" w:rsidRPr="001214DF" w:rsidRDefault="001214DF" w:rsidP="001214DF">
      <w:pPr>
        <w:shd w:val="clear" w:color="auto" w:fill="FFFFFF"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1214DF">
        <w:rPr>
          <w:b/>
          <w:bCs/>
          <w:sz w:val="28"/>
          <w:szCs w:val="28"/>
        </w:rPr>
        <w:t>privind rectificarea bugetului de venituri și cheltuieli pe anul 2022 al Spitalului Municipal Brad</w:t>
      </w:r>
    </w:p>
    <w:p w14:paraId="14B28CD8" w14:textId="77777777" w:rsidR="007E4CCB" w:rsidRDefault="007E4CCB" w:rsidP="007E4CCB">
      <w:pPr>
        <w:ind w:firstLine="720"/>
        <w:jc w:val="both"/>
        <w:rPr>
          <w:sz w:val="28"/>
          <w:szCs w:val="28"/>
        </w:rPr>
      </w:pPr>
    </w:p>
    <w:p w14:paraId="20D20194" w14:textId="5EB170BF" w:rsidR="00F40E0F" w:rsidRPr="007A2304" w:rsidRDefault="001214DF" w:rsidP="007E4CCB">
      <w:pPr>
        <w:ind w:firstLine="720"/>
        <w:jc w:val="both"/>
        <w:rPr>
          <w:sz w:val="28"/>
          <w:szCs w:val="28"/>
        </w:rPr>
      </w:pPr>
      <w:r w:rsidRPr="001214DF">
        <w:rPr>
          <w:sz w:val="28"/>
          <w:szCs w:val="28"/>
        </w:rPr>
        <w:t>Prin adresa  nr. 11895/17.03.2022 a Spitalului Municipal Brad, înregistrată la Primăria Municipiului Brad sub nr.  22320/17.03.2022, Spitalul Municipal Brad a înaintat spre aprobare Consiliului Local al Municipiului Brad rectificarea bugetului de venituri şi cheltuieli pe anul 2022 avizat de către Consiliul de administraţie.</w:t>
      </w:r>
    </w:p>
    <w:p w14:paraId="34F2693D" w14:textId="77777777" w:rsidR="00D513D5" w:rsidRPr="007A2304" w:rsidRDefault="00A03619" w:rsidP="00D513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Pentru întocmirea </w:t>
      </w:r>
      <w:r w:rsidR="006D2733">
        <w:rPr>
          <w:sz w:val="28"/>
          <w:szCs w:val="28"/>
        </w:rPr>
        <w:t xml:space="preserve">rectificării </w:t>
      </w:r>
      <w:r>
        <w:rPr>
          <w:sz w:val="28"/>
          <w:szCs w:val="28"/>
        </w:rPr>
        <w:t>acestui buget</w:t>
      </w:r>
      <w:r w:rsidR="00D513D5" w:rsidRPr="007A2304">
        <w:rPr>
          <w:sz w:val="28"/>
          <w:szCs w:val="28"/>
        </w:rPr>
        <w:t xml:space="preserve"> s-a</w:t>
      </w:r>
      <w:r>
        <w:rPr>
          <w:sz w:val="28"/>
          <w:szCs w:val="28"/>
        </w:rPr>
        <w:t>u avut în vedere următoarele</w:t>
      </w:r>
      <w:r w:rsidR="00D513D5" w:rsidRPr="007A2304">
        <w:rPr>
          <w:sz w:val="28"/>
          <w:szCs w:val="28"/>
        </w:rPr>
        <w:t xml:space="preserve">: </w:t>
      </w:r>
    </w:p>
    <w:p w14:paraId="52BC0673" w14:textId="09FEBB7A" w:rsidR="006D2733" w:rsidRPr="006D2733" w:rsidRDefault="006D2733" w:rsidP="006D2733">
      <w:pPr>
        <w:tabs>
          <w:tab w:val="left" w:pos="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14DF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1214DF">
        <w:rPr>
          <w:sz w:val="28"/>
          <w:szCs w:val="28"/>
        </w:rPr>
        <w:t>a</w:t>
      </w:r>
      <w:r w:rsidRPr="006D2733">
        <w:rPr>
          <w:sz w:val="28"/>
          <w:szCs w:val="28"/>
        </w:rPr>
        <w:t>dresa Direcției de Sănătate Publică Hunedoara nr. 3793/09.03.2022 prin care s</w:t>
      </w:r>
      <w:r w:rsidR="001214DF">
        <w:rPr>
          <w:sz w:val="28"/>
          <w:szCs w:val="28"/>
        </w:rPr>
        <w:t>-</w:t>
      </w:r>
      <w:r w:rsidRPr="006D2733">
        <w:rPr>
          <w:sz w:val="28"/>
          <w:szCs w:val="28"/>
        </w:rPr>
        <w:t xml:space="preserve"> comunic</w:t>
      </w:r>
      <w:r w:rsidR="001214DF">
        <w:rPr>
          <w:sz w:val="28"/>
          <w:szCs w:val="28"/>
        </w:rPr>
        <w:t>at</w:t>
      </w:r>
      <w:r w:rsidRPr="006D2733">
        <w:rPr>
          <w:sz w:val="28"/>
          <w:szCs w:val="28"/>
        </w:rPr>
        <w:t xml:space="preserve"> Spitalului Municipal Brad alocarea de credite bugetare din fonduri de la bugetul de stat (art.51.02 </w:t>
      </w:r>
      <w:r w:rsidRPr="001214DF">
        <w:rPr>
          <w:i/>
          <w:iCs/>
          <w:sz w:val="28"/>
          <w:szCs w:val="28"/>
        </w:rPr>
        <w:t>„Transferuri de capital”</w:t>
      </w:r>
      <w:r w:rsidRPr="006D2733">
        <w:rPr>
          <w:sz w:val="28"/>
          <w:szCs w:val="28"/>
        </w:rPr>
        <w:t xml:space="preserve">, alin. 51.02.22 </w:t>
      </w:r>
      <w:r w:rsidRPr="001214DF">
        <w:rPr>
          <w:i/>
          <w:iCs/>
          <w:sz w:val="28"/>
          <w:szCs w:val="28"/>
        </w:rPr>
        <w:t>„Transferuri de la bugetul de stat către bugetele locale pentru finanțarea aparaturii medicale și echipamentelor de comunicații în urgență în sănătate”</w:t>
      </w:r>
      <w:r w:rsidRPr="006D2733">
        <w:rPr>
          <w:sz w:val="28"/>
          <w:szCs w:val="28"/>
        </w:rPr>
        <w:t xml:space="preserve">) în trimestrul II </w:t>
      </w:r>
      <w:r w:rsidR="001214DF">
        <w:rPr>
          <w:sz w:val="28"/>
          <w:szCs w:val="28"/>
        </w:rPr>
        <w:t xml:space="preserve">al anului </w:t>
      </w:r>
      <w:r w:rsidRPr="006D2733">
        <w:rPr>
          <w:sz w:val="28"/>
          <w:szCs w:val="28"/>
        </w:rPr>
        <w:t>2022, în sumă de 64,00 mii lei pentru achiziția de incubatoare;</w:t>
      </w:r>
    </w:p>
    <w:p w14:paraId="125059F3" w14:textId="5A85A7D0" w:rsidR="006D2733" w:rsidRPr="006D2733" w:rsidRDefault="006D2733" w:rsidP="006D2733">
      <w:pPr>
        <w:tabs>
          <w:tab w:val="left" w:pos="0"/>
          <w:tab w:val="left" w:pos="900"/>
          <w:tab w:val="left" w:pos="23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14D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</w:t>
      </w:r>
      <w:r w:rsidR="001214DF">
        <w:rPr>
          <w:sz w:val="28"/>
          <w:szCs w:val="28"/>
        </w:rPr>
        <w:t>s</w:t>
      </w:r>
      <w:r w:rsidRPr="006D2733">
        <w:rPr>
          <w:sz w:val="28"/>
          <w:szCs w:val="28"/>
        </w:rPr>
        <w:t xml:space="preserve">umele încasate și prognozate a fi încasate în </w:t>
      </w:r>
      <w:r>
        <w:rPr>
          <w:sz w:val="28"/>
          <w:szCs w:val="28"/>
        </w:rPr>
        <w:t>cursul trimestrului I din prestă</w:t>
      </w:r>
      <w:r w:rsidRPr="006D2733">
        <w:rPr>
          <w:sz w:val="28"/>
          <w:szCs w:val="28"/>
        </w:rPr>
        <w:t>ri servicii la cerere;</w:t>
      </w:r>
    </w:p>
    <w:p w14:paraId="2F976F88" w14:textId="6049E607" w:rsidR="006D2733" w:rsidRPr="006D2733" w:rsidRDefault="006D2733" w:rsidP="006D2733">
      <w:pPr>
        <w:tabs>
          <w:tab w:val="left" w:pos="0"/>
          <w:tab w:val="left" w:pos="900"/>
          <w:tab w:val="left" w:pos="23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14D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</w:t>
      </w:r>
      <w:r w:rsidR="001214DF">
        <w:rPr>
          <w:sz w:val="28"/>
          <w:szCs w:val="28"/>
        </w:rPr>
        <w:t>s</w:t>
      </w:r>
      <w:r w:rsidRPr="006D2733">
        <w:rPr>
          <w:sz w:val="28"/>
          <w:szCs w:val="28"/>
        </w:rPr>
        <w:t>umele încasate și prognozate a fi încasate în cursul trimestrului I din valorificarea unor bunuri ale spitalului (fier vechi)</w:t>
      </w:r>
      <w:r w:rsidR="001214DF">
        <w:rPr>
          <w:sz w:val="28"/>
          <w:szCs w:val="28"/>
        </w:rPr>
        <w:t>;</w:t>
      </w:r>
    </w:p>
    <w:p w14:paraId="5F9E8D58" w14:textId="1BD5990A" w:rsidR="006D2733" w:rsidRPr="006D2733" w:rsidRDefault="006D2733" w:rsidP="006D2733">
      <w:pPr>
        <w:tabs>
          <w:tab w:val="left" w:pos="0"/>
          <w:tab w:val="left" w:pos="900"/>
          <w:tab w:val="left" w:pos="23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14D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</w:t>
      </w:r>
      <w:r w:rsidR="001214DF">
        <w:rPr>
          <w:sz w:val="28"/>
          <w:szCs w:val="28"/>
        </w:rPr>
        <w:t>s</w:t>
      </w:r>
      <w:r w:rsidRPr="006D2733">
        <w:rPr>
          <w:sz w:val="28"/>
          <w:szCs w:val="28"/>
        </w:rPr>
        <w:t>umele încasate și prognozate a fi încasate în cursul trimestrului I din subvenții din bugetul FNUASS pentru acoperirea creșterilor salariale.</w:t>
      </w:r>
    </w:p>
    <w:p w14:paraId="60A15A1C" w14:textId="29119F2E" w:rsidR="006D2733" w:rsidRPr="006D2733" w:rsidRDefault="001214DF" w:rsidP="006D27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Conform</w:t>
      </w:r>
      <w:r w:rsidR="006D2733" w:rsidRPr="006D2733">
        <w:rPr>
          <w:sz w:val="28"/>
          <w:szCs w:val="28"/>
        </w:rPr>
        <w:t xml:space="preserve"> celor </w:t>
      </w:r>
      <w:r>
        <w:rPr>
          <w:sz w:val="28"/>
          <w:szCs w:val="28"/>
        </w:rPr>
        <w:t xml:space="preserve">prezentate </w:t>
      </w:r>
      <w:r w:rsidR="006D2733" w:rsidRPr="006D2733">
        <w:rPr>
          <w:sz w:val="28"/>
          <w:szCs w:val="28"/>
        </w:rPr>
        <w:t>mai sus</w:t>
      </w:r>
      <w:r>
        <w:rPr>
          <w:sz w:val="28"/>
          <w:szCs w:val="28"/>
        </w:rPr>
        <w:t>,</w:t>
      </w:r>
      <w:r w:rsidR="006D2733" w:rsidRPr="006D2733">
        <w:rPr>
          <w:sz w:val="28"/>
          <w:szCs w:val="28"/>
        </w:rPr>
        <w:t xml:space="preserve"> Bugetul de Venituri şi cheltuieli al Spitalului Municipal Brad </w:t>
      </w:r>
      <w:r w:rsidR="006D2733" w:rsidRPr="006D2733">
        <w:rPr>
          <w:b/>
          <w:bCs/>
          <w:sz w:val="28"/>
          <w:szCs w:val="28"/>
        </w:rPr>
        <w:t>se majorează cu suma de 215,00 mii lei</w:t>
      </w:r>
      <w:r w:rsidR="006D2733">
        <w:rPr>
          <w:b/>
          <w:bCs/>
          <w:sz w:val="28"/>
          <w:szCs w:val="28"/>
        </w:rPr>
        <w:t>,</w:t>
      </w:r>
      <w:r w:rsidR="006D2733" w:rsidRPr="006D2733">
        <w:rPr>
          <w:b/>
          <w:bCs/>
          <w:sz w:val="28"/>
          <w:szCs w:val="28"/>
        </w:rPr>
        <w:t xml:space="preserve"> valoarea acest</w:t>
      </w:r>
      <w:r w:rsidR="006D2733">
        <w:rPr>
          <w:b/>
          <w:bCs/>
          <w:sz w:val="28"/>
          <w:szCs w:val="28"/>
        </w:rPr>
        <w:t>uia devenind  38.099,08 mii lei</w:t>
      </w:r>
      <w:r w:rsidR="006D2733" w:rsidRPr="006D2733">
        <w:rPr>
          <w:b/>
          <w:bCs/>
          <w:sz w:val="28"/>
          <w:szCs w:val="28"/>
        </w:rPr>
        <w:t>.</w:t>
      </w:r>
      <w:r w:rsidR="006D2733" w:rsidRPr="006D2733">
        <w:rPr>
          <w:sz w:val="28"/>
          <w:szCs w:val="28"/>
        </w:rPr>
        <w:tab/>
      </w:r>
      <w:r w:rsidR="006D2733" w:rsidRPr="006D2733">
        <w:rPr>
          <w:sz w:val="28"/>
          <w:szCs w:val="28"/>
        </w:rPr>
        <w:tab/>
      </w:r>
    </w:p>
    <w:p w14:paraId="10D0ED46" w14:textId="77777777" w:rsidR="00054C0D" w:rsidRDefault="006D2733" w:rsidP="00D03986">
      <w:pPr>
        <w:tabs>
          <w:tab w:val="left" w:pos="180"/>
        </w:tabs>
        <w:jc w:val="both"/>
        <w:rPr>
          <w:bCs/>
          <w:sz w:val="28"/>
          <w:szCs w:val="28"/>
        </w:rPr>
      </w:pPr>
      <w:r w:rsidRPr="006D2733">
        <w:rPr>
          <w:sz w:val="28"/>
          <w:szCs w:val="28"/>
        </w:rPr>
        <w:tab/>
      </w:r>
      <w:r w:rsidRPr="006D2733">
        <w:rPr>
          <w:sz w:val="28"/>
          <w:szCs w:val="28"/>
        </w:rPr>
        <w:tab/>
      </w:r>
      <w:r w:rsidR="001214DF">
        <w:rPr>
          <w:sz w:val="28"/>
          <w:szCs w:val="28"/>
        </w:rPr>
        <w:t>Astfel, b</w:t>
      </w:r>
      <w:r w:rsidRPr="006D2733">
        <w:rPr>
          <w:sz w:val="28"/>
          <w:szCs w:val="28"/>
        </w:rPr>
        <w:t xml:space="preserve">ugetul de Venituri şi Cheltuieli al Spitalului Municipal Brad </w:t>
      </w:r>
      <w:r w:rsidRPr="006D2733">
        <w:rPr>
          <w:b/>
          <w:bCs/>
          <w:sz w:val="28"/>
          <w:szCs w:val="28"/>
        </w:rPr>
        <w:t>se</w:t>
      </w:r>
      <w:r w:rsidRPr="006D2733">
        <w:rPr>
          <w:b/>
          <w:sz w:val="28"/>
          <w:szCs w:val="28"/>
        </w:rPr>
        <w:t xml:space="preserve"> modifică</w:t>
      </w:r>
      <w:r w:rsidR="00054C0D">
        <w:rPr>
          <w:b/>
          <w:sz w:val="28"/>
          <w:szCs w:val="28"/>
        </w:rPr>
        <w:t xml:space="preserve"> </w:t>
      </w:r>
      <w:r w:rsidR="00054C0D">
        <w:rPr>
          <w:bCs/>
          <w:sz w:val="28"/>
          <w:szCs w:val="28"/>
        </w:rPr>
        <w:t>astfel:</w:t>
      </w:r>
    </w:p>
    <w:p w14:paraId="117A7902" w14:textId="02A516AD" w:rsidR="00D03986" w:rsidRPr="00D03986" w:rsidRDefault="00054C0D" w:rsidP="00D03986">
      <w:pPr>
        <w:tabs>
          <w:tab w:val="left" w:pos="18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54C0D">
        <w:rPr>
          <w:bCs/>
          <w:sz w:val="28"/>
          <w:szCs w:val="28"/>
        </w:rPr>
        <w:t xml:space="preserve">- </w:t>
      </w:r>
      <w:r w:rsidR="006D2733" w:rsidRPr="00054C0D">
        <w:rPr>
          <w:bCs/>
          <w:sz w:val="28"/>
          <w:szCs w:val="28"/>
        </w:rPr>
        <w:t xml:space="preserve"> în cadrul</w:t>
      </w:r>
      <w:r w:rsidR="006D2733" w:rsidRPr="006D2733">
        <w:rPr>
          <w:b/>
          <w:sz w:val="28"/>
          <w:szCs w:val="28"/>
        </w:rPr>
        <w:t xml:space="preserve"> </w:t>
      </w:r>
      <w:r w:rsidR="006D2733" w:rsidRPr="006D2733">
        <w:rPr>
          <w:b/>
          <w:sz w:val="28"/>
          <w:szCs w:val="28"/>
          <w:u w:val="single"/>
        </w:rPr>
        <w:t>veniturilor</w:t>
      </w:r>
      <w:r w:rsidR="006D2733" w:rsidRPr="006D2733">
        <w:rPr>
          <w:b/>
          <w:sz w:val="28"/>
          <w:szCs w:val="28"/>
        </w:rPr>
        <w:t xml:space="preserve">  cu suma de +215,00 mii lei, </w:t>
      </w:r>
      <w:r w:rsidR="006D2733" w:rsidRPr="00D03986">
        <w:rPr>
          <w:bCs/>
          <w:sz w:val="28"/>
          <w:szCs w:val="28"/>
        </w:rPr>
        <w:t>astfel:</w:t>
      </w:r>
    </w:p>
    <w:p w14:paraId="1DC07866" w14:textId="2CA6A16E" w:rsidR="006D2733" w:rsidRPr="006D2733" w:rsidRDefault="00D03986" w:rsidP="00D03986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- </w:t>
      </w:r>
      <w:r w:rsidR="006D2733" w:rsidRPr="006D2733">
        <w:rPr>
          <w:b/>
          <w:sz w:val="28"/>
          <w:szCs w:val="28"/>
        </w:rPr>
        <w:t xml:space="preserve">se majorează </w:t>
      </w:r>
      <w:r w:rsidR="006D2733" w:rsidRPr="006D2733">
        <w:rPr>
          <w:bCs/>
          <w:sz w:val="28"/>
          <w:szCs w:val="28"/>
        </w:rPr>
        <w:t xml:space="preserve">suma aferentă codului </w:t>
      </w:r>
      <w:r w:rsidR="006D2733" w:rsidRPr="006D2733">
        <w:rPr>
          <w:sz w:val="28"/>
          <w:szCs w:val="28"/>
        </w:rPr>
        <w:t xml:space="preserve">33.10.08 </w:t>
      </w:r>
      <w:r w:rsidR="006D2733" w:rsidRPr="00123666">
        <w:rPr>
          <w:i/>
          <w:iCs/>
          <w:sz w:val="28"/>
          <w:szCs w:val="28"/>
        </w:rPr>
        <w:t>„Venituri din prestări de servicii”</w:t>
      </w:r>
      <w:r w:rsidR="00123666">
        <w:rPr>
          <w:b/>
          <w:bCs/>
          <w:sz w:val="28"/>
          <w:szCs w:val="28"/>
        </w:rPr>
        <w:t xml:space="preserve"> </w:t>
      </w:r>
      <w:r w:rsidR="006D2733" w:rsidRPr="006D2733">
        <w:rPr>
          <w:b/>
          <w:bCs/>
          <w:sz w:val="28"/>
          <w:szCs w:val="28"/>
        </w:rPr>
        <w:t>cu suma de +12,00 mii lei</w:t>
      </w:r>
      <w:r w:rsidR="006D2733">
        <w:rPr>
          <w:b/>
          <w:bCs/>
          <w:sz w:val="28"/>
          <w:szCs w:val="28"/>
        </w:rPr>
        <w:t>;</w:t>
      </w:r>
    </w:p>
    <w:p w14:paraId="7BD7B0B3" w14:textId="141B89ED" w:rsidR="006D2733" w:rsidRPr="006D2733" w:rsidRDefault="00123666" w:rsidP="00123666">
      <w:pPr>
        <w:tabs>
          <w:tab w:val="left" w:pos="180"/>
          <w:tab w:val="num" w:pos="45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- </w:t>
      </w:r>
      <w:r w:rsidR="006D2733" w:rsidRPr="006D2733">
        <w:rPr>
          <w:b/>
          <w:sz w:val="28"/>
          <w:szCs w:val="28"/>
        </w:rPr>
        <w:t xml:space="preserve">se majorează </w:t>
      </w:r>
      <w:r w:rsidR="006D2733" w:rsidRPr="006D2733">
        <w:rPr>
          <w:bCs/>
          <w:sz w:val="28"/>
          <w:szCs w:val="28"/>
        </w:rPr>
        <w:t xml:space="preserve">suma aferentă codului </w:t>
      </w:r>
      <w:r w:rsidR="006D2733" w:rsidRPr="006D2733">
        <w:rPr>
          <w:sz w:val="28"/>
          <w:szCs w:val="28"/>
        </w:rPr>
        <w:t xml:space="preserve">43.10.33 </w:t>
      </w:r>
      <w:r w:rsidR="006D2733" w:rsidRPr="00123666">
        <w:rPr>
          <w:i/>
          <w:iCs/>
          <w:sz w:val="28"/>
          <w:szCs w:val="28"/>
        </w:rPr>
        <w:t>„Subvenții din bugetul FNUASS pentru acoperirea creșterilor salariale”</w:t>
      </w:r>
      <w:r>
        <w:rPr>
          <w:b/>
          <w:bCs/>
          <w:sz w:val="28"/>
          <w:szCs w:val="28"/>
        </w:rPr>
        <w:t xml:space="preserve"> </w:t>
      </w:r>
      <w:r w:rsidR="006D2733" w:rsidRPr="006D2733">
        <w:rPr>
          <w:b/>
          <w:bCs/>
          <w:sz w:val="28"/>
          <w:szCs w:val="28"/>
        </w:rPr>
        <w:t>cu suma de +138,00 mii lei</w:t>
      </w:r>
      <w:r w:rsidR="006D2733">
        <w:rPr>
          <w:b/>
          <w:bCs/>
          <w:sz w:val="28"/>
          <w:szCs w:val="28"/>
        </w:rPr>
        <w:t>;</w:t>
      </w:r>
    </w:p>
    <w:p w14:paraId="1CA2C674" w14:textId="082FFA45" w:rsidR="006D2733" w:rsidRPr="006D2733" w:rsidRDefault="00123666" w:rsidP="00123666">
      <w:pPr>
        <w:tabs>
          <w:tab w:val="left" w:pos="180"/>
          <w:tab w:val="num" w:pos="45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- </w:t>
      </w:r>
      <w:r w:rsidR="006D2733" w:rsidRPr="006D2733">
        <w:rPr>
          <w:b/>
          <w:sz w:val="28"/>
          <w:szCs w:val="28"/>
        </w:rPr>
        <w:t xml:space="preserve">se majorează </w:t>
      </w:r>
      <w:r w:rsidR="006D2733" w:rsidRPr="006D2733">
        <w:rPr>
          <w:bCs/>
          <w:sz w:val="28"/>
          <w:szCs w:val="28"/>
        </w:rPr>
        <w:t xml:space="preserve">suma aferente codului </w:t>
      </w:r>
      <w:r w:rsidR="006D2733" w:rsidRPr="006D2733">
        <w:rPr>
          <w:sz w:val="28"/>
          <w:szCs w:val="28"/>
        </w:rPr>
        <w:t xml:space="preserve">39.10.01 </w:t>
      </w:r>
      <w:r w:rsidR="006D2733" w:rsidRPr="007D4C51">
        <w:rPr>
          <w:i/>
          <w:iCs/>
          <w:sz w:val="28"/>
          <w:szCs w:val="28"/>
        </w:rPr>
        <w:t>„Venituri din valorificarea unor bunuri ale instituțiilor publice”</w:t>
      </w:r>
      <w:r w:rsidR="007D4C51">
        <w:rPr>
          <w:b/>
          <w:bCs/>
          <w:sz w:val="28"/>
          <w:szCs w:val="28"/>
        </w:rPr>
        <w:t xml:space="preserve"> </w:t>
      </w:r>
      <w:r w:rsidR="006D2733" w:rsidRPr="006D2733">
        <w:rPr>
          <w:b/>
          <w:bCs/>
          <w:sz w:val="28"/>
          <w:szCs w:val="28"/>
        </w:rPr>
        <w:t>cu suma de +1,00 mii lei</w:t>
      </w:r>
      <w:r w:rsidR="006D2733">
        <w:rPr>
          <w:b/>
          <w:bCs/>
          <w:sz w:val="28"/>
          <w:szCs w:val="28"/>
        </w:rPr>
        <w:t>;</w:t>
      </w:r>
    </w:p>
    <w:p w14:paraId="2BA41AB2" w14:textId="21C96A0F" w:rsidR="006D2733" w:rsidRPr="006D2733" w:rsidRDefault="00123666" w:rsidP="00123666">
      <w:pPr>
        <w:tabs>
          <w:tab w:val="left" w:pos="180"/>
          <w:tab w:val="num" w:pos="45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- </w:t>
      </w:r>
      <w:r w:rsidR="006D2733" w:rsidRPr="006D2733">
        <w:rPr>
          <w:b/>
          <w:sz w:val="28"/>
          <w:szCs w:val="28"/>
        </w:rPr>
        <w:t xml:space="preserve">se majorează </w:t>
      </w:r>
      <w:r w:rsidR="006D2733" w:rsidRPr="006D2733">
        <w:rPr>
          <w:bCs/>
          <w:sz w:val="28"/>
          <w:szCs w:val="28"/>
        </w:rPr>
        <w:t xml:space="preserve">sumele aferente codului </w:t>
      </w:r>
      <w:r w:rsidR="006D2733" w:rsidRPr="006D2733">
        <w:rPr>
          <w:sz w:val="28"/>
          <w:szCs w:val="28"/>
        </w:rPr>
        <w:t xml:space="preserve">43.10.16.01 </w:t>
      </w:r>
      <w:r w:rsidR="006D2733" w:rsidRPr="00123666">
        <w:rPr>
          <w:i/>
          <w:iCs/>
          <w:sz w:val="28"/>
          <w:szCs w:val="28"/>
        </w:rPr>
        <w:t>„Sume din  bugetul de stat către bugetele locale pentru finanțarea aparaturii medicale și echipamentelor de comunicații în urgență în sănătate”</w:t>
      </w:r>
      <w:r>
        <w:rPr>
          <w:b/>
          <w:bCs/>
          <w:sz w:val="28"/>
          <w:szCs w:val="28"/>
        </w:rPr>
        <w:t xml:space="preserve"> </w:t>
      </w:r>
      <w:r w:rsidR="006D2733" w:rsidRPr="006D2733">
        <w:rPr>
          <w:b/>
          <w:bCs/>
          <w:sz w:val="28"/>
          <w:szCs w:val="28"/>
        </w:rPr>
        <w:t>cu suma de +64,00 mii lei</w:t>
      </w:r>
      <w:r w:rsidR="00054C0D">
        <w:rPr>
          <w:b/>
          <w:bCs/>
          <w:sz w:val="28"/>
          <w:szCs w:val="28"/>
        </w:rPr>
        <w:t>,</w:t>
      </w:r>
      <w:r w:rsidR="006D2733" w:rsidRPr="006D2733">
        <w:rPr>
          <w:bCs/>
          <w:sz w:val="28"/>
          <w:szCs w:val="28"/>
        </w:rPr>
        <w:t xml:space="preserve"> conform adresei</w:t>
      </w:r>
      <w:r w:rsidR="00054C0D" w:rsidRPr="00054C0D">
        <w:rPr>
          <w:sz w:val="28"/>
          <w:szCs w:val="28"/>
        </w:rPr>
        <w:t xml:space="preserve"> </w:t>
      </w:r>
      <w:r w:rsidR="00054C0D" w:rsidRPr="006D2733">
        <w:rPr>
          <w:sz w:val="28"/>
          <w:szCs w:val="28"/>
        </w:rPr>
        <w:t>DSP Hunedoara</w:t>
      </w:r>
      <w:r w:rsidR="006D2733" w:rsidRPr="006D2733">
        <w:rPr>
          <w:bCs/>
          <w:sz w:val="28"/>
          <w:szCs w:val="28"/>
        </w:rPr>
        <w:t xml:space="preserve"> </w:t>
      </w:r>
      <w:r w:rsidR="006D2733" w:rsidRPr="006D2733">
        <w:rPr>
          <w:sz w:val="28"/>
          <w:szCs w:val="28"/>
        </w:rPr>
        <w:t>nr. 3793/09.03.2022.</w:t>
      </w:r>
    </w:p>
    <w:p w14:paraId="51A0EE3D" w14:textId="2ED9A1E2" w:rsidR="006D2733" w:rsidRDefault="00054C0D" w:rsidP="00054C0D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î</w:t>
      </w:r>
      <w:r w:rsidR="006D2733" w:rsidRPr="006D2733">
        <w:rPr>
          <w:sz w:val="28"/>
          <w:szCs w:val="28"/>
        </w:rPr>
        <w:t xml:space="preserve">n cadrul  </w:t>
      </w:r>
      <w:r w:rsidR="006D2733" w:rsidRPr="006D2733">
        <w:rPr>
          <w:b/>
          <w:sz w:val="28"/>
          <w:szCs w:val="28"/>
          <w:u w:val="single"/>
        </w:rPr>
        <w:t>cheltuielilor</w:t>
      </w:r>
      <w:r w:rsidR="006D2733" w:rsidRPr="006D2733">
        <w:rPr>
          <w:b/>
          <w:sz w:val="28"/>
          <w:szCs w:val="28"/>
        </w:rPr>
        <w:t xml:space="preserve"> cu suma de</w:t>
      </w:r>
      <w:r w:rsidR="006D2733" w:rsidRPr="006D2733">
        <w:rPr>
          <w:sz w:val="28"/>
          <w:szCs w:val="28"/>
        </w:rPr>
        <w:t xml:space="preserve"> </w:t>
      </w:r>
      <w:r w:rsidR="006D2733" w:rsidRPr="006D2733">
        <w:rPr>
          <w:b/>
          <w:bCs/>
          <w:sz w:val="28"/>
          <w:szCs w:val="28"/>
        </w:rPr>
        <w:t xml:space="preserve">+215,00 mii lei, </w:t>
      </w:r>
      <w:r w:rsidR="006D2733" w:rsidRPr="006D2733">
        <w:rPr>
          <w:sz w:val="28"/>
          <w:szCs w:val="28"/>
        </w:rPr>
        <w:t>astfel</w:t>
      </w:r>
      <w:r w:rsidR="006D2733" w:rsidRPr="006D2733">
        <w:rPr>
          <w:b/>
          <w:bCs/>
          <w:sz w:val="28"/>
          <w:szCs w:val="28"/>
        </w:rPr>
        <w:t>:</w:t>
      </w:r>
    </w:p>
    <w:p w14:paraId="25E07041" w14:textId="77777777" w:rsidR="006D2733" w:rsidRDefault="006D2733" w:rsidP="006D2733">
      <w:pPr>
        <w:ind w:firstLine="720"/>
        <w:jc w:val="both"/>
        <w:rPr>
          <w:b/>
          <w:bCs/>
          <w:sz w:val="28"/>
          <w:szCs w:val="28"/>
        </w:rPr>
      </w:pPr>
    </w:p>
    <w:p w14:paraId="2E3F3C24" w14:textId="77777777" w:rsidR="006D2733" w:rsidRDefault="006D2733" w:rsidP="006D2733">
      <w:pPr>
        <w:ind w:firstLine="720"/>
        <w:jc w:val="both"/>
        <w:rPr>
          <w:b/>
          <w:bCs/>
          <w:sz w:val="28"/>
          <w:szCs w:val="28"/>
        </w:rPr>
      </w:pPr>
    </w:p>
    <w:p w14:paraId="4AF2F257" w14:textId="77777777" w:rsidR="006D2733" w:rsidRPr="006D2733" w:rsidRDefault="006D2733" w:rsidP="006D2733">
      <w:pPr>
        <w:ind w:firstLine="720"/>
        <w:jc w:val="both"/>
        <w:rPr>
          <w:b/>
          <w:bCs/>
          <w:sz w:val="28"/>
          <w:szCs w:val="28"/>
        </w:rPr>
      </w:pPr>
    </w:p>
    <w:p w14:paraId="6547D576" w14:textId="77777777" w:rsidR="006D2733" w:rsidRPr="006D2733" w:rsidRDefault="006D2733" w:rsidP="006D2733">
      <w:pPr>
        <w:ind w:firstLine="720"/>
        <w:jc w:val="both"/>
        <w:rPr>
          <w:b/>
          <w:bCs/>
          <w:sz w:val="28"/>
          <w:szCs w:val="28"/>
        </w:rPr>
      </w:pPr>
    </w:p>
    <w:p w14:paraId="0FD4F240" w14:textId="1D93D6DF" w:rsidR="006D2733" w:rsidRPr="006D2733" w:rsidRDefault="006D2733" w:rsidP="006D2733">
      <w:pPr>
        <w:tabs>
          <w:tab w:val="left" w:pos="0"/>
          <w:tab w:val="num" w:pos="18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54C0D">
        <w:rPr>
          <w:b/>
          <w:sz w:val="28"/>
          <w:szCs w:val="28"/>
        </w:rPr>
        <w:tab/>
        <w:t xml:space="preserve">- </w:t>
      </w:r>
      <w:r w:rsidRPr="006D2733">
        <w:rPr>
          <w:b/>
          <w:sz w:val="28"/>
          <w:szCs w:val="28"/>
        </w:rPr>
        <w:t>SECŢIUNEA DE FUNCŢIONARE – CHELTUIELI CURENTE</w:t>
      </w:r>
      <w:r>
        <w:rPr>
          <w:b/>
          <w:sz w:val="28"/>
          <w:szCs w:val="28"/>
        </w:rPr>
        <w:t xml:space="preserve">, bugetul se majorează </w:t>
      </w:r>
      <w:r w:rsidR="00054C0D">
        <w:rPr>
          <w:b/>
          <w:sz w:val="28"/>
          <w:szCs w:val="28"/>
        </w:rPr>
        <w:t xml:space="preserve"> cu suma de</w:t>
      </w:r>
      <w:r w:rsidRPr="006D2733">
        <w:rPr>
          <w:b/>
          <w:sz w:val="28"/>
          <w:szCs w:val="28"/>
        </w:rPr>
        <w:t xml:space="preserve"> +150,00 mii lei, </w:t>
      </w:r>
      <w:r w:rsidRPr="006D2733">
        <w:rPr>
          <w:bCs/>
          <w:sz w:val="28"/>
          <w:szCs w:val="28"/>
        </w:rPr>
        <w:t>astfel</w:t>
      </w:r>
      <w:r w:rsidRPr="006D2733">
        <w:rPr>
          <w:b/>
          <w:sz w:val="28"/>
          <w:szCs w:val="28"/>
        </w:rPr>
        <w:t>:</w:t>
      </w:r>
    </w:p>
    <w:p w14:paraId="775E47AE" w14:textId="0DCB8861" w:rsidR="006D2733" w:rsidRPr="006D2733" w:rsidRDefault="006D2733" w:rsidP="006D2733">
      <w:pPr>
        <w:tabs>
          <w:tab w:val="left" w:pos="0"/>
          <w:tab w:val="left" w:pos="360"/>
        </w:tabs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</w:t>
      </w:r>
      <w:r w:rsidR="00054C0D">
        <w:rPr>
          <w:b/>
          <w:sz w:val="28"/>
          <w:szCs w:val="28"/>
          <w:lang w:val="it-IT"/>
        </w:rPr>
        <w:tab/>
      </w:r>
      <w:r w:rsidR="00054C0D">
        <w:rPr>
          <w:b/>
          <w:sz w:val="28"/>
          <w:szCs w:val="28"/>
          <w:lang w:val="it-IT"/>
        </w:rPr>
        <w:tab/>
      </w:r>
      <w:r w:rsidR="00054C0D">
        <w:rPr>
          <w:b/>
          <w:sz w:val="28"/>
          <w:szCs w:val="28"/>
          <w:lang w:val="it-IT"/>
        </w:rPr>
        <w:tab/>
      </w:r>
      <w:r w:rsidR="00054C0D">
        <w:rPr>
          <w:b/>
          <w:sz w:val="28"/>
          <w:szCs w:val="28"/>
          <w:lang w:val="it-IT"/>
        </w:rPr>
        <w:tab/>
        <w:t xml:space="preserve">- </w:t>
      </w:r>
      <w:r>
        <w:rPr>
          <w:b/>
          <w:sz w:val="28"/>
          <w:szCs w:val="28"/>
          <w:lang w:val="it-IT"/>
        </w:rPr>
        <w:t>Titlul</w:t>
      </w:r>
      <w:r w:rsidRPr="006D2733">
        <w:rPr>
          <w:b/>
          <w:sz w:val="28"/>
          <w:szCs w:val="28"/>
          <w:lang w:val="it-IT"/>
        </w:rPr>
        <w:t xml:space="preserve"> II </w:t>
      </w:r>
      <w:r w:rsidRPr="00054C0D">
        <w:rPr>
          <w:b/>
          <w:i/>
          <w:iCs/>
          <w:sz w:val="28"/>
          <w:szCs w:val="28"/>
          <w:lang w:val="it-IT"/>
        </w:rPr>
        <w:t>„Bunuri şi servicii”</w:t>
      </w:r>
      <w:r w:rsidRPr="006D2733">
        <w:rPr>
          <w:b/>
          <w:sz w:val="28"/>
          <w:szCs w:val="28"/>
          <w:lang w:val="it-IT"/>
        </w:rPr>
        <w:t xml:space="preserve">  +150,00 mii lei</w:t>
      </w:r>
      <w:r w:rsidR="00054C0D">
        <w:rPr>
          <w:b/>
          <w:sz w:val="28"/>
          <w:szCs w:val="28"/>
          <w:lang w:val="it-IT"/>
        </w:rPr>
        <w:t>:</w:t>
      </w:r>
    </w:p>
    <w:p w14:paraId="76F0D485" w14:textId="543BA58A" w:rsidR="006D2733" w:rsidRPr="006D2733" w:rsidRDefault="006D2733" w:rsidP="006D2733">
      <w:pPr>
        <w:tabs>
          <w:tab w:val="num" w:pos="0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 xml:space="preserve">- </w:t>
      </w:r>
      <w:r w:rsidRPr="006D2733">
        <w:rPr>
          <w:sz w:val="28"/>
          <w:szCs w:val="28"/>
          <w:lang w:val="it-IT"/>
        </w:rPr>
        <w:t xml:space="preserve">20.01.30 </w:t>
      </w:r>
      <w:r w:rsidRPr="00054C0D">
        <w:rPr>
          <w:i/>
          <w:iCs/>
          <w:sz w:val="28"/>
          <w:szCs w:val="28"/>
          <w:lang w:val="it-IT"/>
        </w:rPr>
        <w:t>„Alte bunuri si servicii pt întreţinere şi funcţionare”</w:t>
      </w:r>
      <w:r w:rsidRPr="006D2733">
        <w:rPr>
          <w:sz w:val="28"/>
          <w:szCs w:val="28"/>
          <w:lang w:val="it-IT"/>
        </w:rPr>
        <w:t>= +  50,00 mii lei;</w:t>
      </w:r>
    </w:p>
    <w:p w14:paraId="1015EB54" w14:textId="77777777" w:rsidR="006D2733" w:rsidRPr="006D2733" w:rsidRDefault="006D2733" w:rsidP="006D2733">
      <w:pPr>
        <w:tabs>
          <w:tab w:val="num" w:pos="0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 xml:space="preserve">- 20.04.03 </w:t>
      </w:r>
      <w:r w:rsidRPr="00054C0D">
        <w:rPr>
          <w:i/>
          <w:iCs/>
          <w:sz w:val="28"/>
          <w:szCs w:val="28"/>
          <w:lang w:val="it-IT"/>
        </w:rPr>
        <w:t>„Reactivi”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ab/>
      </w:r>
      <w:r w:rsidRPr="006D2733">
        <w:rPr>
          <w:sz w:val="28"/>
          <w:szCs w:val="28"/>
          <w:lang w:val="it-IT"/>
        </w:rPr>
        <w:tab/>
      </w:r>
      <w:r w:rsidRPr="006D2733">
        <w:rPr>
          <w:sz w:val="28"/>
          <w:szCs w:val="28"/>
          <w:lang w:val="it-IT"/>
        </w:rPr>
        <w:tab/>
      </w:r>
      <w:r w:rsidRPr="006D2733">
        <w:rPr>
          <w:sz w:val="28"/>
          <w:szCs w:val="28"/>
          <w:lang w:val="it-IT"/>
        </w:rPr>
        <w:tab/>
      </w:r>
      <w:r w:rsidRPr="006D2733">
        <w:rPr>
          <w:sz w:val="28"/>
          <w:szCs w:val="28"/>
          <w:lang w:val="it-IT"/>
        </w:rPr>
        <w:tab/>
      </w:r>
      <w:r w:rsidRPr="006D2733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 xml:space="preserve">          </w:t>
      </w:r>
      <w:r w:rsidRPr="006D2733">
        <w:rPr>
          <w:sz w:val="28"/>
          <w:szCs w:val="28"/>
          <w:lang w:val="it-IT"/>
        </w:rPr>
        <w:t>= +100,00 mii lei.</w:t>
      </w:r>
    </w:p>
    <w:p w14:paraId="33F1B67B" w14:textId="0F22DD68" w:rsidR="006D2733" w:rsidRPr="00054C0D" w:rsidRDefault="006D2733" w:rsidP="006D2733">
      <w:pPr>
        <w:tabs>
          <w:tab w:val="left" w:pos="0"/>
          <w:tab w:val="num" w:pos="1800"/>
        </w:tabs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54C0D">
        <w:rPr>
          <w:b/>
          <w:sz w:val="28"/>
          <w:szCs w:val="28"/>
        </w:rPr>
        <w:tab/>
        <w:t xml:space="preserve">- </w:t>
      </w:r>
      <w:r w:rsidRPr="006D2733">
        <w:rPr>
          <w:b/>
          <w:sz w:val="28"/>
          <w:szCs w:val="28"/>
        </w:rPr>
        <w:t>SECŢIUNEA DE DEZVOLTARE –TITLUL XII Active nefinanciare</w:t>
      </w:r>
      <w:r>
        <w:rPr>
          <w:b/>
          <w:sz w:val="28"/>
          <w:szCs w:val="28"/>
        </w:rPr>
        <w:t>,</w:t>
      </w:r>
      <w:r w:rsidRPr="006D2733">
        <w:rPr>
          <w:b/>
          <w:sz w:val="28"/>
          <w:szCs w:val="28"/>
        </w:rPr>
        <w:t xml:space="preserve"> bugetul se majorează cu suma de +65,00 mii lei, </w:t>
      </w:r>
      <w:r w:rsidRPr="00054C0D">
        <w:rPr>
          <w:bCs/>
          <w:sz w:val="28"/>
          <w:szCs w:val="28"/>
        </w:rPr>
        <w:t>astfel:</w:t>
      </w:r>
    </w:p>
    <w:p w14:paraId="5AF252AA" w14:textId="7D7ADFA8" w:rsidR="006D2733" w:rsidRDefault="006D2733" w:rsidP="006D2733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54C0D">
        <w:rPr>
          <w:b/>
          <w:sz w:val="28"/>
          <w:szCs w:val="28"/>
        </w:rPr>
        <w:tab/>
      </w:r>
      <w:r w:rsidR="00054C0D">
        <w:rPr>
          <w:b/>
          <w:sz w:val="28"/>
          <w:szCs w:val="28"/>
        </w:rPr>
        <w:tab/>
      </w:r>
      <w:r w:rsidR="00054C0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- </w:t>
      </w:r>
      <w:r w:rsidRPr="006D2733">
        <w:rPr>
          <w:bCs/>
          <w:sz w:val="28"/>
          <w:szCs w:val="28"/>
        </w:rPr>
        <w:t xml:space="preserve">se majorează art./alin. 71.01.02 </w:t>
      </w:r>
      <w:r w:rsidRPr="00054C0D">
        <w:rPr>
          <w:bCs/>
          <w:i/>
          <w:iCs/>
          <w:sz w:val="28"/>
          <w:szCs w:val="28"/>
        </w:rPr>
        <w:t>„Mașini, echipamente și mijloace de transport”</w:t>
      </w:r>
      <w:r w:rsidRPr="006D2733">
        <w:rPr>
          <w:bCs/>
          <w:sz w:val="28"/>
          <w:szCs w:val="28"/>
        </w:rPr>
        <w:t xml:space="preserve">  </w:t>
      </w:r>
      <w:r w:rsidRPr="006D2733">
        <w:rPr>
          <w:b/>
          <w:sz w:val="28"/>
          <w:szCs w:val="28"/>
        </w:rPr>
        <w:t>cu suma de +64,00 mii lei</w:t>
      </w:r>
      <w:r w:rsidR="00054C0D">
        <w:rPr>
          <w:b/>
          <w:sz w:val="28"/>
          <w:szCs w:val="28"/>
        </w:rPr>
        <w:t>,</w:t>
      </w:r>
      <w:r w:rsidRPr="006D2733">
        <w:rPr>
          <w:b/>
          <w:sz w:val="28"/>
          <w:szCs w:val="28"/>
        </w:rPr>
        <w:t xml:space="preserve"> </w:t>
      </w:r>
      <w:r w:rsidRPr="006D2733">
        <w:rPr>
          <w:bCs/>
          <w:sz w:val="28"/>
          <w:szCs w:val="28"/>
        </w:rPr>
        <w:t xml:space="preserve"> conform adresei </w:t>
      </w:r>
      <w:r w:rsidR="00054C0D" w:rsidRPr="006D2733">
        <w:rPr>
          <w:sz w:val="28"/>
          <w:szCs w:val="28"/>
        </w:rPr>
        <w:t xml:space="preserve">DSP Hunedoara </w:t>
      </w:r>
      <w:r w:rsidRPr="006D2733">
        <w:rPr>
          <w:sz w:val="28"/>
          <w:szCs w:val="28"/>
        </w:rPr>
        <w:t>nr. 3793/09.03.2022 prin alocarea de credite bugetare din fonduri de la bugetul de stat pentru achiziția de incubatoare;</w:t>
      </w:r>
    </w:p>
    <w:p w14:paraId="1D5A36A0" w14:textId="36A7EEB5" w:rsidR="006D2733" w:rsidRPr="006D2733" w:rsidRDefault="006D2733" w:rsidP="006D2733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B4EEF">
        <w:rPr>
          <w:b/>
          <w:sz w:val="28"/>
          <w:szCs w:val="28"/>
        </w:rPr>
        <w:tab/>
      </w:r>
      <w:r w:rsidR="008B4EEF">
        <w:rPr>
          <w:b/>
          <w:sz w:val="28"/>
          <w:szCs w:val="28"/>
        </w:rPr>
        <w:tab/>
      </w:r>
      <w:r w:rsidR="008B4EE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- </w:t>
      </w:r>
      <w:r w:rsidRPr="006D2733">
        <w:rPr>
          <w:bCs/>
          <w:sz w:val="28"/>
          <w:szCs w:val="28"/>
        </w:rPr>
        <w:t xml:space="preserve">se majorează art./alin. 71.01.03 </w:t>
      </w:r>
      <w:r w:rsidRPr="008B4EEF">
        <w:rPr>
          <w:bCs/>
          <w:i/>
          <w:iCs/>
          <w:sz w:val="28"/>
          <w:szCs w:val="28"/>
        </w:rPr>
        <w:t>„Mobilier, aparatură birotică și alte active corporale”</w:t>
      </w:r>
      <w:r w:rsidRPr="006D2733">
        <w:rPr>
          <w:bCs/>
          <w:sz w:val="28"/>
          <w:szCs w:val="28"/>
        </w:rPr>
        <w:t xml:space="preserve">  </w:t>
      </w:r>
      <w:r w:rsidRPr="006D2733">
        <w:rPr>
          <w:b/>
          <w:sz w:val="28"/>
          <w:szCs w:val="28"/>
        </w:rPr>
        <w:t xml:space="preserve">cu suma de + 1,00 mii lei </w:t>
      </w:r>
      <w:r w:rsidRPr="006D2733">
        <w:rPr>
          <w:sz w:val="28"/>
          <w:szCs w:val="28"/>
        </w:rPr>
        <w:t>, majorându</w:t>
      </w:r>
      <w:r w:rsidR="00231DCE">
        <w:rPr>
          <w:sz w:val="28"/>
          <w:szCs w:val="28"/>
        </w:rPr>
        <w:t>-se din lista de i</w:t>
      </w:r>
      <w:r w:rsidRPr="006D2733">
        <w:rPr>
          <w:sz w:val="28"/>
          <w:szCs w:val="28"/>
        </w:rPr>
        <w:t xml:space="preserve">nvestiții valoarea obiectivului </w:t>
      </w:r>
      <w:r w:rsidRPr="008B4EEF">
        <w:rPr>
          <w:i/>
          <w:iCs/>
          <w:sz w:val="28"/>
          <w:szCs w:val="28"/>
        </w:rPr>
        <w:t>„</w:t>
      </w:r>
      <w:r w:rsidR="00231DCE" w:rsidRPr="008B4EEF">
        <w:rPr>
          <w:i/>
          <w:iCs/>
          <w:sz w:val="28"/>
          <w:szCs w:val="28"/>
        </w:rPr>
        <w:t>Execuție instalaț</w:t>
      </w:r>
      <w:r w:rsidRPr="008B4EEF">
        <w:rPr>
          <w:i/>
          <w:iCs/>
          <w:sz w:val="28"/>
          <w:szCs w:val="28"/>
        </w:rPr>
        <w:t>ii semnalizare stingere, detectare</w:t>
      </w:r>
      <w:r w:rsidR="00231DCE" w:rsidRPr="008B4EEF">
        <w:rPr>
          <w:i/>
          <w:iCs/>
          <w:sz w:val="28"/>
          <w:szCs w:val="28"/>
        </w:rPr>
        <w:t xml:space="preserve"> si avertizare incendiu corp clădire Boli Infecț</w:t>
      </w:r>
      <w:r w:rsidRPr="008B4EEF">
        <w:rPr>
          <w:i/>
          <w:iCs/>
          <w:sz w:val="28"/>
          <w:szCs w:val="28"/>
        </w:rPr>
        <w:t>ioase +RMFB”.</w:t>
      </w:r>
    </w:p>
    <w:p w14:paraId="28EE5D10" w14:textId="58476FCC" w:rsidR="007E4CCB" w:rsidRPr="006D2733" w:rsidRDefault="00454DC4" w:rsidP="00B514E7">
      <w:pPr>
        <w:jc w:val="both"/>
        <w:rPr>
          <w:sz w:val="28"/>
          <w:szCs w:val="28"/>
        </w:rPr>
      </w:pPr>
      <w:r w:rsidRPr="006D2733">
        <w:rPr>
          <w:sz w:val="28"/>
          <w:szCs w:val="28"/>
        </w:rPr>
        <w:tab/>
      </w:r>
      <w:r w:rsidR="00F40E0F" w:rsidRPr="006D2733">
        <w:rPr>
          <w:sz w:val="28"/>
          <w:szCs w:val="28"/>
        </w:rPr>
        <w:t xml:space="preserve"> </w:t>
      </w:r>
      <w:r w:rsidR="007E4CCB" w:rsidRPr="006D2733">
        <w:rPr>
          <w:sz w:val="28"/>
          <w:szCs w:val="28"/>
        </w:rPr>
        <w:t>În contextul celor de mai sus</w:t>
      </w:r>
      <w:r w:rsidRPr="006D2733">
        <w:rPr>
          <w:sz w:val="28"/>
          <w:szCs w:val="28"/>
        </w:rPr>
        <w:t xml:space="preserve"> am inițiat prezentul proiect de hotărâ</w:t>
      </w:r>
      <w:r w:rsidR="006D2733">
        <w:rPr>
          <w:sz w:val="28"/>
          <w:szCs w:val="28"/>
        </w:rPr>
        <w:t>re prin care am propus rectificarea</w:t>
      </w:r>
      <w:r w:rsidRPr="006D2733">
        <w:rPr>
          <w:sz w:val="28"/>
          <w:szCs w:val="28"/>
        </w:rPr>
        <w:t xml:space="preserve"> bugetului de venituri și cheltuieli al Spitalului Municipal Brad </w:t>
      </w:r>
      <w:r w:rsidR="005057DA" w:rsidRPr="006D2733">
        <w:rPr>
          <w:sz w:val="28"/>
          <w:szCs w:val="28"/>
        </w:rPr>
        <w:t xml:space="preserve"> pe anul 2022</w:t>
      </w:r>
      <w:r w:rsidR="00B514E7" w:rsidRPr="006D2733">
        <w:rPr>
          <w:sz w:val="28"/>
          <w:szCs w:val="28"/>
        </w:rPr>
        <w:t xml:space="preserve"> </w:t>
      </w:r>
      <w:r w:rsidRPr="006D2733">
        <w:rPr>
          <w:sz w:val="28"/>
          <w:szCs w:val="28"/>
        </w:rPr>
        <w:t xml:space="preserve"> și-l supun spre dezbatere</w:t>
      </w:r>
      <w:r w:rsidR="007E4CCB" w:rsidRPr="006D2733">
        <w:rPr>
          <w:sz w:val="28"/>
          <w:szCs w:val="28"/>
        </w:rPr>
        <w:t xml:space="preserve"> </w:t>
      </w:r>
      <w:r w:rsidRPr="006D2733">
        <w:rPr>
          <w:sz w:val="28"/>
          <w:szCs w:val="28"/>
        </w:rPr>
        <w:t>plenului Consiliului Local</w:t>
      </w:r>
      <w:r w:rsidR="008B4EEF">
        <w:rPr>
          <w:sz w:val="28"/>
          <w:szCs w:val="28"/>
        </w:rPr>
        <w:t xml:space="preserve"> al Municipiului</w:t>
      </w:r>
      <w:r w:rsidRPr="006D2733">
        <w:rPr>
          <w:sz w:val="28"/>
          <w:szCs w:val="28"/>
        </w:rPr>
        <w:t xml:space="preserve"> Brad</w:t>
      </w:r>
      <w:r w:rsidR="007E4CCB" w:rsidRPr="006D2733">
        <w:rPr>
          <w:sz w:val="28"/>
          <w:szCs w:val="28"/>
        </w:rPr>
        <w:t xml:space="preserve"> în forma prezentată.</w:t>
      </w:r>
      <w:r w:rsidR="007E4CCB" w:rsidRPr="006D2733">
        <w:rPr>
          <w:sz w:val="28"/>
          <w:szCs w:val="28"/>
        </w:rPr>
        <w:tab/>
      </w:r>
    </w:p>
    <w:p w14:paraId="5B74E67C" w14:textId="77777777" w:rsidR="007E4CCB" w:rsidRPr="006D2733" w:rsidRDefault="007E4CCB" w:rsidP="007E4CCB">
      <w:pPr>
        <w:jc w:val="both"/>
        <w:rPr>
          <w:sz w:val="28"/>
          <w:szCs w:val="28"/>
        </w:rPr>
      </w:pPr>
      <w:r w:rsidRPr="006D2733">
        <w:rPr>
          <w:sz w:val="28"/>
          <w:szCs w:val="28"/>
        </w:rPr>
        <w:t xml:space="preserve">            Invoc în susţinerea propunerii mele prevederile art. 48 alin. 2 lit. b din  Legea nr. 500/2002 privind finanţele publice, cu modificările şi completările ulterioare şi ale pct. 1 alin. 1 lit. c din Anexa </w:t>
      </w:r>
      <w:r w:rsidR="006D2733">
        <w:rPr>
          <w:sz w:val="28"/>
          <w:szCs w:val="28"/>
        </w:rPr>
        <w:t>1</w:t>
      </w:r>
      <w:r w:rsidRPr="006D2733">
        <w:rPr>
          <w:sz w:val="28"/>
          <w:szCs w:val="28"/>
        </w:rPr>
        <w:t>– Norme metodologice pentru elaborarea bugetului de venituri şi cheltuieli al spitalului public, aprobate prin Ordinul Ministerului Sănătăţii nr. 1043/2010 cu modificările şi completările ulterioare precum și ale  Ordinului MFP</w:t>
      </w:r>
      <w:r w:rsidR="00FB5B88" w:rsidRPr="006D2733">
        <w:rPr>
          <w:sz w:val="28"/>
          <w:szCs w:val="28"/>
        </w:rPr>
        <w:t xml:space="preserve"> nr.</w:t>
      </w:r>
      <w:r w:rsidRPr="006D2733">
        <w:rPr>
          <w:sz w:val="28"/>
          <w:szCs w:val="28"/>
        </w:rPr>
        <w:t xml:space="preserve"> 2373/2016</w:t>
      </w:r>
      <w:r w:rsidRPr="006D273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D2733">
        <w:rPr>
          <w:bCs/>
          <w:sz w:val="28"/>
          <w:szCs w:val="28"/>
          <w:shd w:val="clear" w:color="auto" w:fill="FFFFFF"/>
        </w:rPr>
        <w:t>pentru modificarea şi completarea Normelor metodologice privind organizarea şi conducerea contabilităţii instituţiilor publice, Planul de conturi pentru instituţiile publice şi instrucţiunile de aplicare a acestuia, aprobate prin </w:t>
      </w:r>
      <w:r w:rsidRPr="006D2733">
        <w:rPr>
          <w:rStyle w:val="panchor"/>
          <w:bCs/>
          <w:sz w:val="28"/>
          <w:szCs w:val="28"/>
          <w:shd w:val="clear" w:color="auto" w:fill="FFFFFF"/>
        </w:rPr>
        <w:t>Ordinul ministrului finanţelor publice nr. 1.917/2005</w:t>
      </w:r>
      <w:r w:rsidRPr="006D2733">
        <w:rPr>
          <w:sz w:val="28"/>
          <w:szCs w:val="28"/>
        </w:rPr>
        <w:t>.</w:t>
      </w:r>
    </w:p>
    <w:p w14:paraId="2EBAFB50" w14:textId="77777777" w:rsidR="00FB5B88" w:rsidRPr="006D2733" w:rsidRDefault="00FB5B88" w:rsidP="00063314">
      <w:pPr>
        <w:jc w:val="center"/>
        <w:rPr>
          <w:b/>
          <w:sz w:val="28"/>
          <w:szCs w:val="28"/>
        </w:rPr>
      </w:pPr>
    </w:p>
    <w:p w14:paraId="564804DA" w14:textId="77777777" w:rsidR="007E4CCB" w:rsidRPr="006D2733" w:rsidRDefault="007E4CCB" w:rsidP="00063314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>P R I M A R</w:t>
      </w:r>
    </w:p>
    <w:p w14:paraId="23EF0267" w14:textId="77777777" w:rsidR="00FB5B88" w:rsidRPr="006D2733" w:rsidRDefault="007E4CCB" w:rsidP="00406056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 xml:space="preserve">Florin </w:t>
      </w:r>
      <w:r w:rsidR="00406056" w:rsidRPr="006D2733">
        <w:rPr>
          <w:b/>
          <w:sz w:val="28"/>
          <w:szCs w:val="28"/>
        </w:rPr>
        <w:t>CAZACU</w:t>
      </w:r>
    </w:p>
    <w:p w14:paraId="233BEFC7" w14:textId="77777777" w:rsidR="00FB5B88" w:rsidRPr="006D2733" w:rsidRDefault="00FB5B88" w:rsidP="007E4CCB">
      <w:pPr>
        <w:rPr>
          <w:b/>
          <w:sz w:val="28"/>
          <w:szCs w:val="28"/>
        </w:rPr>
      </w:pPr>
    </w:p>
    <w:p w14:paraId="4D6A6E46" w14:textId="77777777" w:rsidR="00F40E0F" w:rsidRPr="006D2733" w:rsidRDefault="00F40E0F" w:rsidP="007E4CCB">
      <w:pPr>
        <w:rPr>
          <w:b/>
          <w:sz w:val="28"/>
          <w:szCs w:val="28"/>
        </w:rPr>
      </w:pPr>
    </w:p>
    <w:p w14:paraId="07154A20" w14:textId="77777777" w:rsidR="00F40E0F" w:rsidRPr="006D2733" w:rsidRDefault="00F40E0F" w:rsidP="007E4CCB">
      <w:pPr>
        <w:rPr>
          <w:b/>
          <w:sz w:val="28"/>
          <w:szCs w:val="28"/>
        </w:rPr>
      </w:pPr>
    </w:p>
    <w:sectPr w:rsidR="00F40E0F" w:rsidRPr="006D2733" w:rsidSect="00B639E9">
      <w:pgSz w:w="11906" w:h="16838"/>
      <w:pgMar w:top="360" w:right="707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7585C"/>
    <w:multiLevelType w:val="hybridMultilevel"/>
    <w:tmpl w:val="2B027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203C1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DF05D3"/>
    <w:multiLevelType w:val="hybridMultilevel"/>
    <w:tmpl w:val="D92C26C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0EA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/>
        <w:bCs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D364E"/>
    <w:multiLevelType w:val="hybridMultilevel"/>
    <w:tmpl w:val="2BEE99B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548"/>
        </w:tabs>
        <w:ind w:left="4548" w:hanging="9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86B1AA0"/>
    <w:multiLevelType w:val="hybridMultilevel"/>
    <w:tmpl w:val="7228C2B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CCB"/>
    <w:rsid w:val="0000567B"/>
    <w:rsid w:val="0001192F"/>
    <w:rsid w:val="0001654F"/>
    <w:rsid w:val="00054C0D"/>
    <w:rsid w:val="00063314"/>
    <w:rsid w:val="000655E8"/>
    <w:rsid w:val="000E7658"/>
    <w:rsid w:val="000F5433"/>
    <w:rsid w:val="00106266"/>
    <w:rsid w:val="001214DF"/>
    <w:rsid w:val="00123666"/>
    <w:rsid w:val="001567A0"/>
    <w:rsid w:val="001A4D8A"/>
    <w:rsid w:val="001C36D0"/>
    <w:rsid w:val="001E4255"/>
    <w:rsid w:val="001F3745"/>
    <w:rsid w:val="001F7071"/>
    <w:rsid w:val="00231DCE"/>
    <w:rsid w:val="00252A49"/>
    <w:rsid w:val="00273AB6"/>
    <w:rsid w:val="002841C5"/>
    <w:rsid w:val="0031461E"/>
    <w:rsid w:val="00332E2E"/>
    <w:rsid w:val="00336BEB"/>
    <w:rsid w:val="00337956"/>
    <w:rsid w:val="003409A3"/>
    <w:rsid w:val="003907BD"/>
    <w:rsid w:val="003A792C"/>
    <w:rsid w:val="003C265F"/>
    <w:rsid w:val="003F04F9"/>
    <w:rsid w:val="00400BB9"/>
    <w:rsid w:val="00406056"/>
    <w:rsid w:val="004248A8"/>
    <w:rsid w:val="00426BAD"/>
    <w:rsid w:val="00454DC4"/>
    <w:rsid w:val="004A1A25"/>
    <w:rsid w:val="004A4194"/>
    <w:rsid w:val="004A5E09"/>
    <w:rsid w:val="004B7134"/>
    <w:rsid w:val="004E51B7"/>
    <w:rsid w:val="004F46D9"/>
    <w:rsid w:val="005057DA"/>
    <w:rsid w:val="00526F01"/>
    <w:rsid w:val="005342C5"/>
    <w:rsid w:val="0054043C"/>
    <w:rsid w:val="00552FBD"/>
    <w:rsid w:val="00563508"/>
    <w:rsid w:val="00580852"/>
    <w:rsid w:val="00626EB9"/>
    <w:rsid w:val="00633F7D"/>
    <w:rsid w:val="00655DA3"/>
    <w:rsid w:val="006A16F7"/>
    <w:rsid w:val="006D2733"/>
    <w:rsid w:val="006E0FC7"/>
    <w:rsid w:val="00766F72"/>
    <w:rsid w:val="007A2304"/>
    <w:rsid w:val="007D4C51"/>
    <w:rsid w:val="007D6CBF"/>
    <w:rsid w:val="007E4CCB"/>
    <w:rsid w:val="00816D55"/>
    <w:rsid w:val="00823D71"/>
    <w:rsid w:val="00825980"/>
    <w:rsid w:val="00883633"/>
    <w:rsid w:val="00887DFD"/>
    <w:rsid w:val="008B4EEF"/>
    <w:rsid w:val="008E2D01"/>
    <w:rsid w:val="008F625D"/>
    <w:rsid w:val="00997626"/>
    <w:rsid w:val="009D1167"/>
    <w:rsid w:val="00A03619"/>
    <w:rsid w:val="00A37A00"/>
    <w:rsid w:val="00A533A5"/>
    <w:rsid w:val="00A76DD1"/>
    <w:rsid w:val="00A86DD8"/>
    <w:rsid w:val="00A9792F"/>
    <w:rsid w:val="00AF6F6A"/>
    <w:rsid w:val="00AF7662"/>
    <w:rsid w:val="00B32E5E"/>
    <w:rsid w:val="00B514E7"/>
    <w:rsid w:val="00B6397A"/>
    <w:rsid w:val="00B639E9"/>
    <w:rsid w:val="00B75159"/>
    <w:rsid w:val="00B810BF"/>
    <w:rsid w:val="00B90B34"/>
    <w:rsid w:val="00BE1B8B"/>
    <w:rsid w:val="00C04348"/>
    <w:rsid w:val="00C166A6"/>
    <w:rsid w:val="00CA6AD4"/>
    <w:rsid w:val="00CC11FC"/>
    <w:rsid w:val="00CC1CD5"/>
    <w:rsid w:val="00D03986"/>
    <w:rsid w:val="00D1339E"/>
    <w:rsid w:val="00D20A13"/>
    <w:rsid w:val="00D47D7F"/>
    <w:rsid w:val="00D513D5"/>
    <w:rsid w:val="00D533AA"/>
    <w:rsid w:val="00D564A8"/>
    <w:rsid w:val="00DE3B96"/>
    <w:rsid w:val="00E03FF8"/>
    <w:rsid w:val="00E111DF"/>
    <w:rsid w:val="00EC0B8F"/>
    <w:rsid w:val="00EC10C6"/>
    <w:rsid w:val="00EF69C3"/>
    <w:rsid w:val="00F030DD"/>
    <w:rsid w:val="00F34AC3"/>
    <w:rsid w:val="00F40E0F"/>
    <w:rsid w:val="00F512AD"/>
    <w:rsid w:val="00FA2FFD"/>
    <w:rsid w:val="00FB17EF"/>
    <w:rsid w:val="00F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C9A5"/>
  <w15:docId w15:val="{9517E522-3934-4CAC-8D41-AA00F628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121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7E4CCB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7E4CCB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7E4CC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rsid w:val="007E4CC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ntetCaracter">
    <w:name w:val="Antet Caracter"/>
    <w:basedOn w:val="Fontdeparagrafimplicit"/>
    <w:link w:val="Antet"/>
    <w:rsid w:val="007E4C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nchor">
    <w:name w:val="panchor"/>
    <w:basedOn w:val="Fontdeparagrafimplicit"/>
    <w:rsid w:val="007E4CCB"/>
  </w:style>
  <w:style w:type="character" w:customStyle="1" w:styleId="Titlu2Caracter">
    <w:name w:val="Titlu 2 Caracter"/>
    <w:basedOn w:val="Fontdeparagrafimplicit"/>
    <w:link w:val="Titlu2"/>
    <w:uiPriority w:val="9"/>
    <w:rsid w:val="001214D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basedOn w:val="Normal"/>
    <w:uiPriority w:val="34"/>
    <w:qFormat/>
    <w:rsid w:val="00D0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DCA2E-96F6-4692-9E1E-26DEDAC0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695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61</cp:revision>
  <cp:lastPrinted>2021-04-15T05:45:00Z</cp:lastPrinted>
  <dcterms:created xsi:type="dcterms:W3CDTF">2019-03-25T11:56:00Z</dcterms:created>
  <dcterms:modified xsi:type="dcterms:W3CDTF">2022-03-23T11:34:00Z</dcterms:modified>
</cp:coreProperties>
</file>