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E95A" w14:textId="77777777"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14:paraId="140C0607" w14:textId="77777777"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14:paraId="2C4FF656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12AA1923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29309AA" w14:textId="77777777"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14:paraId="7DE69034" w14:textId="2D3B04C2" w:rsidR="000377AB" w:rsidRDefault="00C8612E">
      <w:r>
        <w:rPr>
          <w:b/>
          <w:sz w:val="28"/>
          <w:szCs w:val="28"/>
        </w:rPr>
        <w:t xml:space="preserve">  Nr. </w:t>
      </w:r>
      <w:r w:rsidR="009318F2">
        <w:rPr>
          <w:b/>
          <w:sz w:val="28"/>
          <w:szCs w:val="28"/>
        </w:rPr>
        <w:t>144</w:t>
      </w:r>
      <w:r w:rsidR="007644F9">
        <w:rPr>
          <w:b/>
          <w:sz w:val="28"/>
          <w:szCs w:val="28"/>
        </w:rPr>
        <w:t>/</w:t>
      </w:r>
      <w:r w:rsidR="008852FD">
        <w:rPr>
          <w:b/>
          <w:sz w:val="28"/>
          <w:szCs w:val="28"/>
        </w:rPr>
        <w:t>1</w:t>
      </w:r>
      <w:r w:rsidR="0034228C">
        <w:rPr>
          <w:b/>
          <w:sz w:val="28"/>
          <w:szCs w:val="28"/>
        </w:rPr>
        <w:t>10</w:t>
      </w:r>
      <w:r w:rsidR="002176B4">
        <w:rPr>
          <w:b/>
          <w:sz w:val="28"/>
          <w:szCs w:val="28"/>
        </w:rPr>
        <w:t>17</w:t>
      </w:r>
      <w:r w:rsidR="007E74ED">
        <w:rPr>
          <w:b/>
          <w:sz w:val="28"/>
          <w:szCs w:val="28"/>
        </w:rPr>
        <w:t>/</w:t>
      </w:r>
      <w:r w:rsidR="009318F2">
        <w:rPr>
          <w:b/>
          <w:sz w:val="28"/>
          <w:szCs w:val="28"/>
        </w:rPr>
        <w:t>11.08</w:t>
      </w:r>
      <w:r w:rsidR="002176B4">
        <w:rPr>
          <w:b/>
          <w:sz w:val="28"/>
          <w:szCs w:val="28"/>
        </w:rPr>
        <w:t>.2026</w:t>
      </w:r>
    </w:p>
    <w:p w14:paraId="113705BE" w14:textId="77777777" w:rsidR="000377AB" w:rsidRDefault="000377AB">
      <w:pPr>
        <w:jc w:val="both"/>
        <w:rPr>
          <w:sz w:val="28"/>
          <w:szCs w:val="28"/>
        </w:rPr>
      </w:pPr>
    </w:p>
    <w:p w14:paraId="06E3FE67" w14:textId="77777777" w:rsidR="000377AB" w:rsidRDefault="000377AB">
      <w:pPr>
        <w:jc w:val="both"/>
        <w:rPr>
          <w:sz w:val="28"/>
          <w:szCs w:val="28"/>
        </w:rPr>
      </w:pPr>
    </w:p>
    <w:p w14:paraId="73A3679E" w14:textId="77777777" w:rsidR="00C900D2" w:rsidRDefault="00C900D2">
      <w:pPr>
        <w:jc w:val="both"/>
        <w:rPr>
          <w:sz w:val="28"/>
          <w:szCs w:val="28"/>
        </w:rPr>
      </w:pPr>
    </w:p>
    <w:p w14:paraId="5ECB0D0F" w14:textId="77777777" w:rsidR="000377AB" w:rsidRDefault="000377AB">
      <w:pPr>
        <w:jc w:val="both"/>
        <w:rPr>
          <w:sz w:val="28"/>
          <w:szCs w:val="28"/>
        </w:rPr>
      </w:pPr>
    </w:p>
    <w:p w14:paraId="2EC0F19C" w14:textId="77777777" w:rsidR="000377AB" w:rsidRDefault="00C8612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E</w:t>
      </w:r>
    </w:p>
    <w:p w14:paraId="3B01BC7F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 alegerea preşedintelui de şedinţă</w:t>
      </w:r>
    </w:p>
    <w:p w14:paraId="113B6B5B" w14:textId="77777777" w:rsidR="000377AB" w:rsidRDefault="000377AB">
      <w:pPr>
        <w:rPr>
          <w:sz w:val="28"/>
          <w:szCs w:val="28"/>
        </w:rPr>
      </w:pPr>
    </w:p>
    <w:p w14:paraId="2F923A68" w14:textId="77777777" w:rsidR="000377AB" w:rsidRDefault="000377AB">
      <w:pPr>
        <w:rPr>
          <w:sz w:val="28"/>
          <w:szCs w:val="28"/>
        </w:rPr>
      </w:pPr>
    </w:p>
    <w:p w14:paraId="73F6966D" w14:textId="6759A12F" w:rsidR="009318F2" w:rsidRPr="009318F2" w:rsidRDefault="009318F2" w:rsidP="009318F2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9318F2">
        <w:rPr>
          <w:color w:val="auto"/>
          <w:sz w:val="28"/>
          <w:szCs w:val="28"/>
        </w:rPr>
        <w:t>În conformitate cu prevederile Regulamentului de organizare și funcționare al Consiliului Local al Municipiului Brad, aprobat prin Hotărârea Consiliului Local nr. 33/2021, președintele de ședință este ales prin hotărâre a consiliului local, pentru o perioadă de cel mult 3 luni și conduce ședințele consiliului local pe perioada mandatului.</w:t>
      </w:r>
    </w:p>
    <w:p w14:paraId="55F5D081" w14:textId="7DF8B78E" w:rsidR="009318F2" w:rsidRPr="009318F2" w:rsidRDefault="009318F2" w:rsidP="009318F2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9318F2">
        <w:rPr>
          <w:color w:val="auto"/>
          <w:sz w:val="28"/>
          <w:szCs w:val="28"/>
        </w:rPr>
        <w:t>Prin Hotărârea Consiliului Local nr. 134/2026, domnul consilier local</w:t>
      </w:r>
      <w:r w:rsidR="008864BF">
        <w:rPr>
          <w:color w:val="auto"/>
          <w:sz w:val="28"/>
          <w:szCs w:val="28"/>
        </w:rPr>
        <w:t>,</w:t>
      </w:r>
      <w:r w:rsidRPr="009318F2">
        <w:rPr>
          <w:color w:val="auto"/>
          <w:sz w:val="28"/>
          <w:szCs w:val="28"/>
        </w:rPr>
        <w:t xml:space="preserve"> LEUCEAN Alin</w:t>
      </w:r>
      <w:r w:rsidR="008864BF">
        <w:rPr>
          <w:color w:val="auto"/>
          <w:sz w:val="28"/>
          <w:szCs w:val="28"/>
        </w:rPr>
        <w:t xml:space="preserve"> – </w:t>
      </w:r>
      <w:r w:rsidRPr="009318F2">
        <w:rPr>
          <w:color w:val="auto"/>
          <w:sz w:val="28"/>
          <w:szCs w:val="28"/>
        </w:rPr>
        <w:t>Viorel</w:t>
      </w:r>
      <w:r w:rsidR="008864BF">
        <w:rPr>
          <w:color w:val="auto"/>
          <w:sz w:val="28"/>
          <w:szCs w:val="28"/>
        </w:rPr>
        <w:t>,</w:t>
      </w:r>
      <w:r w:rsidRPr="009318F2">
        <w:rPr>
          <w:color w:val="auto"/>
          <w:sz w:val="28"/>
          <w:szCs w:val="28"/>
        </w:rPr>
        <w:t xml:space="preserve"> a fost ales în funcția de președinte de ședință al Consiliului Local al Municipiului Brad pentru perioada august – octombrie 2026.</w:t>
      </w:r>
    </w:p>
    <w:p w14:paraId="524CCDD6" w14:textId="1E795404" w:rsidR="009318F2" w:rsidRPr="009318F2" w:rsidRDefault="009318F2" w:rsidP="009318F2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9318F2">
        <w:rPr>
          <w:color w:val="auto"/>
          <w:sz w:val="28"/>
          <w:szCs w:val="28"/>
        </w:rPr>
        <w:t>Având în vedere faptul că domnul președinte de ședință</w:t>
      </w:r>
      <w:r w:rsidR="008864BF">
        <w:rPr>
          <w:color w:val="auto"/>
          <w:sz w:val="28"/>
          <w:szCs w:val="28"/>
        </w:rPr>
        <w:t>,</w:t>
      </w:r>
      <w:r w:rsidRPr="009318F2">
        <w:rPr>
          <w:color w:val="auto"/>
          <w:sz w:val="28"/>
          <w:szCs w:val="28"/>
        </w:rPr>
        <w:t xml:space="preserve"> LEUCEAN Alin-Viorel</w:t>
      </w:r>
      <w:r w:rsidR="008864BF">
        <w:rPr>
          <w:color w:val="auto"/>
          <w:sz w:val="28"/>
          <w:szCs w:val="28"/>
        </w:rPr>
        <w:t>,</w:t>
      </w:r>
      <w:r w:rsidRPr="009318F2">
        <w:rPr>
          <w:color w:val="auto"/>
          <w:sz w:val="28"/>
          <w:szCs w:val="28"/>
        </w:rPr>
        <w:t xml:space="preserve"> a </w:t>
      </w:r>
      <w:r w:rsidR="008864BF">
        <w:rPr>
          <w:color w:val="auto"/>
          <w:sz w:val="28"/>
          <w:szCs w:val="28"/>
        </w:rPr>
        <w:t>anunțat</w:t>
      </w:r>
      <w:r w:rsidRPr="009318F2">
        <w:rPr>
          <w:color w:val="auto"/>
          <w:sz w:val="28"/>
          <w:szCs w:val="28"/>
        </w:rPr>
        <w:t xml:space="preserve"> că, din motive medicale, este în imposibilitatea de a participa la ședința extraordinară</w:t>
      </w:r>
      <w:r w:rsidR="008864BF">
        <w:rPr>
          <w:color w:val="auto"/>
          <w:sz w:val="28"/>
          <w:szCs w:val="28"/>
        </w:rPr>
        <w:t xml:space="preserve"> a </w:t>
      </w:r>
      <w:r w:rsidR="008864BF" w:rsidRPr="009318F2">
        <w:rPr>
          <w:color w:val="auto"/>
          <w:sz w:val="28"/>
          <w:szCs w:val="28"/>
        </w:rPr>
        <w:t>Consiliului Local al Municipiului Brad</w:t>
      </w:r>
      <w:r w:rsidRPr="009318F2">
        <w:rPr>
          <w:color w:val="auto"/>
          <w:sz w:val="28"/>
          <w:szCs w:val="28"/>
        </w:rPr>
        <w:t xml:space="preserve">, convocată de îndată, </w:t>
      </w:r>
      <w:r w:rsidR="008864BF" w:rsidRPr="009318F2">
        <w:rPr>
          <w:color w:val="auto"/>
          <w:sz w:val="28"/>
          <w:szCs w:val="28"/>
        </w:rPr>
        <w:t>pentru data de 11 august</w:t>
      </w:r>
      <w:r w:rsidR="008864BF">
        <w:rPr>
          <w:color w:val="auto"/>
          <w:sz w:val="28"/>
          <w:szCs w:val="28"/>
        </w:rPr>
        <w:t xml:space="preserve"> 2026</w:t>
      </w:r>
      <w:r w:rsidRPr="009318F2">
        <w:rPr>
          <w:color w:val="auto"/>
          <w:sz w:val="28"/>
          <w:szCs w:val="28"/>
        </w:rPr>
        <w:t>, se impune adoptarea unei hotărâri privind desemnarea unui președinte de ședință care să conducă lucrările acestei ședințe.</w:t>
      </w:r>
    </w:p>
    <w:p w14:paraId="3F3E9D55" w14:textId="77777777" w:rsidR="00BA647E" w:rsidRDefault="00BA647E" w:rsidP="009318F2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contextul celor de mai sus am inițiat prezentul proiect de hotărâre și</w:t>
      </w:r>
      <w:r w:rsidR="001D1A76">
        <w:rPr>
          <w:sz w:val="28"/>
          <w:szCs w:val="28"/>
          <w:lang w:val="ro-RO"/>
        </w:rPr>
        <w:t xml:space="preserve"> î</w:t>
      </w:r>
      <w:r w:rsidR="00A468C6">
        <w:rPr>
          <w:sz w:val="28"/>
          <w:szCs w:val="28"/>
          <w:lang w:val="ro-RO"/>
        </w:rPr>
        <w:t>l supun spre dezbatere</w:t>
      </w:r>
      <w:r>
        <w:rPr>
          <w:sz w:val="28"/>
          <w:szCs w:val="28"/>
          <w:lang w:val="ro-RO"/>
        </w:rPr>
        <w:t xml:space="preserve"> </w:t>
      </w:r>
      <w:r w:rsidR="00A9788E">
        <w:rPr>
          <w:sz w:val="28"/>
          <w:szCs w:val="28"/>
          <w:lang w:val="ro-RO"/>
        </w:rPr>
        <w:t xml:space="preserve">și aprobare </w:t>
      </w:r>
      <w:r>
        <w:rPr>
          <w:sz w:val="28"/>
          <w:szCs w:val="28"/>
          <w:lang w:val="ro-RO"/>
        </w:rPr>
        <w:t xml:space="preserve">plenului Consiliului Local </w:t>
      </w:r>
      <w:r w:rsidR="003F1A2E">
        <w:rPr>
          <w:sz w:val="28"/>
          <w:szCs w:val="28"/>
          <w:lang w:val="ro-RO"/>
        </w:rPr>
        <w:t xml:space="preserve">al Municipiului </w:t>
      </w:r>
      <w:r>
        <w:rPr>
          <w:sz w:val="28"/>
          <w:szCs w:val="28"/>
          <w:lang w:val="ro-RO"/>
        </w:rPr>
        <w:t>Brad în forma prezentată.</w:t>
      </w:r>
    </w:p>
    <w:p w14:paraId="551D1DC1" w14:textId="63FA14F8" w:rsidR="000377AB" w:rsidRPr="009318F2" w:rsidRDefault="00BA647E" w:rsidP="009318F2">
      <w:pPr>
        <w:pStyle w:val="Corptext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În susţinerea propunerii mele invoc prevederile art. 123, art. 129</w:t>
      </w:r>
      <w:r w:rsidR="007F0C50">
        <w:rPr>
          <w:rFonts w:ascii="Times New Roman" w:hAnsi="Times New Roman"/>
          <w:sz w:val="28"/>
          <w:szCs w:val="28"/>
        </w:rPr>
        <w:t xml:space="preserve">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</w:t>
      </w:r>
      <w:r w:rsidR="00B84992">
        <w:rPr>
          <w:rFonts w:ascii="Times New Roman" w:hAnsi="Times New Roman"/>
          <w:sz w:val="28"/>
          <w:szCs w:val="28"/>
        </w:rPr>
        <w:t>)</w:t>
      </w:r>
      <w:r w:rsidR="007F0C50">
        <w:rPr>
          <w:rFonts w:ascii="Times New Roman" w:hAnsi="Times New Roman"/>
          <w:sz w:val="28"/>
          <w:szCs w:val="28"/>
        </w:rPr>
        <w:t xml:space="preserve"> </w:t>
      </w:r>
      <w:r w:rsidR="0092706E">
        <w:rPr>
          <w:rFonts w:ascii="Times New Roman" w:hAnsi="Times New Roman"/>
          <w:sz w:val="28"/>
          <w:szCs w:val="28"/>
        </w:rPr>
        <w:t xml:space="preserve">şi ale art. 139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lit. i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din O.U.G. nr. 57/2019 privind Codul administrativ, cu modificările și completările ulterioare</w:t>
      </w:r>
      <w:r w:rsidR="009318F2">
        <w:rPr>
          <w:rFonts w:ascii="Times New Roman" w:hAnsi="Times New Roman"/>
          <w:sz w:val="28"/>
          <w:szCs w:val="28"/>
        </w:rPr>
        <w:t>.</w:t>
      </w:r>
    </w:p>
    <w:p w14:paraId="590B5CAA" w14:textId="77777777" w:rsidR="00DF0B4F" w:rsidRDefault="00DF0B4F">
      <w:pPr>
        <w:jc w:val="center"/>
        <w:rPr>
          <w:sz w:val="28"/>
          <w:szCs w:val="28"/>
        </w:rPr>
      </w:pPr>
    </w:p>
    <w:p w14:paraId="23EEC0A6" w14:textId="77777777" w:rsidR="000377AB" w:rsidRPr="00A468C6" w:rsidRDefault="00C8612E">
      <w:pPr>
        <w:jc w:val="both"/>
      </w:pPr>
      <w:r>
        <w:rPr>
          <w:sz w:val="28"/>
          <w:szCs w:val="28"/>
        </w:rPr>
        <w:tab/>
      </w:r>
    </w:p>
    <w:p w14:paraId="19616072" w14:textId="77777777" w:rsidR="000377AB" w:rsidRDefault="000377AB">
      <w:pPr>
        <w:jc w:val="both"/>
        <w:rPr>
          <w:b/>
          <w:sz w:val="28"/>
          <w:szCs w:val="28"/>
        </w:rPr>
      </w:pPr>
    </w:p>
    <w:p w14:paraId="47BDBB79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54CDE46D" w14:textId="77777777"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14:paraId="79C110C5" w14:textId="77777777"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7EAD5A56" w14:textId="77777777" w:rsidR="000377AB" w:rsidRDefault="000377AB"/>
    <w:p w14:paraId="5B6F9059" w14:textId="77777777" w:rsidR="00E50833" w:rsidRDefault="00E50833"/>
    <w:p w14:paraId="620190F4" w14:textId="77777777" w:rsidR="00E50833" w:rsidRDefault="00E50833"/>
    <w:p w14:paraId="7122CCAF" w14:textId="77777777" w:rsidR="00E50833" w:rsidRDefault="00E50833"/>
    <w:p w14:paraId="5F1352ED" w14:textId="77777777" w:rsidR="00E50833" w:rsidRDefault="00E50833"/>
    <w:p w14:paraId="036149F5" w14:textId="77777777" w:rsidR="00E50833" w:rsidRDefault="00E50833"/>
    <w:p w14:paraId="465EF925" w14:textId="77777777" w:rsidR="00E50833" w:rsidRDefault="00E50833"/>
    <w:p w14:paraId="4488E2AC" w14:textId="77777777" w:rsidR="00E50833" w:rsidRDefault="00E50833"/>
    <w:p w14:paraId="526CBF58" w14:textId="77777777" w:rsidR="00E50833" w:rsidRDefault="00E50833"/>
    <w:p w14:paraId="2F06EA94" w14:textId="77777777" w:rsidR="00E50833" w:rsidRDefault="00E50833" w:rsidP="00E50833">
      <w:pPr>
        <w:rPr>
          <w:sz w:val="28"/>
          <w:szCs w:val="28"/>
        </w:rPr>
      </w:pPr>
    </w:p>
    <w:sectPr w:rsidR="00E50833" w:rsidSect="00A16140">
      <w:pgSz w:w="11906" w:h="16838"/>
      <w:pgMar w:top="142" w:right="1133" w:bottom="28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AB"/>
    <w:rsid w:val="000377AB"/>
    <w:rsid w:val="000926FD"/>
    <w:rsid w:val="00093790"/>
    <w:rsid w:val="000A5269"/>
    <w:rsid w:val="000A7162"/>
    <w:rsid w:val="000C4A08"/>
    <w:rsid w:val="000E1BDF"/>
    <w:rsid w:val="000E1E7D"/>
    <w:rsid w:val="0017516E"/>
    <w:rsid w:val="00177D4F"/>
    <w:rsid w:val="00186D47"/>
    <w:rsid w:val="001D1A76"/>
    <w:rsid w:val="001D3A69"/>
    <w:rsid w:val="001D785B"/>
    <w:rsid w:val="002176B4"/>
    <w:rsid w:val="002433C0"/>
    <w:rsid w:val="0029114C"/>
    <w:rsid w:val="00303ED4"/>
    <w:rsid w:val="003200ED"/>
    <w:rsid w:val="00332C96"/>
    <w:rsid w:val="0034228C"/>
    <w:rsid w:val="003C5688"/>
    <w:rsid w:val="003F1A2E"/>
    <w:rsid w:val="003F72BC"/>
    <w:rsid w:val="00476FBF"/>
    <w:rsid w:val="004C6382"/>
    <w:rsid w:val="004D1F38"/>
    <w:rsid w:val="004F6104"/>
    <w:rsid w:val="00503DD6"/>
    <w:rsid w:val="00536079"/>
    <w:rsid w:val="005941F7"/>
    <w:rsid w:val="005B4E51"/>
    <w:rsid w:val="005D6089"/>
    <w:rsid w:val="006640BA"/>
    <w:rsid w:val="006A4F43"/>
    <w:rsid w:val="006B5346"/>
    <w:rsid w:val="00726A58"/>
    <w:rsid w:val="007328E2"/>
    <w:rsid w:val="007644F9"/>
    <w:rsid w:val="0079344B"/>
    <w:rsid w:val="007E1CEC"/>
    <w:rsid w:val="007E74ED"/>
    <w:rsid w:val="007F0C50"/>
    <w:rsid w:val="00822018"/>
    <w:rsid w:val="00830FA0"/>
    <w:rsid w:val="00847F8A"/>
    <w:rsid w:val="00865FBD"/>
    <w:rsid w:val="008852FD"/>
    <w:rsid w:val="008864BF"/>
    <w:rsid w:val="00887A39"/>
    <w:rsid w:val="008A20A5"/>
    <w:rsid w:val="008A4A3C"/>
    <w:rsid w:val="008A4DBF"/>
    <w:rsid w:val="008B7303"/>
    <w:rsid w:val="00906D38"/>
    <w:rsid w:val="0092706E"/>
    <w:rsid w:val="009318F2"/>
    <w:rsid w:val="00970560"/>
    <w:rsid w:val="0097305C"/>
    <w:rsid w:val="00980F70"/>
    <w:rsid w:val="00997D1F"/>
    <w:rsid w:val="009C2FE5"/>
    <w:rsid w:val="009D6AB0"/>
    <w:rsid w:val="009F6B7E"/>
    <w:rsid w:val="00A16140"/>
    <w:rsid w:val="00A24136"/>
    <w:rsid w:val="00A25C15"/>
    <w:rsid w:val="00A468C6"/>
    <w:rsid w:val="00A9117A"/>
    <w:rsid w:val="00A92A34"/>
    <w:rsid w:val="00A9788E"/>
    <w:rsid w:val="00B05125"/>
    <w:rsid w:val="00B21AFC"/>
    <w:rsid w:val="00B84992"/>
    <w:rsid w:val="00BA647E"/>
    <w:rsid w:val="00BB6EF2"/>
    <w:rsid w:val="00C56990"/>
    <w:rsid w:val="00C8612E"/>
    <w:rsid w:val="00C900D2"/>
    <w:rsid w:val="00D318AC"/>
    <w:rsid w:val="00D34791"/>
    <w:rsid w:val="00D7350E"/>
    <w:rsid w:val="00DE6DC5"/>
    <w:rsid w:val="00DF0B39"/>
    <w:rsid w:val="00DF0B4F"/>
    <w:rsid w:val="00DF2C3C"/>
    <w:rsid w:val="00DF746E"/>
    <w:rsid w:val="00E37292"/>
    <w:rsid w:val="00E50833"/>
    <w:rsid w:val="00E517F4"/>
    <w:rsid w:val="00E536E6"/>
    <w:rsid w:val="00E73697"/>
    <w:rsid w:val="00E7512F"/>
    <w:rsid w:val="00E84784"/>
    <w:rsid w:val="00EE3B33"/>
    <w:rsid w:val="00F53832"/>
    <w:rsid w:val="00F873AE"/>
    <w:rsid w:val="00FA7C77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510"/>
  <w15:docId w15:val="{A3C96D44-825F-4BE0-963A-5367F827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Corp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Corptext"/>
    <w:rsid w:val="000377AB"/>
    <w:rPr>
      <w:rFonts w:cs="Arial"/>
    </w:rPr>
  </w:style>
  <w:style w:type="paragraph" w:styleId="Legend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Frspaiere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semiHidden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243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2024-02-15T14:04:00Z</cp:lastPrinted>
  <dcterms:created xsi:type="dcterms:W3CDTF">2026-08-11T09:03:00Z</dcterms:created>
  <dcterms:modified xsi:type="dcterms:W3CDTF">2026-08-11T09:53:00Z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