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CE15F" w14:textId="77777777" w:rsidR="007F0C89" w:rsidRDefault="001722A4" w:rsidP="007F0C89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F0C89">
        <w:rPr>
          <w:rFonts w:ascii="Times New Roman" w:hAnsi="Times New Roman" w:cs="Times New Roman"/>
          <w:b/>
          <w:sz w:val="28"/>
          <w:szCs w:val="28"/>
        </w:rPr>
        <w:t>R O M Â N I A</w:t>
      </w:r>
    </w:p>
    <w:p w14:paraId="4FDEC7F6" w14:textId="77777777" w:rsidR="007F0C89" w:rsidRDefault="007F0C89" w:rsidP="007F0C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JUDEŢUL HUNEDOARA </w:t>
      </w:r>
    </w:p>
    <w:p w14:paraId="30AA0907" w14:textId="77777777" w:rsidR="007F0C89" w:rsidRDefault="007F0C89" w:rsidP="007F0C89">
      <w:pPr>
        <w:rPr>
          <w:rFonts w:ascii="Times New Roman" w:hAnsi="Times New Roman" w:cs="Times New Roman"/>
        </w:rPr>
      </w:pPr>
      <w:r>
        <w:rPr>
          <w:rFonts w:ascii="Times New Roman" w:eastAsia="Liberation Serif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MUNICIPIUL BRAD</w:t>
      </w:r>
    </w:p>
    <w:p w14:paraId="06291129" w14:textId="77777777" w:rsidR="007F0C89" w:rsidRDefault="007F0C89" w:rsidP="007F0C89">
      <w:pPr>
        <w:rPr>
          <w:rFonts w:ascii="Times New Roman" w:hAnsi="Times New Roman" w:cs="Times New Roman"/>
        </w:rPr>
      </w:pPr>
      <w:r>
        <w:rPr>
          <w:rFonts w:ascii="Times New Roman" w:eastAsia="Liberation Serif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P R I M A R U L</w:t>
      </w:r>
    </w:p>
    <w:p w14:paraId="2FF79EF8" w14:textId="2D3E60A0" w:rsidR="009C0D60" w:rsidRDefault="007F0C89" w:rsidP="007F0C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Liberation Serif" w:hAnsi="Times New Roman" w:cs="Times New Roman"/>
          <w:b/>
          <w:sz w:val="28"/>
          <w:szCs w:val="28"/>
        </w:rPr>
        <w:t xml:space="preserve"> </w:t>
      </w:r>
      <w:r w:rsidR="00AE76BF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175AE2">
        <w:rPr>
          <w:rFonts w:ascii="Times New Roman" w:hAnsi="Times New Roman" w:cs="Times New Roman"/>
          <w:b/>
          <w:sz w:val="28"/>
          <w:szCs w:val="28"/>
        </w:rPr>
        <w:t>1</w:t>
      </w:r>
      <w:r w:rsidR="00314C95">
        <w:rPr>
          <w:rFonts w:ascii="Times New Roman" w:hAnsi="Times New Roman" w:cs="Times New Roman"/>
          <w:b/>
          <w:sz w:val="28"/>
          <w:szCs w:val="28"/>
        </w:rPr>
        <w:t>51</w:t>
      </w:r>
      <w:r w:rsidR="00AE76BF">
        <w:rPr>
          <w:rFonts w:ascii="Times New Roman" w:hAnsi="Times New Roman" w:cs="Times New Roman"/>
          <w:b/>
          <w:sz w:val="28"/>
          <w:szCs w:val="28"/>
        </w:rPr>
        <w:t>/1</w:t>
      </w:r>
      <w:r w:rsidR="00B321A1">
        <w:rPr>
          <w:rFonts w:ascii="Times New Roman" w:hAnsi="Times New Roman" w:cs="Times New Roman"/>
          <w:b/>
          <w:sz w:val="28"/>
          <w:szCs w:val="28"/>
        </w:rPr>
        <w:t>10</w:t>
      </w:r>
      <w:r w:rsidR="006E6B4E">
        <w:rPr>
          <w:rFonts w:ascii="Times New Roman" w:hAnsi="Times New Roman" w:cs="Times New Roman"/>
          <w:b/>
          <w:sz w:val="28"/>
          <w:szCs w:val="28"/>
        </w:rPr>
        <w:t>17</w:t>
      </w:r>
      <w:r w:rsidR="00B321A1">
        <w:rPr>
          <w:rFonts w:ascii="Times New Roman" w:hAnsi="Times New Roman" w:cs="Times New Roman"/>
          <w:b/>
          <w:sz w:val="28"/>
          <w:szCs w:val="28"/>
        </w:rPr>
        <w:t>/</w:t>
      </w:r>
      <w:r w:rsidR="00314C95">
        <w:rPr>
          <w:rFonts w:ascii="Times New Roman" w:hAnsi="Times New Roman" w:cs="Times New Roman"/>
          <w:b/>
          <w:sz w:val="28"/>
          <w:szCs w:val="28"/>
        </w:rPr>
        <w:t>27.08</w:t>
      </w:r>
      <w:r w:rsidR="00175AE2">
        <w:rPr>
          <w:rFonts w:ascii="Times New Roman" w:hAnsi="Times New Roman" w:cs="Times New Roman"/>
          <w:b/>
          <w:sz w:val="28"/>
          <w:szCs w:val="28"/>
        </w:rPr>
        <w:t>.2026</w:t>
      </w:r>
    </w:p>
    <w:p w14:paraId="6F14D25C" w14:textId="77777777" w:rsidR="00427CC4" w:rsidRPr="00B81779" w:rsidRDefault="00427CC4" w:rsidP="007F0C89">
      <w:pPr>
        <w:rPr>
          <w:rFonts w:ascii="Times New Roman" w:hAnsi="Times New Roman" w:cs="Times New Roman"/>
          <w:b/>
          <w:sz w:val="28"/>
          <w:szCs w:val="28"/>
        </w:rPr>
      </w:pPr>
    </w:p>
    <w:p w14:paraId="75C1946D" w14:textId="77777777" w:rsidR="00AA524C" w:rsidRDefault="00AA524C" w:rsidP="007F0C89">
      <w:pPr>
        <w:rPr>
          <w:b/>
          <w:sz w:val="28"/>
          <w:szCs w:val="28"/>
        </w:rPr>
      </w:pPr>
    </w:p>
    <w:p w14:paraId="1E680785" w14:textId="77777777" w:rsidR="007F0C89" w:rsidRPr="00AA524C" w:rsidRDefault="007F0C89" w:rsidP="007C4F6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524C">
        <w:rPr>
          <w:rFonts w:ascii="Times New Roman" w:hAnsi="Times New Roman" w:cs="Times New Roman"/>
          <w:b/>
          <w:sz w:val="28"/>
          <w:szCs w:val="28"/>
          <w:u w:val="single"/>
        </w:rPr>
        <w:t xml:space="preserve">R E F E R A T   D E   A P R O B A R E </w:t>
      </w:r>
    </w:p>
    <w:p w14:paraId="0DF6E4AF" w14:textId="53AFB67C" w:rsidR="001C4A5C" w:rsidRPr="001C4A5C" w:rsidRDefault="007F0C89" w:rsidP="001C4A5C">
      <w:pPr>
        <w:shd w:val="clear" w:color="auto" w:fill="FFFFFF"/>
        <w:spacing w:after="100" w:afterAutospacing="1" w:line="276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ro-RO"/>
        </w:rPr>
      </w:pPr>
      <w:r w:rsidRPr="00AA524C">
        <w:rPr>
          <w:rFonts w:ascii="Times New Roman" w:eastAsia="Times New Roman" w:hAnsi="Times New Roman" w:cs="Times New Roman"/>
          <w:b/>
          <w:iCs/>
          <w:sz w:val="28"/>
          <w:szCs w:val="28"/>
          <w:lang w:eastAsia="ro-RO"/>
        </w:rPr>
        <w:t xml:space="preserve">privind rectificarea  bugetului </w:t>
      </w:r>
      <w:r w:rsidR="00314C95">
        <w:rPr>
          <w:rFonts w:ascii="Times New Roman" w:eastAsia="Times New Roman" w:hAnsi="Times New Roman" w:cs="Times New Roman"/>
          <w:b/>
          <w:iCs/>
          <w:sz w:val="28"/>
          <w:szCs w:val="28"/>
          <w:lang w:eastAsia="ro-RO"/>
        </w:rPr>
        <w:t xml:space="preserve">general </w:t>
      </w:r>
      <w:r w:rsidRPr="00AA524C">
        <w:rPr>
          <w:rFonts w:ascii="Times New Roman" w:eastAsia="Times New Roman" w:hAnsi="Times New Roman" w:cs="Times New Roman"/>
          <w:b/>
          <w:iCs/>
          <w:sz w:val="28"/>
          <w:szCs w:val="28"/>
          <w:lang w:eastAsia="ro-RO"/>
        </w:rPr>
        <w:t>a</w:t>
      </w:r>
      <w:r w:rsidR="0049676F" w:rsidRPr="00AA524C">
        <w:rPr>
          <w:rFonts w:ascii="Times New Roman" w:eastAsia="Times New Roman" w:hAnsi="Times New Roman" w:cs="Times New Roman"/>
          <w:b/>
          <w:iCs/>
          <w:sz w:val="28"/>
          <w:szCs w:val="28"/>
          <w:lang w:eastAsia="ro-RO"/>
        </w:rPr>
        <w:t>l Municipiului Brad pe anul 202</w:t>
      </w:r>
      <w:r w:rsidR="006E6B4E">
        <w:rPr>
          <w:rFonts w:ascii="Times New Roman" w:eastAsia="Times New Roman" w:hAnsi="Times New Roman" w:cs="Times New Roman"/>
          <w:b/>
          <w:iCs/>
          <w:sz w:val="28"/>
          <w:szCs w:val="28"/>
          <w:lang w:eastAsia="ro-RO"/>
        </w:rPr>
        <w:t>6</w:t>
      </w:r>
    </w:p>
    <w:p w14:paraId="38AB7B4E" w14:textId="68082AD4" w:rsidR="001C4A5C" w:rsidRPr="001C4A5C" w:rsidRDefault="001C4A5C" w:rsidP="001C4A5C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C4A5C">
        <w:rPr>
          <w:sz w:val="28"/>
          <w:szCs w:val="28"/>
        </w:rPr>
        <w:t xml:space="preserve">Având în vedere necesitatea actualizării prevederilor bugetare aferente </w:t>
      </w:r>
      <w:r w:rsidRPr="001C4A5C">
        <w:rPr>
          <w:rStyle w:val="Robust"/>
          <w:b w:val="0"/>
          <w:bCs w:val="0"/>
          <w:sz w:val="28"/>
          <w:szCs w:val="28"/>
        </w:rPr>
        <w:t>bugetului Instituțiilor publice și activităților finanțate integral sau parțial din venituri proprii</w:t>
      </w:r>
      <w:r w:rsidRPr="001C4A5C">
        <w:rPr>
          <w:sz w:val="28"/>
          <w:szCs w:val="28"/>
        </w:rPr>
        <w:t xml:space="preserve">, ca urmare a modificării nivelului veniturilor estimate a fi realizate de </w:t>
      </w:r>
      <w:r w:rsidRPr="001C4A5C">
        <w:rPr>
          <w:rStyle w:val="Robust"/>
          <w:b w:val="0"/>
          <w:bCs w:val="0"/>
          <w:sz w:val="28"/>
          <w:szCs w:val="28"/>
        </w:rPr>
        <w:t>Spitalul Municipal Brad</w:t>
      </w:r>
      <w:r>
        <w:rPr>
          <w:sz w:val="28"/>
          <w:szCs w:val="28"/>
        </w:rPr>
        <w:t>,</w:t>
      </w:r>
      <w:r w:rsidRPr="001C4A5C">
        <w:rPr>
          <w:sz w:val="28"/>
          <w:szCs w:val="28"/>
        </w:rPr>
        <w:t xml:space="preserve"> se impune efectuarea unor modificări asupra structurii veniturilor bugetare aprobate pentru anul 2026.</w:t>
      </w:r>
    </w:p>
    <w:p w14:paraId="25A64278" w14:textId="77777777" w:rsidR="001C4A5C" w:rsidRPr="001C4A5C" w:rsidRDefault="001C4A5C" w:rsidP="001C4A5C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C4A5C">
        <w:rPr>
          <w:sz w:val="28"/>
          <w:szCs w:val="28"/>
        </w:rPr>
        <w:t xml:space="preserve">În acest sens, prin </w:t>
      </w:r>
      <w:r w:rsidRPr="001C4A5C">
        <w:rPr>
          <w:rStyle w:val="Robust"/>
          <w:b w:val="0"/>
          <w:bCs w:val="0"/>
          <w:sz w:val="28"/>
          <w:szCs w:val="28"/>
        </w:rPr>
        <w:t>adresa Spitalului Municipal Brad nr. 11531/28.07.2026</w:t>
      </w:r>
      <w:r w:rsidRPr="001C4A5C">
        <w:rPr>
          <w:sz w:val="28"/>
          <w:szCs w:val="28"/>
        </w:rPr>
        <w:t xml:space="preserve">, înregistrată la Primăria Municipiului Brad sub nr. </w:t>
      </w:r>
      <w:r w:rsidRPr="001C4A5C">
        <w:rPr>
          <w:rStyle w:val="Robust"/>
          <w:b w:val="0"/>
          <w:bCs w:val="0"/>
          <w:sz w:val="28"/>
          <w:szCs w:val="28"/>
        </w:rPr>
        <w:t>37372/28.07.2026</w:t>
      </w:r>
      <w:r w:rsidRPr="001C4A5C">
        <w:rPr>
          <w:sz w:val="28"/>
          <w:szCs w:val="28"/>
        </w:rPr>
        <w:t>, unitatea sanitară a solicitat modificarea prevederilor bugetare aferente veniturilor proprii, în vederea corelării acestora cu nivelul veniturilor care urmează a fi încasate și cu structura acestora.</w:t>
      </w:r>
    </w:p>
    <w:p w14:paraId="7650B4FB" w14:textId="77777777" w:rsidR="001C4A5C" w:rsidRPr="001C4A5C" w:rsidRDefault="001C4A5C" w:rsidP="001C4A5C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C4A5C">
        <w:rPr>
          <w:sz w:val="28"/>
          <w:szCs w:val="28"/>
        </w:rPr>
        <w:t>Modificările propuse vizează atât majorarea unor categorii de venituri, cât și diminuarea altora, astfel încât prevederile bugetare să reflecte în mod corespunzător situația financiară actualizată a Spitalului Municipal Brad.</w:t>
      </w:r>
    </w:p>
    <w:p w14:paraId="113BF4A7" w14:textId="77777777" w:rsidR="001C4A5C" w:rsidRPr="001C4A5C" w:rsidRDefault="001C4A5C" w:rsidP="001C4A5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C4A5C">
        <w:rPr>
          <w:sz w:val="28"/>
          <w:szCs w:val="28"/>
        </w:rPr>
        <w:t>Astfel, se propune modificarea veniturilor bugetului Instituțiilor publice și activităților finanțate integral sau parțial din venituri proprii, după cum urmează:</w:t>
      </w:r>
    </w:p>
    <w:p w14:paraId="358E0699" w14:textId="43F25085" w:rsidR="00314C95" w:rsidRPr="00314C95" w:rsidRDefault="00314C95" w:rsidP="00314C95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14C95">
        <w:rPr>
          <w:color w:val="000000" w:themeColor="text1"/>
          <w:sz w:val="28"/>
          <w:szCs w:val="28"/>
        </w:rPr>
        <w:t xml:space="preserve">- 33.10.30 </w:t>
      </w:r>
      <w:r w:rsidR="007E0592">
        <w:rPr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>Venituri din contractele încheiate cu Direcția de Sănătate Publică din sume alocate de la bugetul de stat</w:t>
      </w:r>
      <w:r w:rsidR="007E0592">
        <w:rPr>
          <w:i/>
          <w:iCs/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 xml:space="preserve">                                                               </w:t>
      </w:r>
      <w:r w:rsidRPr="00314C95">
        <w:rPr>
          <w:color w:val="000000" w:themeColor="text1"/>
          <w:sz w:val="28"/>
          <w:szCs w:val="28"/>
        </w:rPr>
        <w:t>+ 2.873,88 mii lei;</w:t>
      </w:r>
    </w:p>
    <w:p w14:paraId="249FF1C0" w14:textId="3F308868" w:rsidR="00314C95" w:rsidRPr="00314C95" w:rsidRDefault="00314C95" w:rsidP="00314C95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14C95">
        <w:rPr>
          <w:color w:val="000000" w:themeColor="text1"/>
          <w:sz w:val="28"/>
          <w:szCs w:val="28"/>
        </w:rPr>
        <w:t xml:space="preserve">- 37.10.03 </w:t>
      </w:r>
      <w:r w:rsidR="007E0592">
        <w:rPr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>Vărsăminte din secțiunea de funcționare pentru finanțarea secțiunii de dezvoltare a bugetului local</w:t>
      </w:r>
      <w:r w:rsidR="007E0592">
        <w:rPr>
          <w:i/>
          <w:iCs/>
          <w:color w:val="000000" w:themeColor="text1"/>
          <w:sz w:val="28"/>
          <w:szCs w:val="28"/>
        </w:rPr>
        <w:t>”</w:t>
      </w:r>
      <w:r w:rsidRPr="00314C95">
        <w:rPr>
          <w:color w:val="000000" w:themeColor="text1"/>
          <w:sz w:val="28"/>
          <w:szCs w:val="28"/>
        </w:rPr>
        <w:t xml:space="preserve"> (cu semnul minus)                                  </w:t>
      </w:r>
      <w:r>
        <w:rPr>
          <w:color w:val="000000" w:themeColor="text1"/>
          <w:sz w:val="28"/>
          <w:szCs w:val="28"/>
        </w:rPr>
        <w:t xml:space="preserve">   </w:t>
      </w:r>
      <w:r w:rsidRPr="00314C95">
        <w:rPr>
          <w:color w:val="000000" w:themeColor="text1"/>
          <w:sz w:val="28"/>
          <w:szCs w:val="28"/>
        </w:rPr>
        <w:t>- 84,88 mii lei;</w:t>
      </w:r>
    </w:p>
    <w:p w14:paraId="270A283F" w14:textId="14F1B1E5" w:rsidR="00314C95" w:rsidRPr="00314C95" w:rsidRDefault="00314C95" w:rsidP="00314C95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14C95">
        <w:rPr>
          <w:color w:val="000000" w:themeColor="text1"/>
          <w:sz w:val="28"/>
          <w:szCs w:val="28"/>
        </w:rPr>
        <w:t xml:space="preserve">- 37.10.04 </w:t>
      </w:r>
      <w:r w:rsidR="007E0592">
        <w:rPr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>Vărsăminte din secțiunea de funcționare</w:t>
      </w:r>
      <w:r w:rsidR="007E0592">
        <w:rPr>
          <w:i/>
          <w:iCs/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 xml:space="preserve"> </w:t>
      </w:r>
      <w:r w:rsidRPr="00314C95">
        <w:rPr>
          <w:color w:val="000000" w:themeColor="text1"/>
          <w:sz w:val="28"/>
          <w:szCs w:val="28"/>
        </w:rPr>
        <w:t>            </w:t>
      </w:r>
      <w:r>
        <w:rPr>
          <w:color w:val="000000" w:themeColor="text1"/>
          <w:sz w:val="28"/>
          <w:szCs w:val="28"/>
        </w:rPr>
        <w:t xml:space="preserve">                 </w:t>
      </w:r>
      <w:r w:rsidRPr="00314C95">
        <w:rPr>
          <w:color w:val="000000" w:themeColor="text1"/>
          <w:sz w:val="28"/>
          <w:szCs w:val="28"/>
        </w:rPr>
        <w:t>+ 84,88 mii lei;</w:t>
      </w:r>
    </w:p>
    <w:p w14:paraId="4BB6B607" w14:textId="69155E54" w:rsidR="00314C95" w:rsidRPr="00314C95" w:rsidRDefault="00314C95" w:rsidP="00314C95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14C95">
        <w:rPr>
          <w:color w:val="000000" w:themeColor="text1"/>
          <w:sz w:val="28"/>
          <w:szCs w:val="28"/>
        </w:rPr>
        <w:t xml:space="preserve">- 33.10.21 </w:t>
      </w:r>
      <w:r w:rsidR="007E0592">
        <w:rPr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>Venituri din contractele încheiate cu CAS</w:t>
      </w:r>
      <w:r w:rsidR="007E0592">
        <w:rPr>
          <w:i/>
          <w:iCs/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 xml:space="preserve"> </w:t>
      </w:r>
      <w:r w:rsidRPr="00314C95">
        <w:rPr>
          <w:color w:val="000000" w:themeColor="text1"/>
          <w:sz w:val="28"/>
          <w:szCs w:val="28"/>
        </w:rPr>
        <w:t xml:space="preserve">          </w:t>
      </w:r>
      <w:r>
        <w:rPr>
          <w:color w:val="000000" w:themeColor="text1"/>
          <w:sz w:val="28"/>
          <w:szCs w:val="28"/>
        </w:rPr>
        <w:t xml:space="preserve">                </w:t>
      </w:r>
      <w:r w:rsidRPr="00314C95">
        <w:rPr>
          <w:color w:val="000000" w:themeColor="text1"/>
          <w:sz w:val="28"/>
          <w:szCs w:val="28"/>
        </w:rPr>
        <w:t> - 2.789 mii lei;</w:t>
      </w:r>
    </w:p>
    <w:p w14:paraId="3B720CC6" w14:textId="2A0A0ED6" w:rsidR="00314C95" w:rsidRPr="00314C95" w:rsidRDefault="00314C95" w:rsidP="00314C95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14C95">
        <w:rPr>
          <w:color w:val="000000" w:themeColor="text1"/>
          <w:sz w:val="28"/>
          <w:szCs w:val="28"/>
        </w:rPr>
        <w:t xml:space="preserve">- 39.10.01 </w:t>
      </w:r>
      <w:r w:rsidR="007E0592">
        <w:rPr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>Venituri din valoarea unor bunuri ale instituțiilor publice</w:t>
      </w:r>
      <w:r w:rsidR="007E0592">
        <w:rPr>
          <w:i/>
          <w:iCs/>
          <w:color w:val="000000" w:themeColor="text1"/>
          <w:sz w:val="28"/>
          <w:szCs w:val="28"/>
        </w:rPr>
        <w:t>”</w:t>
      </w:r>
      <w:r w:rsidRPr="00314C95">
        <w:rPr>
          <w:color w:val="000000" w:themeColor="text1"/>
          <w:sz w:val="28"/>
          <w:szCs w:val="28"/>
        </w:rPr>
        <w:t xml:space="preserve">    - 61,52 mii lei;</w:t>
      </w:r>
    </w:p>
    <w:p w14:paraId="0FFCF6C5" w14:textId="033B9DB4" w:rsidR="00314C95" w:rsidRPr="001C4A5C" w:rsidRDefault="00314C95" w:rsidP="001C4A5C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14C95">
        <w:rPr>
          <w:color w:val="000000" w:themeColor="text1"/>
          <w:sz w:val="28"/>
          <w:szCs w:val="28"/>
        </w:rPr>
        <w:t xml:space="preserve">- 39.10.50 </w:t>
      </w:r>
      <w:r w:rsidR="007E0592">
        <w:rPr>
          <w:color w:val="000000" w:themeColor="text1"/>
          <w:sz w:val="28"/>
          <w:szCs w:val="28"/>
        </w:rPr>
        <w:t>”</w:t>
      </w:r>
      <w:r w:rsidRPr="007E0592">
        <w:rPr>
          <w:i/>
          <w:iCs/>
          <w:color w:val="000000" w:themeColor="text1"/>
          <w:sz w:val="28"/>
          <w:szCs w:val="28"/>
        </w:rPr>
        <w:t>Alte venituri din valorificarea unor bunuri</w:t>
      </w:r>
      <w:r w:rsidR="007E0592">
        <w:rPr>
          <w:i/>
          <w:iCs/>
          <w:color w:val="000000" w:themeColor="text1"/>
          <w:sz w:val="28"/>
          <w:szCs w:val="28"/>
        </w:rPr>
        <w:t>”</w:t>
      </w:r>
      <w:r w:rsidRPr="00314C95">
        <w:rPr>
          <w:color w:val="000000" w:themeColor="text1"/>
          <w:sz w:val="28"/>
          <w:szCs w:val="28"/>
        </w:rPr>
        <w:t xml:space="preserve">                     </w:t>
      </w:r>
      <w:r>
        <w:rPr>
          <w:color w:val="000000" w:themeColor="text1"/>
          <w:sz w:val="28"/>
          <w:szCs w:val="28"/>
        </w:rPr>
        <w:t xml:space="preserve">      </w:t>
      </w:r>
      <w:r w:rsidRPr="00314C95">
        <w:rPr>
          <w:color w:val="000000" w:themeColor="text1"/>
          <w:sz w:val="28"/>
          <w:szCs w:val="28"/>
        </w:rPr>
        <w:t xml:space="preserve"> - 23,36 mii lei.</w:t>
      </w:r>
    </w:p>
    <w:p w14:paraId="2C2A8335" w14:textId="44D156D9" w:rsidR="007A7284" w:rsidRPr="007A7284" w:rsidRDefault="007A7284" w:rsidP="007A7284">
      <w:pPr>
        <w:spacing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A728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contextul celor </w:t>
      </w:r>
      <w:r w:rsidR="007E0592">
        <w:rPr>
          <w:rFonts w:ascii="Times New Roman" w:eastAsia="Times New Roman" w:hAnsi="Times New Roman" w:cs="Times New Roman"/>
          <w:sz w:val="28"/>
          <w:szCs w:val="28"/>
          <w:lang w:eastAsia="ro-RO"/>
        </w:rPr>
        <w:t>de mai sus</w:t>
      </w:r>
      <w:r w:rsidRPr="007A728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am inițiat prezentul proiect de hotărâre prin care propun rectificarea bugetului </w:t>
      </w:r>
      <w:r w:rsidR="00314C95">
        <w:rPr>
          <w:rFonts w:ascii="Times New Roman" w:eastAsia="Times New Roman" w:hAnsi="Times New Roman" w:cs="Times New Roman"/>
          <w:sz w:val="28"/>
          <w:szCs w:val="28"/>
          <w:lang w:eastAsia="ro-RO"/>
        </w:rPr>
        <w:t>general</w:t>
      </w:r>
      <w:r w:rsidRPr="007A728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al Municipiului Brad pe anul 2026 și îl supun spre dezbatere și aprobare Consiliului Local al Municipiului Brad, în forma prezentată.</w:t>
      </w:r>
    </w:p>
    <w:p w14:paraId="0E787AC2" w14:textId="52DBC844" w:rsidR="001C4A5C" w:rsidRDefault="0001439C" w:rsidP="001C4A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1C4A5C">
        <w:rPr>
          <w:color w:val="000000" w:themeColor="text1"/>
          <w:sz w:val="28"/>
          <w:szCs w:val="28"/>
        </w:rPr>
        <w:tab/>
      </w:r>
      <w:r w:rsidR="009C0D60" w:rsidRPr="001C4A5C">
        <w:rPr>
          <w:color w:val="000000" w:themeColor="text1"/>
          <w:sz w:val="28"/>
          <w:szCs w:val="28"/>
        </w:rPr>
        <w:t xml:space="preserve">Invoc în susţinerea propunerii mele prevederile </w:t>
      </w:r>
      <w:r w:rsidR="001C4A5C" w:rsidRPr="001C4A5C">
        <w:rPr>
          <w:color w:val="000000" w:themeColor="text1"/>
          <w:sz w:val="28"/>
          <w:szCs w:val="28"/>
        </w:rPr>
        <w:t xml:space="preserve">a) Secţiunea a 2-a din Legea nr. 43/2026 a bugetului de stat pe anul 2026, cu modificările și completările ulterioare, ale  Anexei 1 pct. 1 alin. (1) lit. c) din Ordinul Ministerului Sănătății nr. 1043/2010 privind aprobarea Normelor metodologice pentru elaborarea bugetului de venituri şi cheltuieli al spitalului public, cu modificările şi completările ulterioare, ale Ordinului Ministerului Finanțelor Publice nr. 2373/2016 pentru modificarea şi completarea Normelor metodologice privind organizarea şi conducerea contabilităţii instituţiilor publice, </w:t>
      </w:r>
      <w:r w:rsidR="001C4A5C" w:rsidRPr="001C4A5C">
        <w:rPr>
          <w:color w:val="000000" w:themeColor="text1"/>
          <w:sz w:val="28"/>
          <w:szCs w:val="28"/>
        </w:rPr>
        <w:lastRenderedPageBreak/>
        <w:t xml:space="preserve">Planul de conturi pentru instituţiile publice şi instrucţiunile de aplicare a acestuia, aprobate prin Ordinul ministrului finanţelor publice nr. 1.917/2005, ale art. 48 alin. (2) lit. b) din Legea nr. 500/2002 privind finanțele publice, cu modificările şi completările ulterioare, ale art.1 alin. (2), art. 2 pct. 47, art. 8  și art. 19 alin. (2) din  Legea nr. 273/2006 privind finanţele publice locale, cu modificările şi completările ulterioare, ale art. 88, art. 129 alin. (1),  alin. (2) lit. b) și alin. (4) lit. a) din O.U.G. nr. 57/2019 privind Codul administrativ, cu modificările şi completările ulterioare, precum și ale Legii nr. 554/2004 a contenciosului administrativ, </w:t>
      </w:r>
      <w:r w:rsidR="007E0592">
        <w:rPr>
          <w:color w:val="000000" w:themeColor="text1"/>
          <w:sz w:val="28"/>
          <w:szCs w:val="28"/>
        </w:rPr>
        <w:t xml:space="preserve">actualizată, </w:t>
      </w:r>
      <w:r w:rsidR="001C4A5C" w:rsidRPr="001C4A5C">
        <w:rPr>
          <w:color w:val="000000" w:themeColor="text1"/>
          <w:sz w:val="28"/>
          <w:szCs w:val="28"/>
        </w:rPr>
        <w:t>cu modificările și completările ulterioare</w:t>
      </w:r>
      <w:r w:rsidR="001C4A5C">
        <w:rPr>
          <w:color w:val="000000" w:themeColor="text1"/>
          <w:sz w:val="28"/>
          <w:szCs w:val="28"/>
        </w:rPr>
        <w:t>.</w:t>
      </w:r>
    </w:p>
    <w:p w14:paraId="21E52D37" w14:textId="77777777" w:rsidR="001C4A5C" w:rsidRDefault="001C4A5C" w:rsidP="001C4A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p w14:paraId="706133E5" w14:textId="77777777" w:rsidR="001C4A5C" w:rsidRPr="001C4A5C" w:rsidRDefault="001C4A5C" w:rsidP="001C4A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p w14:paraId="77E9C070" w14:textId="37F632F4" w:rsidR="00972A72" w:rsidRPr="000B6F8A" w:rsidRDefault="00972A72" w:rsidP="0023527D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C111870" w14:textId="77777777" w:rsidR="007F0C89" w:rsidRPr="00AA524C" w:rsidRDefault="007F0C89" w:rsidP="0001439C">
      <w:pPr>
        <w:pStyle w:val="Corptex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AA524C">
        <w:rPr>
          <w:rFonts w:ascii="Times New Roman" w:hAnsi="Times New Roman" w:cs="Times New Roman"/>
          <w:b/>
          <w:bCs/>
          <w:sz w:val="28"/>
          <w:szCs w:val="28"/>
          <w:lang w:val="ro-RO"/>
        </w:rPr>
        <w:t>P R I M A R</w:t>
      </w:r>
    </w:p>
    <w:p w14:paraId="618C88F4" w14:textId="7FC5A2B5" w:rsidR="002E4E4A" w:rsidRPr="001C4A5C" w:rsidRDefault="007F0C89" w:rsidP="001C4A5C">
      <w:pPr>
        <w:pStyle w:val="Corptex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AA524C">
        <w:rPr>
          <w:rFonts w:ascii="Times New Roman" w:hAnsi="Times New Roman" w:cs="Times New Roman"/>
          <w:b/>
          <w:bCs/>
          <w:sz w:val="28"/>
          <w:szCs w:val="28"/>
          <w:lang w:val="ro-RO"/>
        </w:rPr>
        <w:t>Florin CAZACU</w:t>
      </w:r>
    </w:p>
    <w:sectPr w:rsidR="002E4E4A" w:rsidRPr="001C4A5C" w:rsidSect="007A7284">
      <w:pgSz w:w="11906" w:h="16838"/>
      <w:pgMar w:top="810" w:right="707" w:bottom="72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423D"/>
    <w:multiLevelType w:val="hybridMultilevel"/>
    <w:tmpl w:val="53C89F74"/>
    <w:lvl w:ilvl="0" w:tplc="B76A0DBC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D0450"/>
    <w:multiLevelType w:val="hybridMultilevel"/>
    <w:tmpl w:val="57F00D1A"/>
    <w:lvl w:ilvl="0" w:tplc="5AEEB8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91CDA"/>
    <w:multiLevelType w:val="multilevel"/>
    <w:tmpl w:val="F93C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3A7F2B"/>
    <w:multiLevelType w:val="hybridMultilevel"/>
    <w:tmpl w:val="E3980398"/>
    <w:lvl w:ilvl="0" w:tplc="0418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4" w15:restartNumberingAfterBreak="0">
    <w:nsid w:val="27CA2A6C"/>
    <w:multiLevelType w:val="multilevel"/>
    <w:tmpl w:val="6DE2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2A2041"/>
    <w:multiLevelType w:val="hybridMultilevel"/>
    <w:tmpl w:val="CA769FA0"/>
    <w:lvl w:ilvl="0" w:tplc="2874700A">
      <w:numFmt w:val="bullet"/>
      <w:lvlText w:val="-"/>
      <w:lvlJc w:val="left"/>
      <w:pPr>
        <w:ind w:left="720" w:hanging="360"/>
      </w:pPr>
      <w:rPr>
        <w:rFonts w:ascii="Times New Roman" w:eastAsia="MS PGothic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E60D7"/>
    <w:multiLevelType w:val="hybridMultilevel"/>
    <w:tmpl w:val="0540B2C2"/>
    <w:lvl w:ilvl="0" w:tplc="9776280E">
      <w:start w:val="2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F5A5D"/>
    <w:multiLevelType w:val="hybridMultilevel"/>
    <w:tmpl w:val="628279BE"/>
    <w:lvl w:ilvl="0" w:tplc="74DA524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62A3196"/>
    <w:multiLevelType w:val="hybridMultilevel"/>
    <w:tmpl w:val="86F4AEA4"/>
    <w:lvl w:ilvl="0" w:tplc="7D4E9B5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03AC3"/>
    <w:multiLevelType w:val="multilevel"/>
    <w:tmpl w:val="4F203AC3"/>
    <w:lvl w:ilvl="0">
      <w:numFmt w:val="bullet"/>
      <w:lvlText w:val="-"/>
      <w:lvlJc w:val="left"/>
      <w:pPr>
        <w:tabs>
          <w:tab w:val="num" w:pos="2202"/>
        </w:tabs>
        <w:ind w:left="2202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985"/>
        </w:tabs>
        <w:ind w:left="29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705"/>
        </w:tabs>
        <w:ind w:left="37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425"/>
        </w:tabs>
        <w:ind w:left="442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45"/>
        </w:tabs>
        <w:ind w:left="51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65"/>
        </w:tabs>
        <w:ind w:left="586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85"/>
        </w:tabs>
        <w:ind w:left="658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305"/>
        </w:tabs>
        <w:ind w:left="73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025"/>
        </w:tabs>
        <w:ind w:left="8025" w:hanging="360"/>
      </w:pPr>
      <w:rPr>
        <w:rFonts w:ascii="Wingdings" w:hAnsi="Wingdings" w:hint="default"/>
      </w:rPr>
    </w:lvl>
  </w:abstractNum>
  <w:abstractNum w:abstractNumId="10" w15:restartNumberingAfterBreak="0">
    <w:nsid w:val="660468EA"/>
    <w:multiLevelType w:val="hybridMultilevel"/>
    <w:tmpl w:val="B010F94E"/>
    <w:lvl w:ilvl="0" w:tplc="8C88B330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1" w15:restartNumberingAfterBreak="0">
    <w:nsid w:val="6A57522B"/>
    <w:multiLevelType w:val="hybridMultilevel"/>
    <w:tmpl w:val="55400E7C"/>
    <w:lvl w:ilvl="0" w:tplc="7A0458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4213E5"/>
    <w:multiLevelType w:val="hybridMultilevel"/>
    <w:tmpl w:val="8FCAC79A"/>
    <w:lvl w:ilvl="0" w:tplc="0F268ACE">
      <w:start w:val="2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 w16cid:durableId="1632203446">
    <w:abstractNumId w:val="10"/>
  </w:num>
  <w:num w:numId="2" w16cid:durableId="748697142">
    <w:abstractNumId w:val="5"/>
  </w:num>
  <w:num w:numId="3" w16cid:durableId="1342856554">
    <w:abstractNumId w:val="9"/>
  </w:num>
  <w:num w:numId="4" w16cid:durableId="229997294">
    <w:abstractNumId w:val="11"/>
  </w:num>
  <w:num w:numId="5" w16cid:durableId="2030059919">
    <w:abstractNumId w:val="8"/>
  </w:num>
  <w:num w:numId="6" w16cid:durableId="1426614353">
    <w:abstractNumId w:val="6"/>
  </w:num>
  <w:num w:numId="7" w16cid:durableId="348216432">
    <w:abstractNumId w:val="12"/>
  </w:num>
  <w:num w:numId="8" w16cid:durableId="119542038">
    <w:abstractNumId w:val="3"/>
  </w:num>
  <w:num w:numId="9" w16cid:durableId="668488904">
    <w:abstractNumId w:val="7"/>
  </w:num>
  <w:num w:numId="10" w16cid:durableId="247925218">
    <w:abstractNumId w:val="0"/>
  </w:num>
  <w:num w:numId="11" w16cid:durableId="2100712621">
    <w:abstractNumId w:val="2"/>
  </w:num>
  <w:num w:numId="12" w16cid:durableId="406807829">
    <w:abstractNumId w:val="4"/>
  </w:num>
  <w:num w:numId="13" w16cid:durableId="1504739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3A9"/>
    <w:rsid w:val="00010E49"/>
    <w:rsid w:val="0001126D"/>
    <w:rsid w:val="0001439C"/>
    <w:rsid w:val="00022DB4"/>
    <w:rsid w:val="00023D02"/>
    <w:rsid w:val="0005338D"/>
    <w:rsid w:val="00061A0D"/>
    <w:rsid w:val="000655E8"/>
    <w:rsid w:val="000B2968"/>
    <w:rsid w:val="000B3470"/>
    <w:rsid w:val="000B6F8A"/>
    <w:rsid w:val="000C2FD2"/>
    <w:rsid w:val="000C6FDE"/>
    <w:rsid w:val="000D2D37"/>
    <w:rsid w:val="000E12CB"/>
    <w:rsid w:val="000E3E04"/>
    <w:rsid w:val="000E7658"/>
    <w:rsid w:val="000F2333"/>
    <w:rsid w:val="000F4B62"/>
    <w:rsid w:val="00102AEB"/>
    <w:rsid w:val="00104AA1"/>
    <w:rsid w:val="00106D5C"/>
    <w:rsid w:val="00117AD1"/>
    <w:rsid w:val="00122F8A"/>
    <w:rsid w:val="00125EB5"/>
    <w:rsid w:val="001322D9"/>
    <w:rsid w:val="0013318E"/>
    <w:rsid w:val="00133C23"/>
    <w:rsid w:val="0013608B"/>
    <w:rsid w:val="00137390"/>
    <w:rsid w:val="001378C8"/>
    <w:rsid w:val="0015055E"/>
    <w:rsid w:val="001541D4"/>
    <w:rsid w:val="001722A4"/>
    <w:rsid w:val="001724B0"/>
    <w:rsid w:val="00175AE2"/>
    <w:rsid w:val="0018480D"/>
    <w:rsid w:val="0019104C"/>
    <w:rsid w:val="00192057"/>
    <w:rsid w:val="001A0FFF"/>
    <w:rsid w:val="001A3D8A"/>
    <w:rsid w:val="001A6582"/>
    <w:rsid w:val="001B034A"/>
    <w:rsid w:val="001B1494"/>
    <w:rsid w:val="001B161A"/>
    <w:rsid w:val="001B6AE9"/>
    <w:rsid w:val="001C2848"/>
    <w:rsid w:val="001C4A5C"/>
    <w:rsid w:val="001D2401"/>
    <w:rsid w:val="001D5379"/>
    <w:rsid w:val="001E2383"/>
    <w:rsid w:val="001E5D6A"/>
    <w:rsid w:val="001F3745"/>
    <w:rsid w:val="001F5A4D"/>
    <w:rsid w:val="002015B4"/>
    <w:rsid w:val="00202DCC"/>
    <w:rsid w:val="00214551"/>
    <w:rsid w:val="00222162"/>
    <w:rsid w:val="00230A93"/>
    <w:rsid w:val="0023527D"/>
    <w:rsid w:val="00241343"/>
    <w:rsid w:val="0024251F"/>
    <w:rsid w:val="00252F59"/>
    <w:rsid w:val="002612AB"/>
    <w:rsid w:val="0026213C"/>
    <w:rsid w:val="00264AAB"/>
    <w:rsid w:val="002812C2"/>
    <w:rsid w:val="002A2504"/>
    <w:rsid w:val="002A3057"/>
    <w:rsid w:val="002A57E2"/>
    <w:rsid w:val="002A5A16"/>
    <w:rsid w:val="002C14C4"/>
    <w:rsid w:val="002C1672"/>
    <w:rsid w:val="002C2CDE"/>
    <w:rsid w:val="002D2919"/>
    <w:rsid w:val="002D6D95"/>
    <w:rsid w:val="002E4E4A"/>
    <w:rsid w:val="002F07A8"/>
    <w:rsid w:val="002F09AA"/>
    <w:rsid w:val="002F0C97"/>
    <w:rsid w:val="00305CD0"/>
    <w:rsid w:val="00314C95"/>
    <w:rsid w:val="0031719D"/>
    <w:rsid w:val="0032009B"/>
    <w:rsid w:val="0032432A"/>
    <w:rsid w:val="00324D5B"/>
    <w:rsid w:val="00334493"/>
    <w:rsid w:val="00353E79"/>
    <w:rsid w:val="0036066B"/>
    <w:rsid w:val="00371C35"/>
    <w:rsid w:val="00375528"/>
    <w:rsid w:val="003837AC"/>
    <w:rsid w:val="00391AEE"/>
    <w:rsid w:val="00393509"/>
    <w:rsid w:val="003A1965"/>
    <w:rsid w:val="003A3E8F"/>
    <w:rsid w:val="003D0446"/>
    <w:rsid w:val="003D242B"/>
    <w:rsid w:val="003D3E26"/>
    <w:rsid w:val="003E7866"/>
    <w:rsid w:val="004012C2"/>
    <w:rsid w:val="00406F5B"/>
    <w:rsid w:val="00410061"/>
    <w:rsid w:val="00410B5F"/>
    <w:rsid w:val="0041354A"/>
    <w:rsid w:val="00422363"/>
    <w:rsid w:val="004248A8"/>
    <w:rsid w:val="00427CC4"/>
    <w:rsid w:val="0043365F"/>
    <w:rsid w:val="004415DF"/>
    <w:rsid w:val="004562AE"/>
    <w:rsid w:val="0046607F"/>
    <w:rsid w:val="00470213"/>
    <w:rsid w:val="00472C18"/>
    <w:rsid w:val="00473644"/>
    <w:rsid w:val="0048523A"/>
    <w:rsid w:val="0049676F"/>
    <w:rsid w:val="004A20C8"/>
    <w:rsid w:val="004A5240"/>
    <w:rsid w:val="004C6F90"/>
    <w:rsid w:val="004D65FB"/>
    <w:rsid w:val="004F43A9"/>
    <w:rsid w:val="00503A0A"/>
    <w:rsid w:val="00504EB0"/>
    <w:rsid w:val="00504EE2"/>
    <w:rsid w:val="00504F70"/>
    <w:rsid w:val="005116B6"/>
    <w:rsid w:val="00513945"/>
    <w:rsid w:val="005248B5"/>
    <w:rsid w:val="00524E73"/>
    <w:rsid w:val="00530DF8"/>
    <w:rsid w:val="00531796"/>
    <w:rsid w:val="005342C5"/>
    <w:rsid w:val="00535610"/>
    <w:rsid w:val="005412A1"/>
    <w:rsid w:val="00541B46"/>
    <w:rsid w:val="0055259D"/>
    <w:rsid w:val="0055418A"/>
    <w:rsid w:val="00554D63"/>
    <w:rsid w:val="0055531A"/>
    <w:rsid w:val="00557C47"/>
    <w:rsid w:val="00562273"/>
    <w:rsid w:val="0056502A"/>
    <w:rsid w:val="005723A6"/>
    <w:rsid w:val="005764EF"/>
    <w:rsid w:val="005837D9"/>
    <w:rsid w:val="0059621B"/>
    <w:rsid w:val="005A3E8B"/>
    <w:rsid w:val="005A581F"/>
    <w:rsid w:val="005A661D"/>
    <w:rsid w:val="005C083F"/>
    <w:rsid w:val="005F2DD5"/>
    <w:rsid w:val="005F4438"/>
    <w:rsid w:val="005F5608"/>
    <w:rsid w:val="006118DC"/>
    <w:rsid w:val="00630668"/>
    <w:rsid w:val="00633233"/>
    <w:rsid w:val="006341E0"/>
    <w:rsid w:val="00634B38"/>
    <w:rsid w:val="006443E1"/>
    <w:rsid w:val="006576D1"/>
    <w:rsid w:val="00657955"/>
    <w:rsid w:val="00660630"/>
    <w:rsid w:val="00667391"/>
    <w:rsid w:val="0069404D"/>
    <w:rsid w:val="006951DA"/>
    <w:rsid w:val="006A22F0"/>
    <w:rsid w:val="006B3EE7"/>
    <w:rsid w:val="006D04C9"/>
    <w:rsid w:val="006D1010"/>
    <w:rsid w:val="006E0373"/>
    <w:rsid w:val="006E6B4E"/>
    <w:rsid w:val="006F461C"/>
    <w:rsid w:val="00703538"/>
    <w:rsid w:val="00705610"/>
    <w:rsid w:val="0072134F"/>
    <w:rsid w:val="007365F6"/>
    <w:rsid w:val="00740574"/>
    <w:rsid w:val="0074171A"/>
    <w:rsid w:val="0074292F"/>
    <w:rsid w:val="007514A4"/>
    <w:rsid w:val="007877AA"/>
    <w:rsid w:val="00787E07"/>
    <w:rsid w:val="007A637A"/>
    <w:rsid w:val="007A7284"/>
    <w:rsid w:val="007B3B25"/>
    <w:rsid w:val="007C4F60"/>
    <w:rsid w:val="007C5464"/>
    <w:rsid w:val="007D4D43"/>
    <w:rsid w:val="007D6CBF"/>
    <w:rsid w:val="007E0592"/>
    <w:rsid w:val="007F0C89"/>
    <w:rsid w:val="007F1B09"/>
    <w:rsid w:val="00810CF4"/>
    <w:rsid w:val="00810EB5"/>
    <w:rsid w:val="00811EB1"/>
    <w:rsid w:val="00821FAB"/>
    <w:rsid w:val="008239B3"/>
    <w:rsid w:val="00825009"/>
    <w:rsid w:val="00826BE4"/>
    <w:rsid w:val="00840BAD"/>
    <w:rsid w:val="008447D0"/>
    <w:rsid w:val="00845A5F"/>
    <w:rsid w:val="00856931"/>
    <w:rsid w:val="00861470"/>
    <w:rsid w:val="008648EF"/>
    <w:rsid w:val="008805EC"/>
    <w:rsid w:val="0088063E"/>
    <w:rsid w:val="008828A0"/>
    <w:rsid w:val="008979F2"/>
    <w:rsid w:val="008A513C"/>
    <w:rsid w:val="008C2692"/>
    <w:rsid w:val="008C64A2"/>
    <w:rsid w:val="008E2C54"/>
    <w:rsid w:val="00903C68"/>
    <w:rsid w:val="00923923"/>
    <w:rsid w:val="00940D81"/>
    <w:rsid w:val="00944B05"/>
    <w:rsid w:val="00945E21"/>
    <w:rsid w:val="0095194B"/>
    <w:rsid w:val="00954669"/>
    <w:rsid w:val="009570C7"/>
    <w:rsid w:val="00972A72"/>
    <w:rsid w:val="00983645"/>
    <w:rsid w:val="00986DC2"/>
    <w:rsid w:val="009A1A22"/>
    <w:rsid w:val="009A2388"/>
    <w:rsid w:val="009A59E8"/>
    <w:rsid w:val="009B2322"/>
    <w:rsid w:val="009B6DF4"/>
    <w:rsid w:val="009C0D60"/>
    <w:rsid w:val="009D19DF"/>
    <w:rsid w:val="009D6C6F"/>
    <w:rsid w:val="009F756D"/>
    <w:rsid w:val="00A01545"/>
    <w:rsid w:val="00A10E08"/>
    <w:rsid w:val="00A21946"/>
    <w:rsid w:val="00A21D72"/>
    <w:rsid w:val="00A364FC"/>
    <w:rsid w:val="00A4321A"/>
    <w:rsid w:val="00A44702"/>
    <w:rsid w:val="00A4612B"/>
    <w:rsid w:val="00A4671A"/>
    <w:rsid w:val="00A478B2"/>
    <w:rsid w:val="00A549BA"/>
    <w:rsid w:val="00A63B49"/>
    <w:rsid w:val="00A67C7D"/>
    <w:rsid w:val="00A70856"/>
    <w:rsid w:val="00A76276"/>
    <w:rsid w:val="00A829C2"/>
    <w:rsid w:val="00A85D84"/>
    <w:rsid w:val="00A9435E"/>
    <w:rsid w:val="00AA1F26"/>
    <w:rsid w:val="00AA22AF"/>
    <w:rsid w:val="00AA524C"/>
    <w:rsid w:val="00AB06EB"/>
    <w:rsid w:val="00AB3D88"/>
    <w:rsid w:val="00AB7E6D"/>
    <w:rsid w:val="00AC4964"/>
    <w:rsid w:val="00AC733E"/>
    <w:rsid w:val="00AC7C7F"/>
    <w:rsid w:val="00AE5FF5"/>
    <w:rsid w:val="00AE76BF"/>
    <w:rsid w:val="00B0299F"/>
    <w:rsid w:val="00B15428"/>
    <w:rsid w:val="00B16713"/>
    <w:rsid w:val="00B16F92"/>
    <w:rsid w:val="00B30F59"/>
    <w:rsid w:val="00B31B37"/>
    <w:rsid w:val="00B321A1"/>
    <w:rsid w:val="00B47253"/>
    <w:rsid w:val="00B4761E"/>
    <w:rsid w:val="00B6688B"/>
    <w:rsid w:val="00B74858"/>
    <w:rsid w:val="00B81779"/>
    <w:rsid w:val="00BA4401"/>
    <w:rsid w:val="00BB41B8"/>
    <w:rsid w:val="00BC4B5D"/>
    <w:rsid w:val="00BC7142"/>
    <w:rsid w:val="00BD3696"/>
    <w:rsid w:val="00BD7ADD"/>
    <w:rsid w:val="00C05561"/>
    <w:rsid w:val="00C05949"/>
    <w:rsid w:val="00C065EB"/>
    <w:rsid w:val="00C1518A"/>
    <w:rsid w:val="00C15BB5"/>
    <w:rsid w:val="00C15F14"/>
    <w:rsid w:val="00C22C67"/>
    <w:rsid w:val="00C258B3"/>
    <w:rsid w:val="00C26DF3"/>
    <w:rsid w:val="00C272C4"/>
    <w:rsid w:val="00C563CD"/>
    <w:rsid w:val="00C6017C"/>
    <w:rsid w:val="00C7372E"/>
    <w:rsid w:val="00C749C4"/>
    <w:rsid w:val="00C764E2"/>
    <w:rsid w:val="00C86238"/>
    <w:rsid w:val="00C94935"/>
    <w:rsid w:val="00CA1E3B"/>
    <w:rsid w:val="00CB4504"/>
    <w:rsid w:val="00CB5B48"/>
    <w:rsid w:val="00CE1B96"/>
    <w:rsid w:val="00D04039"/>
    <w:rsid w:val="00D12457"/>
    <w:rsid w:val="00D34E19"/>
    <w:rsid w:val="00D410C5"/>
    <w:rsid w:val="00D42B57"/>
    <w:rsid w:val="00D50866"/>
    <w:rsid w:val="00D55C26"/>
    <w:rsid w:val="00D76929"/>
    <w:rsid w:val="00D838DB"/>
    <w:rsid w:val="00D858E8"/>
    <w:rsid w:val="00D92B2A"/>
    <w:rsid w:val="00DB368C"/>
    <w:rsid w:val="00DB489F"/>
    <w:rsid w:val="00DB6816"/>
    <w:rsid w:val="00DB7DBF"/>
    <w:rsid w:val="00DB7E17"/>
    <w:rsid w:val="00DC2AB1"/>
    <w:rsid w:val="00E034EB"/>
    <w:rsid w:val="00E111DF"/>
    <w:rsid w:val="00E17F3C"/>
    <w:rsid w:val="00E21DEA"/>
    <w:rsid w:val="00E27DA0"/>
    <w:rsid w:val="00E27E11"/>
    <w:rsid w:val="00E33879"/>
    <w:rsid w:val="00E61E14"/>
    <w:rsid w:val="00E6498D"/>
    <w:rsid w:val="00E83E59"/>
    <w:rsid w:val="00EB0A2B"/>
    <w:rsid w:val="00EC14CE"/>
    <w:rsid w:val="00ED6C13"/>
    <w:rsid w:val="00EE2178"/>
    <w:rsid w:val="00EE6787"/>
    <w:rsid w:val="00EF14E7"/>
    <w:rsid w:val="00F072B5"/>
    <w:rsid w:val="00F10C81"/>
    <w:rsid w:val="00F1335B"/>
    <w:rsid w:val="00F35993"/>
    <w:rsid w:val="00F366F2"/>
    <w:rsid w:val="00F4265F"/>
    <w:rsid w:val="00F46987"/>
    <w:rsid w:val="00F807D1"/>
    <w:rsid w:val="00F81333"/>
    <w:rsid w:val="00F84FA7"/>
    <w:rsid w:val="00F904AB"/>
    <w:rsid w:val="00FA3364"/>
    <w:rsid w:val="00FA3AA9"/>
    <w:rsid w:val="00FD3A27"/>
    <w:rsid w:val="00FE1497"/>
    <w:rsid w:val="00FE5F16"/>
    <w:rsid w:val="00FE7E2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DA002"/>
  <w15:docId w15:val="{345701D1-C8FF-4E8A-AFB0-DEF583F3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E04"/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258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3A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4F43A9"/>
    <w:rPr>
      <w:b/>
      <w:bCs/>
    </w:rPr>
  </w:style>
  <w:style w:type="character" w:styleId="Accentuat">
    <w:name w:val="Emphasis"/>
    <w:basedOn w:val="Fontdeparagrafimplicit"/>
    <w:uiPriority w:val="20"/>
    <w:qFormat/>
    <w:rsid w:val="004F43A9"/>
    <w:rPr>
      <w:i/>
      <w:iCs/>
    </w:rPr>
  </w:style>
  <w:style w:type="paragraph" w:styleId="Corptext">
    <w:name w:val="Body Text"/>
    <w:basedOn w:val="Normal"/>
    <w:link w:val="CorptextCaracter"/>
    <w:uiPriority w:val="99"/>
    <w:unhideWhenUsed/>
    <w:rsid w:val="004F43A9"/>
    <w:pPr>
      <w:suppressAutoHyphens/>
      <w:spacing w:after="140" w:line="288" w:lineRule="auto"/>
      <w:jc w:val="left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4F43A9"/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Titlu2Caracter">
    <w:name w:val="Titlu 2 Caracter"/>
    <w:basedOn w:val="Fontdeparagrafimplicit"/>
    <w:link w:val="Titlu2"/>
    <w:uiPriority w:val="9"/>
    <w:rsid w:val="00C258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rsid w:val="001D5379"/>
    <w:pPr>
      <w:ind w:left="720"/>
      <w:contextualSpacing/>
    </w:pPr>
  </w:style>
  <w:style w:type="paragraph" w:customStyle="1" w:styleId="isselectedend">
    <w:name w:val="isselectedend"/>
    <w:basedOn w:val="Normal"/>
    <w:rsid w:val="001C4A5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BA381-67D1-407C-A1C3-DB1E7F9FA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548</Words>
  <Characters>3183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Primaria Brad</cp:lastModifiedBy>
  <cp:revision>4</cp:revision>
  <cp:lastPrinted>2025-12-05T09:26:00Z</cp:lastPrinted>
  <dcterms:created xsi:type="dcterms:W3CDTF">2026-08-27T05:39:00Z</dcterms:created>
  <dcterms:modified xsi:type="dcterms:W3CDTF">2026-08-27T09:59:00Z</dcterms:modified>
</cp:coreProperties>
</file>