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E6738" w14:textId="77777777" w:rsidR="00C96546" w:rsidRPr="00C96546" w:rsidRDefault="00C96546" w:rsidP="00EF6A9B">
      <w:pPr>
        <w:spacing w:after="0" w:line="240" w:lineRule="auto"/>
        <w:ind w:right="-665"/>
        <w:jc w:val="both"/>
        <w:rPr>
          <w:rFonts w:ascii="Times New Roman" w:hAnsi="Times New Roman" w:cs="Times New Roman"/>
          <w:sz w:val="28"/>
          <w:szCs w:val="28"/>
        </w:rPr>
      </w:pPr>
      <w:r w:rsidRPr="00C96546">
        <w:rPr>
          <w:rFonts w:ascii="Times New Roman" w:hAnsi="Times New Roman" w:cs="Times New Roman"/>
          <w:b/>
          <w:sz w:val="28"/>
          <w:szCs w:val="28"/>
        </w:rPr>
        <w:t xml:space="preserve">          ROMÂNIA</w:t>
      </w:r>
    </w:p>
    <w:p w14:paraId="6D2A7C00" w14:textId="77777777" w:rsidR="00C96546" w:rsidRPr="00C96546" w:rsidRDefault="00C96546" w:rsidP="00EF6A9B">
      <w:pPr>
        <w:pStyle w:val="Titlu6"/>
        <w:numPr>
          <w:ilvl w:val="5"/>
          <w:numId w:val="5"/>
        </w:numPr>
        <w:tabs>
          <w:tab w:val="clear" w:pos="0"/>
        </w:tabs>
        <w:spacing w:line="240" w:lineRule="auto"/>
        <w:ind w:right="-900"/>
        <w:rPr>
          <w:rFonts w:ascii="Times New Roman" w:hAnsi="Times New Roman" w:cs="Times New Roman"/>
          <w:b/>
          <w:bCs/>
          <w:i w:val="0"/>
          <w:iCs w:val="0"/>
          <w:color w:val="auto"/>
          <w:sz w:val="28"/>
          <w:szCs w:val="28"/>
        </w:rPr>
      </w:pPr>
      <w:r w:rsidRPr="00C96546">
        <w:rPr>
          <w:rFonts w:ascii="Times New Roman" w:hAnsi="Times New Roman" w:cs="Times New Roman"/>
          <w:b/>
          <w:bCs/>
          <w:i w:val="0"/>
          <w:iCs w:val="0"/>
          <w:color w:val="auto"/>
          <w:sz w:val="28"/>
          <w:szCs w:val="28"/>
        </w:rPr>
        <w:t>JUDEŢUL HUNEDOARA</w:t>
      </w:r>
    </w:p>
    <w:p w14:paraId="11E3EFBC" w14:textId="77777777" w:rsidR="00C96546" w:rsidRPr="00C96546" w:rsidRDefault="00C96546" w:rsidP="00EF6A9B">
      <w:pPr>
        <w:pStyle w:val="Titlu6"/>
        <w:numPr>
          <w:ilvl w:val="5"/>
          <w:numId w:val="5"/>
        </w:numPr>
        <w:tabs>
          <w:tab w:val="clear" w:pos="0"/>
        </w:tabs>
        <w:spacing w:line="240" w:lineRule="auto"/>
        <w:ind w:right="-900"/>
        <w:rPr>
          <w:rFonts w:ascii="Times New Roman" w:hAnsi="Times New Roman" w:cs="Times New Roman"/>
          <w:b/>
          <w:bCs/>
          <w:i w:val="0"/>
          <w:iCs w:val="0"/>
          <w:color w:val="auto"/>
          <w:sz w:val="28"/>
          <w:szCs w:val="28"/>
        </w:rPr>
      </w:pPr>
      <w:r w:rsidRPr="00C96546">
        <w:rPr>
          <w:rFonts w:ascii="Times New Roman" w:eastAsia="Times New Roman" w:hAnsi="Times New Roman" w:cs="Times New Roman"/>
          <w:b/>
          <w:bCs/>
          <w:i w:val="0"/>
          <w:iCs w:val="0"/>
          <w:color w:val="auto"/>
          <w:sz w:val="28"/>
          <w:szCs w:val="28"/>
        </w:rPr>
        <w:t xml:space="preserve">  </w:t>
      </w:r>
      <w:r w:rsidRPr="00C96546">
        <w:rPr>
          <w:rFonts w:ascii="Times New Roman" w:hAnsi="Times New Roman" w:cs="Times New Roman"/>
          <w:b/>
          <w:bCs/>
          <w:i w:val="0"/>
          <w:iCs w:val="0"/>
          <w:color w:val="auto"/>
          <w:sz w:val="28"/>
          <w:szCs w:val="28"/>
        </w:rPr>
        <w:t>MUNICIPIUL  BRAD</w:t>
      </w:r>
    </w:p>
    <w:p w14:paraId="7070A9C7" w14:textId="77777777" w:rsidR="00C96546" w:rsidRPr="00C96546" w:rsidRDefault="00C96546" w:rsidP="00EF6A9B">
      <w:pPr>
        <w:pStyle w:val="Titlu6"/>
        <w:numPr>
          <w:ilvl w:val="5"/>
          <w:numId w:val="5"/>
        </w:numPr>
        <w:tabs>
          <w:tab w:val="clear" w:pos="0"/>
        </w:tabs>
        <w:spacing w:line="240" w:lineRule="auto"/>
        <w:ind w:right="-900"/>
        <w:rPr>
          <w:rFonts w:ascii="Times New Roman" w:hAnsi="Times New Roman" w:cs="Times New Roman"/>
          <w:b/>
          <w:bCs/>
          <w:i w:val="0"/>
          <w:iCs w:val="0"/>
          <w:color w:val="auto"/>
          <w:sz w:val="28"/>
          <w:szCs w:val="28"/>
        </w:rPr>
      </w:pPr>
      <w:r w:rsidRPr="00C96546">
        <w:rPr>
          <w:rFonts w:ascii="Times New Roman" w:eastAsia="Times New Roman" w:hAnsi="Times New Roman" w:cs="Times New Roman"/>
          <w:b/>
          <w:bCs/>
          <w:i w:val="0"/>
          <w:iCs w:val="0"/>
          <w:color w:val="auto"/>
          <w:sz w:val="28"/>
          <w:szCs w:val="28"/>
        </w:rPr>
        <w:t xml:space="preserve">       </w:t>
      </w:r>
      <w:r w:rsidRPr="00C96546">
        <w:rPr>
          <w:rFonts w:ascii="Times New Roman" w:hAnsi="Times New Roman" w:cs="Times New Roman"/>
          <w:b/>
          <w:bCs/>
          <w:i w:val="0"/>
          <w:iCs w:val="0"/>
          <w:color w:val="auto"/>
          <w:sz w:val="28"/>
          <w:szCs w:val="28"/>
        </w:rPr>
        <w:t>P R I M A R U L</w:t>
      </w:r>
    </w:p>
    <w:p w14:paraId="2D2E371F" w14:textId="0F41794A" w:rsidR="00C96546" w:rsidRPr="00C96546" w:rsidRDefault="00C96546" w:rsidP="00EF6A9B">
      <w:pPr>
        <w:spacing w:after="0" w:line="240" w:lineRule="auto"/>
        <w:rPr>
          <w:rFonts w:ascii="Times New Roman" w:hAnsi="Times New Roman" w:cs="Times New Roman"/>
          <w:b/>
          <w:bCs/>
          <w:sz w:val="28"/>
          <w:szCs w:val="28"/>
        </w:rPr>
      </w:pPr>
      <w:r w:rsidRPr="00C96546">
        <w:rPr>
          <w:rFonts w:ascii="Times New Roman" w:hAnsi="Times New Roman" w:cs="Times New Roman"/>
          <w:b/>
          <w:bCs/>
          <w:sz w:val="28"/>
          <w:szCs w:val="28"/>
        </w:rPr>
        <w:t xml:space="preserve"> Nr. 15</w:t>
      </w:r>
      <w:r>
        <w:rPr>
          <w:rFonts w:ascii="Times New Roman" w:hAnsi="Times New Roman" w:cs="Times New Roman"/>
          <w:b/>
          <w:bCs/>
          <w:sz w:val="28"/>
          <w:szCs w:val="28"/>
        </w:rPr>
        <w:t>4</w:t>
      </w:r>
      <w:r w:rsidRPr="00C96546">
        <w:rPr>
          <w:rFonts w:ascii="Times New Roman" w:hAnsi="Times New Roman" w:cs="Times New Roman"/>
          <w:b/>
          <w:bCs/>
          <w:sz w:val="28"/>
          <w:szCs w:val="28"/>
        </w:rPr>
        <w:t>/11017/</w:t>
      </w:r>
      <w:r>
        <w:rPr>
          <w:rFonts w:ascii="Times New Roman" w:hAnsi="Times New Roman" w:cs="Times New Roman"/>
          <w:b/>
          <w:bCs/>
          <w:sz w:val="28"/>
          <w:szCs w:val="28"/>
        </w:rPr>
        <w:t>08</w:t>
      </w:r>
      <w:r w:rsidRPr="00C96546">
        <w:rPr>
          <w:rFonts w:ascii="Times New Roman" w:hAnsi="Times New Roman" w:cs="Times New Roman"/>
          <w:b/>
          <w:bCs/>
          <w:sz w:val="28"/>
          <w:szCs w:val="28"/>
        </w:rPr>
        <w:t>.09.2026</w:t>
      </w:r>
    </w:p>
    <w:p w14:paraId="6105759A" w14:textId="77777777" w:rsidR="00C96546" w:rsidRDefault="00C96546" w:rsidP="00C96546">
      <w:pPr>
        <w:spacing w:after="0"/>
        <w:rPr>
          <w:rFonts w:ascii="Times New Roman" w:hAnsi="Times New Roman" w:cs="Times New Roman"/>
          <w:b/>
          <w:sz w:val="28"/>
          <w:szCs w:val="28"/>
        </w:rPr>
      </w:pPr>
    </w:p>
    <w:p w14:paraId="297D90E1" w14:textId="77777777" w:rsidR="00C96546" w:rsidRDefault="00C96546" w:rsidP="00C96546">
      <w:pPr>
        <w:spacing w:after="0"/>
        <w:rPr>
          <w:rFonts w:ascii="Times New Roman" w:hAnsi="Times New Roman" w:cs="Times New Roman"/>
        </w:rPr>
      </w:pPr>
    </w:p>
    <w:p w14:paraId="512BCBD9" w14:textId="77777777" w:rsidR="00C96546" w:rsidRPr="005E7C12" w:rsidRDefault="00C96546" w:rsidP="00C96546">
      <w:pPr>
        <w:spacing w:after="0"/>
        <w:jc w:val="both"/>
        <w:rPr>
          <w:rFonts w:ascii="Liberation Serif" w:hAnsi="Liberation Serif" w:cs="Mangal"/>
          <w:b/>
          <w:sz w:val="24"/>
          <w:szCs w:val="24"/>
          <w:lang w:val="en-US"/>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Pr="005E7C12">
        <w:rPr>
          <w:rFonts w:ascii="Times New Roman" w:hAnsi="Times New Roman" w:cs="Times New Roman"/>
          <w:b/>
          <w:sz w:val="28"/>
          <w:szCs w:val="28"/>
          <w:u w:val="single"/>
        </w:rPr>
        <w:t xml:space="preserve">R E F E R A T  D E  A P R O B A R E </w:t>
      </w:r>
    </w:p>
    <w:p w14:paraId="4A9D8BAD" w14:textId="77777777" w:rsidR="00C96546" w:rsidRDefault="00C96546" w:rsidP="00C96546">
      <w:pPr>
        <w:spacing w:after="0"/>
        <w:ind w:right="-755"/>
        <w:jc w:val="center"/>
        <w:rPr>
          <w:rFonts w:ascii="Times New Roman" w:hAnsi="Times New Roman" w:cs="Times New Roman"/>
          <w:b/>
          <w:bCs/>
          <w:sz w:val="28"/>
          <w:szCs w:val="28"/>
        </w:rPr>
      </w:pPr>
      <w:r w:rsidRPr="00C96546">
        <w:rPr>
          <w:rFonts w:ascii="Times New Roman" w:hAnsi="Times New Roman" w:cs="Times New Roman"/>
          <w:b/>
          <w:bCs/>
          <w:sz w:val="28"/>
          <w:szCs w:val="28"/>
        </w:rPr>
        <w:t>privind vânz</w:t>
      </w:r>
      <w:r>
        <w:rPr>
          <w:rFonts w:ascii="Times New Roman" w:hAnsi="Times New Roman" w:cs="Times New Roman"/>
          <w:b/>
          <w:bCs/>
          <w:sz w:val="28"/>
          <w:szCs w:val="28"/>
        </w:rPr>
        <w:t>a</w:t>
      </w:r>
      <w:r w:rsidRPr="00C96546">
        <w:rPr>
          <w:rFonts w:ascii="Times New Roman" w:hAnsi="Times New Roman" w:cs="Times New Roman"/>
          <w:b/>
          <w:bCs/>
          <w:sz w:val="28"/>
          <w:szCs w:val="28"/>
        </w:rPr>
        <w:t xml:space="preserve">rea unei locuințe din fondul locativ, proprietatea privată a Municipiului Brad, situată în municipiul Brad, strada Cuza Vodă, </w:t>
      </w:r>
    </w:p>
    <w:p w14:paraId="31EB9F49" w14:textId="7807498D" w:rsidR="00C96546" w:rsidRPr="00C96546" w:rsidRDefault="00C96546" w:rsidP="00C96546">
      <w:pPr>
        <w:spacing w:after="0"/>
        <w:ind w:right="-755"/>
        <w:jc w:val="center"/>
        <w:rPr>
          <w:rFonts w:ascii="Times New Roman" w:hAnsi="Times New Roman" w:cs="Times New Roman"/>
          <w:b/>
          <w:bCs/>
          <w:sz w:val="28"/>
          <w:szCs w:val="28"/>
        </w:rPr>
      </w:pPr>
      <w:r w:rsidRPr="00C96546">
        <w:rPr>
          <w:rFonts w:ascii="Times New Roman" w:hAnsi="Times New Roman" w:cs="Times New Roman"/>
          <w:b/>
          <w:bCs/>
          <w:sz w:val="28"/>
          <w:szCs w:val="28"/>
        </w:rPr>
        <w:t>blocul 11, scara D, etaj 3, județul Hunedoara</w:t>
      </w:r>
    </w:p>
    <w:p w14:paraId="295B9682" w14:textId="77777777" w:rsidR="00C96546" w:rsidRDefault="00C96546" w:rsidP="00C96546">
      <w:pPr>
        <w:ind w:right="-755"/>
        <w:rPr>
          <w:rFonts w:ascii="Times New Roman" w:hAnsi="Times New Roman" w:cs="Times New Roman"/>
          <w:b/>
          <w:bCs/>
          <w:sz w:val="28"/>
          <w:szCs w:val="28"/>
        </w:rPr>
      </w:pPr>
    </w:p>
    <w:p w14:paraId="40EB1DAE" w14:textId="77777777" w:rsidR="00C96546" w:rsidRDefault="00C96546" w:rsidP="00C96546">
      <w:pPr>
        <w:ind w:right="-755"/>
        <w:rPr>
          <w:rFonts w:ascii="Times New Roman" w:hAnsi="Times New Roman" w:cs="Times New Roman"/>
          <w:b/>
          <w:bCs/>
          <w:sz w:val="28"/>
          <w:szCs w:val="28"/>
        </w:rPr>
      </w:pPr>
    </w:p>
    <w:p w14:paraId="07B6AE22" w14:textId="68A20E04" w:rsidR="00C96546" w:rsidRDefault="00C96546" w:rsidP="007479F0">
      <w:pPr>
        <w:spacing w:after="0" w:line="276" w:lineRule="auto"/>
        <w:ind w:right="-755" w:firstLine="708"/>
        <w:jc w:val="both"/>
        <w:rPr>
          <w:rFonts w:ascii="Times New Roman" w:hAnsi="Times New Roman" w:cs="Times New Roman"/>
          <w:sz w:val="28"/>
          <w:szCs w:val="28"/>
        </w:rPr>
      </w:pPr>
      <w:r w:rsidRPr="00C96546">
        <w:rPr>
          <w:rFonts w:ascii="Times New Roman" w:hAnsi="Times New Roman" w:cs="Times New Roman"/>
          <w:sz w:val="28"/>
          <w:szCs w:val="28"/>
        </w:rPr>
        <w:t xml:space="preserve">Dreptul la locuință și posibilitatea achiziționării locuințelor din fondul locativ de stat de către chiriașii care le ocupă în baza unor contracte de închiriere valabile reprezintă un pilon esențial în dezvoltarea </w:t>
      </w:r>
      <w:proofErr w:type="spellStart"/>
      <w:r w:rsidRPr="00C96546">
        <w:rPr>
          <w:rFonts w:ascii="Times New Roman" w:hAnsi="Times New Roman" w:cs="Times New Roman"/>
          <w:sz w:val="28"/>
          <w:szCs w:val="28"/>
        </w:rPr>
        <w:t>socio</w:t>
      </w:r>
      <w:proofErr w:type="spellEnd"/>
      <w:r w:rsidRPr="00C96546">
        <w:rPr>
          <w:rFonts w:ascii="Times New Roman" w:hAnsi="Times New Roman" w:cs="Times New Roman"/>
          <w:sz w:val="28"/>
          <w:szCs w:val="28"/>
        </w:rPr>
        <w:t xml:space="preserve">-economică la nivel local. </w:t>
      </w:r>
    </w:p>
    <w:p w14:paraId="401F55E5" w14:textId="4C352DC1" w:rsidR="004205BF" w:rsidRPr="004205BF" w:rsidRDefault="004205BF" w:rsidP="007479F0">
      <w:pPr>
        <w:spacing w:after="0" w:line="276" w:lineRule="auto"/>
        <w:ind w:right="-755"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Conform </w:t>
      </w:r>
      <w:proofErr w:type="spellStart"/>
      <w:r>
        <w:rPr>
          <w:rFonts w:ascii="Times New Roman" w:hAnsi="Times New Roman" w:cs="Times New Roman"/>
          <w:sz w:val="28"/>
          <w:szCs w:val="28"/>
          <w:lang w:val="en-US"/>
        </w:rPr>
        <w:t>prevederilor</w:t>
      </w:r>
      <w:proofErr w:type="spellEnd"/>
      <w:r>
        <w:rPr>
          <w:rFonts w:ascii="Times New Roman" w:hAnsi="Times New Roman" w:cs="Times New Roman"/>
          <w:sz w:val="28"/>
          <w:szCs w:val="28"/>
          <w:lang w:val="en-US"/>
        </w:rPr>
        <w:t xml:space="preserve"> art. 1 din</w:t>
      </w:r>
      <w:r w:rsidRPr="004205BF">
        <w:rPr>
          <w:rFonts w:ascii="Times New Roman" w:hAnsi="Times New Roman" w:cs="Times New Roman"/>
          <w:sz w:val="28"/>
          <w:szCs w:val="28"/>
        </w:rPr>
        <w:t xml:space="preserve"> </w:t>
      </w:r>
      <w:r w:rsidRPr="004205BF">
        <w:rPr>
          <w:rFonts w:ascii="Times New Roman" w:hAnsi="Times New Roman" w:cs="Times New Roman"/>
          <w:sz w:val="28"/>
          <w:szCs w:val="28"/>
        </w:rPr>
        <w:t xml:space="preserve">Legea nr. 85/1992 privind vânzarea de </w:t>
      </w:r>
      <w:proofErr w:type="spellStart"/>
      <w:r w:rsidRPr="004205BF">
        <w:rPr>
          <w:rFonts w:ascii="Times New Roman" w:hAnsi="Times New Roman" w:cs="Times New Roman"/>
          <w:sz w:val="28"/>
          <w:szCs w:val="28"/>
        </w:rPr>
        <w:t>locuinţe</w:t>
      </w:r>
      <w:proofErr w:type="spellEnd"/>
      <w:r w:rsidRPr="004205BF">
        <w:rPr>
          <w:rFonts w:ascii="Times New Roman" w:hAnsi="Times New Roman" w:cs="Times New Roman"/>
          <w:sz w:val="28"/>
          <w:szCs w:val="28"/>
        </w:rPr>
        <w:t xml:space="preserve"> </w:t>
      </w:r>
      <w:proofErr w:type="spellStart"/>
      <w:r w:rsidRPr="004205BF">
        <w:rPr>
          <w:rFonts w:ascii="Times New Roman" w:hAnsi="Times New Roman" w:cs="Times New Roman"/>
          <w:sz w:val="28"/>
          <w:szCs w:val="28"/>
        </w:rPr>
        <w:t>şi</w:t>
      </w:r>
      <w:proofErr w:type="spellEnd"/>
      <w:r w:rsidRPr="004205BF">
        <w:rPr>
          <w:rFonts w:ascii="Times New Roman" w:hAnsi="Times New Roman" w:cs="Times New Roman"/>
          <w:sz w:val="28"/>
          <w:szCs w:val="28"/>
        </w:rPr>
        <w:t xml:space="preserve"> </w:t>
      </w:r>
      <w:proofErr w:type="spellStart"/>
      <w:r w:rsidRPr="004205BF">
        <w:rPr>
          <w:rFonts w:ascii="Times New Roman" w:hAnsi="Times New Roman" w:cs="Times New Roman"/>
          <w:sz w:val="28"/>
          <w:szCs w:val="28"/>
        </w:rPr>
        <w:t>spaţii</w:t>
      </w:r>
      <w:proofErr w:type="spellEnd"/>
      <w:r w:rsidRPr="004205BF">
        <w:rPr>
          <w:rFonts w:ascii="Times New Roman" w:hAnsi="Times New Roman" w:cs="Times New Roman"/>
          <w:sz w:val="28"/>
          <w:szCs w:val="28"/>
        </w:rPr>
        <w:t xml:space="preserve"> cu altă </w:t>
      </w:r>
      <w:proofErr w:type="spellStart"/>
      <w:r w:rsidRPr="004205BF">
        <w:rPr>
          <w:rFonts w:ascii="Times New Roman" w:hAnsi="Times New Roman" w:cs="Times New Roman"/>
          <w:sz w:val="28"/>
          <w:szCs w:val="28"/>
        </w:rPr>
        <w:t>destinaţie</w:t>
      </w:r>
      <w:proofErr w:type="spellEnd"/>
      <w:r w:rsidRPr="004205BF">
        <w:rPr>
          <w:rFonts w:ascii="Times New Roman" w:hAnsi="Times New Roman" w:cs="Times New Roman"/>
          <w:sz w:val="28"/>
          <w:szCs w:val="28"/>
        </w:rPr>
        <w:t xml:space="preserve">, construite din fondurile Statului </w:t>
      </w:r>
      <w:proofErr w:type="spellStart"/>
      <w:r w:rsidRPr="004205BF">
        <w:rPr>
          <w:rFonts w:ascii="Times New Roman" w:hAnsi="Times New Roman" w:cs="Times New Roman"/>
          <w:sz w:val="28"/>
          <w:szCs w:val="28"/>
        </w:rPr>
        <w:t>şi</w:t>
      </w:r>
      <w:proofErr w:type="spellEnd"/>
      <w:r w:rsidRPr="004205BF">
        <w:rPr>
          <w:rFonts w:ascii="Times New Roman" w:hAnsi="Times New Roman" w:cs="Times New Roman"/>
          <w:sz w:val="28"/>
          <w:szCs w:val="28"/>
        </w:rPr>
        <w:t xml:space="preserve"> din fondurile </w:t>
      </w:r>
      <w:proofErr w:type="spellStart"/>
      <w:r w:rsidRPr="004205BF">
        <w:rPr>
          <w:rFonts w:ascii="Times New Roman" w:hAnsi="Times New Roman" w:cs="Times New Roman"/>
          <w:sz w:val="28"/>
          <w:szCs w:val="28"/>
        </w:rPr>
        <w:t>unităţilor</w:t>
      </w:r>
      <w:proofErr w:type="spellEnd"/>
      <w:r w:rsidRPr="004205BF">
        <w:rPr>
          <w:rFonts w:ascii="Times New Roman" w:hAnsi="Times New Roman" w:cs="Times New Roman"/>
          <w:sz w:val="28"/>
          <w:szCs w:val="28"/>
        </w:rPr>
        <w:t xml:space="preserve"> economice sau bugetare de stat, republicată, cu modificările </w:t>
      </w:r>
      <w:proofErr w:type="spellStart"/>
      <w:r w:rsidRPr="004205BF">
        <w:rPr>
          <w:rFonts w:ascii="Times New Roman" w:hAnsi="Times New Roman" w:cs="Times New Roman"/>
          <w:sz w:val="28"/>
          <w:szCs w:val="28"/>
        </w:rPr>
        <w:t>şi</w:t>
      </w:r>
      <w:proofErr w:type="spellEnd"/>
      <w:r w:rsidRPr="004205BF">
        <w:rPr>
          <w:rFonts w:ascii="Times New Roman" w:hAnsi="Times New Roman" w:cs="Times New Roman"/>
          <w:sz w:val="28"/>
          <w:szCs w:val="28"/>
        </w:rPr>
        <w:t xml:space="preserve"> completările ulterioare</w:t>
      </w:r>
      <w:r>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sidRPr="004205BF">
        <w:rPr>
          <w:rFonts w:ascii="Times New Roman" w:hAnsi="Times New Roman" w:cs="Times New Roman"/>
          <w:i/>
          <w:iCs/>
          <w:sz w:val="28"/>
          <w:szCs w:val="28"/>
          <w:lang w:val="en-US"/>
        </w:rPr>
        <w:t>”</w:t>
      </w:r>
      <w:proofErr w:type="spellStart"/>
      <w:r w:rsidRPr="004205BF">
        <w:rPr>
          <w:rFonts w:ascii="Times New Roman" w:hAnsi="Times New Roman" w:cs="Times New Roman"/>
          <w:i/>
          <w:iCs/>
          <w:sz w:val="28"/>
          <w:szCs w:val="28"/>
          <w:lang w:val="en-US"/>
        </w:rPr>
        <w:t>Locuinţele</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construite</w:t>
      </w:r>
      <w:proofErr w:type="spellEnd"/>
      <w:r w:rsidRPr="004205BF">
        <w:rPr>
          <w:rFonts w:ascii="Times New Roman" w:hAnsi="Times New Roman" w:cs="Times New Roman"/>
          <w:i/>
          <w:iCs/>
          <w:sz w:val="28"/>
          <w:szCs w:val="28"/>
          <w:lang w:val="en-US"/>
        </w:rPr>
        <w:t xml:space="preserve"> din </w:t>
      </w:r>
      <w:proofErr w:type="spellStart"/>
      <w:r w:rsidRPr="004205BF">
        <w:rPr>
          <w:rFonts w:ascii="Times New Roman" w:hAnsi="Times New Roman" w:cs="Times New Roman"/>
          <w:i/>
          <w:iCs/>
          <w:sz w:val="28"/>
          <w:szCs w:val="28"/>
          <w:lang w:val="en-US"/>
        </w:rPr>
        <w:t>fondurile</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statului</w:t>
      </w:r>
      <w:proofErr w:type="spellEnd"/>
      <w:r w:rsidRPr="004205BF">
        <w:rPr>
          <w:rFonts w:ascii="Times New Roman" w:hAnsi="Times New Roman" w:cs="Times New Roman"/>
          <w:i/>
          <w:iCs/>
          <w:sz w:val="28"/>
          <w:szCs w:val="28"/>
          <w:lang w:val="en-US"/>
        </w:rPr>
        <w:t xml:space="preserve"> pot fi </w:t>
      </w:r>
      <w:proofErr w:type="spellStart"/>
      <w:r w:rsidRPr="004205BF">
        <w:rPr>
          <w:rFonts w:ascii="Times New Roman" w:hAnsi="Times New Roman" w:cs="Times New Roman"/>
          <w:i/>
          <w:iCs/>
          <w:sz w:val="28"/>
          <w:szCs w:val="28"/>
          <w:lang w:val="en-US"/>
        </w:rPr>
        <w:t>cumpărate</w:t>
      </w:r>
      <w:proofErr w:type="spellEnd"/>
      <w:r w:rsidRPr="004205BF">
        <w:rPr>
          <w:rFonts w:ascii="Times New Roman" w:hAnsi="Times New Roman" w:cs="Times New Roman"/>
          <w:i/>
          <w:iCs/>
          <w:sz w:val="28"/>
          <w:szCs w:val="28"/>
          <w:lang w:val="en-US"/>
        </w:rPr>
        <w:t xml:space="preserve"> de </w:t>
      </w:r>
      <w:proofErr w:type="spellStart"/>
      <w:r w:rsidRPr="004205BF">
        <w:rPr>
          <w:rFonts w:ascii="Times New Roman" w:hAnsi="Times New Roman" w:cs="Times New Roman"/>
          <w:i/>
          <w:iCs/>
          <w:sz w:val="28"/>
          <w:szCs w:val="28"/>
          <w:lang w:val="en-US"/>
        </w:rPr>
        <w:t>titularii</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contractelor</w:t>
      </w:r>
      <w:proofErr w:type="spellEnd"/>
      <w:r w:rsidRPr="004205BF">
        <w:rPr>
          <w:rFonts w:ascii="Times New Roman" w:hAnsi="Times New Roman" w:cs="Times New Roman"/>
          <w:i/>
          <w:iCs/>
          <w:sz w:val="28"/>
          <w:szCs w:val="28"/>
          <w:lang w:val="en-US"/>
        </w:rPr>
        <w:t xml:space="preserve"> de </w:t>
      </w:r>
      <w:proofErr w:type="spellStart"/>
      <w:r w:rsidRPr="004205BF">
        <w:rPr>
          <w:rFonts w:ascii="Times New Roman" w:hAnsi="Times New Roman" w:cs="Times New Roman"/>
          <w:i/>
          <w:iCs/>
          <w:sz w:val="28"/>
          <w:szCs w:val="28"/>
          <w:lang w:val="en-US"/>
        </w:rPr>
        <w:t>închiriere</w:t>
      </w:r>
      <w:proofErr w:type="spellEnd"/>
      <w:r w:rsidRPr="004205BF">
        <w:rPr>
          <w:rFonts w:ascii="Times New Roman" w:hAnsi="Times New Roman" w:cs="Times New Roman"/>
          <w:i/>
          <w:iCs/>
          <w:sz w:val="28"/>
          <w:szCs w:val="28"/>
          <w:lang w:val="en-US"/>
        </w:rPr>
        <w:t xml:space="preserve">, cu </w:t>
      </w:r>
      <w:proofErr w:type="spellStart"/>
      <w:r w:rsidRPr="004205BF">
        <w:rPr>
          <w:rFonts w:ascii="Times New Roman" w:hAnsi="Times New Roman" w:cs="Times New Roman"/>
          <w:i/>
          <w:iCs/>
          <w:sz w:val="28"/>
          <w:szCs w:val="28"/>
          <w:lang w:val="en-US"/>
        </w:rPr>
        <w:t>plata</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integrala</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sau</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în</w:t>
      </w:r>
      <w:proofErr w:type="spellEnd"/>
      <w:r w:rsidRPr="004205BF">
        <w:rPr>
          <w:rFonts w:ascii="Times New Roman" w:hAnsi="Times New Roman" w:cs="Times New Roman"/>
          <w:i/>
          <w:iCs/>
          <w:sz w:val="28"/>
          <w:szCs w:val="28"/>
          <w:lang w:val="en-US"/>
        </w:rPr>
        <w:t xml:space="preserve"> rate a </w:t>
      </w:r>
      <w:proofErr w:type="spellStart"/>
      <w:r w:rsidRPr="004205BF">
        <w:rPr>
          <w:rFonts w:ascii="Times New Roman" w:hAnsi="Times New Roman" w:cs="Times New Roman"/>
          <w:i/>
          <w:iCs/>
          <w:sz w:val="28"/>
          <w:szCs w:val="28"/>
          <w:lang w:val="en-US"/>
        </w:rPr>
        <w:t>preţului</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în</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condiţiile</w:t>
      </w:r>
      <w:proofErr w:type="spellEnd"/>
      <w:r w:rsidRPr="004205BF">
        <w:rPr>
          <w:rFonts w:ascii="Times New Roman" w:hAnsi="Times New Roman" w:cs="Times New Roman"/>
          <w:i/>
          <w:iCs/>
          <w:sz w:val="28"/>
          <w:szCs w:val="28"/>
          <w:lang w:val="en-US"/>
        </w:rPr>
        <w:t xml:space="preserve"> </w:t>
      </w:r>
      <w:r w:rsidRPr="004205BF">
        <w:rPr>
          <w:rFonts w:ascii="Times New Roman" w:hAnsi="Times New Roman" w:cs="Times New Roman"/>
          <w:i/>
          <w:iCs/>
          <w:vanish/>
          <w:sz w:val="28"/>
          <w:szCs w:val="28"/>
          <w:lang w:val="en-US"/>
        </w:rPr>
        <w:t>&lt;LLNK 11990    61 401901   0 27&gt;</w:t>
      </w:r>
      <w:proofErr w:type="spellStart"/>
      <w:r w:rsidRPr="004205BF">
        <w:rPr>
          <w:rFonts w:ascii="Times New Roman" w:hAnsi="Times New Roman" w:cs="Times New Roman"/>
          <w:i/>
          <w:iCs/>
          <w:sz w:val="28"/>
          <w:szCs w:val="28"/>
          <w:u w:val="single"/>
          <w:lang w:val="en-US"/>
        </w:rPr>
        <w:t>Decretului-lege</w:t>
      </w:r>
      <w:proofErr w:type="spellEnd"/>
      <w:r w:rsidRPr="004205BF">
        <w:rPr>
          <w:rFonts w:ascii="Times New Roman" w:hAnsi="Times New Roman" w:cs="Times New Roman"/>
          <w:i/>
          <w:iCs/>
          <w:sz w:val="28"/>
          <w:szCs w:val="28"/>
          <w:u w:val="single"/>
          <w:lang w:val="en-US"/>
        </w:rPr>
        <w:t xml:space="preserve"> nr. 61/1990</w:t>
      </w:r>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privind</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vânzarea</w:t>
      </w:r>
      <w:proofErr w:type="spellEnd"/>
      <w:r w:rsidRPr="004205BF">
        <w:rPr>
          <w:rFonts w:ascii="Times New Roman" w:hAnsi="Times New Roman" w:cs="Times New Roman"/>
          <w:i/>
          <w:iCs/>
          <w:sz w:val="28"/>
          <w:szCs w:val="28"/>
          <w:lang w:val="en-US"/>
        </w:rPr>
        <w:t xml:space="preserve"> de </w:t>
      </w:r>
      <w:proofErr w:type="spellStart"/>
      <w:r w:rsidRPr="004205BF">
        <w:rPr>
          <w:rFonts w:ascii="Times New Roman" w:hAnsi="Times New Roman" w:cs="Times New Roman"/>
          <w:i/>
          <w:iCs/>
          <w:sz w:val="28"/>
          <w:szCs w:val="28"/>
          <w:lang w:val="en-US"/>
        </w:rPr>
        <w:t>locuinţe</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construite</w:t>
      </w:r>
      <w:proofErr w:type="spellEnd"/>
      <w:r w:rsidRPr="004205BF">
        <w:rPr>
          <w:rFonts w:ascii="Times New Roman" w:hAnsi="Times New Roman" w:cs="Times New Roman"/>
          <w:i/>
          <w:iCs/>
          <w:sz w:val="28"/>
          <w:szCs w:val="28"/>
          <w:lang w:val="en-US"/>
        </w:rPr>
        <w:t xml:space="preserve"> din </w:t>
      </w:r>
      <w:proofErr w:type="spellStart"/>
      <w:r w:rsidRPr="004205BF">
        <w:rPr>
          <w:rFonts w:ascii="Times New Roman" w:hAnsi="Times New Roman" w:cs="Times New Roman"/>
          <w:i/>
          <w:iCs/>
          <w:sz w:val="28"/>
          <w:szCs w:val="28"/>
          <w:lang w:val="en-US"/>
        </w:rPr>
        <w:t>fondurile</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statului</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către</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populaţie</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şi</w:t>
      </w:r>
      <w:proofErr w:type="spellEnd"/>
      <w:r w:rsidRPr="004205BF">
        <w:rPr>
          <w:rFonts w:ascii="Times New Roman" w:hAnsi="Times New Roman" w:cs="Times New Roman"/>
          <w:i/>
          <w:iCs/>
          <w:sz w:val="28"/>
          <w:szCs w:val="28"/>
          <w:lang w:val="en-US"/>
        </w:rPr>
        <w:t xml:space="preserve"> ale </w:t>
      </w:r>
      <w:proofErr w:type="spellStart"/>
      <w:r w:rsidRPr="004205BF">
        <w:rPr>
          <w:rFonts w:ascii="Times New Roman" w:hAnsi="Times New Roman" w:cs="Times New Roman"/>
          <w:i/>
          <w:iCs/>
          <w:sz w:val="28"/>
          <w:szCs w:val="28"/>
          <w:lang w:val="en-US"/>
        </w:rPr>
        <w:t>prezentei</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legi</w:t>
      </w:r>
      <w:proofErr w:type="spellEnd"/>
      <w:r w:rsidRPr="004205BF">
        <w:rPr>
          <w:rFonts w:ascii="Times New Roman" w:hAnsi="Times New Roman" w:cs="Times New Roman"/>
          <w:i/>
          <w:iCs/>
          <w:sz w:val="28"/>
          <w:szCs w:val="28"/>
          <w:lang w:val="en-US"/>
        </w:rPr>
        <w:t>”</w:t>
      </w:r>
      <w:r w:rsidRPr="004205BF">
        <w:rPr>
          <w:rFonts w:ascii="Times New Roman" w:hAnsi="Times New Roman" w:cs="Times New Roman"/>
          <w:i/>
          <w:iCs/>
          <w:sz w:val="28"/>
          <w:szCs w:val="28"/>
          <w:lang w:val="en-US"/>
        </w:rPr>
        <w:t>.</w:t>
      </w:r>
    </w:p>
    <w:p w14:paraId="064302A8" w14:textId="55C59120" w:rsidR="00C96546" w:rsidRDefault="00C96546" w:rsidP="007479F0">
      <w:pPr>
        <w:spacing w:after="0" w:line="276" w:lineRule="auto"/>
        <w:ind w:right="-755" w:firstLine="708"/>
        <w:jc w:val="both"/>
        <w:rPr>
          <w:rFonts w:ascii="Times New Roman" w:hAnsi="Times New Roman" w:cs="Times New Roman"/>
          <w:sz w:val="28"/>
          <w:szCs w:val="28"/>
        </w:rPr>
      </w:pPr>
      <w:r w:rsidRPr="00C96546">
        <w:rPr>
          <w:rFonts w:ascii="Times New Roman" w:hAnsi="Times New Roman" w:cs="Times New Roman"/>
          <w:sz w:val="28"/>
          <w:szCs w:val="28"/>
        </w:rPr>
        <w:t xml:space="preserve">Doamna MANDACHE Rodica </w:t>
      </w:r>
      <w:r>
        <w:rPr>
          <w:rFonts w:ascii="Times New Roman" w:hAnsi="Times New Roman" w:cs="Times New Roman"/>
          <w:sz w:val="28"/>
          <w:szCs w:val="28"/>
        </w:rPr>
        <w:t xml:space="preserve">- </w:t>
      </w:r>
      <w:proofErr w:type="spellStart"/>
      <w:r w:rsidRPr="00C96546">
        <w:rPr>
          <w:rFonts w:ascii="Times New Roman" w:hAnsi="Times New Roman" w:cs="Times New Roman"/>
          <w:sz w:val="28"/>
          <w:szCs w:val="28"/>
        </w:rPr>
        <w:t>Rozalea</w:t>
      </w:r>
      <w:proofErr w:type="spellEnd"/>
      <w:r w:rsidRPr="00C96546">
        <w:rPr>
          <w:rFonts w:ascii="Times New Roman" w:hAnsi="Times New Roman" w:cs="Times New Roman"/>
          <w:sz w:val="28"/>
          <w:szCs w:val="28"/>
        </w:rPr>
        <w:t>, în calitate de chiriașă a imobilului-</w:t>
      </w:r>
      <w:r w:rsidR="0001344C">
        <w:rPr>
          <w:rFonts w:ascii="Times New Roman" w:hAnsi="Times New Roman" w:cs="Times New Roman"/>
          <w:sz w:val="28"/>
          <w:szCs w:val="28"/>
        </w:rPr>
        <w:t>apartament cu două camere,</w:t>
      </w:r>
      <w:r w:rsidR="004205BF">
        <w:rPr>
          <w:rFonts w:ascii="Times New Roman" w:hAnsi="Times New Roman" w:cs="Times New Roman"/>
          <w:sz w:val="28"/>
          <w:szCs w:val="28"/>
        </w:rPr>
        <w:t xml:space="preserve"> </w:t>
      </w:r>
      <w:r w:rsidRPr="00C96546">
        <w:rPr>
          <w:rFonts w:ascii="Times New Roman" w:hAnsi="Times New Roman" w:cs="Times New Roman"/>
          <w:sz w:val="28"/>
          <w:szCs w:val="28"/>
        </w:rPr>
        <w:t>proprietatea privată a Municipiului Brad, a solicitat prin cererea înregistrată la Primăria Municipiului Brad sub nr. 23934 din 26.03.2026, cumpărarea spațiului locativ pe care îl deține în baza Contractului de închiriere nr. 35154 din 30.12.2016.</w:t>
      </w:r>
    </w:p>
    <w:p w14:paraId="79492C09" w14:textId="194AEBE3" w:rsidR="0001344C" w:rsidRDefault="0001344C" w:rsidP="007479F0">
      <w:pPr>
        <w:spacing w:after="0" w:line="276" w:lineRule="auto"/>
        <w:ind w:right="-755" w:firstLine="708"/>
        <w:jc w:val="both"/>
        <w:rPr>
          <w:rFonts w:ascii="Times New Roman" w:hAnsi="Times New Roman" w:cs="Times New Roman"/>
          <w:sz w:val="28"/>
          <w:szCs w:val="28"/>
        </w:rPr>
      </w:pPr>
      <w:r>
        <w:rPr>
          <w:rFonts w:ascii="Times New Roman" w:hAnsi="Times New Roman" w:cs="Times New Roman"/>
          <w:sz w:val="28"/>
          <w:szCs w:val="28"/>
        </w:rPr>
        <w:t>Astfel, am inițiat prezentul proiect de hotărâre prin care am propus</w:t>
      </w:r>
      <w:r w:rsidRPr="00C96546">
        <w:rPr>
          <w:rFonts w:ascii="Times New Roman" w:hAnsi="Times New Roman" w:cs="Times New Roman"/>
          <w:sz w:val="28"/>
          <w:szCs w:val="28"/>
        </w:rPr>
        <w:t xml:space="preserve"> aprobarea vânzării directe către titulara contractului de închiriere, cu respectarea tuturor condițiilor legale de calitate a cumpărătorului și de stabilire a prețului de înstrăinare în baza unui raport de evaluare de specialitate.</w:t>
      </w:r>
    </w:p>
    <w:p w14:paraId="0E857A0E" w14:textId="110E255E" w:rsidR="00C96546" w:rsidRDefault="00C96546" w:rsidP="007479F0">
      <w:pPr>
        <w:spacing w:after="0" w:line="276" w:lineRule="auto"/>
        <w:ind w:right="-755" w:firstLine="708"/>
        <w:jc w:val="both"/>
        <w:rPr>
          <w:rFonts w:ascii="Times New Roman" w:hAnsi="Times New Roman" w:cs="Times New Roman"/>
          <w:sz w:val="28"/>
          <w:szCs w:val="28"/>
        </w:rPr>
      </w:pPr>
      <w:r>
        <w:rPr>
          <w:rFonts w:ascii="Times New Roman" w:hAnsi="Times New Roman" w:cs="Times New Roman"/>
          <w:sz w:val="28"/>
          <w:szCs w:val="28"/>
        </w:rPr>
        <w:t>I</w:t>
      </w:r>
      <w:r w:rsidRPr="00C96546">
        <w:rPr>
          <w:rFonts w:ascii="Times New Roman" w:hAnsi="Times New Roman" w:cs="Times New Roman"/>
          <w:sz w:val="28"/>
          <w:szCs w:val="28"/>
        </w:rPr>
        <w:t>mobilul - apartament cu două camere</w:t>
      </w:r>
      <w:r w:rsidRPr="00C96546">
        <w:rPr>
          <w:rFonts w:ascii="Times New Roman" w:hAnsi="Times New Roman" w:cs="Times New Roman"/>
          <w:sz w:val="28"/>
          <w:szCs w:val="28"/>
        </w:rPr>
        <w:t xml:space="preserve">, </w:t>
      </w:r>
      <w:r w:rsidRPr="00C96546">
        <w:rPr>
          <w:rFonts w:ascii="Times New Roman" w:hAnsi="Times New Roman" w:cs="Times New Roman"/>
          <w:sz w:val="28"/>
          <w:szCs w:val="28"/>
        </w:rPr>
        <w:t xml:space="preserve">proprietatea </w:t>
      </w:r>
      <w:r>
        <w:rPr>
          <w:rFonts w:ascii="Times New Roman" w:hAnsi="Times New Roman" w:cs="Times New Roman"/>
          <w:sz w:val="28"/>
          <w:szCs w:val="28"/>
        </w:rPr>
        <w:t xml:space="preserve">privată a </w:t>
      </w:r>
      <w:r w:rsidRPr="00C96546">
        <w:rPr>
          <w:rFonts w:ascii="Times New Roman" w:hAnsi="Times New Roman" w:cs="Times New Roman"/>
          <w:sz w:val="28"/>
          <w:szCs w:val="28"/>
        </w:rPr>
        <w:t>Municipiului Brad</w:t>
      </w:r>
      <w:r>
        <w:rPr>
          <w:rFonts w:ascii="Times New Roman" w:hAnsi="Times New Roman" w:cs="Times New Roman"/>
          <w:sz w:val="28"/>
          <w:szCs w:val="28"/>
        </w:rPr>
        <w:t>,</w:t>
      </w:r>
      <w:r w:rsidRPr="00C96546">
        <w:rPr>
          <w:rFonts w:ascii="Times New Roman" w:hAnsi="Times New Roman" w:cs="Times New Roman"/>
          <w:sz w:val="28"/>
          <w:szCs w:val="28"/>
          <w:shd w:val="clear" w:color="auto" w:fill="FFFFFF"/>
        </w:rPr>
        <w:t xml:space="preserve"> </w:t>
      </w:r>
      <w:r w:rsidR="007479F0">
        <w:rPr>
          <w:rFonts w:ascii="Times New Roman" w:hAnsi="Times New Roman" w:cs="Times New Roman"/>
          <w:sz w:val="28"/>
          <w:szCs w:val="28"/>
          <w:shd w:val="clear" w:color="auto" w:fill="FFFFFF"/>
        </w:rPr>
        <w:t xml:space="preserve">este </w:t>
      </w:r>
      <w:r w:rsidR="0001344C" w:rsidRPr="00C96546">
        <w:rPr>
          <w:rFonts w:ascii="Times New Roman" w:hAnsi="Times New Roman" w:cs="Times New Roman"/>
          <w:sz w:val="28"/>
          <w:szCs w:val="28"/>
        </w:rPr>
        <w:t>situat în municipiul Brad, strada Cuza Vodă, blocul 11, scara D, etaj 3, apartament  45, județul Hunedoara</w:t>
      </w:r>
      <w:r w:rsidR="0001344C">
        <w:rPr>
          <w:rFonts w:ascii="Times New Roman" w:hAnsi="Times New Roman" w:cs="Times New Roman"/>
          <w:sz w:val="28"/>
          <w:szCs w:val="28"/>
        </w:rPr>
        <w:t>,</w:t>
      </w:r>
      <w:r w:rsidRPr="00C96546">
        <w:rPr>
          <w:rFonts w:ascii="Open Sans" w:hAnsi="Open Sans" w:cs="Open Sans"/>
          <w:shd w:val="clear" w:color="auto" w:fill="FFFFFF"/>
        </w:rPr>
        <w:t xml:space="preserve"> </w:t>
      </w:r>
      <w:r w:rsidRPr="00C96546">
        <w:rPr>
          <w:rFonts w:ascii="Times New Roman" w:hAnsi="Times New Roman" w:cs="Times New Roman"/>
          <w:sz w:val="28"/>
          <w:szCs w:val="28"/>
        </w:rPr>
        <w:t xml:space="preserve">identificat prin C.F. nr. 60107 Brad, nr. cadastral 60107, </w:t>
      </w:r>
      <w:r>
        <w:rPr>
          <w:rFonts w:ascii="Times New Roman" w:hAnsi="Times New Roman" w:cs="Times New Roman"/>
          <w:sz w:val="28"/>
          <w:szCs w:val="28"/>
        </w:rPr>
        <w:t xml:space="preserve">are o </w:t>
      </w:r>
      <w:r w:rsidRPr="00C96546">
        <w:rPr>
          <w:rFonts w:ascii="Times New Roman" w:hAnsi="Times New Roman" w:cs="Times New Roman"/>
          <w:sz w:val="28"/>
          <w:szCs w:val="28"/>
        </w:rPr>
        <w:t>suprafață construită de 53,9 mp.</w:t>
      </w:r>
      <w:r w:rsidR="0001344C">
        <w:rPr>
          <w:rFonts w:ascii="Times New Roman" w:hAnsi="Times New Roman" w:cs="Times New Roman"/>
          <w:sz w:val="28"/>
          <w:szCs w:val="28"/>
        </w:rPr>
        <w:t xml:space="preserve"> și o </w:t>
      </w:r>
      <w:r w:rsidRPr="00C96546">
        <w:rPr>
          <w:rFonts w:ascii="Times New Roman" w:hAnsi="Times New Roman" w:cs="Times New Roman"/>
          <w:sz w:val="28"/>
          <w:szCs w:val="28"/>
        </w:rPr>
        <w:t xml:space="preserve"> suprafața utilă de 49,8 mp.</w:t>
      </w:r>
    </w:p>
    <w:p w14:paraId="363860A2" w14:textId="2318EF0C" w:rsidR="004205BF" w:rsidRPr="004205BF" w:rsidRDefault="004205BF" w:rsidP="007479F0">
      <w:pPr>
        <w:spacing w:after="0" w:line="276" w:lineRule="auto"/>
        <w:ind w:right="-755" w:firstLine="708"/>
        <w:jc w:val="both"/>
        <w:rPr>
          <w:rFonts w:ascii="Times New Roman" w:hAnsi="Times New Roman" w:cs="Times New Roman"/>
          <w:i/>
          <w:iCs/>
          <w:sz w:val="28"/>
          <w:szCs w:val="28"/>
          <w:lang w:val="en-US"/>
        </w:rPr>
      </w:pPr>
      <w:r>
        <w:rPr>
          <w:rFonts w:ascii="Times New Roman" w:hAnsi="Times New Roman" w:cs="Times New Roman"/>
          <w:sz w:val="28"/>
          <w:szCs w:val="28"/>
        </w:rPr>
        <w:t xml:space="preserve">Conform prevederilor art. 16 din </w:t>
      </w:r>
      <w:r w:rsidRPr="004205BF">
        <w:rPr>
          <w:rFonts w:ascii="Times New Roman" w:hAnsi="Times New Roman" w:cs="Times New Roman"/>
          <w:sz w:val="28"/>
          <w:szCs w:val="28"/>
        </w:rPr>
        <w:t xml:space="preserve">Legea nr. 85/1992 privind vânzarea de </w:t>
      </w:r>
      <w:proofErr w:type="spellStart"/>
      <w:r w:rsidRPr="004205BF">
        <w:rPr>
          <w:rFonts w:ascii="Times New Roman" w:hAnsi="Times New Roman" w:cs="Times New Roman"/>
          <w:sz w:val="28"/>
          <w:szCs w:val="28"/>
        </w:rPr>
        <w:t>locuinţe</w:t>
      </w:r>
      <w:proofErr w:type="spellEnd"/>
      <w:r w:rsidRPr="004205BF">
        <w:rPr>
          <w:rFonts w:ascii="Times New Roman" w:hAnsi="Times New Roman" w:cs="Times New Roman"/>
          <w:sz w:val="28"/>
          <w:szCs w:val="28"/>
        </w:rPr>
        <w:t xml:space="preserve"> </w:t>
      </w:r>
      <w:proofErr w:type="spellStart"/>
      <w:r w:rsidRPr="004205BF">
        <w:rPr>
          <w:rFonts w:ascii="Times New Roman" w:hAnsi="Times New Roman" w:cs="Times New Roman"/>
          <w:sz w:val="28"/>
          <w:szCs w:val="28"/>
        </w:rPr>
        <w:t>şi</w:t>
      </w:r>
      <w:proofErr w:type="spellEnd"/>
      <w:r w:rsidRPr="004205BF">
        <w:rPr>
          <w:rFonts w:ascii="Times New Roman" w:hAnsi="Times New Roman" w:cs="Times New Roman"/>
          <w:sz w:val="28"/>
          <w:szCs w:val="28"/>
        </w:rPr>
        <w:t xml:space="preserve"> </w:t>
      </w:r>
      <w:proofErr w:type="spellStart"/>
      <w:r w:rsidRPr="004205BF">
        <w:rPr>
          <w:rFonts w:ascii="Times New Roman" w:hAnsi="Times New Roman" w:cs="Times New Roman"/>
          <w:sz w:val="28"/>
          <w:szCs w:val="28"/>
        </w:rPr>
        <w:t>spaţii</w:t>
      </w:r>
      <w:proofErr w:type="spellEnd"/>
      <w:r w:rsidRPr="004205BF">
        <w:rPr>
          <w:rFonts w:ascii="Times New Roman" w:hAnsi="Times New Roman" w:cs="Times New Roman"/>
          <w:sz w:val="28"/>
          <w:szCs w:val="28"/>
        </w:rPr>
        <w:t xml:space="preserve"> cu altă </w:t>
      </w:r>
      <w:proofErr w:type="spellStart"/>
      <w:r w:rsidRPr="004205BF">
        <w:rPr>
          <w:rFonts w:ascii="Times New Roman" w:hAnsi="Times New Roman" w:cs="Times New Roman"/>
          <w:sz w:val="28"/>
          <w:szCs w:val="28"/>
        </w:rPr>
        <w:t>destinaţie</w:t>
      </w:r>
      <w:proofErr w:type="spellEnd"/>
      <w:r w:rsidRPr="004205BF">
        <w:rPr>
          <w:rFonts w:ascii="Times New Roman" w:hAnsi="Times New Roman" w:cs="Times New Roman"/>
          <w:sz w:val="28"/>
          <w:szCs w:val="28"/>
        </w:rPr>
        <w:t xml:space="preserve">, construite din fondurile Statului </w:t>
      </w:r>
      <w:proofErr w:type="spellStart"/>
      <w:r w:rsidRPr="004205BF">
        <w:rPr>
          <w:rFonts w:ascii="Times New Roman" w:hAnsi="Times New Roman" w:cs="Times New Roman"/>
          <w:sz w:val="28"/>
          <w:szCs w:val="28"/>
        </w:rPr>
        <w:t>şi</w:t>
      </w:r>
      <w:proofErr w:type="spellEnd"/>
      <w:r w:rsidRPr="004205BF">
        <w:rPr>
          <w:rFonts w:ascii="Times New Roman" w:hAnsi="Times New Roman" w:cs="Times New Roman"/>
          <w:sz w:val="28"/>
          <w:szCs w:val="28"/>
        </w:rPr>
        <w:t xml:space="preserve"> din fondurile </w:t>
      </w:r>
      <w:proofErr w:type="spellStart"/>
      <w:r w:rsidRPr="004205BF">
        <w:rPr>
          <w:rFonts w:ascii="Times New Roman" w:hAnsi="Times New Roman" w:cs="Times New Roman"/>
          <w:sz w:val="28"/>
          <w:szCs w:val="28"/>
        </w:rPr>
        <w:t>unităţilor</w:t>
      </w:r>
      <w:proofErr w:type="spellEnd"/>
      <w:r w:rsidRPr="004205BF">
        <w:rPr>
          <w:rFonts w:ascii="Times New Roman" w:hAnsi="Times New Roman" w:cs="Times New Roman"/>
          <w:sz w:val="28"/>
          <w:szCs w:val="28"/>
        </w:rPr>
        <w:t xml:space="preserve"> economice sau bugetare de stat, republicată, cu modificările </w:t>
      </w:r>
      <w:proofErr w:type="spellStart"/>
      <w:r w:rsidRPr="004205BF">
        <w:rPr>
          <w:rFonts w:ascii="Times New Roman" w:hAnsi="Times New Roman" w:cs="Times New Roman"/>
          <w:sz w:val="28"/>
          <w:szCs w:val="28"/>
        </w:rPr>
        <w:t>şi</w:t>
      </w:r>
      <w:proofErr w:type="spellEnd"/>
      <w:r w:rsidRPr="004205BF">
        <w:rPr>
          <w:rFonts w:ascii="Times New Roman" w:hAnsi="Times New Roman" w:cs="Times New Roman"/>
          <w:sz w:val="28"/>
          <w:szCs w:val="28"/>
        </w:rPr>
        <w:t xml:space="preserve"> completările ulterioare</w:t>
      </w:r>
      <w:r>
        <w:rPr>
          <w:rFonts w:ascii="Times New Roman" w:hAnsi="Times New Roman" w:cs="Times New Roman"/>
          <w:sz w:val="28"/>
          <w:szCs w:val="28"/>
        </w:rPr>
        <w:t xml:space="preserve">, </w:t>
      </w:r>
      <w:r w:rsidRPr="004205BF">
        <w:rPr>
          <w:rFonts w:ascii="Times New Roman" w:hAnsi="Times New Roman" w:cs="Times New Roman"/>
          <w:i/>
          <w:iCs/>
          <w:sz w:val="28"/>
          <w:szCs w:val="28"/>
        </w:rPr>
        <w:t>”</w:t>
      </w:r>
      <w:proofErr w:type="spellStart"/>
      <w:r w:rsidRPr="004205BF">
        <w:rPr>
          <w:rFonts w:ascii="Times New Roman" w:hAnsi="Times New Roman" w:cs="Times New Roman"/>
          <w:i/>
          <w:iCs/>
          <w:sz w:val="28"/>
          <w:szCs w:val="28"/>
          <w:lang w:val="en-US"/>
        </w:rPr>
        <w:t>Valoarea</w:t>
      </w:r>
      <w:proofErr w:type="spellEnd"/>
      <w:r w:rsidRPr="004205BF">
        <w:rPr>
          <w:rFonts w:ascii="Times New Roman" w:hAnsi="Times New Roman" w:cs="Times New Roman"/>
          <w:i/>
          <w:iCs/>
          <w:sz w:val="28"/>
          <w:szCs w:val="28"/>
          <w:lang w:val="en-US"/>
        </w:rPr>
        <w:t xml:space="preserve"> de </w:t>
      </w:r>
      <w:proofErr w:type="spellStart"/>
      <w:r w:rsidRPr="004205BF">
        <w:rPr>
          <w:rFonts w:ascii="Times New Roman" w:hAnsi="Times New Roman" w:cs="Times New Roman"/>
          <w:i/>
          <w:iCs/>
          <w:sz w:val="28"/>
          <w:szCs w:val="28"/>
          <w:lang w:val="en-US"/>
        </w:rPr>
        <w:t>vânzare</w:t>
      </w:r>
      <w:proofErr w:type="spellEnd"/>
      <w:r w:rsidRPr="004205BF">
        <w:rPr>
          <w:rFonts w:ascii="Times New Roman" w:hAnsi="Times New Roman" w:cs="Times New Roman"/>
          <w:i/>
          <w:iCs/>
          <w:sz w:val="28"/>
          <w:szCs w:val="28"/>
          <w:lang w:val="en-US"/>
        </w:rPr>
        <w:t xml:space="preserve"> a </w:t>
      </w:r>
      <w:proofErr w:type="spellStart"/>
      <w:r w:rsidRPr="004205BF">
        <w:rPr>
          <w:rFonts w:ascii="Times New Roman" w:hAnsi="Times New Roman" w:cs="Times New Roman"/>
          <w:i/>
          <w:iCs/>
          <w:sz w:val="28"/>
          <w:szCs w:val="28"/>
          <w:lang w:val="en-US"/>
        </w:rPr>
        <w:t>locuinţei</w:t>
      </w:r>
      <w:proofErr w:type="spellEnd"/>
      <w:r w:rsidRPr="004205BF">
        <w:rPr>
          <w:rFonts w:ascii="Times New Roman" w:hAnsi="Times New Roman" w:cs="Times New Roman"/>
          <w:i/>
          <w:iCs/>
          <w:sz w:val="28"/>
          <w:szCs w:val="28"/>
          <w:lang w:val="en-US"/>
        </w:rPr>
        <w:t xml:space="preserve"> se </w:t>
      </w:r>
      <w:proofErr w:type="spellStart"/>
      <w:r w:rsidRPr="004205BF">
        <w:rPr>
          <w:rFonts w:ascii="Times New Roman" w:hAnsi="Times New Roman" w:cs="Times New Roman"/>
          <w:i/>
          <w:iCs/>
          <w:sz w:val="28"/>
          <w:szCs w:val="28"/>
          <w:lang w:val="en-US"/>
        </w:rPr>
        <w:t>calculează</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raportat</w:t>
      </w:r>
      <w:proofErr w:type="spellEnd"/>
      <w:r w:rsidRPr="004205BF">
        <w:rPr>
          <w:rFonts w:ascii="Times New Roman" w:hAnsi="Times New Roman" w:cs="Times New Roman"/>
          <w:i/>
          <w:iCs/>
          <w:sz w:val="28"/>
          <w:szCs w:val="28"/>
          <w:lang w:val="en-US"/>
        </w:rPr>
        <w:t xml:space="preserve"> la </w:t>
      </w:r>
      <w:proofErr w:type="spellStart"/>
      <w:r w:rsidRPr="004205BF">
        <w:rPr>
          <w:rFonts w:ascii="Times New Roman" w:hAnsi="Times New Roman" w:cs="Times New Roman"/>
          <w:i/>
          <w:iCs/>
          <w:sz w:val="28"/>
          <w:szCs w:val="28"/>
          <w:lang w:val="en-US"/>
        </w:rPr>
        <w:t>preţul</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pieţei</w:t>
      </w:r>
      <w:proofErr w:type="spellEnd"/>
      <w:r w:rsidRPr="004205BF">
        <w:rPr>
          <w:rFonts w:ascii="Times New Roman" w:hAnsi="Times New Roman" w:cs="Times New Roman"/>
          <w:i/>
          <w:iCs/>
          <w:sz w:val="28"/>
          <w:szCs w:val="28"/>
          <w:lang w:val="en-US"/>
        </w:rPr>
        <w:t xml:space="preserve"> de </w:t>
      </w:r>
      <w:proofErr w:type="spellStart"/>
      <w:r w:rsidRPr="004205BF">
        <w:rPr>
          <w:rFonts w:ascii="Times New Roman" w:hAnsi="Times New Roman" w:cs="Times New Roman"/>
          <w:i/>
          <w:iCs/>
          <w:sz w:val="28"/>
          <w:szCs w:val="28"/>
          <w:lang w:val="en-US"/>
        </w:rPr>
        <w:t>către</w:t>
      </w:r>
      <w:proofErr w:type="spellEnd"/>
      <w:r w:rsidRPr="004205BF">
        <w:rPr>
          <w:rFonts w:ascii="Times New Roman" w:hAnsi="Times New Roman" w:cs="Times New Roman"/>
          <w:i/>
          <w:iCs/>
          <w:sz w:val="28"/>
          <w:szCs w:val="28"/>
          <w:lang w:val="en-US"/>
        </w:rPr>
        <w:t xml:space="preserve"> un expert </w:t>
      </w:r>
      <w:proofErr w:type="spellStart"/>
      <w:r w:rsidRPr="004205BF">
        <w:rPr>
          <w:rFonts w:ascii="Times New Roman" w:hAnsi="Times New Roman" w:cs="Times New Roman"/>
          <w:i/>
          <w:iCs/>
          <w:sz w:val="28"/>
          <w:szCs w:val="28"/>
          <w:lang w:val="en-US"/>
        </w:rPr>
        <w:t>autorizat</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în</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condiţiile</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legii</w:t>
      </w:r>
      <w:proofErr w:type="spellEnd"/>
      <w:r w:rsidRPr="004205BF">
        <w:rPr>
          <w:rFonts w:ascii="Times New Roman" w:hAnsi="Times New Roman" w:cs="Times New Roman"/>
          <w:i/>
          <w:iCs/>
          <w:sz w:val="28"/>
          <w:szCs w:val="28"/>
          <w:lang w:val="en-US"/>
        </w:rPr>
        <w:t>”</w:t>
      </w:r>
      <w:r w:rsidRPr="004205BF">
        <w:rPr>
          <w:rFonts w:ascii="Times New Roman" w:hAnsi="Times New Roman" w:cs="Times New Roman"/>
          <w:i/>
          <w:iCs/>
          <w:sz w:val="28"/>
          <w:szCs w:val="28"/>
          <w:lang w:val="en-US"/>
        </w:rPr>
        <w:t>.</w:t>
      </w:r>
    </w:p>
    <w:p w14:paraId="548A8960" w14:textId="04BC73FF" w:rsidR="00C96546" w:rsidRDefault="004205BF" w:rsidP="007479F0">
      <w:pPr>
        <w:spacing w:after="0" w:line="276" w:lineRule="auto"/>
        <w:ind w:right="-755" w:firstLine="708"/>
        <w:jc w:val="both"/>
        <w:rPr>
          <w:rFonts w:ascii="Times New Roman" w:hAnsi="Times New Roman" w:cs="Times New Roman"/>
          <w:sz w:val="28"/>
          <w:szCs w:val="28"/>
        </w:rPr>
      </w:pPr>
      <w:r>
        <w:rPr>
          <w:rFonts w:ascii="Times New Roman" w:hAnsi="Times New Roman" w:cs="Times New Roman"/>
          <w:sz w:val="28"/>
          <w:szCs w:val="28"/>
        </w:rPr>
        <w:lastRenderedPageBreak/>
        <w:t>Astfel, a fost întocmit</w:t>
      </w:r>
      <w:r w:rsidR="007479F0">
        <w:rPr>
          <w:rFonts w:ascii="Times New Roman" w:hAnsi="Times New Roman" w:cs="Times New Roman"/>
          <w:sz w:val="28"/>
          <w:szCs w:val="28"/>
        </w:rPr>
        <w:t>,</w:t>
      </w:r>
      <w:r w:rsidR="007479F0" w:rsidRPr="007479F0">
        <w:rPr>
          <w:rFonts w:ascii="Times New Roman" w:hAnsi="Times New Roman" w:cs="Times New Roman"/>
          <w:sz w:val="28"/>
          <w:szCs w:val="28"/>
        </w:rPr>
        <w:t xml:space="preserve"> </w:t>
      </w:r>
      <w:r w:rsidR="007479F0" w:rsidRPr="00C96546">
        <w:rPr>
          <w:rFonts w:ascii="Times New Roman" w:hAnsi="Times New Roman" w:cs="Times New Roman"/>
          <w:sz w:val="28"/>
          <w:szCs w:val="28"/>
        </w:rPr>
        <w:t>de către  S.C. DOREVAL S.R.L. DEVA</w:t>
      </w:r>
      <w:r w:rsidR="007479F0">
        <w:rPr>
          <w:rFonts w:ascii="Times New Roman" w:hAnsi="Times New Roman" w:cs="Times New Roman"/>
          <w:sz w:val="28"/>
          <w:szCs w:val="28"/>
        </w:rPr>
        <w:t>,</w:t>
      </w:r>
      <w:r w:rsidR="007479F0" w:rsidRPr="00C96546">
        <w:rPr>
          <w:rFonts w:ascii="Times New Roman" w:hAnsi="Times New Roman" w:cs="Times New Roman"/>
          <w:sz w:val="28"/>
          <w:szCs w:val="28"/>
        </w:rPr>
        <w:t xml:space="preserve">  prin expert evaluator Varga Dorel,</w:t>
      </w:r>
      <w:r w:rsidR="007479F0" w:rsidRPr="00C96546">
        <w:rPr>
          <w:rFonts w:ascii="Open Sans" w:hAnsi="Open Sans" w:cs="Open Sans"/>
          <w:shd w:val="clear" w:color="auto" w:fill="F9F9F9"/>
        </w:rPr>
        <w:t xml:space="preserve"> </w:t>
      </w:r>
      <w:r w:rsidR="00C96546">
        <w:rPr>
          <w:rFonts w:ascii="Times New Roman" w:hAnsi="Times New Roman" w:cs="Times New Roman"/>
          <w:sz w:val="28"/>
          <w:szCs w:val="28"/>
        </w:rPr>
        <w:t xml:space="preserve"> </w:t>
      </w:r>
      <w:r w:rsidR="00C96546" w:rsidRPr="00C96546">
        <w:rPr>
          <w:rFonts w:ascii="Times New Roman" w:hAnsi="Times New Roman" w:cs="Times New Roman"/>
          <w:sz w:val="28"/>
          <w:szCs w:val="28"/>
        </w:rPr>
        <w:t>Raportul de evaluare nr. 21D/09.06.2026,  înregistrat la Primăria Municipiului Brad sub nr. 32709/10.06.2026</w:t>
      </w:r>
      <w:r w:rsidR="00C96546">
        <w:rPr>
          <w:rFonts w:ascii="Times New Roman" w:hAnsi="Times New Roman" w:cs="Times New Roman"/>
          <w:sz w:val="28"/>
          <w:szCs w:val="28"/>
        </w:rPr>
        <w:t xml:space="preserve">, </w:t>
      </w:r>
      <w:r>
        <w:rPr>
          <w:rFonts w:ascii="Times New Roman" w:hAnsi="Times New Roman" w:cs="Times New Roman"/>
          <w:sz w:val="28"/>
          <w:szCs w:val="28"/>
        </w:rPr>
        <w:t xml:space="preserve">fiind opinată </w:t>
      </w:r>
      <w:r w:rsidR="00C96546">
        <w:rPr>
          <w:rFonts w:ascii="Times New Roman" w:hAnsi="Times New Roman" w:cs="Times New Roman"/>
          <w:sz w:val="28"/>
          <w:szCs w:val="28"/>
        </w:rPr>
        <w:t>valoarea de piață a imobilului</w:t>
      </w:r>
      <w:r>
        <w:rPr>
          <w:rFonts w:ascii="Times New Roman" w:hAnsi="Times New Roman" w:cs="Times New Roman"/>
          <w:sz w:val="28"/>
          <w:szCs w:val="28"/>
        </w:rPr>
        <w:t xml:space="preserve"> la </w:t>
      </w:r>
      <w:r w:rsidRPr="004205BF">
        <w:rPr>
          <w:rFonts w:ascii="Times New Roman" w:hAnsi="Times New Roman" w:cs="Times New Roman"/>
          <w:sz w:val="28"/>
          <w:szCs w:val="28"/>
        </w:rPr>
        <w:t>110.682 lei, respectiv 21.108 euro (curs BNR la data evaluării, respectiv la data de 08.06.2026;  1</w:t>
      </w:r>
      <w:r>
        <w:rPr>
          <w:rFonts w:ascii="Times New Roman" w:hAnsi="Times New Roman" w:cs="Times New Roman"/>
          <w:sz w:val="28"/>
          <w:szCs w:val="28"/>
        </w:rPr>
        <w:t xml:space="preserve"> </w:t>
      </w:r>
      <w:r w:rsidRPr="004205BF">
        <w:rPr>
          <w:rFonts w:ascii="Times New Roman" w:hAnsi="Times New Roman" w:cs="Times New Roman"/>
          <w:sz w:val="28"/>
          <w:szCs w:val="28"/>
        </w:rPr>
        <w:t>euro = 5,2436 lei)</w:t>
      </w:r>
      <w:r w:rsidR="0001344C">
        <w:rPr>
          <w:rFonts w:ascii="Times New Roman" w:hAnsi="Times New Roman" w:cs="Times New Roman"/>
          <w:sz w:val="28"/>
          <w:szCs w:val="28"/>
        </w:rPr>
        <w:t>.</w:t>
      </w:r>
    </w:p>
    <w:p w14:paraId="0347736C" w14:textId="5C8ECFAC" w:rsidR="003B6142" w:rsidRDefault="003B6142" w:rsidP="007479F0">
      <w:pPr>
        <w:spacing w:after="0" w:line="276" w:lineRule="auto"/>
        <w:ind w:right="-755" w:firstLine="708"/>
        <w:jc w:val="both"/>
        <w:rPr>
          <w:rFonts w:ascii="Times New Roman" w:hAnsi="Times New Roman" w:cs="Times New Roman"/>
          <w:sz w:val="28"/>
          <w:szCs w:val="28"/>
        </w:rPr>
      </w:pPr>
      <w:r w:rsidRPr="0001344C">
        <w:rPr>
          <w:rFonts w:ascii="Times New Roman" w:hAnsi="Times New Roman" w:cs="Times New Roman"/>
          <w:sz w:val="28"/>
          <w:szCs w:val="28"/>
        </w:rPr>
        <w:t>Contravaloarea Raportului de evaluare se suportă  de către cumpărător.</w:t>
      </w:r>
    </w:p>
    <w:p w14:paraId="3163ECA8" w14:textId="6DB0D582" w:rsidR="0001344C" w:rsidRPr="0001344C" w:rsidRDefault="0001344C" w:rsidP="007479F0">
      <w:pPr>
        <w:spacing w:after="0" w:line="276" w:lineRule="auto"/>
        <w:ind w:right="-755" w:firstLine="708"/>
        <w:jc w:val="both"/>
        <w:rPr>
          <w:rFonts w:ascii="Times New Roman" w:hAnsi="Times New Roman" w:cs="Times New Roman"/>
          <w:sz w:val="28"/>
          <w:szCs w:val="28"/>
        </w:rPr>
      </w:pPr>
      <w:r w:rsidRPr="0001344C">
        <w:rPr>
          <w:rFonts w:ascii="Times New Roman" w:hAnsi="Times New Roman" w:cs="Times New Roman"/>
          <w:sz w:val="28"/>
          <w:szCs w:val="28"/>
        </w:rPr>
        <w:t>Vânzarea imobilului se face de către Municipiul Brad, în calitate de proprietar, cu plata prețului integral, în lei, la data semnării contractului de vânzare-cumpărare</w:t>
      </w:r>
      <w:r>
        <w:rPr>
          <w:rFonts w:ascii="Times New Roman" w:hAnsi="Times New Roman" w:cs="Times New Roman"/>
          <w:sz w:val="28"/>
          <w:szCs w:val="28"/>
        </w:rPr>
        <w:t xml:space="preserve"> </w:t>
      </w:r>
      <w:r w:rsidRPr="00C96546">
        <w:rPr>
          <w:rFonts w:ascii="Times New Roman" w:hAnsi="Times New Roman" w:cs="Times New Roman"/>
          <w:sz w:val="28"/>
          <w:szCs w:val="28"/>
        </w:rPr>
        <w:t>în formă autentică.</w:t>
      </w:r>
    </w:p>
    <w:p w14:paraId="114506AB" w14:textId="77777777" w:rsidR="003B6142" w:rsidRDefault="003B6142" w:rsidP="007479F0">
      <w:pPr>
        <w:spacing w:after="0" w:line="276" w:lineRule="auto"/>
        <w:ind w:right="-755" w:firstLine="708"/>
        <w:rPr>
          <w:rFonts w:ascii="Times New Roman" w:hAnsi="Times New Roman" w:cs="Times New Roman"/>
          <w:sz w:val="28"/>
          <w:szCs w:val="28"/>
        </w:rPr>
      </w:pPr>
      <w:r w:rsidRPr="00C96546">
        <w:rPr>
          <w:rFonts w:ascii="Times New Roman" w:hAnsi="Times New Roman" w:cs="Times New Roman"/>
          <w:sz w:val="28"/>
          <w:szCs w:val="28"/>
        </w:rPr>
        <w:t>Suma încasată va constitui venit integral la bugetul local al Municipiului Brad.</w:t>
      </w:r>
    </w:p>
    <w:p w14:paraId="3D64B8C1" w14:textId="2B523C67" w:rsidR="0001344C" w:rsidRPr="003B6142" w:rsidRDefault="003B6142" w:rsidP="007479F0">
      <w:pPr>
        <w:spacing w:after="0" w:line="276" w:lineRule="auto"/>
        <w:ind w:right="-755" w:firstLine="708"/>
        <w:jc w:val="both"/>
        <w:rPr>
          <w:rFonts w:ascii="Times New Roman" w:hAnsi="Times New Roman" w:cs="Times New Roman"/>
          <w:i/>
          <w:iCs/>
          <w:sz w:val="28"/>
          <w:szCs w:val="28"/>
          <w:lang w:val="en-US"/>
        </w:rPr>
      </w:pPr>
      <w:r w:rsidRPr="003B6142">
        <w:rPr>
          <w:rFonts w:ascii="Times New Roman" w:hAnsi="Times New Roman" w:cs="Times New Roman"/>
          <w:sz w:val="28"/>
          <w:szCs w:val="28"/>
          <w:lang w:val="en-US"/>
        </w:rPr>
        <w:t xml:space="preserve">Conform </w:t>
      </w:r>
      <w:proofErr w:type="spellStart"/>
      <w:r w:rsidRPr="003B6142">
        <w:rPr>
          <w:rFonts w:ascii="Times New Roman" w:hAnsi="Times New Roman" w:cs="Times New Roman"/>
          <w:sz w:val="28"/>
          <w:szCs w:val="28"/>
          <w:lang w:val="en-US"/>
        </w:rPr>
        <w:t>prevederilor</w:t>
      </w:r>
      <w:proofErr w:type="spellEnd"/>
      <w:r w:rsidRPr="003B6142">
        <w:rPr>
          <w:rFonts w:ascii="Times New Roman" w:hAnsi="Times New Roman" w:cs="Times New Roman"/>
          <w:sz w:val="28"/>
          <w:szCs w:val="28"/>
          <w:lang w:val="en-US"/>
        </w:rPr>
        <w:t xml:space="preserve"> art.</w:t>
      </w:r>
      <w:r>
        <w:rPr>
          <w:rFonts w:ascii="Times New Roman" w:hAnsi="Times New Roman" w:cs="Times New Roman"/>
          <w:sz w:val="28"/>
          <w:szCs w:val="28"/>
          <w:lang w:val="en-US"/>
        </w:rPr>
        <w:t xml:space="preserve"> 10 din</w:t>
      </w:r>
      <w:r w:rsidRPr="003B6142">
        <w:rPr>
          <w:rFonts w:ascii="Times New Roman" w:hAnsi="Times New Roman" w:cs="Times New Roman"/>
          <w:sz w:val="28"/>
          <w:szCs w:val="28"/>
        </w:rPr>
        <w:t xml:space="preserve"> </w:t>
      </w:r>
      <w:r w:rsidRPr="004205BF">
        <w:rPr>
          <w:rFonts w:ascii="Times New Roman" w:hAnsi="Times New Roman" w:cs="Times New Roman"/>
          <w:sz w:val="28"/>
          <w:szCs w:val="28"/>
        </w:rPr>
        <w:t xml:space="preserve">Legea nr. 85/1992 privind vânzarea de </w:t>
      </w:r>
      <w:proofErr w:type="spellStart"/>
      <w:r w:rsidRPr="004205BF">
        <w:rPr>
          <w:rFonts w:ascii="Times New Roman" w:hAnsi="Times New Roman" w:cs="Times New Roman"/>
          <w:sz w:val="28"/>
          <w:szCs w:val="28"/>
        </w:rPr>
        <w:t>locuinţe</w:t>
      </w:r>
      <w:proofErr w:type="spellEnd"/>
      <w:r w:rsidRPr="004205BF">
        <w:rPr>
          <w:rFonts w:ascii="Times New Roman" w:hAnsi="Times New Roman" w:cs="Times New Roman"/>
          <w:sz w:val="28"/>
          <w:szCs w:val="28"/>
        </w:rPr>
        <w:t xml:space="preserve"> </w:t>
      </w:r>
      <w:proofErr w:type="spellStart"/>
      <w:r w:rsidRPr="004205BF">
        <w:rPr>
          <w:rFonts w:ascii="Times New Roman" w:hAnsi="Times New Roman" w:cs="Times New Roman"/>
          <w:sz w:val="28"/>
          <w:szCs w:val="28"/>
        </w:rPr>
        <w:t>şi</w:t>
      </w:r>
      <w:proofErr w:type="spellEnd"/>
      <w:r w:rsidRPr="004205BF">
        <w:rPr>
          <w:rFonts w:ascii="Times New Roman" w:hAnsi="Times New Roman" w:cs="Times New Roman"/>
          <w:sz w:val="28"/>
          <w:szCs w:val="28"/>
        </w:rPr>
        <w:t xml:space="preserve"> </w:t>
      </w:r>
      <w:proofErr w:type="spellStart"/>
      <w:r w:rsidRPr="004205BF">
        <w:rPr>
          <w:rFonts w:ascii="Times New Roman" w:hAnsi="Times New Roman" w:cs="Times New Roman"/>
          <w:sz w:val="28"/>
          <w:szCs w:val="28"/>
        </w:rPr>
        <w:t>spaţii</w:t>
      </w:r>
      <w:proofErr w:type="spellEnd"/>
      <w:r w:rsidRPr="004205BF">
        <w:rPr>
          <w:rFonts w:ascii="Times New Roman" w:hAnsi="Times New Roman" w:cs="Times New Roman"/>
          <w:sz w:val="28"/>
          <w:szCs w:val="28"/>
        </w:rPr>
        <w:t xml:space="preserve"> cu altă </w:t>
      </w:r>
      <w:proofErr w:type="spellStart"/>
      <w:r w:rsidRPr="004205BF">
        <w:rPr>
          <w:rFonts w:ascii="Times New Roman" w:hAnsi="Times New Roman" w:cs="Times New Roman"/>
          <w:sz w:val="28"/>
          <w:szCs w:val="28"/>
        </w:rPr>
        <w:t>destinaţie</w:t>
      </w:r>
      <w:proofErr w:type="spellEnd"/>
      <w:r w:rsidRPr="004205BF">
        <w:rPr>
          <w:rFonts w:ascii="Times New Roman" w:hAnsi="Times New Roman" w:cs="Times New Roman"/>
          <w:sz w:val="28"/>
          <w:szCs w:val="28"/>
        </w:rPr>
        <w:t xml:space="preserve">, construite din fondurile Statului </w:t>
      </w:r>
      <w:proofErr w:type="spellStart"/>
      <w:r w:rsidRPr="004205BF">
        <w:rPr>
          <w:rFonts w:ascii="Times New Roman" w:hAnsi="Times New Roman" w:cs="Times New Roman"/>
          <w:sz w:val="28"/>
          <w:szCs w:val="28"/>
        </w:rPr>
        <w:t>şi</w:t>
      </w:r>
      <w:proofErr w:type="spellEnd"/>
      <w:r w:rsidRPr="004205BF">
        <w:rPr>
          <w:rFonts w:ascii="Times New Roman" w:hAnsi="Times New Roman" w:cs="Times New Roman"/>
          <w:sz w:val="28"/>
          <w:szCs w:val="28"/>
        </w:rPr>
        <w:t xml:space="preserve"> din fondurile </w:t>
      </w:r>
      <w:proofErr w:type="spellStart"/>
      <w:r w:rsidRPr="004205BF">
        <w:rPr>
          <w:rFonts w:ascii="Times New Roman" w:hAnsi="Times New Roman" w:cs="Times New Roman"/>
          <w:sz w:val="28"/>
          <w:szCs w:val="28"/>
        </w:rPr>
        <w:t>unităţilor</w:t>
      </w:r>
      <w:proofErr w:type="spellEnd"/>
      <w:r w:rsidRPr="004205BF">
        <w:rPr>
          <w:rFonts w:ascii="Times New Roman" w:hAnsi="Times New Roman" w:cs="Times New Roman"/>
          <w:sz w:val="28"/>
          <w:szCs w:val="28"/>
        </w:rPr>
        <w:t xml:space="preserve"> economice sau bugetare de stat, republicată, cu modificările </w:t>
      </w:r>
      <w:proofErr w:type="spellStart"/>
      <w:r w:rsidRPr="004205BF">
        <w:rPr>
          <w:rFonts w:ascii="Times New Roman" w:hAnsi="Times New Roman" w:cs="Times New Roman"/>
          <w:sz w:val="28"/>
          <w:szCs w:val="28"/>
        </w:rPr>
        <w:t>şi</w:t>
      </w:r>
      <w:proofErr w:type="spellEnd"/>
      <w:r w:rsidRPr="004205BF">
        <w:rPr>
          <w:rFonts w:ascii="Times New Roman" w:hAnsi="Times New Roman" w:cs="Times New Roman"/>
          <w:sz w:val="28"/>
          <w:szCs w:val="28"/>
        </w:rPr>
        <w:t xml:space="preserve"> completările ulterioare</w:t>
      </w:r>
      <w:r>
        <w:rPr>
          <w:rFonts w:ascii="Times New Roman" w:hAnsi="Times New Roman" w:cs="Times New Roman"/>
          <w:sz w:val="28"/>
          <w:szCs w:val="28"/>
        </w:rPr>
        <w:t xml:space="preserve">, </w:t>
      </w:r>
      <w:r>
        <w:rPr>
          <w:rFonts w:ascii="Times New Roman" w:hAnsi="Times New Roman" w:cs="Times New Roman"/>
          <w:sz w:val="28"/>
          <w:szCs w:val="28"/>
          <w:lang w:val="en-US"/>
        </w:rPr>
        <w:t xml:space="preserve"> </w:t>
      </w:r>
      <w:r w:rsidRPr="003B6142">
        <w:rPr>
          <w:rFonts w:ascii="Times New Roman" w:hAnsi="Times New Roman" w:cs="Times New Roman"/>
          <w:sz w:val="28"/>
          <w:szCs w:val="28"/>
          <w:lang w:val="en-US"/>
        </w:rPr>
        <w:t xml:space="preserve"> </w:t>
      </w:r>
      <w:r>
        <w:rPr>
          <w:rFonts w:ascii="Times New Roman" w:hAnsi="Times New Roman" w:cs="Times New Roman"/>
          <w:sz w:val="28"/>
          <w:szCs w:val="28"/>
          <w:lang w:val="en-US"/>
        </w:rPr>
        <w:t>”</w:t>
      </w:r>
      <w:proofErr w:type="spellStart"/>
      <w:r w:rsidRPr="004205BF">
        <w:rPr>
          <w:rFonts w:ascii="Times New Roman" w:hAnsi="Times New Roman" w:cs="Times New Roman"/>
          <w:i/>
          <w:iCs/>
          <w:sz w:val="28"/>
          <w:szCs w:val="28"/>
          <w:lang w:val="en-US"/>
        </w:rPr>
        <w:t>În</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cazul</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în</w:t>
      </w:r>
      <w:proofErr w:type="spellEnd"/>
      <w:r w:rsidRPr="004205BF">
        <w:rPr>
          <w:rFonts w:ascii="Times New Roman" w:hAnsi="Times New Roman" w:cs="Times New Roman"/>
          <w:i/>
          <w:iCs/>
          <w:sz w:val="28"/>
          <w:szCs w:val="28"/>
          <w:lang w:val="en-US"/>
        </w:rPr>
        <w:t xml:space="preserve"> care </w:t>
      </w:r>
      <w:proofErr w:type="spellStart"/>
      <w:r w:rsidRPr="004205BF">
        <w:rPr>
          <w:rFonts w:ascii="Times New Roman" w:hAnsi="Times New Roman" w:cs="Times New Roman"/>
          <w:i/>
          <w:iCs/>
          <w:sz w:val="28"/>
          <w:szCs w:val="28"/>
          <w:lang w:val="en-US"/>
        </w:rPr>
        <w:t>într</w:t>
      </w:r>
      <w:proofErr w:type="spellEnd"/>
      <w:r w:rsidRPr="004205BF">
        <w:rPr>
          <w:rFonts w:ascii="Times New Roman" w:hAnsi="Times New Roman" w:cs="Times New Roman"/>
          <w:i/>
          <w:iCs/>
          <w:sz w:val="28"/>
          <w:szCs w:val="28"/>
          <w:lang w:val="en-US"/>
        </w:rPr>
        <w:t xml:space="preserve">-o </w:t>
      </w:r>
      <w:proofErr w:type="spellStart"/>
      <w:r w:rsidRPr="004205BF">
        <w:rPr>
          <w:rFonts w:ascii="Times New Roman" w:hAnsi="Times New Roman" w:cs="Times New Roman"/>
          <w:i/>
          <w:iCs/>
          <w:sz w:val="28"/>
          <w:szCs w:val="28"/>
          <w:lang w:val="en-US"/>
        </w:rPr>
        <w:t>clădire</w:t>
      </w:r>
      <w:proofErr w:type="spellEnd"/>
      <w:r w:rsidRPr="004205BF">
        <w:rPr>
          <w:rFonts w:ascii="Times New Roman" w:hAnsi="Times New Roman" w:cs="Times New Roman"/>
          <w:i/>
          <w:iCs/>
          <w:sz w:val="28"/>
          <w:szCs w:val="28"/>
          <w:lang w:val="en-US"/>
        </w:rPr>
        <w:t xml:space="preserve"> sunt </w:t>
      </w:r>
      <w:proofErr w:type="spellStart"/>
      <w:r w:rsidRPr="004205BF">
        <w:rPr>
          <w:rFonts w:ascii="Times New Roman" w:hAnsi="Times New Roman" w:cs="Times New Roman"/>
          <w:i/>
          <w:iCs/>
          <w:sz w:val="28"/>
          <w:szCs w:val="28"/>
          <w:lang w:val="en-US"/>
        </w:rPr>
        <w:t>mai</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multe</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locuinţe</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şi</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spaţii</w:t>
      </w:r>
      <w:proofErr w:type="spellEnd"/>
      <w:r w:rsidRPr="004205BF">
        <w:rPr>
          <w:rFonts w:ascii="Times New Roman" w:hAnsi="Times New Roman" w:cs="Times New Roman"/>
          <w:i/>
          <w:iCs/>
          <w:sz w:val="28"/>
          <w:szCs w:val="28"/>
          <w:lang w:val="en-US"/>
        </w:rPr>
        <w:t xml:space="preserve"> cu </w:t>
      </w:r>
      <w:proofErr w:type="spellStart"/>
      <w:r w:rsidRPr="004205BF">
        <w:rPr>
          <w:rFonts w:ascii="Times New Roman" w:hAnsi="Times New Roman" w:cs="Times New Roman"/>
          <w:i/>
          <w:iCs/>
          <w:sz w:val="28"/>
          <w:szCs w:val="28"/>
          <w:lang w:val="en-US"/>
        </w:rPr>
        <w:t>alta</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destinaţie</w:t>
      </w:r>
      <w:proofErr w:type="spellEnd"/>
      <w:r w:rsidRPr="004205BF">
        <w:rPr>
          <w:rFonts w:ascii="Times New Roman" w:hAnsi="Times New Roman" w:cs="Times New Roman"/>
          <w:i/>
          <w:iCs/>
          <w:sz w:val="28"/>
          <w:szCs w:val="28"/>
          <w:lang w:val="en-US"/>
        </w:rPr>
        <w:t xml:space="preserve">, o data cu </w:t>
      </w:r>
      <w:proofErr w:type="spellStart"/>
      <w:r w:rsidRPr="004205BF">
        <w:rPr>
          <w:rFonts w:ascii="Times New Roman" w:hAnsi="Times New Roman" w:cs="Times New Roman"/>
          <w:i/>
          <w:iCs/>
          <w:sz w:val="28"/>
          <w:szCs w:val="28"/>
          <w:lang w:val="en-US"/>
        </w:rPr>
        <w:t>dreptul</w:t>
      </w:r>
      <w:proofErr w:type="spellEnd"/>
      <w:r w:rsidRPr="004205BF">
        <w:rPr>
          <w:rFonts w:ascii="Times New Roman" w:hAnsi="Times New Roman" w:cs="Times New Roman"/>
          <w:i/>
          <w:iCs/>
          <w:sz w:val="28"/>
          <w:szCs w:val="28"/>
          <w:lang w:val="en-US"/>
        </w:rPr>
        <w:t xml:space="preserve"> de </w:t>
      </w:r>
      <w:proofErr w:type="spellStart"/>
      <w:r w:rsidRPr="004205BF">
        <w:rPr>
          <w:rFonts w:ascii="Times New Roman" w:hAnsi="Times New Roman" w:cs="Times New Roman"/>
          <w:i/>
          <w:iCs/>
          <w:sz w:val="28"/>
          <w:szCs w:val="28"/>
          <w:lang w:val="en-US"/>
        </w:rPr>
        <w:t>proprietate</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asupra</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acestora</w:t>
      </w:r>
      <w:proofErr w:type="spellEnd"/>
      <w:r w:rsidRPr="004205BF">
        <w:rPr>
          <w:rFonts w:ascii="Times New Roman" w:hAnsi="Times New Roman" w:cs="Times New Roman"/>
          <w:i/>
          <w:iCs/>
          <w:sz w:val="28"/>
          <w:szCs w:val="28"/>
          <w:lang w:val="en-US"/>
        </w:rPr>
        <w:t xml:space="preserve"> se </w:t>
      </w:r>
      <w:proofErr w:type="spellStart"/>
      <w:r w:rsidRPr="004205BF">
        <w:rPr>
          <w:rFonts w:ascii="Times New Roman" w:hAnsi="Times New Roman" w:cs="Times New Roman"/>
          <w:i/>
          <w:iCs/>
          <w:sz w:val="28"/>
          <w:szCs w:val="28"/>
          <w:lang w:val="en-US"/>
        </w:rPr>
        <w:t>dobândeşte</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şi</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dreptul</w:t>
      </w:r>
      <w:proofErr w:type="spellEnd"/>
      <w:r w:rsidRPr="004205BF">
        <w:rPr>
          <w:rFonts w:ascii="Times New Roman" w:hAnsi="Times New Roman" w:cs="Times New Roman"/>
          <w:i/>
          <w:iCs/>
          <w:sz w:val="28"/>
          <w:szCs w:val="28"/>
          <w:lang w:val="en-US"/>
        </w:rPr>
        <w:t xml:space="preserve"> de </w:t>
      </w:r>
      <w:proofErr w:type="spellStart"/>
      <w:r w:rsidRPr="004205BF">
        <w:rPr>
          <w:rFonts w:ascii="Times New Roman" w:hAnsi="Times New Roman" w:cs="Times New Roman"/>
          <w:i/>
          <w:iCs/>
          <w:sz w:val="28"/>
          <w:szCs w:val="28"/>
          <w:lang w:val="en-US"/>
        </w:rPr>
        <w:t>proprietate</w:t>
      </w:r>
      <w:proofErr w:type="spellEnd"/>
      <w:r w:rsidRPr="004205BF">
        <w:rPr>
          <w:rFonts w:ascii="Times New Roman" w:hAnsi="Times New Roman" w:cs="Times New Roman"/>
          <w:i/>
          <w:iCs/>
          <w:sz w:val="28"/>
          <w:szCs w:val="28"/>
          <w:lang w:val="en-US"/>
        </w:rPr>
        <w:t xml:space="preserve"> pe cote-</w:t>
      </w:r>
      <w:proofErr w:type="spellStart"/>
      <w:r w:rsidRPr="004205BF">
        <w:rPr>
          <w:rFonts w:ascii="Times New Roman" w:hAnsi="Times New Roman" w:cs="Times New Roman"/>
          <w:i/>
          <w:iCs/>
          <w:sz w:val="28"/>
          <w:szCs w:val="28"/>
          <w:lang w:val="en-US"/>
        </w:rPr>
        <w:t>părţi</w:t>
      </w:r>
      <w:proofErr w:type="spellEnd"/>
      <w:r w:rsidRPr="004205BF">
        <w:rPr>
          <w:rFonts w:ascii="Times New Roman" w:hAnsi="Times New Roman" w:cs="Times New Roman"/>
          <w:i/>
          <w:iCs/>
          <w:sz w:val="28"/>
          <w:szCs w:val="28"/>
          <w:lang w:val="en-US"/>
        </w:rPr>
        <w:t xml:space="preserve"> de </w:t>
      </w:r>
      <w:proofErr w:type="spellStart"/>
      <w:r w:rsidRPr="004205BF">
        <w:rPr>
          <w:rFonts w:ascii="Times New Roman" w:hAnsi="Times New Roman" w:cs="Times New Roman"/>
          <w:i/>
          <w:iCs/>
          <w:sz w:val="28"/>
          <w:szCs w:val="28"/>
          <w:lang w:val="en-US"/>
        </w:rPr>
        <w:t>construcţii</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şi</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instalaţii</w:t>
      </w:r>
      <w:proofErr w:type="spellEnd"/>
      <w:r w:rsidRPr="004205BF">
        <w:rPr>
          <w:rFonts w:ascii="Times New Roman" w:hAnsi="Times New Roman" w:cs="Times New Roman"/>
          <w:i/>
          <w:iCs/>
          <w:sz w:val="28"/>
          <w:szCs w:val="28"/>
          <w:lang w:val="en-US"/>
        </w:rPr>
        <w:t xml:space="preserve">, precum </w:t>
      </w:r>
      <w:proofErr w:type="spellStart"/>
      <w:r w:rsidRPr="004205BF">
        <w:rPr>
          <w:rFonts w:ascii="Times New Roman" w:hAnsi="Times New Roman" w:cs="Times New Roman"/>
          <w:i/>
          <w:iCs/>
          <w:sz w:val="28"/>
          <w:szCs w:val="28"/>
          <w:lang w:val="en-US"/>
        </w:rPr>
        <w:t>şi</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asupra</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dotărilor</w:t>
      </w:r>
      <w:proofErr w:type="spellEnd"/>
      <w:r w:rsidRPr="004205BF">
        <w:rPr>
          <w:rFonts w:ascii="Times New Roman" w:hAnsi="Times New Roman" w:cs="Times New Roman"/>
          <w:i/>
          <w:iCs/>
          <w:sz w:val="28"/>
          <w:szCs w:val="28"/>
          <w:lang w:val="en-US"/>
        </w:rPr>
        <w:t xml:space="preserve"> care, </w:t>
      </w:r>
      <w:proofErr w:type="spellStart"/>
      <w:r w:rsidRPr="004205BF">
        <w:rPr>
          <w:rFonts w:ascii="Times New Roman" w:hAnsi="Times New Roman" w:cs="Times New Roman"/>
          <w:i/>
          <w:iCs/>
          <w:sz w:val="28"/>
          <w:szCs w:val="28"/>
          <w:lang w:val="en-US"/>
        </w:rPr>
        <w:t>prin</w:t>
      </w:r>
      <w:proofErr w:type="spellEnd"/>
      <w:r w:rsidRPr="004205BF">
        <w:rPr>
          <w:rFonts w:ascii="Times New Roman" w:hAnsi="Times New Roman" w:cs="Times New Roman"/>
          <w:i/>
          <w:iCs/>
          <w:sz w:val="28"/>
          <w:szCs w:val="28"/>
          <w:lang w:val="en-US"/>
        </w:rPr>
        <w:t xml:space="preserve"> natura lor, nu se pot </w:t>
      </w:r>
      <w:proofErr w:type="spellStart"/>
      <w:r w:rsidRPr="004205BF">
        <w:rPr>
          <w:rFonts w:ascii="Times New Roman" w:hAnsi="Times New Roman" w:cs="Times New Roman"/>
          <w:i/>
          <w:iCs/>
          <w:sz w:val="28"/>
          <w:szCs w:val="28"/>
          <w:lang w:val="en-US"/>
        </w:rPr>
        <w:t>folosi</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decât</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în</w:t>
      </w:r>
      <w:proofErr w:type="spellEnd"/>
      <w:r w:rsidRPr="004205BF">
        <w:rPr>
          <w:rFonts w:ascii="Times New Roman" w:hAnsi="Times New Roman" w:cs="Times New Roman"/>
          <w:i/>
          <w:iCs/>
          <w:sz w:val="28"/>
          <w:szCs w:val="28"/>
          <w:lang w:val="en-US"/>
        </w:rPr>
        <w:t xml:space="preserve"> </w:t>
      </w:r>
      <w:proofErr w:type="spellStart"/>
      <w:r w:rsidRPr="004205BF">
        <w:rPr>
          <w:rFonts w:ascii="Times New Roman" w:hAnsi="Times New Roman" w:cs="Times New Roman"/>
          <w:i/>
          <w:iCs/>
          <w:sz w:val="28"/>
          <w:szCs w:val="28"/>
          <w:lang w:val="en-US"/>
        </w:rPr>
        <w:t>comun</w:t>
      </w:r>
      <w:proofErr w:type="spellEnd"/>
      <w:r>
        <w:rPr>
          <w:rFonts w:ascii="Times New Roman" w:hAnsi="Times New Roman" w:cs="Times New Roman"/>
          <w:i/>
          <w:iCs/>
          <w:sz w:val="28"/>
          <w:szCs w:val="28"/>
          <w:lang w:val="en-US"/>
        </w:rPr>
        <w:t>”</w:t>
      </w:r>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astfel</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că</w:t>
      </w:r>
      <w:proofErr w:type="spellEnd"/>
      <w:r>
        <w:rPr>
          <w:rFonts w:ascii="Times New Roman" w:hAnsi="Times New Roman" w:cs="Times New Roman"/>
          <w:sz w:val="28"/>
          <w:szCs w:val="28"/>
          <w:lang w:val="en-US"/>
        </w:rPr>
        <w:t xml:space="preserve">, </w:t>
      </w:r>
      <w:r>
        <w:rPr>
          <w:rFonts w:ascii="Times New Roman" w:hAnsi="Times New Roman" w:cs="Times New Roman"/>
          <w:sz w:val="28"/>
          <w:szCs w:val="28"/>
        </w:rPr>
        <w:t>o</w:t>
      </w:r>
      <w:r w:rsidR="0001344C" w:rsidRPr="0001344C">
        <w:rPr>
          <w:rFonts w:ascii="Times New Roman" w:hAnsi="Times New Roman" w:cs="Times New Roman"/>
          <w:sz w:val="28"/>
          <w:szCs w:val="28"/>
        </w:rPr>
        <w:t>dată cu dobândirea dreptului de proprietate asupra locuinței, cumpărătorul dobândește și cota</w:t>
      </w:r>
      <w:r>
        <w:rPr>
          <w:rFonts w:ascii="Times New Roman" w:hAnsi="Times New Roman" w:cs="Times New Roman"/>
          <w:sz w:val="28"/>
          <w:szCs w:val="28"/>
        </w:rPr>
        <w:t>-parte indiviză</w:t>
      </w:r>
      <w:r w:rsidR="0001344C" w:rsidRPr="0001344C">
        <w:rPr>
          <w:rFonts w:ascii="Times New Roman" w:hAnsi="Times New Roman" w:cs="Times New Roman"/>
          <w:sz w:val="28"/>
          <w:szCs w:val="28"/>
        </w:rPr>
        <w:t xml:space="preserve"> aferentă acestei suprafețe din părțile comune</w:t>
      </w:r>
      <w:r>
        <w:rPr>
          <w:rFonts w:ascii="Times New Roman" w:hAnsi="Times New Roman" w:cs="Times New Roman"/>
          <w:sz w:val="28"/>
          <w:szCs w:val="28"/>
        </w:rPr>
        <w:t xml:space="preserve"> ale imobilului</w:t>
      </w:r>
      <w:r w:rsidR="0001344C" w:rsidRPr="0001344C">
        <w:rPr>
          <w:rFonts w:ascii="Times New Roman" w:hAnsi="Times New Roman" w:cs="Times New Roman"/>
          <w:sz w:val="28"/>
          <w:szCs w:val="28"/>
        </w:rPr>
        <w:t>.</w:t>
      </w:r>
    </w:p>
    <w:p w14:paraId="02D93EB7" w14:textId="17D20FB9" w:rsidR="0001344C" w:rsidRPr="0001344C" w:rsidRDefault="003B6142" w:rsidP="007479F0">
      <w:pPr>
        <w:spacing w:after="0" w:line="276" w:lineRule="auto"/>
        <w:ind w:right="-755" w:firstLine="708"/>
        <w:jc w:val="both"/>
        <w:rPr>
          <w:rFonts w:ascii="Times New Roman" w:hAnsi="Times New Roman" w:cs="Times New Roman"/>
          <w:sz w:val="28"/>
          <w:szCs w:val="28"/>
        </w:rPr>
      </w:pPr>
      <w:r>
        <w:rPr>
          <w:rFonts w:ascii="Times New Roman" w:hAnsi="Times New Roman" w:cs="Times New Roman"/>
          <w:sz w:val="28"/>
          <w:szCs w:val="28"/>
        </w:rPr>
        <w:t xml:space="preserve">În conformitate cu prevederile </w:t>
      </w:r>
      <w:r w:rsidRPr="003B6142">
        <w:rPr>
          <w:rFonts w:ascii="Times New Roman" w:hAnsi="Times New Roman" w:cs="Times New Roman"/>
          <w:sz w:val="28"/>
          <w:szCs w:val="28"/>
        </w:rPr>
        <w:t>art. 1244 din Legea nr. 287/2009 privind Codul civil, republicată, cu modificările și completările ulterioare</w:t>
      </w:r>
      <w:r>
        <w:rPr>
          <w:rFonts w:ascii="Times New Roman" w:hAnsi="Times New Roman" w:cs="Times New Roman"/>
          <w:sz w:val="28"/>
          <w:szCs w:val="28"/>
        </w:rPr>
        <w:t xml:space="preserve">, </w:t>
      </w:r>
      <w:r w:rsidRPr="003B6142">
        <w:rPr>
          <w:rFonts w:ascii="Times New Roman" w:hAnsi="Times New Roman" w:cs="Times New Roman"/>
          <w:i/>
          <w:iCs/>
          <w:sz w:val="28"/>
          <w:szCs w:val="28"/>
        </w:rPr>
        <w:t>”</w:t>
      </w:r>
      <w:r w:rsidRPr="003B6142">
        <w:rPr>
          <w:rFonts w:ascii="Times New Roman" w:hAnsi="Times New Roman" w:cs="Times New Roman"/>
          <w:i/>
          <w:iCs/>
          <w:sz w:val="28"/>
          <w:szCs w:val="28"/>
        </w:rPr>
        <w:t xml:space="preserve">În afara altor cazuri prevăzute de lege, trebuie să fie încheiate prin înscris autentic, sub </w:t>
      </w:r>
      <w:proofErr w:type="spellStart"/>
      <w:r w:rsidRPr="003B6142">
        <w:rPr>
          <w:rFonts w:ascii="Times New Roman" w:hAnsi="Times New Roman" w:cs="Times New Roman"/>
          <w:i/>
          <w:iCs/>
          <w:sz w:val="28"/>
          <w:szCs w:val="28"/>
        </w:rPr>
        <w:t>sancţiunea</w:t>
      </w:r>
      <w:proofErr w:type="spellEnd"/>
      <w:r w:rsidRPr="003B6142">
        <w:rPr>
          <w:rFonts w:ascii="Times New Roman" w:hAnsi="Times New Roman" w:cs="Times New Roman"/>
          <w:i/>
          <w:iCs/>
          <w:sz w:val="28"/>
          <w:szCs w:val="28"/>
        </w:rPr>
        <w:t xml:space="preserve"> </w:t>
      </w:r>
      <w:proofErr w:type="spellStart"/>
      <w:r w:rsidRPr="003B6142">
        <w:rPr>
          <w:rFonts w:ascii="Times New Roman" w:hAnsi="Times New Roman" w:cs="Times New Roman"/>
          <w:i/>
          <w:iCs/>
          <w:sz w:val="28"/>
          <w:szCs w:val="28"/>
        </w:rPr>
        <w:t>nulităţii</w:t>
      </w:r>
      <w:proofErr w:type="spellEnd"/>
      <w:r w:rsidRPr="003B6142">
        <w:rPr>
          <w:rFonts w:ascii="Times New Roman" w:hAnsi="Times New Roman" w:cs="Times New Roman"/>
          <w:i/>
          <w:iCs/>
          <w:sz w:val="28"/>
          <w:szCs w:val="28"/>
        </w:rPr>
        <w:t xml:space="preserve"> absolute, </w:t>
      </w:r>
      <w:proofErr w:type="spellStart"/>
      <w:r w:rsidRPr="003B6142">
        <w:rPr>
          <w:rFonts w:ascii="Times New Roman" w:hAnsi="Times New Roman" w:cs="Times New Roman"/>
          <w:i/>
          <w:iCs/>
          <w:sz w:val="28"/>
          <w:szCs w:val="28"/>
        </w:rPr>
        <w:t>convenţiile</w:t>
      </w:r>
      <w:proofErr w:type="spellEnd"/>
      <w:r w:rsidRPr="003B6142">
        <w:rPr>
          <w:rFonts w:ascii="Times New Roman" w:hAnsi="Times New Roman" w:cs="Times New Roman"/>
          <w:i/>
          <w:iCs/>
          <w:sz w:val="28"/>
          <w:szCs w:val="28"/>
        </w:rPr>
        <w:t xml:space="preserve"> care strămută sau constituie drepturi reale care urmează a fi înscrise în cartea funciară</w:t>
      </w:r>
      <w:r w:rsidRPr="003B6142">
        <w:rPr>
          <w:rFonts w:ascii="Times New Roman" w:hAnsi="Times New Roman" w:cs="Times New Roman"/>
          <w:i/>
          <w:iCs/>
          <w:sz w:val="28"/>
          <w:szCs w:val="28"/>
        </w:rPr>
        <w:t>”</w:t>
      </w:r>
      <w:r>
        <w:rPr>
          <w:rFonts w:ascii="Times New Roman" w:hAnsi="Times New Roman" w:cs="Times New Roman"/>
          <w:sz w:val="28"/>
          <w:szCs w:val="28"/>
        </w:rPr>
        <w:t>, p</w:t>
      </w:r>
      <w:r w:rsidR="0001344C" w:rsidRPr="0001344C">
        <w:rPr>
          <w:rFonts w:ascii="Times New Roman" w:hAnsi="Times New Roman" w:cs="Times New Roman"/>
          <w:sz w:val="28"/>
          <w:szCs w:val="28"/>
        </w:rPr>
        <w:t xml:space="preserve">erfectarea contractului de vânzare - cumpărare între Municipiul Brad și chiriașa, MANDACHE Rodica - </w:t>
      </w:r>
      <w:proofErr w:type="spellStart"/>
      <w:r w:rsidR="0001344C" w:rsidRPr="0001344C">
        <w:rPr>
          <w:rFonts w:ascii="Times New Roman" w:hAnsi="Times New Roman" w:cs="Times New Roman"/>
          <w:sz w:val="28"/>
          <w:szCs w:val="28"/>
        </w:rPr>
        <w:t>Rozalea</w:t>
      </w:r>
      <w:proofErr w:type="spellEnd"/>
      <w:r w:rsidR="0001344C" w:rsidRPr="0001344C">
        <w:rPr>
          <w:rFonts w:ascii="Times New Roman" w:hAnsi="Times New Roman" w:cs="Times New Roman"/>
          <w:sz w:val="28"/>
          <w:szCs w:val="28"/>
        </w:rPr>
        <w:t>, se va face prin înscris autentic, în fața notarului public, cu suportarea c</w:t>
      </w:r>
      <w:r>
        <w:rPr>
          <w:rFonts w:ascii="Times New Roman" w:hAnsi="Times New Roman" w:cs="Times New Roman"/>
          <w:sz w:val="28"/>
          <w:szCs w:val="28"/>
        </w:rPr>
        <w:t>h</w:t>
      </w:r>
      <w:r w:rsidR="0001344C" w:rsidRPr="0001344C">
        <w:rPr>
          <w:rFonts w:ascii="Times New Roman" w:hAnsi="Times New Roman" w:cs="Times New Roman"/>
          <w:sz w:val="28"/>
          <w:szCs w:val="28"/>
        </w:rPr>
        <w:t>eltuielilor de către cumpărător.</w:t>
      </w:r>
    </w:p>
    <w:p w14:paraId="5A6609C3" w14:textId="77777777" w:rsidR="003B6142" w:rsidRDefault="003B6142" w:rsidP="007479F0">
      <w:pPr>
        <w:spacing w:after="0" w:line="276" w:lineRule="auto"/>
        <w:ind w:right="-755" w:firstLine="708"/>
        <w:jc w:val="both"/>
        <w:rPr>
          <w:rFonts w:ascii="Times New Roman" w:hAnsi="Times New Roman" w:cs="Times New Roman"/>
          <w:sz w:val="28"/>
          <w:szCs w:val="28"/>
        </w:rPr>
      </w:pPr>
      <w:r>
        <w:rPr>
          <w:rFonts w:ascii="Times New Roman" w:hAnsi="Times New Roman" w:cs="Times New Roman"/>
          <w:sz w:val="28"/>
          <w:szCs w:val="28"/>
        </w:rPr>
        <w:t xml:space="preserve">În acest sens, am propus </w:t>
      </w:r>
      <w:r w:rsidRPr="00C96546">
        <w:rPr>
          <w:rFonts w:ascii="Times New Roman" w:hAnsi="Times New Roman" w:cs="Times New Roman"/>
          <w:sz w:val="28"/>
          <w:szCs w:val="28"/>
        </w:rPr>
        <w:t>împuternicirea Primarului Municipiului Brad</w:t>
      </w:r>
      <w:r>
        <w:rPr>
          <w:rFonts w:ascii="Times New Roman" w:hAnsi="Times New Roman" w:cs="Times New Roman"/>
          <w:sz w:val="28"/>
          <w:szCs w:val="28"/>
        </w:rPr>
        <w:t xml:space="preserve"> să semneze, în numele și pentru Municipiul Brad, </w:t>
      </w:r>
      <w:r w:rsidRPr="00C96546">
        <w:rPr>
          <w:rFonts w:ascii="Times New Roman" w:hAnsi="Times New Roman" w:cs="Times New Roman"/>
          <w:sz w:val="28"/>
          <w:szCs w:val="28"/>
        </w:rPr>
        <w:t>contractul</w:t>
      </w:r>
      <w:r>
        <w:rPr>
          <w:rFonts w:ascii="Times New Roman" w:hAnsi="Times New Roman" w:cs="Times New Roman"/>
          <w:sz w:val="28"/>
          <w:szCs w:val="28"/>
        </w:rPr>
        <w:t xml:space="preserve"> de vânzare - cumpărare</w:t>
      </w:r>
      <w:r w:rsidRPr="00C96546">
        <w:rPr>
          <w:rFonts w:ascii="Times New Roman" w:hAnsi="Times New Roman" w:cs="Times New Roman"/>
          <w:sz w:val="28"/>
          <w:szCs w:val="28"/>
        </w:rPr>
        <w:t xml:space="preserve"> în formă autentică și procesul-verbal de predare-primire</w:t>
      </w:r>
      <w:r>
        <w:rPr>
          <w:rFonts w:ascii="Times New Roman" w:hAnsi="Times New Roman" w:cs="Times New Roman"/>
          <w:sz w:val="28"/>
          <w:szCs w:val="28"/>
        </w:rPr>
        <w:t xml:space="preserve">, </w:t>
      </w:r>
      <w:r w:rsidRPr="00C96546">
        <w:rPr>
          <w:rFonts w:ascii="Times New Roman" w:hAnsi="Times New Roman" w:cs="Times New Roman"/>
          <w:sz w:val="28"/>
          <w:szCs w:val="28"/>
        </w:rPr>
        <w:t>iar în caz de indisponibilitate, înlocuirea de drept de către Viceprimarul Municipiului Brad, domnul Ioan-Florin OPRIȘA.</w:t>
      </w:r>
    </w:p>
    <w:p w14:paraId="7729CE2A" w14:textId="3F7DB90A" w:rsidR="00C96546" w:rsidRPr="00C96546" w:rsidRDefault="003B6142" w:rsidP="007479F0">
      <w:pPr>
        <w:spacing w:after="0" w:line="276" w:lineRule="auto"/>
        <w:ind w:right="-755" w:firstLine="708"/>
        <w:jc w:val="both"/>
        <w:rPr>
          <w:rFonts w:ascii="Times New Roman" w:hAnsi="Times New Roman" w:cs="Times New Roman"/>
          <w:sz w:val="28"/>
          <w:szCs w:val="28"/>
        </w:rPr>
      </w:pPr>
      <w:r>
        <w:rPr>
          <w:rFonts w:ascii="Times New Roman" w:hAnsi="Times New Roman" w:cs="Times New Roman"/>
          <w:sz w:val="28"/>
          <w:szCs w:val="28"/>
        </w:rPr>
        <w:t xml:space="preserve">Precizez că, </w:t>
      </w:r>
      <w:r w:rsidR="007479F0" w:rsidRPr="00C96546">
        <w:rPr>
          <w:rFonts w:ascii="Times New Roman" w:hAnsi="Times New Roman" w:cs="Times New Roman"/>
          <w:sz w:val="28"/>
          <w:szCs w:val="28"/>
        </w:rPr>
        <w:t>la data perfectării contractului</w:t>
      </w:r>
      <w:r w:rsidR="007479F0">
        <w:rPr>
          <w:rFonts w:ascii="Times New Roman" w:hAnsi="Times New Roman" w:cs="Times New Roman"/>
          <w:sz w:val="28"/>
          <w:szCs w:val="28"/>
        </w:rPr>
        <w:t xml:space="preserve"> de vânzare - cumpărare</w:t>
      </w:r>
      <w:r w:rsidR="007479F0" w:rsidRPr="00C96546">
        <w:rPr>
          <w:rFonts w:ascii="Times New Roman" w:hAnsi="Times New Roman" w:cs="Times New Roman"/>
          <w:sz w:val="28"/>
          <w:szCs w:val="28"/>
        </w:rPr>
        <w:t xml:space="preserve"> în formă autentică</w:t>
      </w:r>
      <w:r w:rsidR="007479F0">
        <w:rPr>
          <w:rFonts w:ascii="Times New Roman" w:hAnsi="Times New Roman" w:cs="Times New Roman"/>
          <w:sz w:val="28"/>
          <w:szCs w:val="28"/>
        </w:rPr>
        <w:t>,</w:t>
      </w:r>
      <w:r w:rsidR="007479F0" w:rsidRPr="00C96546">
        <w:rPr>
          <w:rFonts w:ascii="Times New Roman" w:hAnsi="Times New Roman" w:cs="Times New Roman"/>
          <w:sz w:val="28"/>
          <w:szCs w:val="28"/>
        </w:rPr>
        <w:t xml:space="preserve"> </w:t>
      </w:r>
      <w:r w:rsidR="00C96546" w:rsidRPr="00C96546">
        <w:rPr>
          <w:rFonts w:ascii="Times New Roman" w:hAnsi="Times New Roman" w:cs="Times New Roman"/>
          <w:sz w:val="28"/>
          <w:szCs w:val="28"/>
        </w:rPr>
        <w:t>Contractul de închiriere nr. 35154/30.12.2016 încetează de drept.</w:t>
      </w:r>
    </w:p>
    <w:p w14:paraId="7A2C48A6" w14:textId="42C1907A" w:rsidR="00EF6A9B" w:rsidRPr="005E7C12" w:rsidRDefault="00EF6A9B" w:rsidP="00EF6A9B">
      <w:pPr>
        <w:spacing w:after="0" w:line="276" w:lineRule="auto"/>
        <w:ind w:right="-755" w:firstLine="708"/>
        <w:jc w:val="both"/>
        <w:rPr>
          <w:rFonts w:ascii="Times New Roman" w:hAnsi="Times New Roman" w:cs="Times New Roman"/>
          <w:iCs/>
          <w:sz w:val="28"/>
          <w:szCs w:val="28"/>
        </w:rPr>
      </w:pPr>
      <w:r w:rsidRPr="005E7C12">
        <w:rPr>
          <w:rFonts w:ascii="Times New Roman" w:hAnsi="Times New Roman" w:cs="Times New Roman"/>
          <w:sz w:val="28"/>
          <w:szCs w:val="28"/>
        </w:rPr>
        <w:t xml:space="preserve">În contextul celor de mai sus supun spre dezbatere și aprobare plenului Consiliului Local al Municipiului Brad </w:t>
      </w:r>
      <w:r>
        <w:rPr>
          <w:rFonts w:ascii="Times New Roman" w:hAnsi="Times New Roman" w:cs="Times New Roman"/>
          <w:sz w:val="28"/>
          <w:szCs w:val="28"/>
        </w:rPr>
        <w:t xml:space="preserve">proiectul de hotărâre </w:t>
      </w:r>
      <w:r w:rsidRPr="005E7C12">
        <w:rPr>
          <w:rFonts w:ascii="Times New Roman" w:hAnsi="Times New Roman" w:cs="Times New Roman"/>
          <w:sz w:val="28"/>
          <w:szCs w:val="28"/>
        </w:rPr>
        <w:t>în forma prezentată.</w:t>
      </w:r>
      <w:r w:rsidRPr="005E7C12">
        <w:rPr>
          <w:rFonts w:ascii="Times New Roman" w:hAnsi="Times New Roman" w:cs="Times New Roman"/>
          <w:sz w:val="28"/>
          <w:szCs w:val="28"/>
        </w:rPr>
        <w:tab/>
      </w:r>
    </w:p>
    <w:p w14:paraId="66F797B9" w14:textId="3FB0483E" w:rsidR="00EF6A9B" w:rsidRPr="00EF6A9B" w:rsidRDefault="00EF6A9B" w:rsidP="00EF6A9B">
      <w:pPr>
        <w:spacing w:after="0" w:line="276" w:lineRule="auto"/>
        <w:ind w:right="-755" w:firstLine="360"/>
        <w:jc w:val="both"/>
        <w:rPr>
          <w:rFonts w:ascii="Times New Roman" w:hAnsi="Times New Roman" w:cs="Times New Roman"/>
          <w:sz w:val="28"/>
          <w:szCs w:val="28"/>
        </w:rPr>
      </w:pPr>
      <w:r>
        <w:rPr>
          <w:rFonts w:ascii="Times New Roman" w:hAnsi="Times New Roman" w:cs="Times New Roman"/>
          <w:sz w:val="28"/>
          <w:szCs w:val="28"/>
        </w:rPr>
        <w:t xml:space="preserve">     </w:t>
      </w:r>
      <w:r w:rsidRPr="00A576D8">
        <w:rPr>
          <w:rFonts w:ascii="Times New Roman" w:hAnsi="Times New Roman" w:cs="Times New Roman"/>
          <w:sz w:val="28"/>
          <w:szCs w:val="28"/>
        </w:rPr>
        <w:t xml:space="preserve">În </w:t>
      </w:r>
      <w:proofErr w:type="spellStart"/>
      <w:r w:rsidRPr="00A576D8">
        <w:rPr>
          <w:rFonts w:ascii="Times New Roman" w:hAnsi="Times New Roman" w:cs="Times New Roman"/>
          <w:sz w:val="28"/>
          <w:szCs w:val="28"/>
        </w:rPr>
        <w:t>susţinerea</w:t>
      </w:r>
      <w:proofErr w:type="spellEnd"/>
      <w:r w:rsidRPr="00A576D8">
        <w:rPr>
          <w:rFonts w:ascii="Times New Roman" w:hAnsi="Times New Roman" w:cs="Times New Roman"/>
          <w:sz w:val="28"/>
          <w:szCs w:val="28"/>
        </w:rPr>
        <w:t xml:space="preserve"> propunerii mele invoc prevederile</w:t>
      </w:r>
      <w:r w:rsidRPr="00EF6A9B">
        <w:rPr>
          <w:rFonts w:ascii="Open Sans" w:eastAsia="Times New Roman" w:hAnsi="Open Sans" w:cs="Open Sans"/>
          <w:color w:val="6E6E6E"/>
          <w:kern w:val="0"/>
          <w:sz w:val="23"/>
          <w:szCs w:val="23"/>
          <w:lang w:eastAsia="ro-RO"/>
          <w14:ligatures w14:val="none"/>
        </w:rPr>
        <w:t xml:space="preserve"> </w:t>
      </w:r>
      <w:r w:rsidRPr="00EF6A9B">
        <w:rPr>
          <w:rFonts w:ascii="Times New Roman" w:hAnsi="Times New Roman" w:cs="Times New Roman"/>
          <w:sz w:val="28"/>
          <w:szCs w:val="28"/>
        </w:rPr>
        <w:t xml:space="preserve">art. 5 și art. 19 din Decretul - Lege nr. 61/1990 privind vânzarea de </w:t>
      </w:r>
      <w:proofErr w:type="spellStart"/>
      <w:r w:rsidRPr="00EF6A9B">
        <w:rPr>
          <w:rFonts w:ascii="Times New Roman" w:hAnsi="Times New Roman" w:cs="Times New Roman"/>
          <w:sz w:val="28"/>
          <w:szCs w:val="28"/>
        </w:rPr>
        <w:t>locuinţe</w:t>
      </w:r>
      <w:proofErr w:type="spellEnd"/>
      <w:r w:rsidRPr="00EF6A9B">
        <w:rPr>
          <w:rFonts w:ascii="Times New Roman" w:hAnsi="Times New Roman" w:cs="Times New Roman"/>
          <w:sz w:val="28"/>
          <w:szCs w:val="28"/>
        </w:rPr>
        <w:t xml:space="preserve"> construite din fondurile statului către </w:t>
      </w:r>
      <w:proofErr w:type="spellStart"/>
      <w:r w:rsidRPr="00EF6A9B">
        <w:rPr>
          <w:rFonts w:ascii="Times New Roman" w:hAnsi="Times New Roman" w:cs="Times New Roman"/>
          <w:sz w:val="28"/>
          <w:szCs w:val="28"/>
        </w:rPr>
        <w:t>populaţie</w:t>
      </w:r>
      <w:proofErr w:type="spellEnd"/>
      <w:r w:rsidRPr="00EF6A9B">
        <w:rPr>
          <w:rFonts w:ascii="Times New Roman" w:hAnsi="Times New Roman" w:cs="Times New Roman"/>
          <w:sz w:val="28"/>
          <w:szCs w:val="28"/>
        </w:rPr>
        <w:t xml:space="preserve">, actualizat, cu modificările </w:t>
      </w:r>
      <w:proofErr w:type="spellStart"/>
      <w:r w:rsidRPr="00EF6A9B">
        <w:rPr>
          <w:rFonts w:ascii="Times New Roman" w:hAnsi="Times New Roman" w:cs="Times New Roman"/>
          <w:sz w:val="28"/>
          <w:szCs w:val="28"/>
        </w:rPr>
        <w:t>şi</w:t>
      </w:r>
      <w:proofErr w:type="spellEnd"/>
      <w:r w:rsidRPr="00EF6A9B">
        <w:rPr>
          <w:rFonts w:ascii="Times New Roman" w:hAnsi="Times New Roman" w:cs="Times New Roman"/>
          <w:sz w:val="28"/>
          <w:szCs w:val="28"/>
        </w:rPr>
        <w:t xml:space="preserve"> completările ulterioare</w:t>
      </w:r>
      <w:r>
        <w:rPr>
          <w:rFonts w:ascii="Times New Roman" w:hAnsi="Times New Roman" w:cs="Times New Roman"/>
          <w:sz w:val="28"/>
          <w:szCs w:val="28"/>
        </w:rPr>
        <w:t xml:space="preserve">, ale </w:t>
      </w:r>
      <w:r w:rsidRPr="00EF6A9B">
        <w:rPr>
          <w:rFonts w:ascii="Times New Roman" w:hAnsi="Times New Roman" w:cs="Times New Roman"/>
          <w:sz w:val="28"/>
          <w:szCs w:val="28"/>
        </w:rPr>
        <w:t xml:space="preserve">art. 1, art. 7, art. 10, art. 16, art. 17 și art. 19 din Legea nr. 85/1992 privind vânzarea de </w:t>
      </w:r>
      <w:proofErr w:type="spellStart"/>
      <w:r w:rsidRPr="00EF6A9B">
        <w:rPr>
          <w:rFonts w:ascii="Times New Roman" w:hAnsi="Times New Roman" w:cs="Times New Roman"/>
          <w:sz w:val="28"/>
          <w:szCs w:val="28"/>
        </w:rPr>
        <w:t>locuinţe</w:t>
      </w:r>
      <w:proofErr w:type="spellEnd"/>
      <w:r w:rsidRPr="00EF6A9B">
        <w:rPr>
          <w:rFonts w:ascii="Times New Roman" w:hAnsi="Times New Roman" w:cs="Times New Roman"/>
          <w:sz w:val="28"/>
          <w:szCs w:val="28"/>
        </w:rPr>
        <w:t xml:space="preserve"> </w:t>
      </w:r>
      <w:proofErr w:type="spellStart"/>
      <w:r w:rsidRPr="00EF6A9B">
        <w:rPr>
          <w:rFonts w:ascii="Times New Roman" w:hAnsi="Times New Roman" w:cs="Times New Roman"/>
          <w:sz w:val="28"/>
          <w:szCs w:val="28"/>
        </w:rPr>
        <w:t>şi</w:t>
      </w:r>
      <w:proofErr w:type="spellEnd"/>
      <w:r w:rsidRPr="00EF6A9B">
        <w:rPr>
          <w:rFonts w:ascii="Times New Roman" w:hAnsi="Times New Roman" w:cs="Times New Roman"/>
          <w:sz w:val="28"/>
          <w:szCs w:val="28"/>
        </w:rPr>
        <w:t xml:space="preserve"> </w:t>
      </w:r>
      <w:proofErr w:type="spellStart"/>
      <w:r w:rsidRPr="00EF6A9B">
        <w:rPr>
          <w:rFonts w:ascii="Times New Roman" w:hAnsi="Times New Roman" w:cs="Times New Roman"/>
          <w:sz w:val="28"/>
          <w:szCs w:val="28"/>
        </w:rPr>
        <w:t>spaţii</w:t>
      </w:r>
      <w:proofErr w:type="spellEnd"/>
      <w:r w:rsidRPr="00EF6A9B">
        <w:rPr>
          <w:rFonts w:ascii="Times New Roman" w:hAnsi="Times New Roman" w:cs="Times New Roman"/>
          <w:sz w:val="28"/>
          <w:szCs w:val="28"/>
        </w:rPr>
        <w:t xml:space="preserve"> cu altă </w:t>
      </w:r>
      <w:proofErr w:type="spellStart"/>
      <w:r w:rsidRPr="00EF6A9B">
        <w:rPr>
          <w:rFonts w:ascii="Times New Roman" w:hAnsi="Times New Roman" w:cs="Times New Roman"/>
          <w:sz w:val="28"/>
          <w:szCs w:val="28"/>
        </w:rPr>
        <w:t>destinaţie</w:t>
      </w:r>
      <w:proofErr w:type="spellEnd"/>
      <w:r w:rsidRPr="00EF6A9B">
        <w:rPr>
          <w:rFonts w:ascii="Times New Roman" w:hAnsi="Times New Roman" w:cs="Times New Roman"/>
          <w:sz w:val="28"/>
          <w:szCs w:val="28"/>
        </w:rPr>
        <w:t xml:space="preserve">, construite din fondurile Statului </w:t>
      </w:r>
      <w:proofErr w:type="spellStart"/>
      <w:r w:rsidRPr="00EF6A9B">
        <w:rPr>
          <w:rFonts w:ascii="Times New Roman" w:hAnsi="Times New Roman" w:cs="Times New Roman"/>
          <w:sz w:val="28"/>
          <w:szCs w:val="28"/>
        </w:rPr>
        <w:t>şi</w:t>
      </w:r>
      <w:proofErr w:type="spellEnd"/>
      <w:r w:rsidRPr="00EF6A9B">
        <w:rPr>
          <w:rFonts w:ascii="Times New Roman" w:hAnsi="Times New Roman" w:cs="Times New Roman"/>
          <w:sz w:val="28"/>
          <w:szCs w:val="28"/>
        </w:rPr>
        <w:t xml:space="preserve"> din fondurile </w:t>
      </w:r>
      <w:proofErr w:type="spellStart"/>
      <w:r w:rsidRPr="00EF6A9B">
        <w:rPr>
          <w:rFonts w:ascii="Times New Roman" w:hAnsi="Times New Roman" w:cs="Times New Roman"/>
          <w:sz w:val="28"/>
          <w:szCs w:val="28"/>
        </w:rPr>
        <w:t>unităţilor</w:t>
      </w:r>
      <w:proofErr w:type="spellEnd"/>
      <w:r w:rsidRPr="00EF6A9B">
        <w:rPr>
          <w:rFonts w:ascii="Times New Roman" w:hAnsi="Times New Roman" w:cs="Times New Roman"/>
          <w:sz w:val="28"/>
          <w:szCs w:val="28"/>
        </w:rPr>
        <w:t xml:space="preserve"> economice sau bugetare de stat, republicată, cu modificările </w:t>
      </w:r>
      <w:proofErr w:type="spellStart"/>
      <w:r w:rsidRPr="00EF6A9B">
        <w:rPr>
          <w:rFonts w:ascii="Times New Roman" w:hAnsi="Times New Roman" w:cs="Times New Roman"/>
          <w:sz w:val="28"/>
          <w:szCs w:val="28"/>
        </w:rPr>
        <w:t>şi</w:t>
      </w:r>
      <w:proofErr w:type="spellEnd"/>
      <w:r w:rsidRPr="00EF6A9B">
        <w:rPr>
          <w:rFonts w:ascii="Times New Roman" w:hAnsi="Times New Roman" w:cs="Times New Roman"/>
          <w:sz w:val="28"/>
          <w:szCs w:val="28"/>
        </w:rPr>
        <w:t xml:space="preserve"> completările ulterioare</w:t>
      </w:r>
      <w:r>
        <w:rPr>
          <w:rFonts w:ascii="Times New Roman" w:hAnsi="Times New Roman" w:cs="Times New Roman"/>
          <w:sz w:val="28"/>
          <w:szCs w:val="28"/>
        </w:rPr>
        <w:t xml:space="preserve">, ale </w:t>
      </w:r>
      <w:r w:rsidRPr="00EF6A9B">
        <w:rPr>
          <w:rFonts w:ascii="Times New Roman" w:hAnsi="Times New Roman" w:cs="Times New Roman"/>
          <w:sz w:val="28"/>
          <w:szCs w:val="28"/>
        </w:rPr>
        <w:t xml:space="preserve">art. 1244 din Legea nr. </w:t>
      </w:r>
      <w:r w:rsidRPr="00EF6A9B">
        <w:rPr>
          <w:rFonts w:ascii="Times New Roman" w:hAnsi="Times New Roman" w:cs="Times New Roman"/>
          <w:sz w:val="28"/>
          <w:szCs w:val="28"/>
        </w:rPr>
        <w:lastRenderedPageBreak/>
        <w:t>287/2009 privind Codul civil, republicată, cu modificările și completările ulterioare</w:t>
      </w:r>
      <w:r>
        <w:rPr>
          <w:rFonts w:ascii="Times New Roman" w:hAnsi="Times New Roman" w:cs="Times New Roman"/>
          <w:sz w:val="28"/>
          <w:szCs w:val="28"/>
        </w:rPr>
        <w:t xml:space="preserve">, ale </w:t>
      </w:r>
      <w:r w:rsidRPr="00EF6A9B">
        <w:rPr>
          <w:rFonts w:ascii="Times New Roman" w:hAnsi="Times New Roman" w:cs="Times New Roman"/>
          <w:sz w:val="28"/>
          <w:szCs w:val="28"/>
        </w:rPr>
        <w:t>art. 108 lit. e) și art.129 alin. (2) lit. c), alin. (6) lit. b) și art. 364 alin. (3) din O.U.G. nr. 57/2019 privind Codul administrativ, cu modificările și completările ulterioare</w:t>
      </w:r>
      <w:r>
        <w:rPr>
          <w:rFonts w:ascii="Times New Roman" w:hAnsi="Times New Roman" w:cs="Times New Roman"/>
          <w:sz w:val="28"/>
          <w:szCs w:val="28"/>
        </w:rPr>
        <w:t xml:space="preserve">, precum și ale </w:t>
      </w:r>
      <w:r w:rsidRPr="00EF6A9B">
        <w:rPr>
          <w:rFonts w:ascii="Times New Roman" w:hAnsi="Times New Roman" w:cs="Times New Roman"/>
          <w:sz w:val="28"/>
          <w:szCs w:val="28"/>
        </w:rPr>
        <w:t>Leg</w:t>
      </w:r>
      <w:r>
        <w:rPr>
          <w:rFonts w:ascii="Times New Roman" w:hAnsi="Times New Roman" w:cs="Times New Roman"/>
          <w:sz w:val="28"/>
          <w:szCs w:val="28"/>
        </w:rPr>
        <w:t>ii</w:t>
      </w:r>
      <w:r w:rsidRPr="00EF6A9B">
        <w:rPr>
          <w:rFonts w:ascii="Times New Roman" w:hAnsi="Times New Roman" w:cs="Times New Roman"/>
          <w:sz w:val="28"/>
          <w:szCs w:val="28"/>
        </w:rPr>
        <w:t xml:space="preserve"> nr. 554/2004 a contenciosului administrativ, actualizată, cu modificările și completările ulterioare</w:t>
      </w:r>
      <w:r>
        <w:rPr>
          <w:rFonts w:ascii="Times New Roman" w:hAnsi="Times New Roman" w:cs="Times New Roman"/>
          <w:sz w:val="28"/>
          <w:szCs w:val="28"/>
        </w:rPr>
        <w:t>.</w:t>
      </w:r>
    </w:p>
    <w:p w14:paraId="6E2A856B" w14:textId="43849409" w:rsidR="00C96546" w:rsidRDefault="00C96546" w:rsidP="00EF6A9B">
      <w:pPr>
        <w:spacing w:after="0" w:line="276" w:lineRule="auto"/>
        <w:ind w:right="-755"/>
        <w:rPr>
          <w:rFonts w:ascii="Times New Roman" w:hAnsi="Times New Roman" w:cs="Times New Roman"/>
          <w:b/>
          <w:bCs/>
          <w:sz w:val="28"/>
          <w:szCs w:val="28"/>
        </w:rPr>
      </w:pPr>
    </w:p>
    <w:p w14:paraId="365E049B" w14:textId="77777777" w:rsidR="00EF6A9B" w:rsidRDefault="00EF6A9B" w:rsidP="00EF6A9B">
      <w:pPr>
        <w:spacing w:after="0" w:line="276" w:lineRule="auto"/>
        <w:ind w:right="-755"/>
        <w:jc w:val="center"/>
        <w:rPr>
          <w:rFonts w:ascii="Times New Roman" w:hAnsi="Times New Roman" w:cs="Times New Roman"/>
          <w:b/>
          <w:bCs/>
          <w:sz w:val="28"/>
          <w:szCs w:val="28"/>
        </w:rPr>
      </w:pPr>
    </w:p>
    <w:p w14:paraId="5F32CE75" w14:textId="77777777" w:rsidR="00EF6A9B" w:rsidRPr="00EF6A9B" w:rsidRDefault="00EF6A9B" w:rsidP="00EF6A9B">
      <w:pPr>
        <w:spacing w:after="0" w:line="276" w:lineRule="auto"/>
        <w:ind w:right="-755"/>
        <w:jc w:val="center"/>
        <w:rPr>
          <w:rFonts w:ascii="Times New Roman" w:hAnsi="Times New Roman" w:cs="Times New Roman"/>
          <w:b/>
          <w:bCs/>
          <w:sz w:val="28"/>
          <w:szCs w:val="28"/>
        </w:rPr>
      </w:pPr>
      <w:r w:rsidRPr="00EF6A9B">
        <w:rPr>
          <w:rFonts w:ascii="Times New Roman" w:hAnsi="Times New Roman" w:cs="Times New Roman"/>
          <w:b/>
          <w:bCs/>
          <w:sz w:val="28"/>
          <w:szCs w:val="28"/>
        </w:rPr>
        <w:t>P R I M A R</w:t>
      </w:r>
    </w:p>
    <w:p w14:paraId="3B274C0D" w14:textId="77777777" w:rsidR="00EF6A9B" w:rsidRPr="00EF6A9B" w:rsidRDefault="00EF6A9B" w:rsidP="00EF6A9B">
      <w:pPr>
        <w:spacing w:after="0" w:line="276" w:lineRule="auto"/>
        <w:ind w:right="-755"/>
        <w:jc w:val="center"/>
        <w:rPr>
          <w:rFonts w:ascii="Times New Roman" w:hAnsi="Times New Roman" w:cs="Times New Roman"/>
          <w:b/>
          <w:bCs/>
          <w:sz w:val="28"/>
          <w:szCs w:val="28"/>
        </w:rPr>
      </w:pPr>
      <w:r w:rsidRPr="00EF6A9B">
        <w:rPr>
          <w:rFonts w:ascii="Times New Roman" w:hAnsi="Times New Roman" w:cs="Times New Roman"/>
          <w:b/>
          <w:bCs/>
          <w:sz w:val="28"/>
          <w:szCs w:val="28"/>
        </w:rPr>
        <w:t>Florin CAZACU</w:t>
      </w:r>
    </w:p>
    <w:p w14:paraId="67E2205A" w14:textId="77777777" w:rsidR="00EF6A9B" w:rsidRPr="00C96546" w:rsidRDefault="00EF6A9B" w:rsidP="00EF6A9B">
      <w:pPr>
        <w:spacing w:after="0" w:line="276" w:lineRule="auto"/>
        <w:ind w:right="-755"/>
        <w:rPr>
          <w:rFonts w:ascii="Times New Roman" w:hAnsi="Times New Roman" w:cs="Times New Roman"/>
          <w:b/>
          <w:bCs/>
          <w:sz w:val="28"/>
          <w:szCs w:val="28"/>
        </w:rPr>
      </w:pPr>
    </w:p>
    <w:p w14:paraId="083ABC10" w14:textId="77777777" w:rsidR="0092597D" w:rsidRPr="00C96546" w:rsidRDefault="0092597D" w:rsidP="00EF6A9B">
      <w:pPr>
        <w:spacing w:after="0" w:line="276" w:lineRule="auto"/>
        <w:ind w:right="-755"/>
        <w:rPr>
          <w:rFonts w:ascii="Times New Roman" w:hAnsi="Times New Roman" w:cs="Times New Roman"/>
          <w:sz w:val="28"/>
          <w:szCs w:val="28"/>
        </w:rPr>
      </w:pPr>
    </w:p>
    <w:sectPr w:rsidR="0092597D" w:rsidRPr="00C96546" w:rsidSect="00C96546">
      <w:pgSz w:w="11906" w:h="16838"/>
      <w:pgMar w:top="709"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8B371C2"/>
    <w:multiLevelType w:val="multilevel"/>
    <w:tmpl w:val="BB36B9E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1923C2"/>
    <w:multiLevelType w:val="multilevel"/>
    <w:tmpl w:val="E2C2D0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41200B3"/>
    <w:multiLevelType w:val="multilevel"/>
    <w:tmpl w:val="021E86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49D324A"/>
    <w:multiLevelType w:val="multilevel"/>
    <w:tmpl w:val="0FE63E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592F1BE6"/>
    <w:multiLevelType w:val="multilevel"/>
    <w:tmpl w:val="DF16E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3062BF"/>
    <w:multiLevelType w:val="multilevel"/>
    <w:tmpl w:val="F1201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5257690">
    <w:abstractNumId w:val="3"/>
  </w:num>
  <w:num w:numId="2" w16cid:durableId="1119950965">
    <w:abstractNumId w:val="5"/>
  </w:num>
  <w:num w:numId="3" w16cid:durableId="387385023">
    <w:abstractNumId w:val="1"/>
  </w:num>
  <w:num w:numId="4" w16cid:durableId="1286544470">
    <w:abstractNumId w:val="6"/>
  </w:num>
  <w:num w:numId="5" w16cid:durableId="3541584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45819062">
    <w:abstractNumId w:val="4"/>
  </w:num>
  <w:num w:numId="7" w16cid:durableId="968392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327"/>
    <w:rsid w:val="0001344C"/>
    <w:rsid w:val="00080F19"/>
    <w:rsid w:val="003B6142"/>
    <w:rsid w:val="004205BF"/>
    <w:rsid w:val="004C4327"/>
    <w:rsid w:val="006845F7"/>
    <w:rsid w:val="007479F0"/>
    <w:rsid w:val="0092597D"/>
    <w:rsid w:val="00C36EF2"/>
    <w:rsid w:val="00C66129"/>
    <w:rsid w:val="00C96546"/>
    <w:rsid w:val="00D237F2"/>
    <w:rsid w:val="00EF6A9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5737B"/>
  <w15:chartTrackingRefBased/>
  <w15:docId w15:val="{8A57E3FD-141A-4D23-93DA-339BD3E02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4C43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4C43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C4327"/>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C4327"/>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4C4327"/>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semiHidden/>
    <w:unhideWhenUsed/>
    <w:qFormat/>
    <w:rsid w:val="004C432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C432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C432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C432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C4327"/>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4C4327"/>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4C4327"/>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4C4327"/>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4C4327"/>
    <w:rPr>
      <w:rFonts w:eastAsiaTheme="majorEastAsia" w:cstheme="majorBidi"/>
      <w:color w:val="2F5496" w:themeColor="accent1" w:themeShade="BF"/>
    </w:rPr>
  </w:style>
  <w:style w:type="character" w:customStyle="1" w:styleId="Titlu6Caracter">
    <w:name w:val="Titlu 6 Caracter"/>
    <w:basedOn w:val="Fontdeparagrafimplicit"/>
    <w:link w:val="Titlu6"/>
    <w:semiHidden/>
    <w:rsid w:val="004C432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C432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C432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C4327"/>
    <w:rPr>
      <w:rFonts w:eastAsiaTheme="majorEastAsia" w:cstheme="majorBidi"/>
      <w:color w:val="272727" w:themeColor="text1" w:themeTint="D8"/>
    </w:rPr>
  </w:style>
  <w:style w:type="paragraph" w:styleId="Titlu">
    <w:name w:val="Title"/>
    <w:basedOn w:val="Normal"/>
    <w:next w:val="Normal"/>
    <w:link w:val="TitluCaracter"/>
    <w:uiPriority w:val="10"/>
    <w:qFormat/>
    <w:rsid w:val="004C43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C432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C432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C432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C432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C4327"/>
    <w:rPr>
      <w:i/>
      <w:iCs/>
      <w:color w:val="404040" w:themeColor="text1" w:themeTint="BF"/>
    </w:rPr>
  </w:style>
  <w:style w:type="paragraph" w:styleId="Listparagraf">
    <w:name w:val="List Paragraph"/>
    <w:basedOn w:val="Normal"/>
    <w:uiPriority w:val="34"/>
    <w:qFormat/>
    <w:rsid w:val="004C4327"/>
    <w:pPr>
      <w:ind w:left="720"/>
      <w:contextualSpacing/>
    </w:pPr>
  </w:style>
  <w:style w:type="character" w:styleId="Accentuareintens">
    <w:name w:val="Intense Emphasis"/>
    <w:basedOn w:val="Fontdeparagrafimplicit"/>
    <w:uiPriority w:val="21"/>
    <w:qFormat/>
    <w:rsid w:val="004C4327"/>
    <w:rPr>
      <w:i/>
      <w:iCs/>
      <w:color w:val="2F5496" w:themeColor="accent1" w:themeShade="BF"/>
    </w:rPr>
  </w:style>
  <w:style w:type="paragraph" w:styleId="Citatintens">
    <w:name w:val="Intense Quote"/>
    <w:basedOn w:val="Normal"/>
    <w:next w:val="Normal"/>
    <w:link w:val="CitatintensCaracter"/>
    <w:uiPriority w:val="30"/>
    <w:qFormat/>
    <w:rsid w:val="004C43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4C4327"/>
    <w:rPr>
      <w:i/>
      <w:iCs/>
      <w:color w:val="2F5496" w:themeColor="accent1" w:themeShade="BF"/>
    </w:rPr>
  </w:style>
  <w:style w:type="character" w:styleId="Referireintens">
    <w:name w:val="Intense Reference"/>
    <w:basedOn w:val="Fontdeparagrafimplicit"/>
    <w:uiPriority w:val="32"/>
    <w:qFormat/>
    <w:rsid w:val="004C432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912</Words>
  <Characters>5292</Characters>
  <Application>Microsoft Office Word</Application>
  <DocSecurity>0</DocSecurity>
  <Lines>44</Lines>
  <Paragraphs>12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Primaria Brad</dc:creator>
  <cp:keywords/>
  <dc:description/>
  <cp:lastModifiedBy>Primaria Brad</cp:lastModifiedBy>
  <cp:revision>4</cp:revision>
  <dcterms:created xsi:type="dcterms:W3CDTF">2026-09-15T11:40:00Z</dcterms:created>
  <dcterms:modified xsi:type="dcterms:W3CDTF">2026-09-15T12:40:00Z</dcterms:modified>
</cp:coreProperties>
</file>