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320" w:rsidRPr="006A107B" w:rsidRDefault="00E03320" w:rsidP="00E03320">
      <w:pPr>
        <w:rPr>
          <w:rFonts w:ascii="Arial" w:hAnsi="Arial" w:cs="Arial"/>
          <w:b/>
          <w:lang w:val="ro-RO"/>
        </w:rPr>
      </w:pPr>
      <w:r w:rsidRPr="006A107B">
        <w:rPr>
          <w:rFonts w:ascii="Arial" w:hAnsi="Arial" w:cs="Arial"/>
          <w:b/>
          <w:lang w:val="ro-RO"/>
        </w:rPr>
        <w:t>ROMANIA</w:t>
      </w:r>
    </w:p>
    <w:p w:rsidR="00E03320" w:rsidRPr="006A107B" w:rsidRDefault="00E03320" w:rsidP="00E03320">
      <w:pPr>
        <w:rPr>
          <w:rFonts w:ascii="Arial" w:hAnsi="Arial" w:cs="Arial"/>
          <w:b/>
          <w:lang w:val="ro-RO"/>
        </w:rPr>
      </w:pPr>
      <w:r w:rsidRPr="006A107B">
        <w:rPr>
          <w:rFonts w:ascii="Arial" w:hAnsi="Arial" w:cs="Arial"/>
          <w:b/>
          <w:lang w:val="ro-RO"/>
        </w:rPr>
        <w:t>JUDETUL GALATI</w:t>
      </w:r>
    </w:p>
    <w:p w:rsidR="00E03320" w:rsidRPr="006A107B" w:rsidRDefault="00E03320" w:rsidP="00E03320">
      <w:pPr>
        <w:rPr>
          <w:rFonts w:ascii="Arial" w:hAnsi="Arial" w:cs="Arial"/>
          <w:b/>
          <w:lang w:val="ro-RO"/>
        </w:rPr>
      </w:pPr>
      <w:r w:rsidRPr="006A107B">
        <w:rPr>
          <w:rFonts w:ascii="Arial" w:hAnsi="Arial" w:cs="Arial"/>
          <w:b/>
          <w:lang w:val="ro-RO"/>
        </w:rPr>
        <w:t>COMUNA IVESTI</w:t>
      </w:r>
    </w:p>
    <w:p w:rsidR="00E03320" w:rsidRPr="006A107B" w:rsidRDefault="00E03320" w:rsidP="00E03320">
      <w:pPr>
        <w:rPr>
          <w:rFonts w:ascii="Arial" w:hAnsi="Arial" w:cs="Arial"/>
          <w:b/>
          <w:lang w:val="ro-RO"/>
        </w:rPr>
      </w:pPr>
      <w:r w:rsidRPr="006A107B">
        <w:rPr>
          <w:rFonts w:ascii="Arial" w:hAnsi="Arial" w:cs="Arial"/>
          <w:b/>
          <w:lang w:val="ro-RO"/>
        </w:rPr>
        <w:t>P R I M A R</w:t>
      </w:r>
    </w:p>
    <w:p w:rsidR="00E03320" w:rsidRPr="006A107B" w:rsidRDefault="00E03320" w:rsidP="00E03320">
      <w:pPr>
        <w:rPr>
          <w:rFonts w:ascii="Arial" w:hAnsi="Arial" w:cs="Arial"/>
          <w:b/>
          <w:lang w:val="ro-RO"/>
        </w:rPr>
      </w:pPr>
      <w:r w:rsidRPr="006A107B">
        <w:rPr>
          <w:rFonts w:ascii="Arial" w:hAnsi="Arial" w:cs="Arial"/>
          <w:b/>
          <w:lang w:val="ro-RO"/>
        </w:rPr>
        <w:t xml:space="preserve">Nr. </w:t>
      </w:r>
      <w:r>
        <w:rPr>
          <w:rFonts w:ascii="Arial" w:hAnsi="Arial" w:cs="Arial"/>
          <w:b/>
          <w:lang w:val="ro-RO"/>
        </w:rPr>
        <w:t xml:space="preserve">2354 </w:t>
      </w:r>
      <w:r w:rsidRPr="006A107B">
        <w:rPr>
          <w:rFonts w:ascii="Arial" w:hAnsi="Arial" w:cs="Arial"/>
          <w:b/>
          <w:lang w:val="ro-RO"/>
        </w:rPr>
        <w:t xml:space="preserve">din </w:t>
      </w:r>
      <w:r>
        <w:rPr>
          <w:rFonts w:ascii="Arial" w:hAnsi="Arial" w:cs="Arial"/>
          <w:b/>
          <w:lang w:val="ro-RO"/>
        </w:rPr>
        <w:t>23.03.2022</w:t>
      </w:r>
    </w:p>
    <w:p w:rsidR="00E03320" w:rsidRPr="006A107B" w:rsidRDefault="00E03320" w:rsidP="00E03320">
      <w:pPr>
        <w:rPr>
          <w:rFonts w:ascii="Arial" w:hAnsi="Arial" w:cs="Arial"/>
          <w:b/>
          <w:lang w:val="ro-RO"/>
        </w:rPr>
      </w:pPr>
    </w:p>
    <w:p w:rsidR="00E03320" w:rsidRPr="006A107B" w:rsidRDefault="00E03320" w:rsidP="00E03320">
      <w:pPr>
        <w:rPr>
          <w:rFonts w:ascii="Arial" w:hAnsi="Arial" w:cs="Arial"/>
          <w:b/>
          <w:lang w:val="ro-RO"/>
        </w:rPr>
      </w:pPr>
    </w:p>
    <w:p w:rsidR="00E03320" w:rsidRPr="006A107B" w:rsidRDefault="00E03320" w:rsidP="00E03320">
      <w:pPr>
        <w:jc w:val="center"/>
        <w:rPr>
          <w:rFonts w:ascii="Arial" w:hAnsi="Arial" w:cs="Arial"/>
          <w:b/>
          <w:u w:val="single"/>
          <w:lang w:val="ro-RO"/>
        </w:rPr>
      </w:pPr>
      <w:r w:rsidRPr="006A107B">
        <w:rPr>
          <w:rFonts w:ascii="Arial" w:hAnsi="Arial" w:cs="Arial"/>
          <w:b/>
          <w:u w:val="single"/>
          <w:lang w:val="ro-RO"/>
        </w:rPr>
        <w:t>REFERAT APROBARE</w:t>
      </w:r>
    </w:p>
    <w:p w:rsidR="00E03320" w:rsidRPr="006A107B" w:rsidRDefault="00E03320" w:rsidP="00E03320">
      <w:pPr>
        <w:jc w:val="center"/>
        <w:rPr>
          <w:rFonts w:ascii="Arial" w:hAnsi="Arial" w:cs="Arial"/>
          <w:b/>
          <w:u w:val="single"/>
          <w:lang w:val="ro-RO"/>
        </w:rPr>
      </w:pPr>
    </w:p>
    <w:p w:rsidR="00E03320" w:rsidRPr="00D95813" w:rsidRDefault="00E03320" w:rsidP="00E03320">
      <w:pPr>
        <w:pBdr>
          <w:bottom w:val="double" w:sz="6" w:space="1" w:color="auto"/>
        </w:pBdr>
        <w:jc w:val="both"/>
        <w:rPr>
          <w:rFonts w:ascii="Arial" w:hAnsi="Arial" w:cs="Arial"/>
          <w:lang w:val="ro-RO"/>
        </w:rPr>
      </w:pPr>
      <w:r w:rsidRPr="00D95813">
        <w:rPr>
          <w:rFonts w:ascii="Arial" w:hAnsi="Arial" w:cs="Arial"/>
          <w:lang w:val="ro-RO"/>
        </w:rPr>
        <w:t>La proiectul de hotărâre privind aprobarea alocării prin transfer de la bugetul local, a unor sume pentru finanțarea activităților: cultură, ale cultelor religioase și sport de pe raza comunei Ivești</w:t>
      </w:r>
    </w:p>
    <w:p w:rsidR="00E03320" w:rsidRDefault="00E03320" w:rsidP="00E03320">
      <w:pPr>
        <w:ind w:firstLine="720"/>
        <w:jc w:val="both"/>
        <w:rPr>
          <w:rFonts w:ascii="Arial" w:hAnsi="Arial" w:cs="Arial"/>
          <w:lang w:val="ro-RO"/>
        </w:rPr>
      </w:pPr>
    </w:p>
    <w:p w:rsidR="00E03320" w:rsidRPr="006A107B" w:rsidRDefault="00E03320" w:rsidP="00E03320">
      <w:pPr>
        <w:ind w:firstLine="720"/>
        <w:jc w:val="both"/>
        <w:rPr>
          <w:rFonts w:ascii="Arial" w:hAnsi="Arial" w:cs="Arial"/>
          <w:lang w:val="ro-RO"/>
        </w:rPr>
      </w:pPr>
      <w:r w:rsidRPr="006A107B">
        <w:rPr>
          <w:rFonts w:ascii="Arial" w:hAnsi="Arial" w:cs="Arial"/>
          <w:lang w:val="ro-RO"/>
        </w:rPr>
        <w:t>Obiectul proiectului de hotărâre îl constituie aprobarea alocării prin transfer de la bugetul local, a unor sume pentru finanțarea activităților: cultură, ale cultelor religioase și sport de pe raza comunei Ivești</w:t>
      </w:r>
      <w:r>
        <w:rPr>
          <w:rFonts w:ascii="Arial" w:hAnsi="Arial" w:cs="Arial"/>
          <w:lang w:val="ro-RO"/>
        </w:rPr>
        <w:t xml:space="preserve">. </w:t>
      </w:r>
    </w:p>
    <w:p w:rsidR="00E03320" w:rsidRPr="002A6746" w:rsidRDefault="00E03320" w:rsidP="00E03320">
      <w:pPr>
        <w:ind w:firstLine="720"/>
        <w:jc w:val="both"/>
        <w:rPr>
          <w:rFonts w:ascii="Arial" w:hAnsi="Arial" w:cs="Arial"/>
        </w:rPr>
      </w:pPr>
      <w:r w:rsidRPr="006A107B">
        <w:rPr>
          <w:rFonts w:ascii="Arial" w:hAnsi="Arial" w:cs="Arial"/>
          <w:lang w:val="ro-RO"/>
        </w:rPr>
        <w:t xml:space="preserve">Având în vedere prevederile </w:t>
      </w:r>
      <w:r w:rsidRPr="002A6746">
        <w:rPr>
          <w:rFonts w:ascii="Arial" w:hAnsi="Arial" w:cs="Arial"/>
          <w:lang w:val="ro-RO"/>
        </w:rPr>
        <w:t xml:space="preserve">H.C.L. nr. </w:t>
      </w:r>
      <w:r>
        <w:rPr>
          <w:rFonts w:ascii="Arial" w:hAnsi="Arial" w:cs="Arial"/>
          <w:lang w:val="ro-RO"/>
        </w:rPr>
        <w:t>7 din</w:t>
      </w:r>
      <w:r w:rsidRPr="002A6746">
        <w:rPr>
          <w:rFonts w:ascii="Arial" w:hAnsi="Arial" w:cs="Arial"/>
          <w:lang w:val="ro-RO"/>
        </w:rPr>
        <w:t xml:space="preserve"> 11.02.2022</w:t>
      </w:r>
      <w:r w:rsidRPr="00D95813">
        <w:rPr>
          <w:rFonts w:ascii="Arial" w:hAnsi="Arial" w:cs="Arial"/>
          <w:color w:val="FF0000"/>
          <w:lang w:val="ro-RO"/>
        </w:rPr>
        <w:t xml:space="preserve"> </w:t>
      </w:r>
      <w:r w:rsidRPr="006A107B">
        <w:rPr>
          <w:rFonts w:ascii="Arial" w:hAnsi="Arial" w:cs="Arial"/>
          <w:lang w:val="ro-RO"/>
        </w:rPr>
        <w:t>, privind aprobarea bugetului local al comunei Iveș</w:t>
      </w:r>
      <w:r>
        <w:rPr>
          <w:rFonts w:ascii="Arial" w:hAnsi="Arial" w:cs="Arial"/>
          <w:lang w:val="ro-RO"/>
        </w:rPr>
        <w:t>ti pe anul 2022</w:t>
      </w:r>
      <w:r w:rsidRPr="006A107B">
        <w:rPr>
          <w:rFonts w:ascii="Arial" w:hAnsi="Arial" w:cs="Arial"/>
          <w:lang w:val="ro-RO"/>
        </w:rPr>
        <w:t xml:space="preserve">, prevederile Legii nr.273/2006, privind finanțele publice locale, cu modificările și completările ulterioare, ale Legii </w:t>
      </w:r>
      <w:r>
        <w:rPr>
          <w:rFonts w:ascii="Arial" w:hAnsi="Arial" w:cs="Arial"/>
          <w:lang w:val="ro-RO"/>
        </w:rPr>
        <w:t>nr. 317 din 2021 privind bugetul de stat pe anul 2022</w:t>
      </w:r>
      <w:r w:rsidRPr="006A107B">
        <w:rPr>
          <w:rFonts w:ascii="Arial" w:hAnsi="Arial" w:cs="Arial"/>
          <w:lang w:val="ro-RO"/>
        </w:rPr>
        <w:t>, a estimărilor pe anii 2022-2024, și Scrisoarea cadru privind contextul macroeconomic, metodologia de elaborare a p</w:t>
      </w:r>
      <w:r>
        <w:rPr>
          <w:rFonts w:ascii="Arial" w:hAnsi="Arial" w:cs="Arial"/>
          <w:lang w:val="ro-RO"/>
        </w:rPr>
        <w:t>roiectelor de buget pe anul 2022</w:t>
      </w:r>
      <w:r w:rsidRPr="006A107B">
        <w:rPr>
          <w:rFonts w:ascii="Arial" w:hAnsi="Arial" w:cs="Arial"/>
          <w:lang w:val="ro-RO"/>
        </w:rPr>
        <w:t xml:space="preserve"> ș</w:t>
      </w:r>
      <w:r>
        <w:rPr>
          <w:rFonts w:ascii="Arial" w:hAnsi="Arial" w:cs="Arial"/>
          <w:lang w:val="ro-RO"/>
        </w:rPr>
        <w:t>i a estimărilor pentru anii 2023- 2025;</w:t>
      </w:r>
    </w:p>
    <w:p w:rsidR="00E03320" w:rsidRDefault="00E03320" w:rsidP="00E03320">
      <w:pPr>
        <w:ind w:firstLine="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P</w:t>
      </w:r>
      <w:r w:rsidRPr="006A107B">
        <w:rPr>
          <w:rFonts w:ascii="Arial" w:hAnsi="Arial" w:cs="Arial"/>
          <w:lang w:val="ro-RO"/>
        </w:rPr>
        <w:t>ropun aprobarea proiectului de hotărâre cu privire</w:t>
      </w:r>
      <w:r>
        <w:rPr>
          <w:rFonts w:ascii="Arial" w:hAnsi="Arial" w:cs="Arial"/>
          <w:lang w:val="ro-RO"/>
        </w:rPr>
        <w:t xml:space="preserve"> la alocarea prin </w:t>
      </w:r>
      <w:r w:rsidRPr="006A107B">
        <w:rPr>
          <w:rFonts w:ascii="Arial" w:hAnsi="Arial" w:cs="Arial"/>
          <w:lang w:val="ro-RO"/>
        </w:rPr>
        <w:t>transfer de la bugetul local, a unor sume pentru finanțarea activităților: cultură, ale cultelor religioase și sport de pe raza comunei Ivești</w:t>
      </w:r>
      <w:r>
        <w:rPr>
          <w:rFonts w:ascii="Arial" w:hAnsi="Arial" w:cs="Arial"/>
          <w:lang w:val="ro-RO"/>
        </w:rPr>
        <w:t>, după cum urmează :</w:t>
      </w:r>
    </w:p>
    <w:p w:rsidR="00E03320" w:rsidRDefault="00E03320" w:rsidP="00E03320">
      <w:pPr>
        <w:jc w:val="both"/>
        <w:rPr>
          <w:rFonts w:ascii="Arial" w:hAnsi="Arial" w:cs="Arial"/>
          <w:lang w:val="ro-RO"/>
        </w:rPr>
      </w:pPr>
    </w:p>
    <w:p w:rsidR="00E03320" w:rsidRPr="006437EF" w:rsidRDefault="00E03320" w:rsidP="00E0332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ro-RO"/>
        </w:rPr>
      </w:pPr>
      <w:r w:rsidRPr="006437EF">
        <w:rPr>
          <w:rFonts w:ascii="Arial" w:hAnsi="Arial" w:cs="Arial"/>
          <w:b/>
          <w:lang w:val="ro-RO"/>
        </w:rPr>
        <w:t>Suma de 205.000 lei</w:t>
      </w:r>
      <w:r w:rsidRPr="006437EF">
        <w:rPr>
          <w:rFonts w:ascii="Arial" w:hAnsi="Arial" w:cs="Arial"/>
          <w:lang w:val="ro-RO"/>
        </w:rPr>
        <w:t xml:space="preserve"> pentru finanțarea în anul 2022 a următoarelor activități culturale:</w:t>
      </w:r>
    </w:p>
    <w:p w:rsidR="00E03320" w:rsidRDefault="00E03320" w:rsidP="00E0332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Organizare festivități prilejuite de ziua copilului 1 iunie</w:t>
      </w:r>
      <w:r>
        <w:rPr>
          <w:rFonts w:ascii="Arial" w:hAnsi="Arial" w:cs="Arial"/>
          <w:lang w:val="ro-RO"/>
        </w:rPr>
        <w:tab/>
        <w:t>= 20.000 lei;</w:t>
      </w:r>
    </w:p>
    <w:p w:rsidR="00E03320" w:rsidRDefault="00E03320" w:rsidP="00E0332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Acordare daruri de Crăciun pentru școlari și preșcolari</w:t>
      </w:r>
      <w:r>
        <w:rPr>
          <w:rFonts w:ascii="Arial" w:hAnsi="Arial" w:cs="Arial"/>
          <w:lang w:val="ro-RO"/>
        </w:rPr>
        <w:tab/>
        <w:t>= 55.000 lei;</w:t>
      </w:r>
    </w:p>
    <w:p w:rsidR="00E03320" w:rsidRDefault="00E03320" w:rsidP="00E0332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Organizare festivitate sărbătorire 50 ani de la căsători</w:t>
      </w:r>
      <w:r>
        <w:rPr>
          <w:rFonts w:ascii="Arial" w:hAnsi="Arial" w:cs="Arial"/>
          <w:lang w:val="ro-RO"/>
        </w:rPr>
        <w:tab/>
        <w:t>= 30.000 lei;</w:t>
      </w:r>
    </w:p>
    <w:p w:rsidR="00E03320" w:rsidRDefault="00E03320" w:rsidP="00E0332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Organizarea evenimentului ”Festivalul viei și vinului”</w:t>
      </w:r>
      <w:r>
        <w:rPr>
          <w:rFonts w:ascii="Arial" w:hAnsi="Arial" w:cs="Arial"/>
          <w:lang w:val="ro-RO"/>
        </w:rPr>
        <w:tab/>
        <w:t>= 100.000 lei.</w:t>
      </w:r>
    </w:p>
    <w:p w:rsidR="00E03320" w:rsidRDefault="00E03320" w:rsidP="00E03320">
      <w:pPr>
        <w:jc w:val="both"/>
        <w:rPr>
          <w:rFonts w:ascii="Arial" w:hAnsi="Arial" w:cs="Arial"/>
          <w:lang w:val="ro-RO"/>
        </w:rPr>
      </w:pPr>
    </w:p>
    <w:p w:rsidR="00E03320" w:rsidRPr="006437EF" w:rsidRDefault="00E03320" w:rsidP="00E0332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ro-RO"/>
        </w:rPr>
      </w:pPr>
      <w:r w:rsidRPr="006437EF">
        <w:rPr>
          <w:rFonts w:ascii="Arial" w:hAnsi="Arial" w:cs="Arial"/>
          <w:b/>
          <w:lang w:val="ro-RO"/>
        </w:rPr>
        <w:t>Suma de 130.000 lei</w:t>
      </w:r>
      <w:r w:rsidRPr="006437EF">
        <w:rPr>
          <w:rFonts w:ascii="Arial" w:hAnsi="Arial" w:cs="Arial"/>
          <w:lang w:val="ro-RO"/>
        </w:rPr>
        <w:t xml:space="preserve"> pentru finanțarea în anul 2022 a activității cultelor religioase di</w:t>
      </w:r>
      <w:r>
        <w:rPr>
          <w:rFonts w:ascii="Arial" w:hAnsi="Arial" w:cs="Arial"/>
          <w:lang w:val="ro-RO"/>
        </w:rPr>
        <w:t>n comuna Ivești, județul Galați</w:t>
      </w:r>
      <w:r w:rsidRPr="006437EF">
        <w:rPr>
          <w:rFonts w:ascii="Arial" w:hAnsi="Arial" w:cs="Arial"/>
          <w:lang w:val="ro-RO"/>
        </w:rPr>
        <w:t>:</w:t>
      </w:r>
    </w:p>
    <w:p w:rsidR="00E03320" w:rsidRPr="006437EF" w:rsidRDefault="00E03320" w:rsidP="00E03320">
      <w:pPr>
        <w:pStyle w:val="ListParagraph"/>
        <w:jc w:val="both"/>
        <w:rPr>
          <w:rFonts w:ascii="Arial" w:hAnsi="Arial" w:cs="Arial"/>
          <w:b/>
          <w:lang w:val="ro-RO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57"/>
        <w:gridCol w:w="1103"/>
        <w:gridCol w:w="7"/>
        <w:gridCol w:w="4134"/>
      </w:tblGrid>
      <w:tr w:rsidR="00E03320" w:rsidRPr="006A107B" w:rsidTr="00E03320">
        <w:tc>
          <w:tcPr>
            <w:tcW w:w="675" w:type="dxa"/>
            <w:vAlign w:val="center"/>
          </w:tcPr>
          <w:p w:rsidR="00E03320" w:rsidRPr="00301EDF" w:rsidRDefault="00E03320" w:rsidP="00DC4D62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301EDF">
              <w:rPr>
                <w:rFonts w:ascii="Arial" w:hAnsi="Arial" w:cs="Arial"/>
                <w:b/>
                <w:lang w:val="ro-RO"/>
              </w:rPr>
              <w:t>Nr.</w:t>
            </w:r>
          </w:p>
          <w:p w:rsidR="00E03320" w:rsidRPr="00301EDF" w:rsidRDefault="00E03320" w:rsidP="00DC4D62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301EDF">
              <w:rPr>
                <w:rFonts w:ascii="Arial" w:hAnsi="Arial" w:cs="Arial"/>
                <w:b/>
                <w:lang w:val="ro-RO"/>
              </w:rPr>
              <w:t>Crt.</w:t>
            </w:r>
          </w:p>
        </w:tc>
        <w:tc>
          <w:tcPr>
            <w:tcW w:w="3857" w:type="dxa"/>
            <w:vAlign w:val="center"/>
          </w:tcPr>
          <w:p w:rsidR="00E03320" w:rsidRPr="00301EDF" w:rsidRDefault="00E03320" w:rsidP="00DC4D62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301EDF">
              <w:rPr>
                <w:rFonts w:ascii="Arial" w:hAnsi="Arial" w:cs="Arial"/>
                <w:b/>
                <w:lang w:val="ro-RO"/>
              </w:rPr>
              <w:t>Beneficiarul sumei alocate de la bugetul local</w:t>
            </w:r>
          </w:p>
        </w:tc>
        <w:tc>
          <w:tcPr>
            <w:tcW w:w="1103" w:type="dxa"/>
            <w:vAlign w:val="center"/>
          </w:tcPr>
          <w:p w:rsidR="00E03320" w:rsidRPr="00301EDF" w:rsidRDefault="00E03320" w:rsidP="00DC4D62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301EDF">
              <w:rPr>
                <w:rFonts w:ascii="Arial" w:hAnsi="Arial" w:cs="Arial"/>
                <w:b/>
                <w:lang w:val="ro-RO"/>
              </w:rPr>
              <w:t>Suma alocată</w:t>
            </w:r>
          </w:p>
          <w:p w:rsidR="00E03320" w:rsidRPr="00301EDF" w:rsidRDefault="00E03320" w:rsidP="00DC4D62">
            <w:pPr>
              <w:jc w:val="center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- lei</w:t>
            </w:r>
          </w:p>
        </w:tc>
        <w:tc>
          <w:tcPr>
            <w:tcW w:w="4141" w:type="dxa"/>
            <w:gridSpan w:val="2"/>
            <w:vAlign w:val="center"/>
          </w:tcPr>
          <w:p w:rsidR="00E03320" w:rsidRPr="00301EDF" w:rsidRDefault="00E03320" w:rsidP="00DC4D62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301EDF">
              <w:rPr>
                <w:rFonts w:ascii="Arial" w:hAnsi="Arial" w:cs="Arial"/>
                <w:b/>
                <w:lang w:val="ro-RO"/>
              </w:rPr>
              <w:t>Obiectivele finanțării</w:t>
            </w:r>
            <w:bookmarkStart w:id="0" w:name="_GoBack"/>
            <w:bookmarkEnd w:id="0"/>
          </w:p>
        </w:tc>
      </w:tr>
      <w:tr w:rsidR="00E03320" w:rsidRPr="006A107B" w:rsidTr="00E03320">
        <w:trPr>
          <w:trHeight w:val="391"/>
        </w:trPr>
        <w:tc>
          <w:tcPr>
            <w:tcW w:w="675" w:type="dxa"/>
            <w:tcBorders>
              <w:bottom w:val="single" w:sz="4" w:space="0" w:color="auto"/>
            </w:tcBorders>
          </w:tcPr>
          <w:p w:rsidR="00E03320" w:rsidRPr="00301EDF" w:rsidRDefault="00E03320" w:rsidP="00DC4D62">
            <w:pPr>
              <w:jc w:val="both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3857" w:type="dxa"/>
          </w:tcPr>
          <w:p w:rsidR="00E03320" w:rsidRPr="00301EDF" w:rsidRDefault="00E03320" w:rsidP="00DC4D62">
            <w:pPr>
              <w:jc w:val="both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Biserica „Sf.Arh.Mihail și Gavril ” Bucești</w:t>
            </w:r>
          </w:p>
        </w:tc>
        <w:tc>
          <w:tcPr>
            <w:tcW w:w="1103" w:type="dxa"/>
          </w:tcPr>
          <w:p w:rsidR="00E03320" w:rsidRPr="00301EDF" w:rsidRDefault="00E03320" w:rsidP="00DC4D62">
            <w:pPr>
              <w:jc w:val="right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30.000</w:t>
            </w:r>
          </w:p>
        </w:tc>
        <w:tc>
          <w:tcPr>
            <w:tcW w:w="4141" w:type="dxa"/>
            <w:gridSpan w:val="2"/>
          </w:tcPr>
          <w:p w:rsidR="00E03320" w:rsidRPr="00301EDF" w:rsidRDefault="00E03320" w:rsidP="00DC4D62">
            <w:pPr>
              <w:jc w:val="both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Continuare lucrări de construcție la  Centrul social </w:t>
            </w:r>
          </w:p>
        </w:tc>
      </w:tr>
      <w:tr w:rsidR="00E03320" w:rsidRPr="006A107B" w:rsidTr="00E03320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3320" w:rsidRPr="00301EDF" w:rsidRDefault="00E03320" w:rsidP="00DC4D62">
            <w:pPr>
              <w:jc w:val="both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3857" w:type="dxa"/>
          </w:tcPr>
          <w:p w:rsidR="00E03320" w:rsidRPr="00301EDF" w:rsidRDefault="00E03320" w:rsidP="00DC4D62">
            <w:pPr>
              <w:jc w:val="both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Biserica „Sf.Cuv.Parascheva ”  Diecheni</w:t>
            </w:r>
          </w:p>
        </w:tc>
        <w:tc>
          <w:tcPr>
            <w:tcW w:w="1103" w:type="dxa"/>
          </w:tcPr>
          <w:p w:rsidR="00E03320" w:rsidRPr="00301EDF" w:rsidRDefault="00E03320" w:rsidP="00DC4D62">
            <w:pPr>
              <w:jc w:val="right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30.000</w:t>
            </w:r>
          </w:p>
        </w:tc>
        <w:tc>
          <w:tcPr>
            <w:tcW w:w="4141" w:type="dxa"/>
            <w:gridSpan w:val="2"/>
          </w:tcPr>
          <w:p w:rsidR="00E03320" w:rsidRPr="00301EDF" w:rsidRDefault="00E03320" w:rsidP="00DC4D62">
            <w:pPr>
              <w:jc w:val="both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/>
                <w:lang w:val="ro-RO"/>
              </w:rPr>
              <w:t>Realizare grup sanitar modern cu alee de acces</w:t>
            </w:r>
          </w:p>
        </w:tc>
      </w:tr>
      <w:tr w:rsidR="00E03320" w:rsidRPr="006A107B" w:rsidTr="00E03320">
        <w:trPr>
          <w:trHeight w:val="3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3320" w:rsidRPr="00301EDF" w:rsidRDefault="00E03320" w:rsidP="00DC4D62">
            <w:pPr>
              <w:jc w:val="both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3857" w:type="dxa"/>
          </w:tcPr>
          <w:p w:rsidR="00E03320" w:rsidRPr="00301EDF" w:rsidRDefault="00E03320" w:rsidP="00DC4D62">
            <w:pPr>
              <w:jc w:val="both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Biserica „ Sf.Gheorghe” Ivești</w:t>
            </w: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E03320" w:rsidRPr="00301EDF" w:rsidRDefault="00E03320" w:rsidP="00DC4D62">
            <w:pPr>
              <w:jc w:val="right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25.000</w:t>
            </w:r>
          </w:p>
        </w:tc>
        <w:tc>
          <w:tcPr>
            <w:tcW w:w="4141" w:type="dxa"/>
            <w:gridSpan w:val="2"/>
            <w:tcBorders>
              <w:left w:val="single" w:sz="4" w:space="0" w:color="auto"/>
            </w:tcBorders>
          </w:tcPr>
          <w:p w:rsidR="00E03320" w:rsidRPr="00301EDF" w:rsidRDefault="00E03320" w:rsidP="00DC4D62">
            <w:pPr>
              <w:jc w:val="both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Cheltuieli pentru reparații biserică </w:t>
            </w:r>
          </w:p>
        </w:tc>
      </w:tr>
      <w:tr w:rsidR="00E03320" w:rsidTr="00E033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675" w:type="dxa"/>
          </w:tcPr>
          <w:p w:rsidR="00E03320" w:rsidRPr="00301EDF" w:rsidRDefault="00E03320" w:rsidP="00DC4D62">
            <w:pPr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3857" w:type="dxa"/>
          </w:tcPr>
          <w:p w:rsidR="00E03320" w:rsidRPr="00301EDF" w:rsidRDefault="00E03320" w:rsidP="00DC4D62">
            <w:pPr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Biserica „ Sf. Arhidiacon Ștefan” Blăjeri</w:t>
            </w:r>
          </w:p>
        </w:tc>
        <w:tc>
          <w:tcPr>
            <w:tcW w:w="1110" w:type="dxa"/>
            <w:gridSpan w:val="2"/>
          </w:tcPr>
          <w:p w:rsidR="00E03320" w:rsidRPr="00301EDF" w:rsidRDefault="00E03320" w:rsidP="00DC4D62">
            <w:pPr>
              <w:ind w:left="108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 </w:t>
            </w:r>
            <w:r w:rsidRPr="00301EDF">
              <w:rPr>
                <w:rFonts w:ascii="Arial" w:hAnsi="Arial" w:cs="Arial"/>
                <w:lang w:val="ro-RO"/>
              </w:rPr>
              <w:t>45.000</w:t>
            </w:r>
          </w:p>
        </w:tc>
        <w:tc>
          <w:tcPr>
            <w:tcW w:w="4134" w:type="dxa"/>
          </w:tcPr>
          <w:p w:rsidR="00E03320" w:rsidRPr="00301EDF" w:rsidRDefault="00E03320" w:rsidP="00DC4D62">
            <w:pPr>
              <w:ind w:left="108"/>
              <w:rPr>
                <w:rFonts w:ascii="Arial" w:hAnsi="Arial" w:cs="Arial"/>
                <w:lang w:val="ro-RO"/>
              </w:rPr>
            </w:pPr>
            <w:r w:rsidRPr="00301EDF">
              <w:rPr>
                <w:rFonts w:ascii="Arial" w:hAnsi="Arial" w:cs="Arial"/>
                <w:lang w:val="ro-RO"/>
              </w:rPr>
              <w:t>Cheltuieli pentru executare tencuieli exterioare biserică, întreținere și reparații biserică</w:t>
            </w:r>
          </w:p>
        </w:tc>
      </w:tr>
    </w:tbl>
    <w:p w:rsidR="00E03320" w:rsidRDefault="00E03320" w:rsidP="00E03320">
      <w:pPr>
        <w:pStyle w:val="ListParagraph"/>
        <w:jc w:val="both"/>
        <w:rPr>
          <w:rFonts w:ascii="Arial" w:hAnsi="Arial" w:cs="Arial"/>
          <w:lang w:val="ro-RO"/>
        </w:rPr>
      </w:pPr>
    </w:p>
    <w:p w:rsidR="00E03320" w:rsidRPr="006437EF" w:rsidRDefault="00E03320" w:rsidP="00E0332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ro-RO"/>
        </w:rPr>
      </w:pPr>
      <w:r w:rsidRPr="006437EF">
        <w:rPr>
          <w:rFonts w:ascii="Arial" w:hAnsi="Arial" w:cs="Arial"/>
          <w:b/>
          <w:lang w:val="ro-RO"/>
        </w:rPr>
        <w:lastRenderedPageBreak/>
        <w:t>Suma de 80.000 lei</w:t>
      </w:r>
      <w:r>
        <w:rPr>
          <w:rFonts w:ascii="Arial" w:hAnsi="Arial" w:cs="Arial"/>
          <w:lang w:val="ro-RO"/>
        </w:rPr>
        <w:t xml:space="preserve"> pentru finanțarea în anul 2022 a cheltuielilor curente și de întreținere pentru Clubul Sportiv „Gloria Ivești”.</w:t>
      </w:r>
    </w:p>
    <w:p w:rsidR="00E03320" w:rsidRDefault="00E03320" w:rsidP="00E03320">
      <w:pPr>
        <w:jc w:val="both"/>
        <w:rPr>
          <w:rFonts w:ascii="Arial" w:hAnsi="Arial" w:cs="Arial"/>
          <w:lang w:val="ro-RO"/>
        </w:rPr>
      </w:pPr>
    </w:p>
    <w:p w:rsidR="00E03320" w:rsidRDefault="00E03320" w:rsidP="00E03320">
      <w:pPr>
        <w:ind w:firstLine="36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     Sumele aprobate de Consiliul local al comunei Ivești, județul Galați se vor aproba instituțiilor publice arătate mai sus, pe bază de documente justificative.</w:t>
      </w:r>
    </w:p>
    <w:p w:rsidR="00E03320" w:rsidRPr="006A107B" w:rsidRDefault="00E03320" w:rsidP="00E03320">
      <w:pPr>
        <w:ind w:firstLine="720"/>
        <w:jc w:val="both"/>
        <w:rPr>
          <w:rFonts w:ascii="Arial" w:hAnsi="Arial" w:cs="Arial"/>
          <w:lang w:val="ro-RO"/>
        </w:rPr>
      </w:pPr>
      <w:r w:rsidRPr="006A107B">
        <w:rPr>
          <w:rFonts w:ascii="Arial" w:hAnsi="Arial" w:cs="Arial"/>
          <w:lang w:val="ro-RO"/>
        </w:rPr>
        <w:t>Ca urmare a celor expuse mai sus si in conformitate cu prevederile art. 129, alin. (9) din O.U.G. 57/3 iulie 2019, privind Codul administrativ, cu modificările și completările ulterioare, propun apro</w:t>
      </w:r>
      <w:r>
        <w:rPr>
          <w:rFonts w:ascii="Arial" w:hAnsi="Arial" w:cs="Arial"/>
          <w:lang w:val="ro-RO"/>
        </w:rPr>
        <w:t>barea proiectului de hotărâre privind</w:t>
      </w:r>
      <w:r w:rsidRPr="006A107B">
        <w:rPr>
          <w:rFonts w:ascii="Arial" w:hAnsi="Arial" w:cs="Arial"/>
          <w:lang w:val="ro-RO"/>
        </w:rPr>
        <w:t xml:space="preserve"> aprobarea alocării prin transfer de la bugetul local, a unor sume pentru finanțarea activităților: cultură, ale cultelor religioase și sport de pe raza comunei Ivești</w:t>
      </w:r>
      <w:r>
        <w:rPr>
          <w:rFonts w:ascii="Arial" w:hAnsi="Arial" w:cs="Arial"/>
          <w:lang w:val="ro-RO"/>
        </w:rPr>
        <w:t xml:space="preserve">. </w:t>
      </w:r>
    </w:p>
    <w:p w:rsidR="00E03320" w:rsidRPr="006A107B" w:rsidRDefault="00E03320" w:rsidP="00E03320">
      <w:pPr>
        <w:ind w:firstLine="720"/>
        <w:jc w:val="both"/>
        <w:rPr>
          <w:rFonts w:ascii="Arial" w:hAnsi="Arial" w:cs="Arial"/>
          <w:lang w:val="ro-RO"/>
        </w:rPr>
      </w:pPr>
      <w:r w:rsidRPr="006A107B">
        <w:rPr>
          <w:rFonts w:ascii="Arial" w:hAnsi="Arial" w:cs="Arial"/>
          <w:lang w:val="ro-RO"/>
        </w:rPr>
        <w:t>Proiectul de hotărâre va fi supus spre aprobarea Consiliului Local al comunei Ivești, județul Galați.</w:t>
      </w:r>
    </w:p>
    <w:p w:rsidR="00E03320" w:rsidRPr="006A107B" w:rsidRDefault="00E03320" w:rsidP="00E03320">
      <w:pPr>
        <w:ind w:firstLine="720"/>
        <w:jc w:val="both"/>
        <w:rPr>
          <w:rFonts w:ascii="Arial" w:hAnsi="Arial" w:cs="Arial"/>
          <w:lang w:val="ro-RO"/>
        </w:rPr>
      </w:pPr>
      <w:r w:rsidRPr="006A107B">
        <w:rPr>
          <w:rFonts w:ascii="Arial" w:hAnsi="Arial" w:cs="Arial"/>
          <w:lang w:val="ro-RO"/>
        </w:rPr>
        <w:t>Consiliul local al comunei Ivesti are competenta adoptarii proiectului de hotarare prezentat.</w:t>
      </w:r>
    </w:p>
    <w:p w:rsidR="00E03320" w:rsidRPr="006A107B" w:rsidRDefault="00E03320" w:rsidP="00E03320">
      <w:pPr>
        <w:ind w:firstLine="720"/>
        <w:jc w:val="both"/>
        <w:rPr>
          <w:rFonts w:ascii="Arial" w:hAnsi="Arial" w:cs="Arial"/>
          <w:lang w:val="ro-RO"/>
        </w:rPr>
      </w:pPr>
    </w:p>
    <w:p w:rsidR="00E03320" w:rsidRPr="006437EF" w:rsidRDefault="00E03320" w:rsidP="00E03320">
      <w:pPr>
        <w:jc w:val="center"/>
        <w:rPr>
          <w:rFonts w:ascii="Arial" w:hAnsi="Arial" w:cs="Arial"/>
          <w:b/>
          <w:lang w:val="ro-RO"/>
        </w:rPr>
      </w:pPr>
      <w:r w:rsidRPr="006437EF">
        <w:rPr>
          <w:rFonts w:ascii="Arial" w:hAnsi="Arial" w:cs="Arial"/>
          <w:b/>
          <w:lang w:val="ro-RO"/>
        </w:rPr>
        <w:t>P R I M A R ,</w:t>
      </w:r>
    </w:p>
    <w:p w:rsidR="00E03320" w:rsidRPr="006A107B" w:rsidRDefault="00E03320" w:rsidP="00E03320">
      <w:pPr>
        <w:jc w:val="center"/>
        <w:rPr>
          <w:rFonts w:ascii="Arial" w:hAnsi="Arial" w:cs="Arial"/>
          <w:lang w:val="ro-RO"/>
        </w:rPr>
      </w:pPr>
      <w:r w:rsidRPr="006A107B">
        <w:rPr>
          <w:rFonts w:ascii="Arial" w:hAnsi="Arial" w:cs="Arial"/>
          <w:lang w:val="ro-RO"/>
        </w:rPr>
        <w:t>Gheoca Maricel</w:t>
      </w:r>
    </w:p>
    <w:p w:rsidR="00D63A41" w:rsidRDefault="00D63A41"/>
    <w:sectPr w:rsidR="00D63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B44D8"/>
    <w:multiLevelType w:val="hybridMultilevel"/>
    <w:tmpl w:val="F4D4319C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02037"/>
    <w:multiLevelType w:val="hybridMultilevel"/>
    <w:tmpl w:val="F59E5E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82"/>
    <w:rsid w:val="00724182"/>
    <w:rsid w:val="00D63A41"/>
    <w:rsid w:val="00E0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3DB1-8217-4E19-A029-AF481893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320"/>
    <w:pPr>
      <w:spacing w:after="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2022-04-12T06:13:00Z</dcterms:created>
  <dcterms:modified xsi:type="dcterms:W3CDTF">2022-04-12T06:13:00Z</dcterms:modified>
</cp:coreProperties>
</file>