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1454D" w14:textId="1FA1E634" w:rsidR="00162786" w:rsidRPr="00F44C7D" w:rsidRDefault="00000000" w:rsidP="00A96845">
      <w:pPr>
        <w:tabs>
          <w:tab w:val="left" w:pos="2977"/>
          <w:tab w:val="left" w:pos="7170"/>
        </w:tabs>
        <w:rPr>
          <w:b/>
          <w:sz w:val="24"/>
          <w:szCs w:val="24"/>
          <w:lang w:val="ro-RO"/>
        </w:rPr>
      </w:pPr>
      <w:r>
        <w:rPr>
          <w:sz w:val="24"/>
          <w:szCs w:val="24"/>
        </w:rPr>
        <w:object w:dxaOrig="3584" w:dyaOrig="2070" w14:anchorId="755F2E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34.7pt;margin-top:.35pt;width:158.7pt;height:63pt;z-index:251657728">
            <v:imagedata r:id="rId7" o:title=""/>
            <w10:wrap type="square"/>
          </v:shape>
          <o:OLEObject Type="Embed" ProgID="PBrush" ShapeID="_x0000_s1027" DrawAspect="Content" ObjectID="_1851576568" r:id="rId8"/>
        </w:object>
      </w:r>
      <w:r w:rsidR="00162786" w:rsidRPr="00F44C7D">
        <w:rPr>
          <w:noProof/>
          <w:sz w:val="24"/>
          <w:szCs w:val="24"/>
          <w:lang w:val="en-GB" w:eastAsia="en-GB"/>
        </w:rPr>
        <w:drawing>
          <wp:anchor distT="0" distB="0" distL="114300" distR="114300" simplePos="0" relativeHeight="251656704" behindDoc="0" locked="0" layoutInCell="1" allowOverlap="1" wp14:anchorId="1608A45D" wp14:editId="64964EF0">
            <wp:simplePos x="0" y="0"/>
            <wp:positionH relativeFrom="column">
              <wp:posOffset>-401955</wp:posOffset>
            </wp:positionH>
            <wp:positionV relativeFrom="paragraph">
              <wp:posOffset>-524510</wp:posOffset>
            </wp:positionV>
            <wp:extent cx="1113155" cy="1494790"/>
            <wp:effectExtent l="0" t="0" r="0" b="0"/>
            <wp:wrapSquare wrapText="right"/>
            <wp:docPr id="1" name="Picture 1" descr="Description: Description: Description: Description: Description: stema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stema0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3155" cy="1494790"/>
                    </a:xfrm>
                    <a:prstGeom prst="rect">
                      <a:avLst/>
                    </a:prstGeom>
                    <a:noFill/>
                  </pic:spPr>
                </pic:pic>
              </a:graphicData>
            </a:graphic>
            <wp14:sizeRelH relativeFrom="page">
              <wp14:pctWidth>0</wp14:pctWidth>
            </wp14:sizeRelH>
            <wp14:sizeRelV relativeFrom="page">
              <wp14:pctHeight>0</wp14:pctHeight>
            </wp14:sizeRelV>
          </wp:anchor>
        </w:drawing>
      </w:r>
      <w:r w:rsidR="00A96845" w:rsidRPr="00F44C7D">
        <w:rPr>
          <w:b/>
          <w:sz w:val="24"/>
          <w:szCs w:val="24"/>
          <w:lang w:val="ro-RO"/>
        </w:rPr>
        <w:t xml:space="preserve">     </w:t>
      </w:r>
      <w:r w:rsidR="00162786" w:rsidRPr="00F44C7D">
        <w:rPr>
          <w:b/>
          <w:sz w:val="24"/>
          <w:szCs w:val="24"/>
          <w:lang w:val="ro-RO"/>
        </w:rPr>
        <w:t>MUNICIPIUL DROBETA TURNU SEVERIN</w:t>
      </w:r>
    </w:p>
    <w:p w14:paraId="063C67EE" w14:textId="677E818D" w:rsidR="00162786" w:rsidRPr="00F44C7D" w:rsidRDefault="00A96845" w:rsidP="00162786">
      <w:pPr>
        <w:jc w:val="center"/>
        <w:rPr>
          <w:b/>
          <w:sz w:val="24"/>
          <w:szCs w:val="24"/>
          <w:lang w:val="ro-RO"/>
        </w:rPr>
      </w:pPr>
      <w:r w:rsidRPr="00F44C7D">
        <w:rPr>
          <w:b/>
          <w:sz w:val="24"/>
          <w:szCs w:val="24"/>
          <w:lang w:val="ro-RO"/>
        </w:rPr>
        <w:t xml:space="preserve">               </w:t>
      </w:r>
      <w:r w:rsidR="00162786" w:rsidRPr="00F44C7D">
        <w:rPr>
          <w:b/>
          <w:sz w:val="24"/>
          <w:szCs w:val="24"/>
          <w:lang w:val="ro-RO"/>
        </w:rPr>
        <w:t>Direcţia Patrimoniu</w:t>
      </w:r>
    </w:p>
    <w:p w14:paraId="566BB77A" w14:textId="796EE721" w:rsidR="00162786" w:rsidRPr="00F44C7D" w:rsidRDefault="00000000" w:rsidP="00162786">
      <w:pPr>
        <w:rPr>
          <w:b/>
          <w:sz w:val="24"/>
          <w:szCs w:val="24"/>
          <w:lang w:val="ro-RO"/>
        </w:rPr>
      </w:pPr>
      <w:r>
        <w:rPr>
          <w:sz w:val="24"/>
          <w:szCs w:val="24"/>
        </w:rPr>
        <w:object w:dxaOrig="3584" w:dyaOrig="2070" w14:anchorId="5F7A1CED">
          <v:shape id="_x0000_s1026" type="#_x0000_t75" style="position:absolute;margin-left:338.75pt;margin-top:1.6pt;width:154.65pt;height:54.6pt;z-index:251658752">
            <v:imagedata r:id="rId10" o:title=""/>
            <w10:wrap type="square"/>
          </v:shape>
          <o:OLEObject Type="Embed" ProgID="PBrush" ShapeID="_x0000_s1026" DrawAspect="Content" ObjectID="_1851576569" r:id="rId11"/>
        </w:object>
      </w:r>
      <w:r w:rsidR="00517BAB" w:rsidRPr="00F44C7D">
        <w:rPr>
          <w:b/>
          <w:sz w:val="24"/>
          <w:szCs w:val="24"/>
          <w:lang w:val="ro-RO"/>
        </w:rPr>
        <w:t xml:space="preserve">        </w:t>
      </w:r>
      <w:r w:rsidR="00162786" w:rsidRPr="00F44C7D">
        <w:rPr>
          <w:b/>
          <w:sz w:val="24"/>
          <w:szCs w:val="24"/>
          <w:lang w:val="ro-RO"/>
        </w:rPr>
        <w:t>Str. M. Kogălniceanu  Nr.2 , Bl. VT3</w:t>
      </w:r>
      <w:r w:rsidR="00A96845" w:rsidRPr="00F44C7D">
        <w:rPr>
          <w:b/>
          <w:sz w:val="24"/>
          <w:szCs w:val="24"/>
          <w:lang w:val="ro-RO"/>
        </w:rPr>
        <w:t xml:space="preserve"> </w:t>
      </w:r>
      <w:r w:rsidR="00162786" w:rsidRPr="00F44C7D">
        <w:rPr>
          <w:b/>
          <w:sz w:val="24"/>
          <w:szCs w:val="24"/>
          <w:lang w:val="ro-RO"/>
        </w:rPr>
        <w:t xml:space="preserve">parter </w:t>
      </w:r>
    </w:p>
    <w:p w14:paraId="7D6AAEFD" w14:textId="35459568" w:rsidR="00162786" w:rsidRPr="00F44C7D" w:rsidRDefault="00162786" w:rsidP="00162786">
      <w:pPr>
        <w:rPr>
          <w:b/>
          <w:sz w:val="24"/>
          <w:szCs w:val="24"/>
          <w:lang w:val="ro-RO"/>
        </w:rPr>
      </w:pPr>
      <w:r w:rsidRPr="00F44C7D">
        <w:rPr>
          <w:b/>
          <w:sz w:val="24"/>
          <w:szCs w:val="24"/>
          <w:lang w:val="ro-RO"/>
        </w:rPr>
        <w:t xml:space="preserve">     </w:t>
      </w:r>
      <w:r w:rsidR="00A96845" w:rsidRPr="00F44C7D">
        <w:rPr>
          <w:b/>
          <w:sz w:val="24"/>
          <w:szCs w:val="24"/>
          <w:lang w:val="ro-RO"/>
        </w:rPr>
        <w:t xml:space="preserve"> </w:t>
      </w:r>
      <w:r w:rsidR="00517BAB" w:rsidRPr="00F44C7D">
        <w:rPr>
          <w:b/>
          <w:sz w:val="24"/>
          <w:szCs w:val="24"/>
          <w:lang w:val="ro-RO"/>
        </w:rPr>
        <w:t xml:space="preserve">     </w:t>
      </w:r>
      <w:r w:rsidRPr="00F44C7D">
        <w:rPr>
          <w:b/>
          <w:sz w:val="24"/>
          <w:szCs w:val="24"/>
          <w:lang w:val="ro-RO"/>
        </w:rPr>
        <w:t>Telefon: 0252.321599   Fax:0252.306326</w:t>
      </w:r>
    </w:p>
    <w:p w14:paraId="00C820CA" w14:textId="7598C794" w:rsidR="00162786" w:rsidRPr="00F44C7D" w:rsidRDefault="00162786" w:rsidP="00162786">
      <w:pPr>
        <w:rPr>
          <w:b/>
          <w:sz w:val="24"/>
          <w:szCs w:val="24"/>
          <w:lang w:val="ro-RO"/>
        </w:rPr>
      </w:pPr>
      <w:r w:rsidRPr="00F44C7D">
        <w:rPr>
          <w:b/>
          <w:sz w:val="24"/>
          <w:szCs w:val="24"/>
          <w:lang w:val="ro-RO"/>
        </w:rPr>
        <w:t xml:space="preserve">        </w:t>
      </w:r>
      <w:r w:rsidR="00517BAB" w:rsidRPr="00F44C7D">
        <w:rPr>
          <w:b/>
          <w:sz w:val="24"/>
          <w:szCs w:val="24"/>
          <w:lang w:val="ro-RO"/>
        </w:rPr>
        <w:t xml:space="preserve">     </w:t>
      </w:r>
      <w:r w:rsidRPr="00F44C7D">
        <w:rPr>
          <w:b/>
          <w:sz w:val="24"/>
          <w:szCs w:val="24"/>
          <w:lang w:val="ro-RO"/>
        </w:rPr>
        <w:t xml:space="preserve"> E-mail:</w:t>
      </w:r>
      <w:hyperlink r:id="rId12" w:history="1">
        <w:r w:rsidR="00A96845" w:rsidRPr="00F44C7D">
          <w:rPr>
            <w:rStyle w:val="Hyperlink"/>
            <w:b/>
            <w:sz w:val="24"/>
            <w:szCs w:val="24"/>
            <w:lang w:val="ro-RO"/>
          </w:rPr>
          <w:t>primaria@primariadrobeta.ro</w:t>
        </w:r>
      </w:hyperlink>
    </w:p>
    <w:p w14:paraId="189EA90C" w14:textId="4E0F3B2D" w:rsidR="00162786" w:rsidRPr="00F44C7D" w:rsidRDefault="00162786" w:rsidP="00162786">
      <w:pPr>
        <w:rPr>
          <w:b/>
          <w:sz w:val="24"/>
          <w:szCs w:val="24"/>
          <w:lang w:val="ro-RO"/>
        </w:rPr>
      </w:pPr>
      <w:r w:rsidRPr="00F44C7D">
        <w:rPr>
          <w:b/>
          <w:sz w:val="24"/>
          <w:szCs w:val="24"/>
          <w:lang w:val="ro-RO"/>
        </w:rPr>
        <w:t xml:space="preserve">            </w:t>
      </w:r>
      <w:r w:rsidR="005B67CA" w:rsidRPr="00F44C7D">
        <w:rPr>
          <w:b/>
          <w:sz w:val="24"/>
          <w:szCs w:val="24"/>
          <w:lang w:val="ro-RO"/>
        </w:rPr>
        <w:t xml:space="preserve">   </w:t>
      </w:r>
      <w:r w:rsidR="00517BAB" w:rsidRPr="00F44C7D">
        <w:rPr>
          <w:b/>
          <w:sz w:val="24"/>
          <w:szCs w:val="24"/>
          <w:lang w:val="ro-RO"/>
        </w:rPr>
        <w:t xml:space="preserve">    </w:t>
      </w:r>
      <w:r w:rsidR="005B67CA" w:rsidRPr="00F44C7D">
        <w:rPr>
          <w:b/>
          <w:sz w:val="24"/>
          <w:szCs w:val="24"/>
          <w:lang w:val="ro-RO"/>
        </w:rPr>
        <w:t xml:space="preserve">   </w:t>
      </w:r>
      <w:r w:rsidRPr="00F44C7D">
        <w:rPr>
          <w:b/>
          <w:sz w:val="24"/>
          <w:szCs w:val="24"/>
          <w:lang w:val="ro-RO"/>
        </w:rPr>
        <w:t xml:space="preserve">Nr.  </w:t>
      </w:r>
      <w:r w:rsidR="00F44C7D" w:rsidRPr="00F44C7D">
        <w:rPr>
          <w:b/>
          <w:sz w:val="24"/>
          <w:szCs w:val="24"/>
          <w:lang w:val="ro-RO"/>
        </w:rPr>
        <w:t>.............../.................................</w:t>
      </w:r>
    </w:p>
    <w:p w14:paraId="19C7E5AA" w14:textId="77777777" w:rsidR="00162786" w:rsidRPr="00F44C7D" w:rsidRDefault="00162786" w:rsidP="00162786">
      <w:pPr>
        <w:rPr>
          <w:b/>
          <w:sz w:val="24"/>
          <w:szCs w:val="24"/>
          <w:u w:val="wave"/>
          <w:lang w:val="ro-RO"/>
        </w:rPr>
      </w:pPr>
      <w:r w:rsidRPr="00F44C7D">
        <w:rPr>
          <w:b/>
          <w:sz w:val="24"/>
          <w:szCs w:val="24"/>
          <w:u w:val="wave"/>
          <w:lang w:val="ro-RO"/>
        </w:rPr>
        <w:t>......................................................................................................................................................</w:t>
      </w:r>
    </w:p>
    <w:p w14:paraId="24C2617F" w14:textId="77777777" w:rsidR="00162786" w:rsidRPr="00F44C7D" w:rsidRDefault="00162786" w:rsidP="00162786">
      <w:pPr>
        <w:rPr>
          <w:b/>
          <w:i/>
          <w:sz w:val="24"/>
          <w:szCs w:val="24"/>
          <w:lang w:val="ro-RO"/>
        </w:rPr>
      </w:pPr>
    </w:p>
    <w:p w14:paraId="5022FFD8" w14:textId="77777777" w:rsidR="00162786" w:rsidRPr="00F44C7D" w:rsidRDefault="00162786" w:rsidP="00162786">
      <w:pPr>
        <w:autoSpaceDE w:val="0"/>
        <w:autoSpaceDN w:val="0"/>
        <w:adjustRightInd w:val="0"/>
        <w:jc w:val="center"/>
        <w:rPr>
          <w:b/>
          <w:sz w:val="24"/>
          <w:szCs w:val="24"/>
          <w:lang w:val="ro-RO"/>
        </w:rPr>
      </w:pPr>
    </w:p>
    <w:p w14:paraId="69BDD43A" w14:textId="77777777" w:rsidR="00162786" w:rsidRPr="00F44C7D" w:rsidRDefault="00E25858" w:rsidP="00162786">
      <w:pPr>
        <w:rPr>
          <w:sz w:val="24"/>
          <w:szCs w:val="24"/>
          <w:lang w:val="ro-RO"/>
        </w:rPr>
      </w:pPr>
      <w:r w:rsidRPr="00F44C7D">
        <w:rPr>
          <w:sz w:val="24"/>
          <w:szCs w:val="24"/>
          <w:lang w:val="ro-RO"/>
        </w:rPr>
        <w:t xml:space="preserve">    </w:t>
      </w:r>
    </w:p>
    <w:p w14:paraId="3ABD7353" w14:textId="235F6782" w:rsidR="005E4B8A" w:rsidRDefault="005E4B8A" w:rsidP="005E4B8A">
      <w:pPr>
        <w:ind w:firstLine="708"/>
        <w:rPr>
          <w:sz w:val="26"/>
          <w:szCs w:val="26"/>
          <w:lang w:val="pt-PT"/>
        </w:rPr>
      </w:pPr>
      <w:r>
        <w:rPr>
          <w:sz w:val="26"/>
          <w:szCs w:val="26"/>
          <w:lang w:val="pt-PT"/>
        </w:rPr>
        <w:t xml:space="preserve">           Avizat,</w:t>
      </w:r>
    </w:p>
    <w:p w14:paraId="461090C0" w14:textId="4A3DFCC4" w:rsidR="005E4B8A" w:rsidRDefault="005E4B8A" w:rsidP="005E4B8A">
      <w:pPr>
        <w:ind w:firstLine="708"/>
        <w:rPr>
          <w:sz w:val="26"/>
          <w:szCs w:val="26"/>
          <w:lang w:val="pt-PT"/>
        </w:rPr>
      </w:pPr>
      <w:r>
        <w:rPr>
          <w:sz w:val="26"/>
          <w:szCs w:val="26"/>
          <w:lang w:val="pt-PT"/>
        </w:rPr>
        <w:t>Direcția Juridic Contencios</w:t>
      </w:r>
    </w:p>
    <w:p w14:paraId="525AE898" w14:textId="5AEB5318" w:rsidR="005E4B8A" w:rsidRDefault="005E4B8A" w:rsidP="005E4B8A">
      <w:pPr>
        <w:ind w:firstLine="708"/>
        <w:rPr>
          <w:sz w:val="26"/>
          <w:szCs w:val="26"/>
          <w:lang w:val="pt-PT"/>
        </w:rPr>
      </w:pPr>
      <w:r>
        <w:rPr>
          <w:sz w:val="26"/>
          <w:szCs w:val="26"/>
          <w:lang w:val="pt-PT"/>
        </w:rPr>
        <w:t>prin Referatul nr................./.........................</w:t>
      </w:r>
    </w:p>
    <w:p w14:paraId="2503B1BA" w14:textId="77777777" w:rsidR="005E4B8A" w:rsidRPr="003A6783" w:rsidRDefault="005E4B8A" w:rsidP="005E4B8A">
      <w:pPr>
        <w:ind w:firstLine="708"/>
        <w:rPr>
          <w:sz w:val="26"/>
          <w:szCs w:val="26"/>
          <w:lang w:val="pt-PT"/>
        </w:rPr>
      </w:pPr>
    </w:p>
    <w:p w14:paraId="6B1C9494" w14:textId="77777777" w:rsidR="00D94BDD" w:rsidRDefault="005E4B8A" w:rsidP="005E4B8A">
      <w:pPr>
        <w:tabs>
          <w:tab w:val="left" w:pos="3540"/>
        </w:tabs>
        <w:rPr>
          <w:sz w:val="26"/>
          <w:szCs w:val="26"/>
          <w:lang w:val="pt-PT"/>
        </w:rPr>
      </w:pPr>
      <w:r w:rsidRPr="003A6783">
        <w:rPr>
          <w:sz w:val="26"/>
          <w:szCs w:val="26"/>
          <w:lang w:val="pt-PT"/>
        </w:rPr>
        <w:tab/>
      </w:r>
    </w:p>
    <w:p w14:paraId="048DDF09" w14:textId="75A7ABBE" w:rsidR="005E4B8A" w:rsidRPr="003A6783" w:rsidRDefault="00D94BDD" w:rsidP="005E4B8A">
      <w:pPr>
        <w:tabs>
          <w:tab w:val="left" w:pos="3540"/>
        </w:tabs>
        <w:rPr>
          <w:b/>
          <w:i/>
          <w:sz w:val="26"/>
          <w:szCs w:val="26"/>
          <w:lang w:val="pt-PT"/>
        </w:rPr>
      </w:pPr>
      <w:r>
        <w:rPr>
          <w:sz w:val="26"/>
          <w:szCs w:val="26"/>
          <w:lang w:val="pt-PT"/>
        </w:rPr>
        <w:t xml:space="preserve">                                                         </w:t>
      </w:r>
      <w:r w:rsidR="005E4B8A" w:rsidRPr="003A6783">
        <w:rPr>
          <w:b/>
          <w:i/>
          <w:sz w:val="26"/>
          <w:szCs w:val="26"/>
          <w:lang w:val="pt-PT"/>
        </w:rPr>
        <w:t xml:space="preserve">Raport de specialitate </w:t>
      </w:r>
    </w:p>
    <w:p w14:paraId="1FC8B030" w14:textId="77777777" w:rsidR="00DC192C" w:rsidRDefault="00DC192C" w:rsidP="00DC192C">
      <w:pPr>
        <w:tabs>
          <w:tab w:val="left" w:pos="3930"/>
        </w:tabs>
        <w:jc w:val="center"/>
        <w:rPr>
          <w:i/>
          <w:sz w:val="24"/>
          <w:szCs w:val="24"/>
          <w:lang w:val="pt-PT"/>
        </w:rPr>
      </w:pPr>
      <w:r>
        <w:rPr>
          <w:i/>
          <w:sz w:val="24"/>
          <w:szCs w:val="24"/>
          <w:lang w:val="pt-PT"/>
        </w:rPr>
        <w:t>pentru aprobarea Regulamentului privind regimul atribuirii gratuite, la cerere, tinerilor cu vârsta cuprinsă între 18 si 35 ani a unei suprafețe de teren, din terenurile aflate în domeniul privat al Municipiului Drobeta Turnu Severin, pentru construirea unei locuințe proprietate personală, în conformitate cu prevederile Legii nr. 15/2003</w:t>
      </w:r>
    </w:p>
    <w:p w14:paraId="711BEBFD" w14:textId="77777777" w:rsidR="00DC192C" w:rsidRDefault="00DC192C" w:rsidP="00DC192C">
      <w:pPr>
        <w:rPr>
          <w:sz w:val="24"/>
          <w:szCs w:val="24"/>
          <w:lang w:val="pt-PT"/>
        </w:rPr>
      </w:pPr>
    </w:p>
    <w:p w14:paraId="04B4A4BE" w14:textId="2907BD38" w:rsidR="005E4B8A" w:rsidRDefault="005E4B8A" w:rsidP="005E4B8A">
      <w:pPr>
        <w:tabs>
          <w:tab w:val="left" w:pos="3930"/>
        </w:tabs>
        <w:jc w:val="both"/>
        <w:rPr>
          <w:sz w:val="26"/>
          <w:szCs w:val="26"/>
          <w:lang w:val="pt-PT"/>
        </w:rPr>
      </w:pPr>
      <w:r w:rsidRPr="007325AA">
        <w:rPr>
          <w:sz w:val="26"/>
          <w:szCs w:val="26"/>
          <w:lang w:val="pt-PT"/>
        </w:rPr>
        <w:t xml:space="preserve">          Prin referatul de aprobare nr. _________/</w:t>
      </w:r>
      <w:r>
        <w:rPr>
          <w:sz w:val="26"/>
          <w:szCs w:val="26"/>
          <w:lang w:val="pt-PT"/>
        </w:rPr>
        <w:t>______________</w:t>
      </w:r>
      <w:r w:rsidRPr="007325AA">
        <w:rPr>
          <w:sz w:val="26"/>
          <w:szCs w:val="26"/>
          <w:lang w:val="pt-PT"/>
        </w:rPr>
        <w:t xml:space="preserve"> </w:t>
      </w:r>
      <w:r>
        <w:rPr>
          <w:sz w:val="26"/>
          <w:szCs w:val="26"/>
          <w:lang w:val="pt-PT"/>
        </w:rPr>
        <w:t>Vice</w:t>
      </w:r>
      <w:r w:rsidRPr="007325AA">
        <w:rPr>
          <w:sz w:val="26"/>
          <w:szCs w:val="26"/>
          <w:lang w:val="pt-PT"/>
        </w:rPr>
        <w:t xml:space="preserve">rimarul   Municipiului Drobeta Turnu Severin, </w:t>
      </w:r>
      <w:r>
        <w:rPr>
          <w:sz w:val="26"/>
          <w:szCs w:val="26"/>
          <w:lang w:val="pt-PT"/>
        </w:rPr>
        <w:t>Daniel Cîrjan</w:t>
      </w:r>
      <w:r w:rsidRPr="007325AA">
        <w:rPr>
          <w:sz w:val="26"/>
          <w:szCs w:val="26"/>
          <w:lang w:val="pt-PT"/>
        </w:rPr>
        <w:t xml:space="preserve"> </w:t>
      </w:r>
      <w:r w:rsidR="00DC192C">
        <w:rPr>
          <w:sz w:val="26"/>
          <w:szCs w:val="26"/>
          <w:lang w:val="pt-PT"/>
        </w:rPr>
        <w:t>supune aprobării</w:t>
      </w:r>
      <w:r w:rsidRPr="007325AA">
        <w:rPr>
          <w:sz w:val="26"/>
          <w:szCs w:val="26"/>
          <w:lang w:val="pt-PT"/>
        </w:rPr>
        <w:t xml:space="preserve"> </w:t>
      </w:r>
      <w:r w:rsidR="00DC192C">
        <w:rPr>
          <w:sz w:val="26"/>
          <w:szCs w:val="26"/>
          <w:lang w:val="pt-PT"/>
        </w:rPr>
        <w:t>î</w:t>
      </w:r>
      <w:r w:rsidRPr="007325AA">
        <w:rPr>
          <w:sz w:val="26"/>
          <w:szCs w:val="26"/>
          <w:lang w:val="pt-PT"/>
        </w:rPr>
        <w:t>n sedin</w:t>
      </w:r>
      <w:r w:rsidR="00DC192C">
        <w:rPr>
          <w:sz w:val="26"/>
          <w:szCs w:val="26"/>
          <w:lang w:val="pt-PT"/>
        </w:rPr>
        <w:t>ț</w:t>
      </w:r>
      <w:r w:rsidRPr="007325AA">
        <w:rPr>
          <w:sz w:val="26"/>
          <w:szCs w:val="26"/>
          <w:lang w:val="pt-PT"/>
        </w:rPr>
        <w:t>a ordinar</w:t>
      </w:r>
      <w:r w:rsidR="00DC192C">
        <w:rPr>
          <w:sz w:val="26"/>
          <w:szCs w:val="26"/>
          <w:lang w:val="pt-PT"/>
        </w:rPr>
        <w:t>ă</w:t>
      </w:r>
      <w:r w:rsidRPr="007325AA">
        <w:rPr>
          <w:sz w:val="26"/>
          <w:szCs w:val="26"/>
          <w:lang w:val="pt-PT"/>
        </w:rPr>
        <w:t xml:space="preserve"> a Consiliului Local al Municipiului Drobeta Turnu Severin din luna </w:t>
      </w:r>
      <w:r>
        <w:rPr>
          <w:sz w:val="26"/>
          <w:szCs w:val="26"/>
          <w:lang w:val="pt-PT"/>
        </w:rPr>
        <w:t>septembrie 2026</w:t>
      </w:r>
      <w:r w:rsidRPr="007325AA">
        <w:rPr>
          <w:sz w:val="26"/>
          <w:szCs w:val="26"/>
          <w:lang w:val="pt-PT"/>
        </w:rPr>
        <w:t xml:space="preserve">  s</w:t>
      </w:r>
      <w:r w:rsidR="00DC192C">
        <w:rPr>
          <w:sz w:val="26"/>
          <w:szCs w:val="26"/>
          <w:lang w:val="pt-PT"/>
        </w:rPr>
        <w:t>ă</w:t>
      </w:r>
      <w:r w:rsidRPr="007325AA">
        <w:rPr>
          <w:sz w:val="26"/>
          <w:szCs w:val="26"/>
          <w:lang w:val="pt-PT"/>
        </w:rPr>
        <w:t xml:space="preserve"> fie </w:t>
      </w:r>
      <w:r w:rsidR="00DC192C">
        <w:rPr>
          <w:sz w:val="26"/>
          <w:szCs w:val="26"/>
          <w:lang w:val="pt-PT"/>
        </w:rPr>
        <w:t>aprobat</w:t>
      </w:r>
      <w:r w:rsidRPr="007325AA">
        <w:rPr>
          <w:sz w:val="26"/>
          <w:szCs w:val="26"/>
          <w:lang w:val="pt-PT"/>
        </w:rPr>
        <w:t xml:space="preserve"> proiectul  de hotarare </w:t>
      </w:r>
      <w:r w:rsidR="00DC192C">
        <w:rPr>
          <w:sz w:val="26"/>
          <w:szCs w:val="26"/>
          <w:lang w:val="pt-PT"/>
        </w:rPr>
        <w:t>referitor la</w:t>
      </w:r>
      <w:r w:rsidRPr="007325AA">
        <w:rPr>
          <w:sz w:val="26"/>
          <w:szCs w:val="26"/>
          <w:lang w:val="pt-PT"/>
        </w:rPr>
        <w:t xml:space="preserve"> Regulamentul privind regimul atribuirii gratuite, la cerere, tinerilor cu varsta cuprinsa intre 18 si 35 ani a unei suprafete de teren, din terenurile aflate in domeniul privat al Municipiului Drobeta Turnu Severin, pentru construirea unei locuinte proprietate personala, in conformitate cu prevederile Legii nr. 15/2003</w:t>
      </w:r>
      <w:r w:rsidR="00921DC6">
        <w:rPr>
          <w:sz w:val="26"/>
          <w:szCs w:val="26"/>
          <w:lang w:val="pt-PT"/>
        </w:rPr>
        <w:t>.</w:t>
      </w:r>
    </w:p>
    <w:p w14:paraId="51C9121A" w14:textId="77777777" w:rsidR="00921DC6" w:rsidRPr="007325AA" w:rsidRDefault="00921DC6" w:rsidP="005E4B8A">
      <w:pPr>
        <w:tabs>
          <w:tab w:val="left" w:pos="3930"/>
        </w:tabs>
        <w:jc w:val="both"/>
        <w:rPr>
          <w:i/>
          <w:sz w:val="26"/>
          <w:szCs w:val="26"/>
          <w:lang w:val="pt-PT"/>
        </w:rPr>
      </w:pPr>
    </w:p>
    <w:p w14:paraId="2120BD6E" w14:textId="03378CA1" w:rsidR="005E4B8A" w:rsidRPr="00D96B8F" w:rsidRDefault="005E4B8A" w:rsidP="005E4B8A">
      <w:pPr>
        <w:pStyle w:val="Listparagraf"/>
        <w:numPr>
          <w:ilvl w:val="0"/>
          <w:numId w:val="5"/>
        </w:numPr>
        <w:tabs>
          <w:tab w:val="left" w:pos="3930"/>
        </w:tabs>
        <w:spacing w:after="200" w:line="276" w:lineRule="auto"/>
        <w:jc w:val="both"/>
        <w:rPr>
          <w:b/>
          <w:i/>
          <w:sz w:val="26"/>
          <w:szCs w:val="26"/>
        </w:rPr>
      </w:pPr>
      <w:r w:rsidRPr="00D96B8F">
        <w:rPr>
          <w:b/>
          <w:i/>
          <w:sz w:val="26"/>
          <w:szCs w:val="26"/>
        </w:rPr>
        <w:t xml:space="preserve">Necesitatea </w:t>
      </w:r>
      <w:r w:rsidR="00921DC6">
        <w:rPr>
          <w:b/>
          <w:i/>
          <w:sz w:val="26"/>
          <w:szCs w:val="26"/>
        </w:rPr>
        <w:t>ș</w:t>
      </w:r>
      <w:r w:rsidRPr="00D96B8F">
        <w:rPr>
          <w:b/>
          <w:i/>
          <w:sz w:val="26"/>
          <w:szCs w:val="26"/>
        </w:rPr>
        <w:t xml:space="preserve">i oportunitatea proiectului </w:t>
      </w:r>
    </w:p>
    <w:p w14:paraId="000FE57A" w14:textId="089353A6" w:rsidR="005E4B8A" w:rsidRPr="007325AA" w:rsidRDefault="005E4B8A" w:rsidP="005E4B8A">
      <w:pPr>
        <w:tabs>
          <w:tab w:val="left" w:pos="284"/>
        </w:tabs>
        <w:jc w:val="both"/>
        <w:rPr>
          <w:sz w:val="26"/>
          <w:szCs w:val="26"/>
          <w:lang w:val="pt-PT"/>
        </w:rPr>
      </w:pPr>
      <w:r w:rsidRPr="003A6783">
        <w:rPr>
          <w:sz w:val="26"/>
          <w:szCs w:val="26"/>
          <w:lang w:val="pt-PT"/>
        </w:rPr>
        <w:t xml:space="preserve">            </w:t>
      </w:r>
      <w:r w:rsidRPr="007325AA">
        <w:rPr>
          <w:sz w:val="26"/>
          <w:szCs w:val="26"/>
          <w:lang w:val="pt-PT"/>
        </w:rPr>
        <w:t>Proiectul de hotarare propus are drept scop de a veni in sprijinul tinerilor din Municipiul Drobeta Turnu Severin, pentru construirea de locuinte proprietate personala, in sensul rezolvarii unor probleme de natura sociala cu care se confrunta aceasta categorie de cetateni  care include si tinerii aflati la inceput de drum care nu au surse reale de edificare a unor locuinte proprietate personala. De altfel problema cea mai acuta cu care se confrunta tinerii in societatea actuala este reprezentata de imposibilitatea de a obtine o locuinta proprietate personala prin forte proprii sau chiar cu ajutorul oferit de parinti. Dovada acestei probleme o constituie cele 1</w:t>
      </w:r>
      <w:r w:rsidR="00921DC6">
        <w:rPr>
          <w:sz w:val="26"/>
          <w:szCs w:val="26"/>
          <w:lang w:val="pt-PT"/>
        </w:rPr>
        <w:t>050</w:t>
      </w:r>
      <w:r w:rsidRPr="007325AA">
        <w:rPr>
          <w:sz w:val="26"/>
          <w:szCs w:val="26"/>
          <w:lang w:val="pt-PT"/>
        </w:rPr>
        <w:t xml:space="preserve"> de cereri pentru acordarea de terenuri inregistrate la Primaria Municipiului Drobeta Turnu Severin. </w:t>
      </w:r>
      <w:r w:rsidRPr="007325AA">
        <w:rPr>
          <w:sz w:val="26"/>
          <w:szCs w:val="26"/>
          <w:lang w:val="pt-PT"/>
        </w:rPr>
        <w:tab/>
      </w:r>
      <w:r w:rsidRPr="007325AA">
        <w:rPr>
          <w:sz w:val="26"/>
          <w:szCs w:val="26"/>
          <w:lang w:val="pt-PT"/>
        </w:rPr>
        <w:tab/>
        <w:t xml:space="preserve">        </w:t>
      </w:r>
      <w:r w:rsidRPr="007325AA">
        <w:rPr>
          <w:sz w:val="26"/>
          <w:szCs w:val="26"/>
          <w:lang w:val="pt-PT"/>
        </w:rPr>
        <w:tab/>
      </w:r>
      <w:r w:rsidR="00921DC6">
        <w:rPr>
          <w:sz w:val="26"/>
          <w:szCs w:val="26"/>
          <w:lang w:val="pt-PT"/>
        </w:rPr>
        <w:t xml:space="preserve">      </w:t>
      </w:r>
      <w:r w:rsidRPr="007325AA">
        <w:rPr>
          <w:sz w:val="26"/>
          <w:szCs w:val="26"/>
          <w:lang w:val="pt-PT"/>
        </w:rPr>
        <w:t xml:space="preserve">Prin prezenta initiativa se doreste aprobarea unui Regulament prin care sa se creeze </w:t>
      </w:r>
      <w:r w:rsidR="00921DC6">
        <w:rPr>
          <w:sz w:val="26"/>
          <w:szCs w:val="26"/>
          <w:lang w:val="pt-PT"/>
        </w:rPr>
        <w:t>o procedură tra</w:t>
      </w:r>
      <w:r w:rsidR="00DC192C">
        <w:rPr>
          <w:sz w:val="26"/>
          <w:szCs w:val="26"/>
          <w:lang w:val="pt-PT"/>
        </w:rPr>
        <w:t>n</w:t>
      </w:r>
      <w:r w:rsidR="00921DC6">
        <w:rPr>
          <w:sz w:val="26"/>
          <w:szCs w:val="26"/>
          <w:lang w:val="pt-PT"/>
        </w:rPr>
        <w:t>sparentă cu privire la modul</w:t>
      </w:r>
      <w:r w:rsidRPr="007325AA">
        <w:rPr>
          <w:sz w:val="26"/>
          <w:szCs w:val="26"/>
          <w:lang w:val="pt-PT"/>
        </w:rPr>
        <w:t xml:space="preserve"> de apreci</w:t>
      </w:r>
      <w:r w:rsidR="00921DC6">
        <w:rPr>
          <w:sz w:val="26"/>
          <w:szCs w:val="26"/>
          <w:lang w:val="pt-PT"/>
        </w:rPr>
        <w:t>e</w:t>
      </w:r>
      <w:r w:rsidRPr="007325AA">
        <w:rPr>
          <w:sz w:val="26"/>
          <w:szCs w:val="26"/>
          <w:lang w:val="pt-PT"/>
        </w:rPr>
        <w:t xml:space="preserve">re </w:t>
      </w:r>
      <w:r w:rsidR="00921DC6">
        <w:rPr>
          <w:sz w:val="26"/>
          <w:szCs w:val="26"/>
          <w:lang w:val="pt-PT"/>
        </w:rPr>
        <w:t>ș</w:t>
      </w:r>
      <w:r w:rsidRPr="007325AA">
        <w:rPr>
          <w:sz w:val="26"/>
          <w:szCs w:val="26"/>
          <w:lang w:val="pt-PT"/>
        </w:rPr>
        <w:t>i protejare a intereselor tinerilor care solicita acordarea de terenuri in vederea construirii de locuinte proprietate personala in conditiile in care tinerii din Municipiul Drobeta Turnu Severin reprezinta unul din atuurile prezentului si viitorului municipiului nostru.</w:t>
      </w:r>
      <w:r w:rsidRPr="007325AA">
        <w:rPr>
          <w:sz w:val="26"/>
          <w:szCs w:val="26"/>
          <w:lang w:val="pt-PT"/>
        </w:rPr>
        <w:tab/>
      </w:r>
    </w:p>
    <w:p w14:paraId="2D54B2A1" w14:textId="16FCB5D7" w:rsidR="00921DC6" w:rsidRDefault="005E4B8A" w:rsidP="005E4B8A">
      <w:pPr>
        <w:pStyle w:val="Listparagraf"/>
        <w:tabs>
          <w:tab w:val="left" w:pos="284"/>
        </w:tabs>
        <w:ind w:left="0"/>
        <w:jc w:val="both"/>
        <w:rPr>
          <w:sz w:val="26"/>
          <w:szCs w:val="26"/>
          <w:lang w:val="pt-PT"/>
        </w:rPr>
      </w:pPr>
      <w:r w:rsidRPr="007325AA">
        <w:rPr>
          <w:color w:val="FFFFFF" w:themeColor="background1"/>
          <w:sz w:val="26"/>
          <w:szCs w:val="26"/>
          <w:lang w:val="pt-PT"/>
        </w:rPr>
        <w:t>………</w:t>
      </w:r>
      <w:r w:rsidRPr="007325AA">
        <w:rPr>
          <w:sz w:val="26"/>
          <w:szCs w:val="26"/>
          <w:lang w:val="pt-PT"/>
        </w:rPr>
        <w:t xml:space="preserve"> </w:t>
      </w:r>
    </w:p>
    <w:p w14:paraId="7CE33BDA" w14:textId="02DE1306" w:rsidR="005E4B8A" w:rsidRPr="00DC192C" w:rsidRDefault="00921DC6" w:rsidP="005E4B8A">
      <w:pPr>
        <w:pStyle w:val="Listparagraf"/>
        <w:tabs>
          <w:tab w:val="left" w:pos="284"/>
        </w:tabs>
        <w:ind w:left="0"/>
        <w:jc w:val="both"/>
        <w:rPr>
          <w:iCs/>
          <w:sz w:val="26"/>
          <w:szCs w:val="26"/>
          <w:lang w:val="pt-PT"/>
        </w:rPr>
      </w:pPr>
      <w:r>
        <w:rPr>
          <w:sz w:val="26"/>
          <w:szCs w:val="26"/>
          <w:lang w:val="pt-PT"/>
        </w:rPr>
        <w:t xml:space="preserve">             </w:t>
      </w:r>
      <w:r w:rsidR="00DC192C">
        <w:rPr>
          <w:sz w:val="26"/>
          <w:szCs w:val="26"/>
          <w:lang w:val="pt-PT"/>
        </w:rPr>
        <w:t>Î</w:t>
      </w:r>
      <w:r w:rsidR="005E4B8A" w:rsidRPr="007325AA">
        <w:rPr>
          <w:sz w:val="26"/>
          <w:szCs w:val="26"/>
          <w:lang w:val="pt-PT"/>
        </w:rPr>
        <w:t>n considerarea elementelor prezentate consemn</w:t>
      </w:r>
      <w:r w:rsidR="00DC192C">
        <w:rPr>
          <w:sz w:val="26"/>
          <w:szCs w:val="26"/>
          <w:lang w:val="pt-PT"/>
        </w:rPr>
        <w:t>ă</w:t>
      </w:r>
      <w:r w:rsidR="005E4B8A" w:rsidRPr="007325AA">
        <w:rPr>
          <w:sz w:val="26"/>
          <w:szCs w:val="26"/>
          <w:lang w:val="pt-PT"/>
        </w:rPr>
        <w:t>m c</w:t>
      </w:r>
      <w:r w:rsidR="00DC192C">
        <w:rPr>
          <w:sz w:val="26"/>
          <w:szCs w:val="26"/>
          <w:lang w:val="pt-PT"/>
        </w:rPr>
        <w:t>ă</w:t>
      </w:r>
      <w:r w:rsidR="005E4B8A" w:rsidRPr="007325AA">
        <w:rPr>
          <w:sz w:val="26"/>
          <w:szCs w:val="26"/>
          <w:lang w:val="pt-PT"/>
        </w:rPr>
        <w:t xml:space="preserve"> necesitatea </w:t>
      </w:r>
      <w:r w:rsidR="00DC192C">
        <w:rPr>
          <w:sz w:val="26"/>
          <w:szCs w:val="26"/>
          <w:lang w:val="pt-PT"/>
        </w:rPr>
        <w:t>aprobării</w:t>
      </w:r>
      <w:r w:rsidR="005E4B8A" w:rsidRPr="007325AA">
        <w:rPr>
          <w:sz w:val="26"/>
          <w:szCs w:val="26"/>
          <w:lang w:val="pt-PT"/>
        </w:rPr>
        <w:t xml:space="preserve"> proiectului de hotarare se impune ca o prioritate din punct de vedere social pentru oferirea de solu</w:t>
      </w:r>
      <w:r w:rsidR="00DC192C">
        <w:rPr>
          <w:sz w:val="26"/>
          <w:szCs w:val="26"/>
          <w:lang w:val="pt-PT"/>
        </w:rPr>
        <w:t>ț</w:t>
      </w:r>
      <w:r w:rsidR="005E4B8A" w:rsidRPr="007325AA">
        <w:rPr>
          <w:sz w:val="26"/>
          <w:szCs w:val="26"/>
          <w:lang w:val="pt-PT"/>
        </w:rPr>
        <w:t xml:space="preserve">ii oportune  tinerilor care nu au </w:t>
      </w:r>
      <w:r w:rsidR="00DC192C">
        <w:rPr>
          <w:sz w:val="26"/>
          <w:szCs w:val="26"/>
          <w:lang w:val="pt-PT"/>
        </w:rPr>
        <w:t>ș</w:t>
      </w:r>
      <w:r w:rsidR="005E4B8A" w:rsidRPr="007325AA">
        <w:rPr>
          <w:sz w:val="26"/>
          <w:szCs w:val="26"/>
          <w:lang w:val="pt-PT"/>
        </w:rPr>
        <w:t>anse reale de ob</w:t>
      </w:r>
      <w:r w:rsidR="00DC192C">
        <w:rPr>
          <w:sz w:val="26"/>
          <w:szCs w:val="26"/>
          <w:lang w:val="pt-PT"/>
        </w:rPr>
        <w:t>ț</w:t>
      </w:r>
      <w:r w:rsidR="005E4B8A" w:rsidRPr="007325AA">
        <w:rPr>
          <w:sz w:val="26"/>
          <w:szCs w:val="26"/>
          <w:lang w:val="pt-PT"/>
        </w:rPr>
        <w:t>inerea unor terenuri pentru edificarea de locuinte proprietate personala</w:t>
      </w:r>
      <w:r w:rsidR="00DC192C">
        <w:rPr>
          <w:sz w:val="26"/>
          <w:szCs w:val="26"/>
          <w:lang w:val="pt-PT"/>
        </w:rPr>
        <w:t xml:space="preserve">, motiv pentru care propunem aprobarea proiectului de hotărâre privind </w:t>
      </w:r>
      <w:r w:rsidR="00DC192C" w:rsidRPr="00DC192C">
        <w:rPr>
          <w:iCs/>
          <w:sz w:val="24"/>
          <w:szCs w:val="24"/>
          <w:lang w:val="pt-PT"/>
        </w:rPr>
        <w:t xml:space="preserve">Regulamentului </w:t>
      </w:r>
      <w:r w:rsidR="00DC192C" w:rsidRPr="00DC192C">
        <w:rPr>
          <w:iCs/>
          <w:sz w:val="24"/>
          <w:szCs w:val="24"/>
          <w:lang w:val="pt-PT"/>
        </w:rPr>
        <w:lastRenderedPageBreak/>
        <w:t>privind regimul atribuirii gratuite, la cerere, tinerilor cu vârsta cuprinsă între 18 si 35 ani a unei suprafețe de teren, din terenurile aflate în domeniul privat al Municipiului Drobeta Turnu Severin, pentru construirea unei locuințe proprietate personală, în conformitate cu prevederile Legii nr. 15/2003</w:t>
      </w:r>
      <w:r w:rsidR="00DC192C">
        <w:rPr>
          <w:iCs/>
          <w:sz w:val="24"/>
          <w:szCs w:val="24"/>
          <w:lang w:val="pt-PT"/>
        </w:rPr>
        <w:t>.</w:t>
      </w:r>
    </w:p>
    <w:p w14:paraId="347C25CA" w14:textId="77777777" w:rsidR="005E4B8A" w:rsidRPr="00D96B8F" w:rsidRDefault="005E4B8A" w:rsidP="005E4B8A">
      <w:pPr>
        <w:pStyle w:val="Listparagraf"/>
        <w:numPr>
          <w:ilvl w:val="0"/>
          <w:numId w:val="5"/>
        </w:numPr>
        <w:tabs>
          <w:tab w:val="left" w:pos="3930"/>
        </w:tabs>
        <w:spacing w:after="200" w:line="276" w:lineRule="auto"/>
        <w:jc w:val="both"/>
        <w:rPr>
          <w:b/>
          <w:i/>
          <w:sz w:val="26"/>
          <w:szCs w:val="26"/>
        </w:rPr>
      </w:pPr>
      <w:r w:rsidRPr="00D96B8F">
        <w:rPr>
          <w:b/>
          <w:i/>
          <w:sz w:val="26"/>
          <w:szCs w:val="26"/>
        </w:rPr>
        <w:t>Analiza economic-financiara</w:t>
      </w:r>
    </w:p>
    <w:p w14:paraId="19C286C9" w14:textId="77777777" w:rsidR="005E4B8A" w:rsidRPr="007325AA" w:rsidRDefault="005E4B8A" w:rsidP="005E4B8A">
      <w:pPr>
        <w:pStyle w:val="Listparagraf"/>
        <w:tabs>
          <w:tab w:val="left" w:pos="3930"/>
        </w:tabs>
        <w:ind w:left="0" w:firstLine="720"/>
        <w:jc w:val="both"/>
        <w:rPr>
          <w:sz w:val="26"/>
          <w:szCs w:val="26"/>
          <w:lang w:val="pt-PT"/>
        </w:rPr>
      </w:pPr>
      <w:r w:rsidRPr="007325AA">
        <w:rPr>
          <w:sz w:val="26"/>
          <w:szCs w:val="26"/>
          <w:lang w:val="pt-PT"/>
        </w:rPr>
        <w:t>Prin adoptarea proiectului de hotarare se creaza conditiile repartizarii de terenuri cu titlu gratuit in vederea demararii unor proiecte de investitii private cu impact pozitiv asupra bugetului local al Municipiului Drobeta Turnu Severin.</w:t>
      </w:r>
    </w:p>
    <w:p w14:paraId="56B97CAC" w14:textId="77777777" w:rsidR="005E4B8A" w:rsidRPr="00D96B8F" w:rsidRDefault="005E4B8A" w:rsidP="005E4B8A">
      <w:pPr>
        <w:pStyle w:val="Listparagraf"/>
        <w:numPr>
          <w:ilvl w:val="0"/>
          <w:numId w:val="5"/>
        </w:numPr>
        <w:tabs>
          <w:tab w:val="left" w:pos="3930"/>
        </w:tabs>
        <w:spacing w:after="200" w:line="276" w:lineRule="auto"/>
        <w:jc w:val="both"/>
        <w:rPr>
          <w:sz w:val="26"/>
          <w:szCs w:val="26"/>
        </w:rPr>
      </w:pPr>
      <w:r w:rsidRPr="00D96B8F">
        <w:rPr>
          <w:b/>
          <w:i/>
          <w:sz w:val="26"/>
          <w:szCs w:val="26"/>
        </w:rPr>
        <w:t>Beneficiul  pentru comunitate</w:t>
      </w:r>
    </w:p>
    <w:p w14:paraId="24F0C068" w14:textId="77777777" w:rsidR="005E4B8A" w:rsidRPr="007325AA" w:rsidRDefault="005E4B8A" w:rsidP="005E4B8A">
      <w:pPr>
        <w:pStyle w:val="Listparagraf"/>
        <w:tabs>
          <w:tab w:val="left" w:pos="709"/>
        </w:tabs>
        <w:ind w:left="0"/>
        <w:jc w:val="both"/>
        <w:rPr>
          <w:sz w:val="26"/>
          <w:szCs w:val="26"/>
          <w:lang w:val="pt-PT"/>
        </w:rPr>
      </w:pPr>
      <w:r w:rsidRPr="003A6783">
        <w:rPr>
          <w:sz w:val="26"/>
          <w:szCs w:val="26"/>
          <w:lang w:val="pt-PT"/>
        </w:rPr>
        <w:tab/>
      </w:r>
      <w:r w:rsidRPr="007325AA">
        <w:rPr>
          <w:sz w:val="26"/>
          <w:szCs w:val="26"/>
          <w:lang w:val="pt-PT"/>
        </w:rPr>
        <w:t>Beneficiarul prezentului act normativ este comunitatea locala, mai precis segmentul de tineri cu varsta cuprinsa intre 18 si 35 de ani. Tinerilor, categoria de varsta deosebita prin potentialul de care dispune li se vor atribui astfel pargiile necesare pentru a-si putea concretiza proiectele de viitor in conditii favorabile.</w:t>
      </w:r>
    </w:p>
    <w:p w14:paraId="43121B2A" w14:textId="77777777" w:rsidR="005E4B8A" w:rsidRPr="00D96B8F" w:rsidRDefault="005E4B8A" w:rsidP="005E4B8A">
      <w:pPr>
        <w:pStyle w:val="Listparagraf"/>
        <w:numPr>
          <w:ilvl w:val="0"/>
          <w:numId w:val="5"/>
        </w:numPr>
        <w:tabs>
          <w:tab w:val="left" w:pos="709"/>
        </w:tabs>
        <w:spacing w:after="200" w:line="276" w:lineRule="auto"/>
        <w:jc w:val="both"/>
        <w:rPr>
          <w:b/>
          <w:i/>
          <w:sz w:val="26"/>
          <w:szCs w:val="26"/>
        </w:rPr>
      </w:pPr>
      <w:r w:rsidRPr="00D96B8F">
        <w:rPr>
          <w:b/>
          <w:i/>
          <w:sz w:val="26"/>
          <w:szCs w:val="26"/>
        </w:rPr>
        <w:t xml:space="preserve">Legalitatea </w:t>
      </w:r>
    </w:p>
    <w:p w14:paraId="28A8FBBE" w14:textId="53C9418F" w:rsidR="005E4B8A" w:rsidRPr="00D96B8F" w:rsidRDefault="005E4B8A" w:rsidP="005E4B8A">
      <w:pPr>
        <w:pStyle w:val="Listparagraf"/>
        <w:tabs>
          <w:tab w:val="left" w:pos="0"/>
        </w:tabs>
        <w:ind w:left="0" w:firstLine="720"/>
        <w:jc w:val="both"/>
        <w:rPr>
          <w:sz w:val="26"/>
          <w:szCs w:val="26"/>
        </w:rPr>
      </w:pPr>
      <w:r w:rsidRPr="00D96B8F">
        <w:rPr>
          <w:sz w:val="26"/>
          <w:szCs w:val="26"/>
        </w:rPr>
        <w:t xml:space="preserve">Sustinerea proiectului din punct de vedere legal este fundamentata pe dispozitiile art.84, art.129 alin 1, alin 2, lit 9 ( c ) alin 6 lit ( b), alin 14, art. 139, alin1, alin 3 lit (g), art. 154 alin 1, precum si ale art. 196 alin 1 lit (a)  din OUG nr.57/05.07.2019 privind Codul administrativ, pe dispozitiile Legii nr.15/2003, ale HG nr. 896/2003  ale Legii nr. </w:t>
      </w:r>
      <w:r w:rsidR="00921DC6">
        <w:rPr>
          <w:sz w:val="26"/>
          <w:szCs w:val="26"/>
        </w:rPr>
        <w:t xml:space="preserve">169/2026 privind Codul </w:t>
      </w:r>
      <w:r w:rsidR="00DC192C">
        <w:rPr>
          <w:sz w:val="26"/>
          <w:szCs w:val="26"/>
        </w:rPr>
        <w:t>Urbanismului</w:t>
      </w:r>
      <w:r w:rsidRPr="00D96B8F">
        <w:rPr>
          <w:sz w:val="26"/>
          <w:szCs w:val="26"/>
        </w:rPr>
        <w:t xml:space="preserve"> precum </w:t>
      </w:r>
      <w:r w:rsidR="00DC192C">
        <w:rPr>
          <w:sz w:val="26"/>
          <w:szCs w:val="26"/>
        </w:rPr>
        <w:t>ș</w:t>
      </w:r>
      <w:r w:rsidRPr="00D96B8F">
        <w:rPr>
          <w:sz w:val="26"/>
          <w:szCs w:val="26"/>
        </w:rPr>
        <w:t>i ale Legii tinerilor nr. 350/2006.</w:t>
      </w:r>
    </w:p>
    <w:p w14:paraId="0A67DA5B" w14:textId="77777777" w:rsidR="005E4B8A" w:rsidRPr="00DC192C" w:rsidRDefault="005E4B8A" w:rsidP="005E4B8A">
      <w:pPr>
        <w:tabs>
          <w:tab w:val="left" w:pos="3930"/>
        </w:tabs>
        <w:jc w:val="both"/>
        <w:rPr>
          <w:sz w:val="26"/>
          <w:szCs w:val="26"/>
          <w:lang w:val="en-US"/>
        </w:rPr>
      </w:pPr>
    </w:p>
    <w:p w14:paraId="1E71FD71" w14:textId="77777777" w:rsidR="00921DC6" w:rsidRPr="00DC192C" w:rsidRDefault="005E4B8A" w:rsidP="005E4B8A">
      <w:pPr>
        <w:tabs>
          <w:tab w:val="left" w:pos="709"/>
        </w:tabs>
        <w:jc w:val="both"/>
        <w:rPr>
          <w:b/>
          <w:bCs/>
          <w:sz w:val="26"/>
          <w:szCs w:val="26"/>
          <w:lang w:val="en-US"/>
        </w:rPr>
      </w:pPr>
      <w:r w:rsidRPr="00DC192C">
        <w:rPr>
          <w:sz w:val="26"/>
          <w:szCs w:val="26"/>
          <w:lang w:val="en-US"/>
        </w:rPr>
        <w:tab/>
      </w:r>
      <w:r w:rsidRPr="00DC192C">
        <w:rPr>
          <w:b/>
          <w:bCs/>
          <w:sz w:val="26"/>
          <w:szCs w:val="26"/>
          <w:lang w:val="en-US"/>
        </w:rPr>
        <w:t xml:space="preserve">     </w:t>
      </w:r>
    </w:p>
    <w:p w14:paraId="4D307CD8" w14:textId="3F7794A5" w:rsidR="005E4B8A" w:rsidRPr="00921DC6" w:rsidRDefault="00921DC6" w:rsidP="005E4B8A">
      <w:pPr>
        <w:tabs>
          <w:tab w:val="left" w:pos="709"/>
        </w:tabs>
        <w:jc w:val="both"/>
        <w:rPr>
          <w:b/>
          <w:bCs/>
          <w:sz w:val="26"/>
          <w:szCs w:val="26"/>
          <w:lang w:val="pt-PT"/>
        </w:rPr>
      </w:pPr>
      <w:r w:rsidRPr="00DC192C">
        <w:rPr>
          <w:b/>
          <w:bCs/>
          <w:sz w:val="26"/>
          <w:szCs w:val="26"/>
          <w:lang w:val="en-US"/>
        </w:rPr>
        <w:t xml:space="preserve">                 </w:t>
      </w:r>
      <w:r w:rsidR="005E4B8A" w:rsidRPr="00921DC6">
        <w:rPr>
          <w:b/>
          <w:bCs/>
          <w:sz w:val="26"/>
          <w:szCs w:val="26"/>
          <w:lang w:val="pt-PT"/>
        </w:rPr>
        <w:t>DIRECTOR,</w:t>
      </w:r>
      <w:r w:rsidR="005E4B8A" w:rsidRPr="00921DC6">
        <w:rPr>
          <w:b/>
          <w:bCs/>
          <w:sz w:val="26"/>
          <w:szCs w:val="26"/>
          <w:lang w:val="pt-PT"/>
        </w:rPr>
        <w:tab/>
      </w:r>
      <w:r w:rsidR="005E4B8A" w:rsidRPr="00921DC6">
        <w:rPr>
          <w:b/>
          <w:bCs/>
          <w:sz w:val="26"/>
          <w:szCs w:val="26"/>
          <w:lang w:val="pt-PT"/>
        </w:rPr>
        <w:tab/>
      </w:r>
      <w:r w:rsidR="005E4B8A" w:rsidRPr="00921DC6">
        <w:rPr>
          <w:b/>
          <w:bCs/>
          <w:sz w:val="26"/>
          <w:szCs w:val="26"/>
          <w:lang w:val="pt-PT"/>
        </w:rPr>
        <w:tab/>
      </w:r>
      <w:r w:rsidR="005E4B8A" w:rsidRPr="00921DC6">
        <w:rPr>
          <w:b/>
          <w:bCs/>
          <w:sz w:val="26"/>
          <w:szCs w:val="26"/>
          <w:lang w:val="pt-PT"/>
        </w:rPr>
        <w:tab/>
      </w:r>
      <w:r w:rsidR="005E4B8A" w:rsidRPr="00921DC6">
        <w:rPr>
          <w:b/>
          <w:bCs/>
          <w:sz w:val="26"/>
          <w:szCs w:val="26"/>
          <w:lang w:val="pt-PT"/>
        </w:rPr>
        <w:tab/>
        <w:t>SEF SERVICIU,</w:t>
      </w:r>
    </w:p>
    <w:p w14:paraId="5832559D" w14:textId="643F836C" w:rsidR="005E4B8A" w:rsidRPr="003A6783" w:rsidRDefault="005E4B8A" w:rsidP="005E4B8A">
      <w:pPr>
        <w:tabs>
          <w:tab w:val="left" w:pos="709"/>
        </w:tabs>
        <w:jc w:val="both"/>
        <w:rPr>
          <w:sz w:val="26"/>
          <w:szCs w:val="26"/>
          <w:lang w:val="pt-PT"/>
        </w:rPr>
      </w:pPr>
      <w:r w:rsidRPr="003A6783">
        <w:rPr>
          <w:sz w:val="26"/>
          <w:szCs w:val="26"/>
          <w:lang w:val="pt-PT"/>
        </w:rPr>
        <w:tab/>
      </w:r>
      <w:r w:rsidR="00921DC6">
        <w:rPr>
          <w:sz w:val="26"/>
          <w:szCs w:val="26"/>
          <w:lang w:val="pt-PT"/>
        </w:rPr>
        <w:t xml:space="preserve">      Radu Lăpădat</w:t>
      </w:r>
      <w:r w:rsidRPr="003A6783">
        <w:rPr>
          <w:sz w:val="26"/>
          <w:szCs w:val="26"/>
          <w:lang w:val="pt-PT"/>
        </w:rPr>
        <w:tab/>
      </w:r>
      <w:r w:rsidRPr="003A6783">
        <w:rPr>
          <w:sz w:val="26"/>
          <w:szCs w:val="26"/>
          <w:lang w:val="pt-PT"/>
        </w:rPr>
        <w:tab/>
      </w:r>
      <w:r w:rsidRPr="003A6783">
        <w:rPr>
          <w:sz w:val="26"/>
          <w:szCs w:val="26"/>
          <w:lang w:val="pt-PT"/>
        </w:rPr>
        <w:tab/>
      </w:r>
      <w:r w:rsidRPr="003A6783">
        <w:rPr>
          <w:sz w:val="26"/>
          <w:szCs w:val="26"/>
          <w:lang w:val="pt-PT"/>
        </w:rPr>
        <w:tab/>
        <w:t xml:space="preserve">       </w:t>
      </w:r>
      <w:r w:rsidR="00921DC6">
        <w:rPr>
          <w:sz w:val="26"/>
          <w:szCs w:val="26"/>
          <w:lang w:val="pt-PT"/>
        </w:rPr>
        <w:t xml:space="preserve">       Felix Nuhaiu</w:t>
      </w:r>
    </w:p>
    <w:p w14:paraId="1E0B5E80" w14:textId="77777777" w:rsidR="005E4B8A" w:rsidRPr="003A6783" w:rsidRDefault="005E4B8A" w:rsidP="005E4B8A">
      <w:pPr>
        <w:rPr>
          <w:lang w:val="pt-PT"/>
        </w:rPr>
      </w:pPr>
    </w:p>
    <w:p w14:paraId="6C29AE17" w14:textId="4AE4C96F" w:rsidR="00E25858" w:rsidRPr="005E4B8A" w:rsidRDefault="00E25858" w:rsidP="005E4B8A">
      <w:pPr>
        <w:tabs>
          <w:tab w:val="left" w:pos="3930"/>
        </w:tabs>
        <w:jc w:val="center"/>
        <w:rPr>
          <w:sz w:val="28"/>
          <w:szCs w:val="28"/>
          <w:lang w:val="pt-PT"/>
        </w:rPr>
      </w:pPr>
    </w:p>
    <w:sectPr w:rsidR="00E25858" w:rsidRPr="005E4B8A" w:rsidSect="00F44C7D">
      <w:footerReference w:type="default" r:id="rId13"/>
      <w:pgSz w:w="11906" w:h="16838"/>
      <w:pgMar w:top="567" w:right="567"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09175" w14:textId="77777777" w:rsidR="00094165" w:rsidRDefault="00094165" w:rsidP="00F44C7D">
      <w:r>
        <w:separator/>
      </w:r>
    </w:p>
  </w:endnote>
  <w:endnote w:type="continuationSeparator" w:id="0">
    <w:p w14:paraId="573D3FD1" w14:textId="77777777" w:rsidR="00094165" w:rsidRDefault="00094165" w:rsidP="00F44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123812"/>
      <w:docPartObj>
        <w:docPartGallery w:val="Page Numbers (Bottom of Page)"/>
        <w:docPartUnique/>
      </w:docPartObj>
    </w:sdtPr>
    <w:sdtEndPr>
      <w:rPr>
        <w:noProof/>
      </w:rPr>
    </w:sdtEndPr>
    <w:sdtContent>
      <w:p w14:paraId="5D8D8844" w14:textId="7864CADF" w:rsidR="00F44C7D" w:rsidRDefault="00F44C7D">
        <w:pPr>
          <w:pStyle w:val="Subsol"/>
          <w:jc w:val="center"/>
        </w:pPr>
        <w:r>
          <w:fldChar w:fldCharType="begin"/>
        </w:r>
        <w:r>
          <w:instrText xml:space="preserve"> PAGE   \* MERGEFORMAT </w:instrText>
        </w:r>
        <w:r>
          <w:fldChar w:fldCharType="separate"/>
        </w:r>
        <w:r>
          <w:rPr>
            <w:noProof/>
          </w:rPr>
          <w:t>2</w:t>
        </w:r>
        <w:r>
          <w:rPr>
            <w:noProof/>
          </w:rPr>
          <w:fldChar w:fldCharType="end"/>
        </w:r>
      </w:p>
    </w:sdtContent>
  </w:sdt>
  <w:p w14:paraId="42C1EDBD" w14:textId="77777777" w:rsidR="00F44C7D" w:rsidRDefault="00F44C7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98521" w14:textId="77777777" w:rsidR="00094165" w:rsidRDefault="00094165" w:rsidP="00F44C7D">
      <w:r>
        <w:separator/>
      </w:r>
    </w:p>
  </w:footnote>
  <w:footnote w:type="continuationSeparator" w:id="0">
    <w:p w14:paraId="074C2460" w14:textId="77777777" w:rsidR="00094165" w:rsidRDefault="00094165" w:rsidP="00F44C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0590D"/>
    <w:multiLevelType w:val="hybridMultilevel"/>
    <w:tmpl w:val="035427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F0AFE"/>
    <w:multiLevelType w:val="hybridMultilevel"/>
    <w:tmpl w:val="E58A7DF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3C51FDE"/>
    <w:multiLevelType w:val="hybridMultilevel"/>
    <w:tmpl w:val="2D9E8E6A"/>
    <w:lvl w:ilvl="0" w:tplc="C12C43EC">
      <w:numFmt w:val="bullet"/>
      <w:lvlText w:val="-"/>
      <w:lvlJc w:val="left"/>
      <w:pPr>
        <w:ind w:left="360" w:hanging="360"/>
      </w:pPr>
      <w:rPr>
        <w:rFonts w:ascii="Times New Roman" w:eastAsia="Calibri"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1D93457F"/>
    <w:multiLevelType w:val="hybridMultilevel"/>
    <w:tmpl w:val="B5761C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BB3B5D"/>
    <w:multiLevelType w:val="hybridMultilevel"/>
    <w:tmpl w:val="57CC92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538192">
    <w:abstractNumId w:val="4"/>
  </w:num>
  <w:num w:numId="2" w16cid:durableId="858855705">
    <w:abstractNumId w:val="0"/>
  </w:num>
  <w:num w:numId="3" w16cid:durableId="355348713">
    <w:abstractNumId w:val="3"/>
  </w:num>
  <w:num w:numId="4" w16cid:durableId="663239959">
    <w:abstractNumId w:val="2"/>
  </w:num>
  <w:num w:numId="5" w16cid:durableId="9913277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786"/>
    <w:rsid w:val="00080BCE"/>
    <w:rsid w:val="00094165"/>
    <w:rsid w:val="000E7E05"/>
    <w:rsid w:val="00162786"/>
    <w:rsid w:val="001848F5"/>
    <w:rsid w:val="001E4407"/>
    <w:rsid w:val="002E232B"/>
    <w:rsid w:val="00392B67"/>
    <w:rsid w:val="003D7F0B"/>
    <w:rsid w:val="003F7AD5"/>
    <w:rsid w:val="0042768B"/>
    <w:rsid w:val="004817F9"/>
    <w:rsid w:val="004C3044"/>
    <w:rsid w:val="004E39E7"/>
    <w:rsid w:val="00517BAB"/>
    <w:rsid w:val="005B67CA"/>
    <w:rsid w:val="005E4B8A"/>
    <w:rsid w:val="00606343"/>
    <w:rsid w:val="00613230"/>
    <w:rsid w:val="0068190E"/>
    <w:rsid w:val="006B18B5"/>
    <w:rsid w:val="006B2F30"/>
    <w:rsid w:val="006C7C04"/>
    <w:rsid w:val="006D6957"/>
    <w:rsid w:val="006F3B84"/>
    <w:rsid w:val="0074732D"/>
    <w:rsid w:val="007C16A9"/>
    <w:rsid w:val="007F2A74"/>
    <w:rsid w:val="008200E5"/>
    <w:rsid w:val="00854008"/>
    <w:rsid w:val="00867FC4"/>
    <w:rsid w:val="00882DDD"/>
    <w:rsid w:val="008A710B"/>
    <w:rsid w:val="008F5E81"/>
    <w:rsid w:val="008F7130"/>
    <w:rsid w:val="00921DC6"/>
    <w:rsid w:val="0095482A"/>
    <w:rsid w:val="00962494"/>
    <w:rsid w:val="00993555"/>
    <w:rsid w:val="009C55F9"/>
    <w:rsid w:val="00A037B4"/>
    <w:rsid w:val="00A269E7"/>
    <w:rsid w:val="00A33F83"/>
    <w:rsid w:val="00A423D6"/>
    <w:rsid w:val="00A45318"/>
    <w:rsid w:val="00A47758"/>
    <w:rsid w:val="00A96845"/>
    <w:rsid w:val="00BF458B"/>
    <w:rsid w:val="00C33199"/>
    <w:rsid w:val="00C4138A"/>
    <w:rsid w:val="00C45199"/>
    <w:rsid w:val="00CC1EB1"/>
    <w:rsid w:val="00CE19F0"/>
    <w:rsid w:val="00CE3D17"/>
    <w:rsid w:val="00D03858"/>
    <w:rsid w:val="00D94BDD"/>
    <w:rsid w:val="00DC192C"/>
    <w:rsid w:val="00E25858"/>
    <w:rsid w:val="00E34DA2"/>
    <w:rsid w:val="00E5620A"/>
    <w:rsid w:val="00EE536B"/>
    <w:rsid w:val="00F41FA4"/>
    <w:rsid w:val="00F44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AA905B9"/>
  <w15:docId w15:val="{3AD4376B-C151-472B-A811-7CCEF3C38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786"/>
    <w:pPr>
      <w:spacing w:after="0" w:line="240" w:lineRule="auto"/>
    </w:pPr>
    <w:rPr>
      <w:rFonts w:ascii="Times New Roman" w:eastAsia="Times New Roman" w:hAnsi="Times New Roman" w:cs="Times New Roman"/>
      <w:sz w:val="20"/>
      <w:szCs w:val="20"/>
      <w:lang w:val="en-A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unhideWhenUsed/>
    <w:rsid w:val="00162786"/>
    <w:rPr>
      <w:color w:val="0000FF"/>
      <w:u w:val="single"/>
    </w:rPr>
  </w:style>
  <w:style w:type="character" w:styleId="MeniuneNerezolvat">
    <w:name w:val="Unresolved Mention"/>
    <w:basedOn w:val="Fontdeparagrafimplicit"/>
    <w:uiPriority w:val="99"/>
    <w:semiHidden/>
    <w:unhideWhenUsed/>
    <w:rsid w:val="00A96845"/>
    <w:rPr>
      <w:color w:val="605E5C"/>
      <w:shd w:val="clear" w:color="auto" w:fill="E1DFDD"/>
    </w:rPr>
  </w:style>
  <w:style w:type="paragraph" w:styleId="Listparagraf">
    <w:name w:val="List Paragraph"/>
    <w:basedOn w:val="Normal"/>
    <w:uiPriority w:val="34"/>
    <w:qFormat/>
    <w:rsid w:val="00A269E7"/>
    <w:pPr>
      <w:ind w:left="720"/>
      <w:contextualSpacing/>
    </w:pPr>
  </w:style>
  <w:style w:type="paragraph" w:styleId="Corptext2">
    <w:name w:val="Body Text 2"/>
    <w:basedOn w:val="Normal"/>
    <w:link w:val="Corptext2Caracter"/>
    <w:unhideWhenUsed/>
    <w:rsid w:val="00F44C7D"/>
    <w:rPr>
      <w:b/>
      <w:sz w:val="28"/>
      <w:lang w:val="en-GB"/>
    </w:rPr>
  </w:style>
  <w:style w:type="character" w:customStyle="1" w:styleId="Corptext2Caracter">
    <w:name w:val="Corp text 2 Caracter"/>
    <w:basedOn w:val="Fontdeparagrafimplicit"/>
    <w:link w:val="Corptext2"/>
    <w:rsid w:val="00F44C7D"/>
    <w:rPr>
      <w:rFonts w:ascii="Times New Roman" w:eastAsia="Times New Roman" w:hAnsi="Times New Roman" w:cs="Times New Roman"/>
      <w:b/>
      <w:sz w:val="28"/>
      <w:szCs w:val="20"/>
    </w:rPr>
  </w:style>
  <w:style w:type="paragraph" w:styleId="Indentcorptext2">
    <w:name w:val="Body Text Indent 2"/>
    <w:basedOn w:val="Normal"/>
    <w:link w:val="Indentcorptext2Caracter"/>
    <w:semiHidden/>
    <w:unhideWhenUsed/>
    <w:rsid w:val="00F44C7D"/>
    <w:pPr>
      <w:ind w:firstLine="720"/>
    </w:pPr>
    <w:rPr>
      <w:sz w:val="28"/>
      <w:szCs w:val="24"/>
      <w:lang w:val="en-GB"/>
    </w:rPr>
  </w:style>
  <w:style w:type="character" w:customStyle="1" w:styleId="Indentcorptext2Caracter">
    <w:name w:val="Indent corp text 2 Caracter"/>
    <w:basedOn w:val="Fontdeparagrafimplicit"/>
    <w:link w:val="Indentcorptext2"/>
    <w:semiHidden/>
    <w:rsid w:val="00F44C7D"/>
    <w:rPr>
      <w:rFonts w:ascii="Times New Roman" w:eastAsia="Times New Roman" w:hAnsi="Times New Roman" w:cs="Times New Roman"/>
      <w:sz w:val="28"/>
      <w:szCs w:val="24"/>
    </w:rPr>
  </w:style>
  <w:style w:type="paragraph" w:styleId="Antet">
    <w:name w:val="header"/>
    <w:basedOn w:val="Normal"/>
    <w:link w:val="AntetCaracter"/>
    <w:uiPriority w:val="99"/>
    <w:unhideWhenUsed/>
    <w:rsid w:val="00F44C7D"/>
    <w:pPr>
      <w:tabs>
        <w:tab w:val="center" w:pos="4680"/>
        <w:tab w:val="right" w:pos="9360"/>
      </w:tabs>
    </w:pPr>
  </w:style>
  <w:style w:type="character" w:customStyle="1" w:styleId="AntetCaracter">
    <w:name w:val="Antet Caracter"/>
    <w:basedOn w:val="Fontdeparagrafimplicit"/>
    <w:link w:val="Antet"/>
    <w:uiPriority w:val="99"/>
    <w:rsid w:val="00F44C7D"/>
    <w:rPr>
      <w:rFonts w:ascii="Times New Roman" w:eastAsia="Times New Roman" w:hAnsi="Times New Roman" w:cs="Times New Roman"/>
      <w:sz w:val="20"/>
      <w:szCs w:val="20"/>
      <w:lang w:val="en-AU"/>
    </w:rPr>
  </w:style>
  <w:style w:type="paragraph" w:styleId="Subsol">
    <w:name w:val="footer"/>
    <w:basedOn w:val="Normal"/>
    <w:link w:val="SubsolCaracter"/>
    <w:uiPriority w:val="99"/>
    <w:unhideWhenUsed/>
    <w:rsid w:val="00F44C7D"/>
    <w:pPr>
      <w:tabs>
        <w:tab w:val="center" w:pos="4680"/>
        <w:tab w:val="right" w:pos="9360"/>
      </w:tabs>
    </w:pPr>
  </w:style>
  <w:style w:type="character" w:customStyle="1" w:styleId="SubsolCaracter">
    <w:name w:val="Subsol Caracter"/>
    <w:basedOn w:val="Fontdeparagrafimplicit"/>
    <w:link w:val="Subsol"/>
    <w:uiPriority w:val="99"/>
    <w:rsid w:val="00F44C7D"/>
    <w:rPr>
      <w:rFonts w:ascii="Times New Roman" w:eastAsia="Times New Roman" w:hAnsi="Times New Roman"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primaria@primariadrobet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721</Words>
  <Characters>4110</Characters>
  <Application>Microsoft Office Word</Application>
  <DocSecurity>0</DocSecurity>
  <Lines>34</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anca</dc:creator>
  <cp:keywords/>
  <dc:description/>
  <cp:lastModifiedBy>Adrian</cp:lastModifiedBy>
  <cp:revision>4</cp:revision>
  <cp:lastPrinted>2025-05-23T10:19:00Z</cp:lastPrinted>
  <dcterms:created xsi:type="dcterms:W3CDTF">2026-09-16T10:39:00Z</dcterms:created>
  <dcterms:modified xsi:type="dcterms:W3CDTF">2026-09-22T07:03:00Z</dcterms:modified>
</cp:coreProperties>
</file>