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873E2" w14:textId="77777777" w:rsidR="00BE0BB9" w:rsidRPr="00BE0BB9" w:rsidRDefault="00BE0BB9" w:rsidP="00BE0BB9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ro-RO"/>
        </w:rPr>
      </w:pPr>
    </w:p>
    <w:tbl>
      <w:tblPr>
        <w:tblW w:w="9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5506"/>
        <w:gridCol w:w="2618"/>
      </w:tblGrid>
      <w:tr w:rsidR="00BE0BB9" w:rsidRPr="00702E85" w14:paraId="698F8482" w14:textId="77777777" w:rsidTr="0060335E">
        <w:trPr>
          <w:trHeight w:val="2735"/>
        </w:trPr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8A09" w14:textId="77777777" w:rsidR="00BE0BB9" w:rsidRPr="0060335E" w:rsidRDefault="00BE0BB9" w:rsidP="0060335E">
            <w:pPr>
              <w:tabs>
                <w:tab w:val="center" w:pos="4536"/>
                <w:tab w:val="right" w:pos="9072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o-RO" w:bidi="en-US"/>
              </w:rPr>
            </w:pPr>
            <w:r w:rsidRPr="00702E85">
              <w:rPr>
                <w:rFonts w:ascii="Times New Roman" w:eastAsia="Calibri" w:hAnsi="Times New Roman" w:cs="Times New Roman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 wp14:anchorId="243BDF6D" wp14:editId="27F715BE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-1344295</wp:posOffset>
                  </wp:positionV>
                  <wp:extent cx="838200" cy="1123950"/>
                  <wp:effectExtent l="19050" t="0" r="0" b="0"/>
                  <wp:wrapSquare wrapText="right"/>
                  <wp:docPr id="11" name="Picture 2" descr="stema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tema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123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62229" w14:textId="77777777" w:rsidR="0060335E" w:rsidRDefault="0060335E" w:rsidP="0060335E">
            <w:pPr>
              <w:pStyle w:val="Frspaiere"/>
              <w:jc w:val="center"/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UNITATEA </w:t>
            </w:r>
            <w:r w:rsidR="00BE0BB9"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>ADMINISTRATIV</w:t>
            </w:r>
            <w:r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 TERI</w:t>
            </w:r>
            <w:r w:rsidR="00BE0BB9"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>TORIALA</w:t>
            </w:r>
          </w:p>
          <w:p w14:paraId="63193CC9" w14:textId="77777777" w:rsidR="00EA40F4" w:rsidRPr="00702E85" w:rsidRDefault="00BE0BB9" w:rsidP="00EA40F4">
            <w:pPr>
              <w:pStyle w:val="Frspaiere"/>
              <w:jc w:val="center"/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</w:pPr>
            <w:r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>MUNICIPIUL</w:t>
            </w:r>
            <w:r w:rsidR="0060335E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 DROBETA TURNU </w:t>
            </w:r>
            <w:r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 SEVERIN</w:t>
            </w:r>
          </w:p>
          <w:p w14:paraId="5A3DC635" w14:textId="77777777" w:rsidR="0064503C" w:rsidRPr="00702E85" w:rsidRDefault="00BE0BB9" w:rsidP="00EA40F4">
            <w:pPr>
              <w:pStyle w:val="Frspaiere"/>
              <w:jc w:val="center"/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</w:pPr>
            <w:r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Strada </w:t>
            </w:r>
            <w:proofErr w:type="spellStart"/>
            <w:r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>Maresal</w:t>
            </w:r>
            <w:proofErr w:type="spellEnd"/>
            <w:r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 Averescu nr. 2 </w:t>
            </w:r>
          </w:p>
          <w:p w14:paraId="0EE9BB45" w14:textId="77777777" w:rsidR="0060335E" w:rsidRDefault="00BE0BB9" w:rsidP="00EA40F4">
            <w:pPr>
              <w:pStyle w:val="Frspaiere"/>
              <w:jc w:val="center"/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</w:pPr>
            <w:r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Drobeta Turnu Severin                                                               Telefon: 0252.31.43.79   Fax: 0252.31.63.17 </w:t>
            </w:r>
          </w:p>
          <w:p w14:paraId="37C1FBA4" w14:textId="77777777" w:rsidR="00BE0BB9" w:rsidRPr="00702E85" w:rsidRDefault="00BE0BB9" w:rsidP="00EA40F4">
            <w:pPr>
              <w:pStyle w:val="Frspaiere"/>
              <w:jc w:val="center"/>
              <w:rPr>
                <w:rFonts w:ascii="Times New Roman" w:hAnsi="Times New Roman" w:cs="Times New Roman"/>
                <w:sz w:val="26"/>
                <w:szCs w:val="26"/>
                <w:lang w:val="ro-RO"/>
              </w:rPr>
            </w:pPr>
            <w:r w:rsidRPr="00702E85">
              <w:rPr>
                <w:rFonts w:ascii="Times New Roman" w:hAnsi="Times New Roman" w:cs="Times New Roman"/>
                <w:sz w:val="26"/>
                <w:szCs w:val="26"/>
                <w:lang w:val="ro-RO" w:bidi="en-US"/>
              </w:rPr>
              <w:t xml:space="preserve">E-mail: </w:t>
            </w:r>
            <w:hyperlink r:id="rId8" w:history="1">
              <w:r w:rsidRPr="00702E85">
                <w:rPr>
                  <w:rFonts w:ascii="Times New Roman" w:hAnsi="Times New Roman" w:cs="Times New Roman"/>
                  <w:color w:val="0000FF"/>
                  <w:sz w:val="26"/>
                  <w:szCs w:val="26"/>
                  <w:u w:val="single"/>
                  <w:lang w:val="ro-RO" w:bidi="en-US"/>
                </w:rPr>
                <w:t>primaria@primariadrobeta.ro</w:t>
              </w:r>
            </w:hyperlink>
          </w:p>
          <w:p w14:paraId="27DF978C" w14:textId="77777777" w:rsidR="00BE0BB9" w:rsidRPr="00702E85" w:rsidRDefault="00BE0BB9" w:rsidP="0060335E">
            <w:pPr>
              <w:tabs>
                <w:tab w:val="center" w:pos="4680"/>
                <w:tab w:val="right" w:pos="9360"/>
              </w:tabs>
              <w:spacing w:after="200" w:line="276" w:lineRule="auto"/>
              <w:rPr>
                <w:rFonts w:ascii="Times New Roman" w:eastAsia="Calibri" w:hAnsi="Times New Roman" w:cs="Times New Roman"/>
                <w:sz w:val="26"/>
                <w:szCs w:val="26"/>
                <w:lang w:val="ro-RO" w:bidi="en-US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5AEF3" w14:textId="77777777" w:rsidR="00BE0BB9" w:rsidRPr="00702E85" w:rsidRDefault="0060335E" w:rsidP="00BE0BB9">
            <w:pPr>
              <w:tabs>
                <w:tab w:val="center" w:pos="4536"/>
                <w:tab w:val="right" w:pos="9072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o-RO" w:bidi="en-US"/>
              </w:rPr>
            </w:pPr>
            <w:r w:rsidRPr="00702E85">
              <w:rPr>
                <w:rFonts w:ascii="Times New Roman" w:eastAsia="Calibri" w:hAnsi="Times New Roman" w:cs="Times New Roman"/>
                <w:sz w:val="26"/>
                <w:szCs w:val="26"/>
                <w:lang w:val="ro-RO" w:bidi="en-US"/>
              </w:rPr>
              <w:object w:dxaOrig="3586" w:dyaOrig="2070" w14:anchorId="4D09D5E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4pt;height:49.5pt" o:ole="">
                  <v:imagedata r:id="rId9" o:title=""/>
                </v:shape>
                <o:OLEObject Type="Embed" ProgID="PBrush" ShapeID="_x0000_i1025" DrawAspect="Content" ObjectID="_1851144022" r:id="rId10"/>
              </w:object>
            </w:r>
          </w:p>
          <w:p w14:paraId="05D578FF" w14:textId="77777777" w:rsidR="00BE0BB9" w:rsidRPr="00702E85" w:rsidRDefault="0060335E" w:rsidP="00BE0BB9">
            <w:pPr>
              <w:tabs>
                <w:tab w:val="center" w:pos="4536"/>
                <w:tab w:val="right" w:pos="9072"/>
              </w:tabs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val="ro-RO" w:bidi="en-US"/>
              </w:rPr>
            </w:pPr>
            <w:r w:rsidRPr="00702E85">
              <w:rPr>
                <w:rFonts w:ascii="Times New Roman" w:eastAsia="Calibri" w:hAnsi="Times New Roman" w:cs="Times New Roman"/>
                <w:sz w:val="26"/>
                <w:szCs w:val="26"/>
                <w:lang w:val="ro-RO" w:bidi="en-US"/>
              </w:rPr>
              <w:object w:dxaOrig="3615" w:dyaOrig="1965" w14:anchorId="0D5F6AB1">
                <v:shape id="_x0000_i1026" type="#_x0000_t75" style="width:120.75pt;height:43.5pt" o:ole="">
                  <v:imagedata r:id="rId11" o:title=""/>
                </v:shape>
                <o:OLEObject Type="Embed" ProgID="PBrush" ShapeID="_x0000_i1026" DrawAspect="Content" ObjectID="_1851144023" r:id="rId12"/>
              </w:object>
            </w:r>
          </w:p>
        </w:tc>
      </w:tr>
    </w:tbl>
    <w:p w14:paraId="6A121F2E" w14:textId="77777777" w:rsidR="00791E24" w:rsidRPr="00702E85" w:rsidRDefault="00791E24" w:rsidP="003C467C">
      <w:pPr>
        <w:tabs>
          <w:tab w:val="left" w:pos="3060"/>
        </w:tabs>
        <w:spacing w:after="200" w:line="240" w:lineRule="auto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</w:p>
    <w:p w14:paraId="544312DC" w14:textId="77777777" w:rsidR="00552A53" w:rsidRPr="00702E85" w:rsidRDefault="00BE0BB9" w:rsidP="0060335E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o-RO"/>
        </w:rPr>
      </w:pPr>
      <w:r w:rsidRPr="00702E85">
        <w:rPr>
          <w:rFonts w:ascii="Times New Roman" w:eastAsia="Calibri" w:hAnsi="Times New Roman" w:cs="Times New Roman"/>
          <w:b/>
          <w:sz w:val="26"/>
          <w:szCs w:val="26"/>
          <w:lang w:val="ro-RO"/>
        </w:rPr>
        <w:t>REFERAT DE APROBARE</w:t>
      </w:r>
    </w:p>
    <w:p w14:paraId="2C375206" w14:textId="77777777" w:rsidR="00567D20" w:rsidRDefault="00FA5A08" w:rsidP="00567D20">
      <w:pPr>
        <w:spacing w:after="200" w:line="276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</w:pPr>
      <w:r w:rsidRPr="00702E85">
        <w:rPr>
          <w:rFonts w:ascii="Times New Roman" w:eastAsia="Calibri" w:hAnsi="Times New Roman" w:cs="Times New Roman"/>
          <w:b/>
          <w:i/>
          <w:sz w:val="26"/>
          <w:szCs w:val="26"/>
          <w:lang w:val="ro-RO"/>
        </w:rPr>
        <w:t>privind atestarea inventarului bunurilor care alcătuiesc domeniul privat al Municipiului Drobeta Turnu Severin precum și modificarea Anexei nr. 1 la HCL nr. 21/1999</w:t>
      </w:r>
    </w:p>
    <w:p w14:paraId="61526A53" w14:textId="77777777" w:rsidR="00BE0BB9" w:rsidRPr="00CB6DD9" w:rsidRDefault="00BE0BB9" w:rsidP="00123F7E">
      <w:pPr>
        <w:spacing w:after="200" w:line="276" w:lineRule="auto"/>
        <w:ind w:firstLine="426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Având în vedere :</w:t>
      </w:r>
    </w:p>
    <w:p w14:paraId="31C5CA32" w14:textId="77777777" w:rsidR="00BE0BB9" w:rsidRPr="00CB6DD9" w:rsidRDefault="00BE0BB9" w:rsidP="0060335E">
      <w:pPr>
        <w:numPr>
          <w:ilvl w:val="0"/>
          <w:numId w:val="1"/>
        </w:numPr>
        <w:spacing w:after="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faptul că de la data înscrierii inventarului bunurilor care aparțin domeniului privat al Municipiului Drobeta Turnu Severin, conform H.C.L. nr. 21/1999, s-au înregistrat mai multe modificări privind regimul juridic, modificări provenite</w:t>
      </w:r>
      <w:r w:rsidR="0097379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din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dezmembrare, alipire, etc.;</w:t>
      </w:r>
    </w:p>
    <w:p w14:paraId="0BEAA40D" w14:textId="77777777" w:rsidR="00BE0BB9" w:rsidRPr="00CB6DD9" w:rsidRDefault="00BE0BB9" w:rsidP="0060335E">
      <w:pPr>
        <w:numPr>
          <w:ilvl w:val="0"/>
          <w:numId w:val="1"/>
        </w:numPr>
        <w:spacing w:after="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dispozițiile art. 357 alin</w:t>
      </w:r>
      <w:r w:rsidR="00F74611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.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1 din O.U.G. nr. 57/05.07.2019 privind Codul administrativ, conform cărora</w:t>
      </w:r>
      <w:r w:rsidR="0060335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: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„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inventarul bunurilor care alcătuiesc domeniul privat al unităților administrativ-teritoriale se întocmește și se actualizează de către o comisie special constituită, condusă de autoritatea executivă ori de o altă persoană împuternicită să exercite atribuțiile respective, după caz” ;</w:t>
      </w:r>
    </w:p>
    <w:p w14:paraId="43A44FED" w14:textId="77777777" w:rsidR="00BE0BB9" w:rsidRPr="00CB6DD9" w:rsidRDefault="00BE0BB9" w:rsidP="0060335E">
      <w:pPr>
        <w:numPr>
          <w:ilvl w:val="0"/>
          <w:numId w:val="1"/>
        </w:numPr>
        <w:spacing w:after="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dispozițiile art.</w:t>
      </w:r>
      <w:r w:rsidR="0060335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357 alin.</w:t>
      </w:r>
      <w:r w:rsidR="0060335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3 din O.U.G. nr. 57/05.07.2019 conform cărora</w:t>
      </w:r>
      <w:r w:rsidR="0060335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: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„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comisia prevăzută la alin</w:t>
      </w:r>
      <w:r w:rsidR="00F74611"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 xml:space="preserve">. 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 xml:space="preserve">1 are obligația de a actualiza inventarul bunurilor care alcătuiesc domeniul privat al unității administrativ-teritoriale </w:t>
      </w:r>
      <w:r w:rsidR="00C658E2"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î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n termen de cel mult 90 de zile de la modificarea regimului juridic al bunurilor respective”;</w:t>
      </w:r>
    </w:p>
    <w:p w14:paraId="119B22B3" w14:textId="77777777" w:rsidR="00BE0BB9" w:rsidRPr="00CB6DD9" w:rsidRDefault="00BE0BB9" w:rsidP="0060335E">
      <w:pPr>
        <w:numPr>
          <w:ilvl w:val="0"/>
          <w:numId w:val="1"/>
        </w:numPr>
        <w:spacing w:after="0" w:line="276" w:lineRule="auto"/>
        <w:ind w:left="0" w:firstLine="36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dispozițiile art.</w:t>
      </w:r>
      <w:r w:rsidR="0060335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357 alin.</w:t>
      </w:r>
      <w:r w:rsidR="00635B40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4 din O.U.G. nr. 57/05.07.2019 conform cărora</w:t>
      </w:r>
      <w:r w:rsidR="0060335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: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„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inventarul prev</w:t>
      </w:r>
      <w:r w:rsidR="002D088E"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ă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zut la alin.</w:t>
      </w:r>
      <w:r w:rsidR="0060335E"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 xml:space="preserve"> 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1 se aprob</w:t>
      </w:r>
      <w:r w:rsidR="002D088E"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>ă</w:t>
      </w:r>
      <w:r w:rsidRPr="00CB6DD9">
        <w:rPr>
          <w:rFonts w:ascii="Times New Roman" w:eastAsia="Calibri" w:hAnsi="Times New Roman" w:cs="Times New Roman"/>
          <w:i/>
          <w:sz w:val="26"/>
          <w:szCs w:val="26"/>
          <w:lang w:val="ro-RO"/>
        </w:rPr>
        <w:t xml:space="preserve"> prin hotărâre a autorității deliberative a fiecărei unități administrativ-teritoriale”.</w:t>
      </w:r>
    </w:p>
    <w:p w14:paraId="078EDA36" w14:textId="77777777" w:rsidR="00354B22" w:rsidRPr="00CB6DD9" w:rsidRDefault="00354B22" w:rsidP="00354B22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</w:p>
    <w:p w14:paraId="0E561167" w14:textId="77777777" w:rsidR="00354B22" w:rsidRPr="00CB6DD9" w:rsidRDefault="00354B22" w:rsidP="006B4861">
      <w:pPr>
        <w:spacing w:after="0" w:line="276" w:lineRule="auto"/>
        <w:ind w:firstLine="450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În speț</w:t>
      </w:r>
      <w:r w:rsidR="00C310B6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a</w:t>
      </w:r>
      <w:r w:rsidR="0060335E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</w:t>
      </w:r>
      <w:r w:rsidR="00C310B6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de față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este vorba despre</w:t>
      </w:r>
      <w:r w:rsidR="00A600FF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:</w:t>
      </w:r>
    </w:p>
    <w:p w14:paraId="6BEDD2CD" w14:textId="77777777" w:rsidR="008B3049" w:rsidRPr="00CB6DD9" w:rsidRDefault="008B3049" w:rsidP="008B3049">
      <w:pPr>
        <w:pStyle w:val="Frspaiere"/>
        <w:jc w:val="both"/>
        <w:rPr>
          <w:rFonts w:ascii="Times New Roman" w:hAnsi="Times New Roman"/>
          <w:sz w:val="26"/>
          <w:szCs w:val="26"/>
          <w:lang w:val="ro-RO"/>
        </w:rPr>
      </w:pPr>
      <w:bookmarkStart w:id="0" w:name="_Hlk224208182"/>
    </w:p>
    <w:bookmarkEnd w:id="0"/>
    <w:p w14:paraId="621F2608" w14:textId="44A70E8F" w:rsidR="003C7957" w:rsidRPr="00CB6DD9" w:rsidRDefault="003C7957" w:rsidP="003C7957">
      <w:pPr>
        <w:numPr>
          <w:ilvl w:val="0"/>
          <w:numId w:val="12"/>
        </w:numPr>
        <w:spacing w:after="0" w:line="276" w:lineRule="auto"/>
        <w:ind w:left="270" w:hanging="270"/>
        <w:contextualSpacing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Teren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situat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Drobeta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Turnu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Severin</w:t>
      </w:r>
      <w:bookmarkStart w:id="1" w:name="_Hlk226539109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:</w:t>
      </w:r>
      <w:bookmarkEnd w:id="1"/>
    </w:p>
    <w:p w14:paraId="6002DB0B" w14:textId="77777777" w:rsidR="003C7957" w:rsidRPr="00CB6DD9" w:rsidRDefault="003C7957" w:rsidP="003C7957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14:paraId="689A228A" w14:textId="1342DEB1" w:rsidR="003C7957" w:rsidRPr="00CB6DD9" w:rsidRDefault="003C7957" w:rsidP="009F757F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  <w:bookmarkStart w:id="2" w:name="_Hlk224644097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NC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CAD 4041-5162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-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înscris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CF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50316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suprafață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416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mp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9F757F" w:rsidRPr="00CB6DD9">
        <w:rPr>
          <w:rFonts w:ascii="Times New Roman" w:eastAsia="Calibri" w:hAnsi="Times New Roman" w:cs="Times New Roman"/>
          <w:sz w:val="26"/>
          <w:szCs w:val="26"/>
        </w:rPr>
        <w:t>Drobeta</w:t>
      </w:r>
      <w:proofErr w:type="spellEnd"/>
      <w:r w:rsidR="009F757F"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9F757F" w:rsidRPr="00CB6DD9">
        <w:rPr>
          <w:rFonts w:ascii="Times New Roman" w:eastAsia="Calibri" w:hAnsi="Times New Roman" w:cs="Times New Roman"/>
          <w:sz w:val="26"/>
          <w:szCs w:val="26"/>
        </w:rPr>
        <w:t>Turnu</w:t>
      </w:r>
      <w:proofErr w:type="spellEnd"/>
      <w:r w:rsidR="009F757F" w:rsidRPr="00CB6DD9">
        <w:rPr>
          <w:rFonts w:ascii="Times New Roman" w:eastAsia="Calibri" w:hAnsi="Times New Roman" w:cs="Times New Roman"/>
          <w:sz w:val="26"/>
          <w:szCs w:val="26"/>
        </w:rPr>
        <w:t xml:space="preserve"> Severin</w:t>
      </w:r>
      <w:r w:rsidRPr="00CB6DD9">
        <w:rPr>
          <w:rFonts w:ascii="Times New Roman" w:eastAsia="Calibri" w:hAnsi="Times New Roman" w:cs="Times New Roman"/>
          <w:sz w:val="26"/>
          <w:szCs w:val="26"/>
        </w:rPr>
        <w:t>;</w:t>
      </w:r>
    </w:p>
    <w:bookmarkEnd w:id="2"/>
    <w:p w14:paraId="3E6BC3C4" w14:textId="77777777" w:rsidR="003C7957" w:rsidRPr="00CB6DD9" w:rsidRDefault="003C7957" w:rsidP="003C7957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14:paraId="474215BD" w14:textId="6A84AE89" w:rsidR="003C7957" w:rsidRPr="00CB6DD9" w:rsidRDefault="003C7957" w:rsidP="003C7957">
      <w:pPr>
        <w:pStyle w:val="Listparagraf"/>
        <w:numPr>
          <w:ilvl w:val="0"/>
          <w:numId w:val="12"/>
        </w:numPr>
        <w:spacing w:after="0" w:line="276" w:lineRule="auto"/>
        <w:ind w:left="360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Teren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situat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Drobeta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Turnu</w:t>
      </w:r>
      <w:proofErr w:type="spellEnd"/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Severin, </w:t>
      </w:r>
      <w:proofErr w:type="spellStart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strada</w:t>
      </w:r>
      <w:proofErr w:type="spellEnd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Topolniței</w:t>
      </w:r>
      <w:proofErr w:type="spellEnd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, nr. 10</w:t>
      </w:r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:</w:t>
      </w:r>
    </w:p>
    <w:p w14:paraId="4D48BDD7" w14:textId="77777777" w:rsidR="003C7957" w:rsidRPr="00CB6DD9" w:rsidRDefault="003C7957" w:rsidP="003C7957">
      <w:pPr>
        <w:spacing w:after="0" w:line="276" w:lineRule="auto"/>
        <w:jc w:val="both"/>
        <w:rPr>
          <w:rFonts w:ascii="Times New Roman" w:eastAsia="Calibri" w:hAnsi="Times New Roman" w:cs="Times New Roman"/>
          <w:b/>
          <w:i/>
          <w:color w:val="FF0000"/>
          <w:sz w:val="26"/>
          <w:szCs w:val="26"/>
        </w:rPr>
      </w:pPr>
    </w:p>
    <w:p w14:paraId="33FC6489" w14:textId="2CE01478" w:rsidR="003D6F2B" w:rsidRPr="00CB6DD9" w:rsidRDefault="003C7957" w:rsidP="003D6F2B">
      <w:pPr>
        <w:pStyle w:val="Listparagraf"/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NC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59924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-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înscris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CF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59924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suprafață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: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148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mp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="007920E4" w:rsidRPr="00CB6DD9">
        <w:rPr>
          <w:rFonts w:ascii="Times New Roman" w:eastAsia="Calibri" w:hAnsi="Times New Roman" w:cs="Times New Roman"/>
          <w:sz w:val="26"/>
          <w:szCs w:val="26"/>
        </w:rPr>
        <w:t>Drobeta</w:t>
      </w:r>
      <w:proofErr w:type="spellEnd"/>
      <w:r w:rsidR="007920E4"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7920E4" w:rsidRPr="00CB6DD9">
        <w:rPr>
          <w:rFonts w:ascii="Times New Roman" w:eastAsia="Calibri" w:hAnsi="Times New Roman" w:cs="Times New Roman"/>
          <w:sz w:val="26"/>
          <w:szCs w:val="26"/>
        </w:rPr>
        <w:t>Turnu</w:t>
      </w:r>
      <w:proofErr w:type="spellEnd"/>
      <w:r w:rsidR="007920E4" w:rsidRPr="00CB6DD9">
        <w:rPr>
          <w:rFonts w:ascii="Times New Roman" w:eastAsia="Calibri" w:hAnsi="Times New Roman" w:cs="Times New Roman"/>
          <w:sz w:val="26"/>
          <w:szCs w:val="26"/>
        </w:rPr>
        <w:t xml:space="preserve"> Severin, </w:t>
      </w:r>
      <w:proofErr w:type="spellStart"/>
      <w:r w:rsidR="007920E4" w:rsidRPr="00CB6DD9">
        <w:rPr>
          <w:rFonts w:ascii="Times New Roman" w:eastAsia="Calibri" w:hAnsi="Times New Roman" w:cs="Times New Roman"/>
          <w:sz w:val="26"/>
          <w:szCs w:val="26"/>
        </w:rPr>
        <w:t>strada</w:t>
      </w:r>
      <w:proofErr w:type="spellEnd"/>
      <w:r w:rsidR="007920E4"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7920E4" w:rsidRPr="00CB6DD9">
        <w:rPr>
          <w:rFonts w:ascii="Times New Roman" w:eastAsia="Calibri" w:hAnsi="Times New Roman" w:cs="Times New Roman"/>
          <w:sz w:val="26"/>
          <w:szCs w:val="26"/>
        </w:rPr>
        <w:t>Topolniței</w:t>
      </w:r>
      <w:proofErr w:type="spellEnd"/>
      <w:r w:rsidR="007920E4" w:rsidRPr="00CB6DD9">
        <w:rPr>
          <w:rFonts w:ascii="Times New Roman" w:eastAsia="Calibri" w:hAnsi="Times New Roman" w:cs="Times New Roman"/>
          <w:sz w:val="26"/>
          <w:szCs w:val="26"/>
        </w:rPr>
        <w:t>, nr. 10</w:t>
      </w:r>
      <w:r w:rsidRPr="00CB6DD9">
        <w:rPr>
          <w:rFonts w:ascii="Times New Roman" w:eastAsia="Calibri" w:hAnsi="Times New Roman" w:cs="Times New Roman"/>
          <w:sz w:val="26"/>
          <w:szCs w:val="26"/>
        </w:rPr>
        <w:t>;</w:t>
      </w:r>
    </w:p>
    <w:p w14:paraId="07E3CF51" w14:textId="77777777" w:rsidR="002A7B73" w:rsidRPr="00CB6DD9" w:rsidRDefault="002A7B73" w:rsidP="002A7B73">
      <w:pPr>
        <w:spacing w:after="0" w:line="276" w:lineRule="auto"/>
        <w:jc w:val="both"/>
        <w:rPr>
          <w:rFonts w:ascii="Times New Roman" w:eastAsia="Calibri" w:hAnsi="Times New Roman" w:cs="Times New Roman"/>
          <w:color w:val="FF0000"/>
          <w:sz w:val="26"/>
          <w:szCs w:val="26"/>
        </w:rPr>
      </w:pPr>
    </w:p>
    <w:p w14:paraId="41727403" w14:textId="2AD3A78F" w:rsidR="00736EBD" w:rsidRPr="00CB6DD9" w:rsidRDefault="00736EBD" w:rsidP="00736EBD">
      <w:pPr>
        <w:tabs>
          <w:tab w:val="left" w:pos="851"/>
        </w:tabs>
        <w:spacing w:after="0" w:line="25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ab/>
      </w:r>
      <w:proofErr w:type="spellStart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>Prezentarea</w:t>
      </w:r>
      <w:proofErr w:type="spellEnd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>istoricului</w:t>
      </w:r>
      <w:proofErr w:type="spellEnd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>terenurilor</w:t>
      </w:r>
      <w:proofErr w:type="spellEnd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>mai</w:t>
      </w:r>
      <w:proofErr w:type="spellEnd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 sus </w:t>
      </w:r>
      <w:proofErr w:type="spellStart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>menționate</w:t>
      </w:r>
      <w:proofErr w:type="spellEnd"/>
      <w:r w:rsidRPr="00CB6DD9">
        <w:rPr>
          <w:rFonts w:ascii="Times New Roman" w:eastAsia="Calibri" w:hAnsi="Times New Roman" w:cs="Times New Roman"/>
          <w:b/>
          <w:bCs/>
          <w:sz w:val="26"/>
          <w:szCs w:val="26"/>
        </w:rPr>
        <w:t>:</w:t>
      </w:r>
    </w:p>
    <w:p w14:paraId="5009BEB8" w14:textId="77777777" w:rsidR="00C2609D" w:rsidRPr="00CB6DD9" w:rsidRDefault="00C2609D" w:rsidP="00C2609D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3" w:name="_Hlk224644167"/>
    </w:p>
    <w:p w14:paraId="20E67DB3" w14:textId="670913CD" w:rsidR="00C2609D" w:rsidRPr="00CB6DD9" w:rsidRDefault="00C2609D" w:rsidP="00C2609D">
      <w:pPr>
        <w:pStyle w:val="Listparagraf"/>
        <w:numPr>
          <w:ilvl w:val="0"/>
          <w:numId w:val="23"/>
        </w:num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CB6DD9">
        <w:rPr>
          <w:rFonts w:ascii="Times New Roman" w:eastAsia="Calibri" w:hAnsi="Times New Roman" w:cs="Times New Roman"/>
          <w:b/>
          <w:i/>
          <w:color w:val="FF0000"/>
          <w:sz w:val="26"/>
          <w:szCs w:val="26"/>
        </w:rPr>
        <w:tab/>
      </w:r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Teren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situat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în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Drobeta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Turnu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Severin</w:t>
      </w:r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:</w:t>
      </w:r>
    </w:p>
    <w:p w14:paraId="4571023C" w14:textId="77777777" w:rsidR="00C2609D" w:rsidRPr="00CB6DD9" w:rsidRDefault="00C2609D" w:rsidP="00C2609D">
      <w:pPr>
        <w:tabs>
          <w:tab w:val="left" w:pos="851"/>
        </w:tabs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p w14:paraId="1D2B714B" w14:textId="6FE7CB2D" w:rsidR="00426377" w:rsidRPr="00CB6DD9" w:rsidRDefault="00426377" w:rsidP="00426377">
      <w:pPr>
        <w:spacing w:after="0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Imobil-teren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suprafață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de </w:t>
      </w:r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416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mp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înscris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CF </w:t>
      </w:r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50316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cu NC </w:t>
      </w:r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CAD 4041-5162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situat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Municipiul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Drobeta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Turnu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Severin, cu o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valoare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inventar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de </w:t>
      </w:r>
      <w:bookmarkStart w:id="4" w:name="_Hlk228352530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269.984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bookmarkEnd w:id="4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lei, face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parte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domeniul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privat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conform HCL </w:t>
      </w:r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151/30.07.2026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art.1, </w:t>
      </w:r>
      <w:proofErr w:type="spellStart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1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14:paraId="1CEB80C4" w14:textId="325E5D77" w:rsidR="00C2609D" w:rsidRPr="00CB6DD9" w:rsidRDefault="00C2609D" w:rsidP="00CB6DD9">
      <w:pPr>
        <w:spacing w:after="0"/>
        <w:jc w:val="both"/>
        <w:rPr>
          <w:rFonts w:ascii="Times New Roman" w:eastAsia="Calibri" w:hAnsi="Times New Roman" w:cs="Times New Roman"/>
          <w:color w:val="EE0000"/>
          <w:sz w:val="26"/>
          <w:szCs w:val="26"/>
        </w:rPr>
      </w:pPr>
    </w:p>
    <w:p w14:paraId="11B7A603" w14:textId="7A6F50A3" w:rsidR="00C2609D" w:rsidRPr="00CB6DD9" w:rsidRDefault="00C2609D" w:rsidP="00C2609D">
      <w:pPr>
        <w:numPr>
          <w:ilvl w:val="0"/>
          <w:numId w:val="23"/>
        </w:numPr>
        <w:tabs>
          <w:tab w:val="left" w:pos="851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CB6DD9">
        <w:rPr>
          <w:rFonts w:ascii="Times New Roman" w:eastAsia="Calibri" w:hAnsi="Times New Roman" w:cs="Times New Roman"/>
          <w:b/>
          <w:i/>
          <w:color w:val="FF0000"/>
          <w:sz w:val="26"/>
          <w:szCs w:val="26"/>
        </w:rPr>
        <w:tab/>
      </w:r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Teren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situat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în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Drobeta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Turnu</w:t>
      </w:r>
      <w:proofErr w:type="spellEnd"/>
      <w:r w:rsidR="003C7957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Severin, </w:t>
      </w:r>
      <w:proofErr w:type="spellStart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strada</w:t>
      </w:r>
      <w:proofErr w:type="spellEnd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proofErr w:type="spellStart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Topolniței</w:t>
      </w:r>
      <w:proofErr w:type="spellEnd"/>
      <w:r w:rsidR="007920E4"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, nr. 10</w:t>
      </w:r>
      <w:r w:rsidRPr="00CB6DD9">
        <w:rPr>
          <w:rFonts w:ascii="Times New Roman" w:eastAsia="Calibri" w:hAnsi="Times New Roman" w:cs="Times New Roman"/>
          <w:b/>
          <w:i/>
          <w:sz w:val="26"/>
          <w:szCs w:val="26"/>
        </w:rPr>
        <w:t>:</w:t>
      </w:r>
    </w:p>
    <w:p w14:paraId="4D688D84" w14:textId="77777777" w:rsidR="00C2609D" w:rsidRPr="00CB6DD9" w:rsidRDefault="00C2609D" w:rsidP="00C2609D">
      <w:pPr>
        <w:tabs>
          <w:tab w:val="left" w:pos="851"/>
        </w:tabs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14:paraId="5590EFCE" w14:textId="54BEDD0A" w:rsidR="003C7957" w:rsidRPr="00CB6DD9" w:rsidRDefault="003C7957" w:rsidP="003C7957">
      <w:pPr>
        <w:spacing w:after="0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Imobil-teren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suprafață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de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148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mp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înscris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CF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59924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, cu NC </w:t>
      </w:r>
      <w:r w:rsidR="007920E4" w:rsidRPr="00CB6DD9">
        <w:rPr>
          <w:rFonts w:ascii="Times New Roman" w:eastAsia="Calibri" w:hAnsi="Times New Roman" w:cs="Times New Roman"/>
          <w:sz w:val="26"/>
          <w:szCs w:val="26"/>
        </w:rPr>
        <w:t>59924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situat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în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Municipiul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Drobeta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Turnu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Severin, </w:t>
      </w:r>
      <w:proofErr w:type="spellStart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strada</w:t>
      </w:r>
      <w:proofErr w:type="spellEnd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Topolniței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</w:t>
      </w:r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nr. 10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cu o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valoare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de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inventar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de </w:t>
      </w:r>
      <w:r w:rsidR="007920E4" w:rsidRPr="00CB6DD9">
        <w:rPr>
          <w:rFonts w:ascii="Times New Roman" w:hAnsi="Times New Roman"/>
          <w:color w:val="000000" w:themeColor="text1"/>
          <w:sz w:val="26"/>
          <w:szCs w:val="26"/>
        </w:rPr>
        <w:t>96052</w:t>
      </w:r>
      <w:r w:rsidR="00AD646D" w:rsidRPr="00CB6DD9">
        <w:rPr>
          <w:rFonts w:ascii="Times New Roman" w:hAnsi="Times New Roman"/>
          <w:color w:val="000000" w:themeColor="text1"/>
          <w:sz w:val="26"/>
          <w:szCs w:val="26"/>
        </w:rPr>
        <w:t xml:space="preserve"> lei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face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parte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din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domeniul</w:t>
      </w:r>
      <w:proofErr w:type="spellEnd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privat</w:t>
      </w:r>
      <w:proofErr w:type="spellEnd"/>
      <w:r w:rsidRPr="00CB6DD9">
        <w:rPr>
          <w:rFonts w:ascii="Times New Roman" w:eastAsia="Calibri" w:hAnsi="Times New Roman" w:cs="Times New Roman"/>
          <w:color w:val="EE0000"/>
          <w:sz w:val="26"/>
          <w:szCs w:val="26"/>
        </w:rPr>
        <w:t xml:space="preserve">, 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conform HCL </w:t>
      </w:r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151/30.07.2026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, art.1</w:t>
      </w:r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punctul</w:t>
      </w:r>
      <w:proofErr w:type="spellEnd"/>
      <w:r w:rsidR="007920E4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 2</w:t>
      </w:r>
      <w:r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bookmarkEnd w:id="3"/>
    <w:p w14:paraId="536C15DF" w14:textId="77777777" w:rsidR="00CB3B61" w:rsidRPr="00CB6DD9" w:rsidRDefault="00CB3B61" w:rsidP="003D6F2B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2AE5394" w14:textId="65354481" w:rsidR="00F37D89" w:rsidRPr="00CB6DD9" w:rsidRDefault="00F37D89" w:rsidP="00F37D89">
      <w:pPr>
        <w:pStyle w:val="Listparagraf"/>
        <w:spacing w:after="0" w:line="276" w:lineRule="auto"/>
        <w:ind w:left="0" w:firstLine="706"/>
        <w:jc w:val="both"/>
        <w:rPr>
          <w:rFonts w:ascii="Times New Roman" w:eastAsia="Calibri" w:hAnsi="Times New Roman" w:cs="Times New Roman"/>
          <w:bCs/>
          <w:iCs/>
          <w:sz w:val="26"/>
          <w:szCs w:val="26"/>
        </w:rPr>
      </w:pP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Drept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urmare</w:t>
      </w:r>
      <w:proofErr w:type="spellEnd"/>
      <w:r w:rsidR="00F7617D" w:rsidRPr="00CB6DD9">
        <w:rPr>
          <w:rFonts w:ascii="Times New Roman" w:eastAsia="Calibri" w:hAnsi="Times New Roman" w:cs="Times New Roman"/>
          <w:sz w:val="26"/>
          <w:szCs w:val="26"/>
        </w:rPr>
        <w:t>,</w:t>
      </w:r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propunem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actualizarea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domeniul</w:t>
      </w:r>
      <w:r w:rsidR="00F01ECD" w:rsidRPr="00CB6DD9">
        <w:rPr>
          <w:rFonts w:ascii="Times New Roman" w:eastAsia="Calibri" w:hAnsi="Times New Roman" w:cs="Times New Roman"/>
          <w:sz w:val="26"/>
          <w:szCs w:val="26"/>
        </w:rPr>
        <w:t>ui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privat</w:t>
      </w:r>
      <w:proofErr w:type="spellEnd"/>
      <w:r w:rsidR="00F01ECD" w:rsidRPr="00CB6DD9">
        <w:rPr>
          <w:rFonts w:ascii="Times New Roman" w:eastAsia="Calibri" w:hAnsi="Times New Roman" w:cs="Times New Roman"/>
          <w:sz w:val="26"/>
          <w:szCs w:val="26"/>
        </w:rPr>
        <w:t xml:space="preserve"> al </w:t>
      </w:r>
      <w:proofErr w:type="spellStart"/>
      <w:r w:rsidR="00F01ECD" w:rsidRPr="00CB6DD9">
        <w:rPr>
          <w:rFonts w:ascii="Times New Roman" w:eastAsia="Calibri" w:hAnsi="Times New Roman" w:cs="Times New Roman"/>
          <w:sz w:val="26"/>
          <w:szCs w:val="26"/>
        </w:rPr>
        <w:t>municipiului</w:t>
      </w:r>
      <w:proofErr w:type="spellEnd"/>
      <w:r w:rsidR="00F01ECD"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F01ECD" w:rsidRPr="00CB6DD9">
        <w:rPr>
          <w:rFonts w:ascii="Times New Roman" w:eastAsia="Calibri" w:hAnsi="Times New Roman" w:cs="Times New Roman"/>
          <w:sz w:val="26"/>
          <w:szCs w:val="26"/>
        </w:rPr>
        <w:t>Drobeta</w:t>
      </w:r>
      <w:proofErr w:type="spellEnd"/>
      <w:r w:rsidR="00F01ECD"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F01ECD" w:rsidRPr="00CB6DD9">
        <w:rPr>
          <w:rFonts w:ascii="Times New Roman" w:eastAsia="Calibri" w:hAnsi="Times New Roman" w:cs="Times New Roman"/>
          <w:sz w:val="26"/>
          <w:szCs w:val="26"/>
        </w:rPr>
        <w:t>Turnu</w:t>
      </w:r>
      <w:proofErr w:type="spellEnd"/>
      <w:r w:rsidR="00F01ECD" w:rsidRPr="00CB6DD9">
        <w:rPr>
          <w:rFonts w:ascii="Times New Roman" w:eastAsia="Calibri" w:hAnsi="Times New Roman" w:cs="Times New Roman"/>
          <w:sz w:val="26"/>
          <w:szCs w:val="26"/>
        </w:rPr>
        <w:t xml:space="preserve"> Severin </w:t>
      </w:r>
      <w:proofErr w:type="spellStart"/>
      <w:r w:rsidR="00F01ECD" w:rsidRPr="00CB6DD9">
        <w:rPr>
          <w:rFonts w:ascii="Times New Roman" w:eastAsia="Calibri" w:hAnsi="Times New Roman" w:cs="Times New Roman"/>
          <w:sz w:val="26"/>
          <w:szCs w:val="26"/>
        </w:rPr>
        <w:t>prin</w:t>
      </w:r>
      <w:proofErr w:type="spellEnd"/>
      <w:r w:rsidR="00F01ECD"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F01ECD" w:rsidRPr="00CB6DD9">
        <w:rPr>
          <w:rFonts w:ascii="Times New Roman" w:eastAsia="Calibri" w:hAnsi="Times New Roman" w:cs="Times New Roman"/>
          <w:sz w:val="26"/>
          <w:szCs w:val="26"/>
        </w:rPr>
        <w:t>includerea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celor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="009F757F" w:rsidRPr="00CB6DD9">
        <w:rPr>
          <w:rFonts w:ascii="Times New Roman" w:eastAsia="Calibri" w:hAnsi="Times New Roman" w:cs="Times New Roman"/>
          <w:sz w:val="26"/>
          <w:szCs w:val="26"/>
        </w:rPr>
        <w:t>două</w:t>
      </w:r>
      <w:proofErr w:type="spellEnd"/>
      <w:r w:rsidR="00C70C57"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terenuri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provenite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din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domeniul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 xml:space="preserve"> public al </w:t>
      </w:r>
      <w:proofErr w:type="spellStart"/>
      <w:r w:rsidRPr="00CB6DD9">
        <w:rPr>
          <w:rFonts w:ascii="Times New Roman" w:eastAsia="Calibri" w:hAnsi="Times New Roman" w:cs="Times New Roman"/>
          <w:sz w:val="26"/>
          <w:szCs w:val="26"/>
        </w:rPr>
        <w:t>municipiului</w:t>
      </w:r>
      <w:proofErr w:type="spellEnd"/>
      <w:r w:rsidRPr="00CB6DD9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69F0C702" w14:textId="77777777" w:rsidR="00736EBD" w:rsidRPr="00CB6DD9" w:rsidRDefault="00736EBD" w:rsidP="00C568CA">
      <w:pPr>
        <w:spacing w:after="12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</w:p>
    <w:p w14:paraId="6CC48235" w14:textId="1AA88836" w:rsidR="00841218" w:rsidRPr="00CB6DD9" w:rsidRDefault="00973F80" w:rsidP="00736EBD">
      <w:pPr>
        <w:spacing w:after="120" w:line="276" w:lineRule="auto"/>
        <w:ind w:firstLine="720"/>
        <w:jc w:val="both"/>
        <w:rPr>
          <w:rFonts w:ascii="Times New Roman" w:eastAsia="Calibri" w:hAnsi="Times New Roman" w:cs="Times New Roman"/>
          <w:sz w:val="26"/>
          <w:szCs w:val="26"/>
          <w:lang w:val="ro-RO"/>
        </w:rPr>
      </w:pP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În acest context, </w:t>
      </w:r>
      <w:r w:rsidR="00F01ECD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supun aprobării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Consiliului Local al Municipiului Drobeta Turnu Severin </w:t>
      </w:r>
      <w:r w:rsidR="00F01ECD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proiectul de hotărâre </w:t>
      </w:r>
      <w:r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privind </w:t>
      </w:r>
      <w:r w:rsidR="00A06E0B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atestarea </w:t>
      </w:r>
      <w:r w:rsidR="00A9785A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inventarului </w:t>
      </w:r>
      <w:r w:rsidR="00BE0BB9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bunurilor care alcătuiesc domeniul privat al Municipiului Drobeta Turnu Severin precum și modificarea Anexei nr</w:t>
      </w:r>
      <w:r w:rsidR="00BF463A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o-RO"/>
        </w:rPr>
        <w:t xml:space="preserve">. </w:t>
      </w:r>
      <w:r w:rsidR="00BE0BB9" w:rsidRPr="00CB6DD9">
        <w:rPr>
          <w:rFonts w:ascii="Times New Roman" w:eastAsia="Calibri" w:hAnsi="Times New Roman" w:cs="Times New Roman"/>
          <w:color w:val="000000" w:themeColor="text1"/>
          <w:sz w:val="26"/>
          <w:szCs w:val="26"/>
          <w:lang w:val="ro-RO"/>
        </w:rPr>
        <w:t>1 la H.C.L. nr</w:t>
      </w:r>
      <w:r w:rsidR="00BE0BB9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. 21/1999 privind delimitarea domeniului public de interes local fa</w:t>
      </w:r>
      <w:r w:rsidR="00A00617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ț</w:t>
      </w:r>
      <w:r w:rsidR="003772C8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>ă</w:t>
      </w:r>
      <w:r w:rsidR="00BE0BB9" w:rsidRPr="00CB6DD9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 de domeniul privat al Municipiului Drobeta Turnu Severin.</w:t>
      </w:r>
    </w:p>
    <w:p w14:paraId="49C42E74" w14:textId="77777777" w:rsidR="00B56907" w:rsidRPr="00CB3B61" w:rsidRDefault="00B56907" w:rsidP="00BE0BB9">
      <w:pPr>
        <w:tabs>
          <w:tab w:val="left" w:pos="433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10F026DF" w14:textId="77777777" w:rsidR="00D763CE" w:rsidRPr="00CB3B61" w:rsidRDefault="00D763CE" w:rsidP="00BE0BB9">
      <w:pPr>
        <w:tabs>
          <w:tab w:val="left" w:pos="433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459FCCB4" w14:textId="77777777" w:rsidR="00D763CE" w:rsidRPr="00CB3B61" w:rsidRDefault="00D763CE" w:rsidP="00BE0BB9">
      <w:pPr>
        <w:tabs>
          <w:tab w:val="left" w:pos="433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06F92452" w14:textId="77777777" w:rsidR="00552A53" w:rsidRPr="00CB3B61" w:rsidRDefault="00552A53" w:rsidP="00BE0BB9">
      <w:pPr>
        <w:tabs>
          <w:tab w:val="left" w:pos="433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</w:p>
    <w:p w14:paraId="1EF3220D" w14:textId="77777777" w:rsidR="00BE0BB9" w:rsidRPr="00CB3B61" w:rsidRDefault="00BE0BB9" w:rsidP="00921B29">
      <w:pPr>
        <w:tabs>
          <w:tab w:val="left" w:pos="433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B3B61">
        <w:rPr>
          <w:rFonts w:ascii="Times New Roman" w:eastAsia="Calibri" w:hAnsi="Times New Roman" w:cs="Times New Roman"/>
          <w:b/>
          <w:sz w:val="24"/>
          <w:szCs w:val="24"/>
          <w:lang w:val="ro-RO"/>
        </w:rPr>
        <w:t>INI</w:t>
      </w:r>
      <w:r w:rsidR="002971A9" w:rsidRPr="00CB3B61">
        <w:rPr>
          <w:rFonts w:ascii="Times New Roman" w:eastAsia="Calibri" w:hAnsi="Times New Roman" w:cs="Times New Roman"/>
          <w:b/>
          <w:sz w:val="24"/>
          <w:szCs w:val="24"/>
          <w:lang w:val="ro-RO"/>
        </w:rPr>
        <w:t>Ț</w:t>
      </w:r>
      <w:r w:rsidRPr="00CB3B61">
        <w:rPr>
          <w:rFonts w:ascii="Times New Roman" w:eastAsia="Calibri" w:hAnsi="Times New Roman" w:cs="Times New Roman"/>
          <w:b/>
          <w:sz w:val="24"/>
          <w:szCs w:val="24"/>
          <w:lang w:val="ro-RO"/>
        </w:rPr>
        <w:t>IATOR,</w:t>
      </w:r>
    </w:p>
    <w:p w14:paraId="706E1267" w14:textId="77777777" w:rsidR="00BE0BB9" w:rsidRPr="00CB3B61" w:rsidRDefault="003E73B1" w:rsidP="00921B29">
      <w:pPr>
        <w:tabs>
          <w:tab w:val="left" w:pos="4335"/>
        </w:tabs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 w:rsidRPr="00CB3B61">
        <w:rPr>
          <w:rFonts w:ascii="Times New Roman" w:eastAsia="Calibri" w:hAnsi="Times New Roman" w:cs="Times New Roman"/>
          <w:b/>
          <w:sz w:val="24"/>
          <w:szCs w:val="24"/>
          <w:lang w:val="ro-RO"/>
        </w:rPr>
        <w:t>VICE</w:t>
      </w:r>
      <w:r w:rsidR="00BE0BB9" w:rsidRPr="00CB3B61">
        <w:rPr>
          <w:rFonts w:ascii="Times New Roman" w:eastAsia="Calibri" w:hAnsi="Times New Roman" w:cs="Times New Roman"/>
          <w:b/>
          <w:sz w:val="24"/>
          <w:szCs w:val="24"/>
          <w:lang w:val="ro-RO"/>
        </w:rPr>
        <w:t>PRIMAR</w:t>
      </w:r>
    </w:p>
    <w:p w14:paraId="49C4F6C6" w14:textId="77777777" w:rsidR="008420DA" w:rsidRPr="00CB3B61" w:rsidRDefault="006B4861" w:rsidP="00921B29">
      <w:pPr>
        <w:tabs>
          <w:tab w:val="left" w:pos="4335"/>
        </w:tabs>
        <w:spacing w:after="0" w:line="276" w:lineRule="auto"/>
        <w:jc w:val="center"/>
        <w:rPr>
          <w:sz w:val="24"/>
          <w:szCs w:val="24"/>
        </w:rPr>
      </w:pPr>
      <w:r w:rsidRPr="00CB3B61">
        <w:rPr>
          <w:rFonts w:ascii="Times New Roman" w:eastAsia="Calibri" w:hAnsi="Times New Roman" w:cs="Times New Roman"/>
          <w:b/>
          <w:sz w:val="24"/>
          <w:szCs w:val="24"/>
          <w:lang w:val="ro-RO"/>
        </w:rPr>
        <w:t>DANIEL OLIMPIU CÎRJAN</w:t>
      </w:r>
    </w:p>
    <w:sectPr w:rsidR="008420DA" w:rsidRPr="00CB3B61" w:rsidSect="0060335E">
      <w:pgSz w:w="12240" w:h="15840"/>
      <w:pgMar w:top="360" w:right="108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ACC5E" w14:textId="77777777" w:rsidR="00C46F14" w:rsidRDefault="00C46F14" w:rsidP="003D6F2B">
      <w:pPr>
        <w:spacing w:after="0" w:line="240" w:lineRule="auto"/>
      </w:pPr>
      <w:r>
        <w:separator/>
      </w:r>
    </w:p>
  </w:endnote>
  <w:endnote w:type="continuationSeparator" w:id="0">
    <w:p w14:paraId="0C87AA38" w14:textId="77777777" w:rsidR="00C46F14" w:rsidRDefault="00C46F14" w:rsidP="003D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AE334" w14:textId="77777777" w:rsidR="00C46F14" w:rsidRDefault="00C46F14" w:rsidP="003D6F2B">
      <w:pPr>
        <w:spacing w:after="0" w:line="240" w:lineRule="auto"/>
      </w:pPr>
      <w:r>
        <w:separator/>
      </w:r>
    </w:p>
  </w:footnote>
  <w:footnote w:type="continuationSeparator" w:id="0">
    <w:p w14:paraId="2E20866C" w14:textId="77777777" w:rsidR="00C46F14" w:rsidRDefault="00C46F14" w:rsidP="003D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E7C"/>
    <w:multiLevelType w:val="hybridMultilevel"/>
    <w:tmpl w:val="E4EE19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D7EDA"/>
    <w:multiLevelType w:val="hybridMultilevel"/>
    <w:tmpl w:val="B86CB00E"/>
    <w:lvl w:ilvl="0" w:tplc="ECEEFF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  <w:sz w:val="26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05B23"/>
    <w:multiLevelType w:val="hybridMultilevel"/>
    <w:tmpl w:val="99D0322C"/>
    <w:lvl w:ilvl="0" w:tplc="FFFFFFFF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890" w:hanging="360"/>
      </w:pPr>
    </w:lvl>
    <w:lvl w:ilvl="2" w:tplc="FFFFFFFF">
      <w:start w:val="1"/>
      <w:numFmt w:val="lowerRoman"/>
      <w:lvlText w:val="%3."/>
      <w:lvlJc w:val="right"/>
      <w:pPr>
        <w:ind w:left="2610" w:hanging="180"/>
      </w:pPr>
    </w:lvl>
    <w:lvl w:ilvl="3" w:tplc="4A7E3B4A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color w:val="auto"/>
      </w:rPr>
    </w:lvl>
    <w:lvl w:ilvl="4" w:tplc="FFFFFFFF">
      <w:start w:val="1"/>
      <w:numFmt w:val="lowerLetter"/>
      <w:lvlText w:val="%5."/>
      <w:lvlJc w:val="left"/>
      <w:pPr>
        <w:ind w:left="4050" w:hanging="360"/>
      </w:pPr>
    </w:lvl>
    <w:lvl w:ilvl="5" w:tplc="FFFFFFFF">
      <w:start w:val="1"/>
      <w:numFmt w:val="lowerRoman"/>
      <w:lvlText w:val="%6."/>
      <w:lvlJc w:val="right"/>
      <w:pPr>
        <w:ind w:left="4770" w:hanging="180"/>
      </w:pPr>
    </w:lvl>
    <w:lvl w:ilvl="6" w:tplc="FFFFFFFF">
      <w:start w:val="1"/>
      <w:numFmt w:val="decimal"/>
      <w:lvlText w:val="%7."/>
      <w:lvlJc w:val="left"/>
      <w:pPr>
        <w:ind w:left="5490" w:hanging="360"/>
      </w:pPr>
    </w:lvl>
    <w:lvl w:ilvl="7" w:tplc="FFFFFFFF">
      <w:start w:val="1"/>
      <w:numFmt w:val="lowerLetter"/>
      <w:lvlText w:val="%8."/>
      <w:lvlJc w:val="left"/>
      <w:pPr>
        <w:ind w:left="6210" w:hanging="360"/>
      </w:pPr>
    </w:lvl>
    <w:lvl w:ilvl="8" w:tplc="FFFFFFFF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14DF7649"/>
    <w:multiLevelType w:val="hybridMultilevel"/>
    <w:tmpl w:val="467466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005A8"/>
    <w:multiLevelType w:val="hybridMultilevel"/>
    <w:tmpl w:val="B2BA286A"/>
    <w:lvl w:ilvl="0" w:tplc="16A64B50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2D5E3BC8"/>
    <w:multiLevelType w:val="hybridMultilevel"/>
    <w:tmpl w:val="4492F1EE"/>
    <w:lvl w:ilvl="0" w:tplc="FDA2DD40">
      <w:start w:val="1"/>
      <w:numFmt w:val="decimal"/>
      <w:lvlText w:val="%1."/>
      <w:lvlJc w:val="left"/>
      <w:pPr>
        <w:ind w:left="6455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3254715A"/>
    <w:multiLevelType w:val="hybridMultilevel"/>
    <w:tmpl w:val="3C3E7720"/>
    <w:lvl w:ilvl="0" w:tplc="FFFFFFFF">
      <w:start w:val="1"/>
      <w:numFmt w:val="decimal"/>
      <w:lvlText w:val="%1."/>
      <w:lvlJc w:val="left"/>
      <w:pPr>
        <w:ind w:left="1170" w:hanging="360"/>
      </w:pPr>
    </w:lvl>
    <w:lvl w:ilvl="1" w:tplc="FFFFFFFF">
      <w:start w:val="1"/>
      <w:numFmt w:val="lowerLetter"/>
      <w:lvlText w:val="%2."/>
      <w:lvlJc w:val="left"/>
      <w:pPr>
        <w:ind w:left="1890" w:hanging="360"/>
      </w:pPr>
    </w:lvl>
    <w:lvl w:ilvl="2" w:tplc="FFFFFFFF">
      <w:start w:val="1"/>
      <w:numFmt w:val="lowerRoman"/>
      <w:lvlText w:val="%3."/>
      <w:lvlJc w:val="right"/>
      <w:pPr>
        <w:ind w:left="2610" w:hanging="180"/>
      </w:pPr>
    </w:lvl>
    <w:lvl w:ilvl="3" w:tplc="FFFFFFFF">
      <w:start w:val="1"/>
      <w:numFmt w:val="decimal"/>
      <w:lvlText w:val="%4."/>
      <w:lvlJc w:val="left"/>
      <w:pPr>
        <w:ind w:left="1170" w:hanging="360"/>
      </w:pPr>
    </w:lvl>
    <w:lvl w:ilvl="4" w:tplc="FFFFFFFF">
      <w:start w:val="1"/>
      <w:numFmt w:val="lowerLetter"/>
      <w:lvlText w:val="%5."/>
      <w:lvlJc w:val="left"/>
      <w:pPr>
        <w:ind w:left="4050" w:hanging="360"/>
      </w:pPr>
    </w:lvl>
    <w:lvl w:ilvl="5" w:tplc="FFFFFFFF">
      <w:start w:val="1"/>
      <w:numFmt w:val="lowerRoman"/>
      <w:lvlText w:val="%6."/>
      <w:lvlJc w:val="right"/>
      <w:pPr>
        <w:ind w:left="4770" w:hanging="180"/>
      </w:pPr>
    </w:lvl>
    <w:lvl w:ilvl="6" w:tplc="FFFFFFFF">
      <w:start w:val="1"/>
      <w:numFmt w:val="decimal"/>
      <w:lvlText w:val="%7."/>
      <w:lvlJc w:val="left"/>
      <w:pPr>
        <w:ind w:left="5490" w:hanging="360"/>
      </w:pPr>
    </w:lvl>
    <w:lvl w:ilvl="7" w:tplc="FFFFFFFF">
      <w:start w:val="1"/>
      <w:numFmt w:val="lowerLetter"/>
      <w:lvlText w:val="%8."/>
      <w:lvlJc w:val="left"/>
      <w:pPr>
        <w:ind w:left="6210" w:hanging="360"/>
      </w:pPr>
    </w:lvl>
    <w:lvl w:ilvl="8" w:tplc="FFFFFFFF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6244DDB"/>
    <w:multiLevelType w:val="hybridMultilevel"/>
    <w:tmpl w:val="05B661F4"/>
    <w:lvl w:ilvl="0" w:tplc="6724418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D5527D9"/>
    <w:multiLevelType w:val="hybridMultilevel"/>
    <w:tmpl w:val="757E06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3F2AF3"/>
    <w:multiLevelType w:val="hybridMultilevel"/>
    <w:tmpl w:val="5680CFE6"/>
    <w:lvl w:ilvl="0" w:tplc="2BAE2A38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44041F1A"/>
    <w:multiLevelType w:val="hybridMultilevel"/>
    <w:tmpl w:val="B8C86F38"/>
    <w:lvl w:ilvl="0" w:tplc="29A2A3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1793A"/>
    <w:multiLevelType w:val="hybridMultilevel"/>
    <w:tmpl w:val="5492F564"/>
    <w:lvl w:ilvl="0" w:tplc="3F1CA2B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6FC5CF2"/>
    <w:multiLevelType w:val="hybridMultilevel"/>
    <w:tmpl w:val="1AA8EB58"/>
    <w:lvl w:ilvl="0" w:tplc="527E3C26">
      <w:start w:val="1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14DC3"/>
    <w:multiLevelType w:val="hybridMultilevel"/>
    <w:tmpl w:val="3710C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567B3A"/>
    <w:multiLevelType w:val="hybridMultilevel"/>
    <w:tmpl w:val="6A7CB7DA"/>
    <w:lvl w:ilvl="0" w:tplc="3162D9BA">
      <w:start w:val="2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514474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00797411">
    <w:abstractNumId w:val="12"/>
  </w:num>
  <w:num w:numId="3" w16cid:durableId="187261904">
    <w:abstractNumId w:val="14"/>
  </w:num>
  <w:num w:numId="4" w16cid:durableId="1257782802">
    <w:abstractNumId w:val="14"/>
  </w:num>
  <w:num w:numId="5" w16cid:durableId="229657901">
    <w:abstractNumId w:val="12"/>
  </w:num>
  <w:num w:numId="6" w16cid:durableId="424227243">
    <w:abstractNumId w:val="3"/>
  </w:num>
  <w:num w:numId="7" w16cid:durableId="2868543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4615305">
    <w:abstractNumId w:val="12"/>
  </w:num>
  <w:num w:numId="9" w16cid:durableId="1907061085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6001096">
    <w:abstractNumId w:val="4"/>
  </w:num>
  <w:num w:numId="11" w16cid:durableId="1603874185">
    <w:abstractNumId w:val="9"/>
  </w:num>
  <w:num w:numId="12" w16cid:durableId="1946620407">
    <w:abstractNumId w:val="5"/>
  </w:num>
  <w:num w:numId="13" w16cid:durableId="1763878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58907595">
    <w:abstractNumId w:val="12"/>
  </w:num>
  <w:num w:numId="15" w16cid:durableId="9064513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970553419">
    <w:abstractNumId w:val="12"/>
  </w:num>
  <w:num w:numId="17" w16cid:durableId="1743523804">
    <w:abstractNumId w:val="12"/>
  </w:num>
  <w:num w:numId="18" w16cid:durableId="277881075">
    <w:abstractNumId w:val="12"/>
  </w:num>
  <w:num w:numId="19" w16cid:durableId="405691243">
    <w:abstractNumId w:val="12"/>
  </w:num>
  <w:num w:numId="20" w16cid:durableId="1583952391">
    <w:abstractNumId w:val="0"/>
  </w:num>
  <w:num w:numId="21" w16cid:durableId="1517577645">
    <w:abstractNumId w:val="7"/>
  </w:num>
  <w:num w:numId="22" w16cid:durableId="17546765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14144590">
    <w:abstractNumId w:val="13"/>
  </w:num>
  <w:num w:numId="24" w16cid:durableId="2072270036">
    <w:abstractNumId w:val="2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10625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D69"/>
    <w:rsid w:val="00006280"/>
    <w:rsid w:val="0001728F"/>
    <w:rsid w:val="00020D55"/>
    <w:rsid w:val="00037A60"/>
    <w:rsid w:val="000452AB"/>
    <w:rsid w:val="000553F2"/>
    <w:rsid w:val="000873C6"/>
    <w:rsid w:val="00096796"/>
    <w:rsid w:val="000B191A"/>
    <w:rsid w:val="000C1016"/>
    <w:rsid w:val="000C25FB"/>
    <w:rsid w:val="000D59C0"/>
    <w:rsid w:val="00104244"/>
    <w:rsid w:val="00122617"/>
    <w:rsid w:val="00123F7E"/>
    <w:rsid w:val="0013132D"/>
    <w:rsid w:val="0013422A"/>
    <w:rsid w:val="00144933"/>
    <w:rsid w:val="00151694"/>
    <w:rsid w:val="00156760"/>
    <w:rsid w:val="00186441"/>
    <w:rsid w:val="00186B57"/>
    <w:rsid w:val="00191727"/>
    <w:rsid w:val="0019233C"/>
    <w:rsid w:val="001948F8"/>
    <w:rsid w:val="001B73FB"/>
    <w:rsid w:val="001F6A08"/>
    <w:rsid w:val="002007F2"/>
    <w:rsid w:val="0020632A"/>
    <w:rsid w:val="00245F74"/>
    <w:rsid w:val="002603CD"/>
    <w:rsid w:val="00261CBA"/>
    <w:rsid w:val="002971A9"/>
    <w:rsid w:val="002A7B73"/>
    <w:rsid w:val="002B0C16"/>
    <w:rsid w:val="002B75E3"/>
    <w:rsid w:val="002D088E"/>
    <w:rsid w:val="002D2038"/>
    <w:rsid w:val="002E0A77"/>
    <w:rsid w:val="0030124E"/>
    <w:rsid w:val="00302A40"/>
    <w:rsid w:val="003034D4"/>
    <w:rsid w:val="00312C28"/>
    <w:rsid w:val="00312DAB"/>
    <w:rsid w:val="003133AA"/>
    <w:rsid w:val="003137A6"/>
    <w:rsid w:val="00321316"/>
    <w:rsid w:val="00324FEC"/>
    <w:rsid w:val="00347FF2"/>
    <w:rsid w:val="00350C3C"/>
    <w:rsid w:val="00354B22"/>
    <w:rsid w:val="0036018C"/>
    <w:rsid w:val="003717EA"/>
    <w:rsid w:val="00374DE2"/>
    <w:rsid w:val="003772C8"/>
    <w:rsid w:val="00383C7E"/>
    <w:rsid w:val="00385A34"/>
    <w:rsid w:val="00394E66"/>
    <w:rsid w:val="003A2A65"/>
    <w:rsid w:val="003A3BAC"/>
    <w:rsid w:val="003A4FFB"/>
    <w:rsid w:val="003A6760"/>
    <w:rsid w:val="003B2EE4"/>
    <w:rsid w:val="003C467C"/>
    <w:rsid w:val="003C7957"/>
    <w:rsid w:val="003D6F2B"/>
    <w:rsid w:val="003E73B1"/>
    <w:rsid w:val="003F14A5"/>
    <w:rsid w:val="003F7B87"/>
    <w:rsid w:val="00407BEF"/>
    <w:rsid w:val="00426377"/>
    <w:rsid w:val="00461212"/>
    <w:rsid w:val="00463305"/>
    <w:rsid w:val="00464AB3"/>
    <w:rsid w:val="00464C91"/>
    <w:rsid w:val="004675DC"/>
    <w:rsid w:val="0048701E"/>
    <w:rsid w:val="004B740B"/>
    <w:rsid w:val="004E4738"/>
    <w:rsid w:val="004E6D43"/>
    <w:rsid w:val="004F6791"/>
    <w:rsid w:val="005013A4"/>
    <w:rsid w:val="00522D4E"/>
    <w:rsid w:val="00523469"/>
    <w:rsid w:val="00523C28"/>
    <w:rsid w:val="0052559A"/>
    <w:rsid w:val="00526A0D"/>
    <w:rsid w:val="00537AC0"/>
    <w:rsid w:val="00540B14"/>
    <w:rsid w:val="005450D0"/>
    <w:rsid w:val="00552A53"/>
    <w:rsid w:val="00553D27"/>
    <w:rsid w:val="00567D20"/>
    <w:rsid w:val="00575FC1"/>
    <w:rsid w:val="005808D3"/>
    <w:rsid w:val="005C339C"/>
    <w:rsid w:val="005F0985"/>
    <w:rsid w:val="005F7A23"/>
    <w:rsid w:val="00600D4E"/>
    <w:rsid w:val="00602BF6"/>
    <w:rsid w:val="0060335E"/>
    <w:rsid w:val="00603F5E"/>
    <w:rsid w:val="00621B86"/>
    <w:rsid w:val="00623224"/>
    <w:rsid w:val="00625D3D"/>
    <w:rsid w:val="00635B40"/>
    <w:rsid w:val="0064244A"/>
    <w:rsid w:val="0064503C"/>
    <w:rsid w:val="006464BB"/>
    <w:rsid w:val="00652EE7"/>
    <w:rsid w:val="006672DE"/>
    <w:rsid w:val="006B4861"/>
    <w:rsid w:val="006C0210"/>
    <w:rsid w:val="00702E85"/>
    <w:rsid w:val="00717654"/>
    <w:rsid w:val="00736EBD"/>
    <w:rsid w:val="00736FC5"/>
    <w:rsid w:val="007402D6"/>
    <w:rsid w:val="00755337"/>
    <w:rsid w:val="007564D4"/>
    <w:rsid w:val="00791E24"/>
    <w:rsid w:val="007920E4"/>
    <w:rsid w:val="00797198"/>
    <w:rsid w:val="007A1426"/>
    <w:rsid w:val="007B7545"/>
    <w:rsid w:val="007E4777"/>
    <w:rsid w:val="007E4ACF"/>
    <w:rsid w:val="007E62C2"/>
    <w:rsid w:val="007F1C0A"/>
    <w:rsid w:val="0082651B"/>
    <w:rsid w:val="00832E92"/>
    <w:rsid w:val="0083603C"/>
    <w:rsid w:val="00836E09"/>
    <w:rsid w:val="00841218"/>
    <w:rsid w:val="008420DA"/>
    <w:rsid w:val="0087013B"/>
    <w:rsid w:val="008871E3"/>
    <w:rsid w:val="00890EC2"/>
    <w:rsid w:val="00891E23"/>
    <w:rsid w:val="00897844"/>
    <w:rsid w:val="008A2817"/>
    <w:rsid w:val="008B3049"/>
    <w:rsid w:val="008D2338"/>
    <w:rsid w:val="008D43BB"/>
    <w:rsid w:val="008D7AB7"/>
    <w:rsid w:val="008E20E5"/>
    <w:rsid w:val="008E38B5"/>
    <w:rsid w:val="008E6D30"/>
    <w:rsid w:val="009052AC"/>
    <w:rsid w:val="009063F7"/>
    <w:rsid w:val="0091464C"/>
    <w:rsid w:val="009175DF"/>
    <w:rsid w:val="00921ACA"/>
    <w:rsid w:val="00921B29"/>
    <w:rsid w:val="009373AD"/>
    <w:rsid w:val="009605A1"/>
    <w:rsid w:val="00963AE3"/>
    <w:rsid w:val="00972B02"/>
    <w:rsid w:val="0097379E"/>
    <w:rsid w:val="00973DF3"/>
    <w:rsid w:val="00973F80"/>
    <w:rsid w:val="00980493"/>
    <w:rsid w:val="0098129B"/>
    <w:rsid w:val="009911FD"/>
    <w:rsid w:val="00992229"/>
    <w:rsid w:val="009C263A"/>
    <w:rsid w:val="009C7BB8"/>
    <w:rsid w:val="009D16CC"/>
    <w:rsid w:val="009F4439"/>
    <w:rsid w:val="009F757F"/>
    <w:rsid w:val="00A00617"/>
    <w:rsid w:val="00A056B3"/>
    <w:rsid w:val="00A06E0B"/>
    <w:rsid w:val="00A110F3"/>
    <w:rsid w:val="00A119BD"/>
    <w:rsid w:val="00A330A9"/>
    <w:rsid w:val="00A600FF"/>
    <w:rsid w:val="00A72800"/>
    <w:rsid w:val="00A84A75"/>
    <w:rsid w:val="00A9785A"/>
    <w:rsid w:val="00AA4594"/>
    <w:rsid w:val="00AD55B7"/>
    <w:rsid w:val="00AD646D"/>
    <w:rsid w:val="00B157C6"/>
    <w:rsid w:val="00B37132"/>
    <w:rsid w:val="00B56907"/>
    <w:rsid w:val="00B613C8"/>
    <w:rsid w:val="00B63B5B"/>
    <w:rsid w:val="00B67D69"/>
    <w:rsid w:val="00B806DE"/>
    <w:rsid w:val="00B95133"/>
    <w:rsid w:val="00B96BBE"/>
    <w:rsid w:val="00BB1F69"/>
    <w:rsid w:val="00BB5ECA"/>
    <w:rsid w:val="00BC36AA"/>
    <w:rsid w:val="00BE0BB9"/>
    <w:rsid w:val="00BF2BB4"/>
    <w:rsid w:val="00BF463A"/>
    <w:rsid w:val="00C05215"/>
    <w:rsid w:val="00C259F3"/>
    <w:rsid w:val="00C25DB4"/>
    <w:rsid w:val="00C2609D"/>
    <w:rsid w:val="00C310B6"/>
    <w:rsid w:val="00C33619"/>
    <w:rsid w:val="00C46F14"/>
    <w:rsid w:val="00C5568A"/>
    <w:rsid w:val="00C5644D"/>
    <w:rsid w:val="00C568CA"/>
    <w:rsid w:val="00C658E2"/>
    <w:rsid w:val="00C70C57"/>
    <w:rsid w:val="00C92994"/>
    <w:rsid w:val="00C9743B"/>
    <w:rsid w:val="00CB31C1"/>
    <w:rsid w:val="00CB3B61"/>
    <w:rsid w:val="00CB5858"/>
    <w:rsid w:val="00CB6DD9"/>
    <w:rsid w:val="00CD0978"/>
    <w:rsid w:val="00D353DA"/>
    <w:rsid w:val="00D51ED6"/>
    <w:rsid w:val="00D546ED"/>
    <w:rsid w:val="00D763CE"/>
    <w:rsid w:val="00D85461"/>
    <w:rsid w:val="00DA0393"/>
    <w:rsid w:val="00DC18C5"/>
    <w:rsid w:val="00DC292D"/>
    <w:rsid w:val="00DD4474"/>
    <w:rsid w:val="00DE3DB3"/>
    <w:rsid w:val="00E31C02"/>
    <w:rsid w:val="00E35161"/>
    <w:rsid w:val="00E60940"/>
    <w:rsid w:val="00E63109"/>
    <w:rsid w:val="00E6637C"/>
    <w:rsid w:val="00E71E90"/>
    <w:rsid w:val="00E77681"/>
    <w:rsid w:val="00E92CBF"/>
    <w:rsid w:val="00EA40F4"/>
    <w:rsid w:val="00EA7D9A"/>
    <w:rsid w:val="00EB06AC"/>
    <w:rsid w:val="00EB2A65"/>
    <w:rsid w:val="00EB499F"/>
    <w:rsid w:val="00EE102C"/>
    <w:rsid w:val="00EE2A03"/>
    <w:rsid w:val="00EE4845"/>
    <w:rsid w:val="00F01ECD"/>
    <w:rsid w:val="00F37D89"/>
    <w:rsid w:val="00F43D08"/>
    <w:rsid w:val="00F50A5F"/>
    <w:rsid w:val="00F50BD8"/>
    <w:rsid w:val="00F51E74"/>
    <w:rsid w:val="00F52EB7"/>
    <w:rsid w:val="00F630DE"/>
    <w:rsid w:val="00F74611"/>
    <w:rsid w:val="00F7617D"/>
    <w:rsid w:val="00F938E8"/>
    <w:rsid w:val="00FA4B7F"/>
    <w:rsid w:val="00FA5A08"/>
    <w:rsid w:val="00FD3F51"/>
    <w:rsid w:val="00FE1D10"/>
    <w:rsid w:val="00FF5F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67A07"/>
  <w15:docId w15:val="{B3E9B8DE-94B2-4C97-BE6E-AA32ACCF2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443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564D4"/>
    <w:pPr>
      <w:ind w:left="720"/>
      <w:contextualSpacing/>
    </w:pPr>
  </w:style>
  <w:style w:type="paragraph" w:styleId="Frspaiere">
    <w:name w:val="No Spacing"/>
    <w:uiPriority w:val="1"/>
    <w:qFormat/>
    <w:rsid w:val="00EA40F4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755337"/>
    <w:pPr>
      <w:tabs>
        <w:tab w:val="center" w:pos="4536"/>
        <w:tab w:val="right" w:pos="9072"/>
      </w:tabs>
      <w:spacing w:after="0" w:line="240" w:lineRule="auto"/>
    </w:pPr>
    <w:rPr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755337"/>
    <w:rPr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3D6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D6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@primariadrobeta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495</Words>
  <Characters>2871</Characters>
  <Application>Microsoft Office Word</Application>
  <DocSecurity>0</DocSecurity>
  <Lines>23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Lorena Burlacu Stoican</cp:lastModifiedBy>
  <cp:revision>159</cp:revision>
  <cp:lastPrinted>2026-08-05T06:24:00Z</cp:lastPrinted>
  <dcterms:created xsi:type="dcterms:W3CDTF">2022-09-06T06:11:00Z</dcterms:created>
  <dcterms:modified xsi:type="dcterms:W3CDTF">2026-09-17T06:54:00Z</dcterms:modified>
</cp:coreProperties>
</file>