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DED" w:rsidRPr="00D02846" w:rsidRDefault="006C21B4" w:rsidP="006C21B4">
      <w:pPr>
        <w:spacing w:line="312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0" w:name="_GoBack"/>
      <w:bookmarkEnd w:id="0"/>
      <w:r w:rsidRPr="00D0284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C7FC468" wp14:editId="0C9EA1AD">
            <wp:simplePos x="0" y="0"/>
            <wp:positionH relativeFrom="column">
              <wp:posOffset>120446</wp:posOffset>
            </wp:positionH>
            <wp:positionV relativeFrom="paragraph">
              <wp:posOffset>-294245</wp:posOffset>
            </wp:positionV>
            <wp:extent cx="6166279" cy="1902940"/>
            <wp:effectExtent l="19050" t="0" r="5921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30" t="24890" r="29433" b="51713"/>
                    <a:stretch/>
                  </pic:blipFill>
                  <pic:spPr bwMode="auto">
                    <a:xfrm>
                      <a:off x="0" y="0"/>
                      <a:ext cx="6166279" cy="1902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C00DED" w:rsidRPr="00D02846" w:rsidRDefault="00C00DED" w:rsidP="006C21B4">
      <w:pPr>
        <w:spacing w:line="312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C00DED" w:rsidRPr="00D02846" w:rsidRDefault="00C00DED" w:rsidP="006C21B4">
      <w:pPr>
        <w:spacing w:line="312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C00DED" w:rsidRPr="00D02846" w:rsidRDefault="00C00DED" w:rsidP="006C21B4">
      <w:pPr>
        <w:spacing w:line="312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C00DED" w:rsidRPr="00D02846" w:rsidRDefault="00C00DED" w:rsidP="006C21B4">
      <w:pPr>
        <w:spacing w:line="312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6C21B4" w:rsidRPr="00D02846" w:rsidRDefault="006C21B4" w:rsidP="006C21B4">
      <w:pPr>
        <w:spacing w:line="312" w:lineRule="auto"/>
        <w:contextualSpacing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:rsidR="00C00DED" w:rsidRPr="004D257E" w:rsidRDefault="00C00DED" w:rsidP="006C21B4">
      <w:pPr>
        <w:spacing w:line="312" w:lineRule="auto"/>
        <w:contextualSpacing/>
        <w:rPr>
          <w:rFonts w:ascii="Times New Roman" w:hAnsi="Times New Roman" w:cs="Times New Roman"/>
          <w:sz w:val="24"/>
          <w:szCs w:val="24"/>
          <w:lang w:val="ro-RO"/>
        </w:rPr>
      </w:pPr>
      <w:r w:rsidRPr="00D02846">
        <w:rPr>
          <w:rFonts w:ascii="Times New Roman" w:hAnsi="Times New Roman" w:cs="Times New Roman"/>
          <w:sz w:val="24"/>
          <w:szCs w:val="24"/>
          <w:lang w:val="ro-RO"/>
        </w:rPr>
        <w:br/>
      </w:r>
      <w:r w:rsidR="004D257E">
        <w:rPr>
          <w:rFonts w:ascii="Times New Roman" w:hAnsi="Times New Roman" w:cs="Times New Roman"/>
          <w:sz w:val="24"/>
          <w:szCs w:val="24"/>
          <w:lang w:val="ro-RO"/>
        </w:rPr>
        <w:t>Nr. 10845 din 25.09.2026</w:t>
      </w:r>
    </w:p>
    <w:p w:rsidR="00C00DED" w:rsidRDefault="00C00DED" w:rsidP="006C21B4">
      <w:pPr>
        <w:spacing w:line="312" w:lineRule="auto"/>
        <w:ind w:left="1440" w:firstLine="720"/>
        <w:contextualSpacing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02846" w:rsidRDefault="00D02846" w:rsidP="00D02846">
      <w:pPr>
        <w:spacing w:line="312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02846" w:rsidRPr="00D02846" w:rsidRDefault="00D02846" w:rsidP="006C21B4">
      <w:pPr>
        <w:spacing w:line="312" w:lineRule="auto"/>
        <w:ind w:left="1440" w:firstLine="720"/>
        <w:contextualSpacing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02846" w:rsidRPr="00D02846" w:rsidRDefault="00D02846" w:rsidP="00D02846">
      <w:pPr>
        <w:spacing w:line="312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D02846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RAPORT DE SPECIALITATE</w:t>
      </w:r>
    </w:p>
    <w:p w:rsidR="00D02846" w:rsidRDefault="00D02846" w:rsidP="00D02846">
      <w:pPr>
        <w:spacing w:line="312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02846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la proiectul de hotărâre privind acordarea titlului de „Cetățean de onoare al Municipiului Marghita” (post-mortem) domnului PETŐ ZOLTÁN</w:t>
      </w:r>
    </w:p>
    <w:p w:rsidR="00D02846" w:rsidRPr="00D02846" w:rsidRDefault="00D02846" w:rsidP="00D02846">
      <w:pPr>
        <w:spacing w:line="312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D02846" w:rsidRPr="00D02846" w:rsidRDefault="00D02846" w:rsidP="00D02846">
      <w:pPr>
        <w:spacing w:line="312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02846">
        <w:rPr>
          <w:rFonts w:ascii="Times New Roman" w:eastAsia="Times New Roman" w:hAnsi="Times New Roman" w:cs="Times New Roman"/>
          <w:sz w:val="24"/>
          <w:szCs w:val="24"/>
          <w:lang w:val="ro-RO"/>
        </w:rPr>
        <w:t>Compartimentul de specialitate, analizând</w:t>
      </w:r>
      <w:r w:rsidR="000F0B0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D0284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Proiectul de hotărâre inițiat de</w:t>
      </w:r>
      <w:r w:rsidR="00495BB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Primarul Municipiului Marghita, </w:t>
      </w:r>
      <w:r w:rsidRPr="00D02846">
        <w:rPr>
          <w:rFonts w:ascii="Times New Roman" w:eastAsia="Times New Roman" w:hAnsi="Times New Roman" w:cs="Times New Roman"/>
          <w:sz w:val="24"/>
          <w:szCs w:val="24"/>
          <w:lang w:val="ro-RO"/>
        </w:rPr>
        <w:t>însoțit de Referatul de aprobare nr.</w:t>
      </w:r>
      <w:r w:rsidR="001C220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10844 din 25.09.2026</w:t>
      </w:r>
      <w:r w:rsidRPr="00D02846">
        <w:rPr>
          <w:rFonts w:ascii="Times New Roman" w:eastAsia="Times New Roman" w:hAnsi="Times New Roman" w:cs="Times New Roman"/>
          <w:sz w:val="24"/>
          <w:szCs w:val="24"/>
          <w:lang w:val="ro-RO"/>
        </w:rPr>
        <w:t>, formulează prezentul raport de specialitate în conformitate cu prevederile art. 136 alin. (8) din O.U.G. nr. 57/2019 privind Codul administrativ, cu modificările și completările ulterioare.</w:t>
      </w:r>
    </w:p>
    <w:p w:rsidR="00D02846" w:rsidRPr="00D02846" w:rsidRDefault="00D02846" w:rsidP="00D02846">
      <w:pPr>
        <w:spacing w:line="312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D02846" w:rsidRPr="00D02846" w:rsidRDefault="005D5F7E" w:rsidP="00D02846">
      <w:pPr>
        <w:spacing w:line="312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Solicitarea de inițiere </w:t>
      </w:r>
      <w:r w:rsidR="00D02846" w:rsidRPr="00D0284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 </w:t>
      </w:r>
      <w:r w:rsidR="00E55F2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procedurii de acordare a </w:t>
      </w:r>
      <w:r w:rsidR="00D02846" w:rsidRPr="00D02846">
        <w:rPr>
          <w:rFonts w:ascii="Times New Roman" w:eastAsia="Times New Roman" w:hAnsi="Times New Roman" w:cs="Times New Roman"/>
          <w:sz w:val="24"/>
          <w:szCs w:val="24"/>
          <w:lang w:val="ro-RO"/>
        </w:rPr>
        <w:t>titlului de „Cetățean de onoare al Municipiului Marghita” (post-mortem) domnului Pető Zoltán a fost înaintată de domnul Tudor Oros și înregistrată la instituția noastră sub nr. 10370 din 15.09.2026.</w:t>
      </w:r>
    </w:p>
    <w:p w:rsidR="00D02846" w:rsidRPr="00D02846" w:rsidRDefault="00D02846" w:rsidP="00D02846">
      <w:pPr>
        <w:spacing w:line="312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0284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Din analiza documentației depuse, rezultă că domnul Pető Zoltán (muzician și compozitor autodidact născut în Municipiul Marghita, trecut în neființă la data de 19.08.2025) a desfășurat o activitate cultural-artistică de excepție. Opera sa de referință, Simfonia </w:t>
      </w:r>
      <w:r w:rsidRPr="00D02846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>„Aș fi al cuiva”</w:t>
      </w:r>
      <w:r w:rsidRPr="00D0284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</w:t>
      </w:r>
      <w:r w:rsidRPr="00D02846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>„Lennék valakié”</w:t>
      </w:r>
      <w:r w:rsidRPr="00D02846">
        <w:rPr>
          <w:rFonts w:ascii="Times New Roman" w:eastAsia="Times New Roman" w:hAnsi="Times New Roman" w:cs="Times New Roman"/>
          <w:sz w:val="24"/>
          <w:szCs w:val="24"/>
          <w:lang w:val="ro-RO"/>
        </w:rPr>
        <w:t>), interpretată în colaborare cu Orchestra Simfonică Ady din Slovacia și artiști internaționali în 15 locații din România, Slovacia și Ungaria, reprezintă un act de promovare externă directă a numelui și identității culturale a Municipiului Marghita. De asemenea, activitatea de revitalizare culturală locală prin Asociația pentru Tineret „Pozeon” și acțiunile sociale și caritabile derulate justifică deplin recunoștința comunității.</w:t>
      </w:r>
    </w:p>
    <w:p w:rsidR="00D02846" w:rsidRPr="00D02846" w:rsidRDefault="00D02846" w:rsidP="00D02846">
      <w:pPr>
        <w:spacing w:line="312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D02846" w:rsidRPr="00D02846" w:rsidRDefault="00D02846" w:rsidP="00D02846">
      <w:pPr>
        <w:spacing w:line="312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02846">
        <w:rPr>
          <w:rFonts w:ascii="Times New Roman" w:eastAsia="Times New Roman" w:hAnsi="Times New Roman" w:cs="Times New Roman"/>
          <w:sz w:val="24"/>
          <w:szCs w:val="24"/>
          <w:lang w:val="ro-RO"/>
        </w:rPr>
        <w:t>Proiectul de hotărâre respectă normele de tehnică legislativă prevăzute de Legea nr. 24/2000 și se fundamentează pe următoarele prevederi legale:</w:t>
      </w:r>
    </w:p>
    <w:p w:rsidR="00D02846" w:rsidRPr="00E55F21" w:rsidRDefault="00D02846" w:rsidP="00D02846">
      <w:pPr>
        <w:spacing w:after="0" w:line="312" w:lineRule="auto"/>
        <w:ind w:left="142" w:firstLine="57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55F21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Art. 6 alin. (1) lit. b) din Anexa nr. 7 la Statutul Municipiului Marghita</w:t>
      </w:r>
      <w:r w:rsidRPr="00E55F2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(aprobat prin HCL nr. 106 din 28.06.2021), care permite acordarea titlului personalităților care, prin realizările lor deosebite, au făcut cunoscut numele Municipiului Marghita în țară și în străinătate;</w:t>
      </w:r>
    </w:p>
    <w:p w:rsidR="00D02846" w:rsidRPr="00E55F21" w:rsidRDefault="00D02846" w:rsidP="00D02846">
      <w:pPr>
        <w:spacing w:after="0" w:line="312" w:lineRule="auto"/>
        <w:ind w:left="142" w:firstLine="57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55F21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lastRenderedPageBreak/>
        <w:t>Art. 8 alin. (2) și alin. (4) din același Statut</w:t>
      </w:r>
      <w:r w:rsidRPr="00E55F2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documentația </w:t>
      </w:r>
      <w:r w:rsidR="00C5544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fiind </w:t>
      </w:r>
      <w:r w:rsidRPr="00E55F21">
        <w:rPr>
          <w:rFonts w:ascii="Times New Roman" w:eastAsia="Times New Roman" w:hAnsi="Times New Roman" w:cs="Times New Roman"/>
          <w:sz w:val="24"/>
          <w:szCs w:val="24"/>
          <w:lang w:val="ro-RO"/>
        </w:rPr>
        <w:t>completată cu copia conformă a certificatului de deces al celui propus, înainte de supunerea spre dezbatere;</w:t>
      </w:r>
    </w:p>
    <w:p w:rsidR="00D02846" w:rsidRPr="00D02846" w:rsidRDefault="00D02846" w:rsidP="00D02846">
      <w:pPr>
        <w:spacing w:after="0" w:line="312" w:lineRule="auto"/>
        <w:ind w:left="142" w:firstLine="57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55F21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Art. 129 alin. (2) lit. a) și alin. (3) lit. h) din O.U.G. nr. 57/2019 privind Codul administrativ</w:t>
      </w:r>
      <w:r w:rsidRPr="00D02846">
        <w:rPr>
          <w:rFonts w:ascii="Times New Roman" w:eastAsia="Times New Roman" w:hAnsi="Times New Roman" w:cs="Times New Roman"/>
          <w:sz w:val="24"/>
          <w:szCs w:val="24"/>
          <w:lang w:val="ro-RO"/>
        </w:rPr>
        <w:t>, potrivit cărora Consiliul Local are atribuții privind organizarea și funcționarea aparatului, respectiv atribuții privind acordarea titlului de cetățean de onoare.</w:t>
      </w:r>
    </w:p>
    <w:p w:rsidR="00D02846" w:rsidRPr="00D02846" w:rsidRDefault="00D02846" w:rsidP="00D02846">
      <w:pPr>
        <w:spacing w:after="0" w:line="312" w:lineRule="auto"/>
        <w:ind w:left="142" w:firstLine="578"/>
        <w:contextualSpacing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D02846" w:rsidRDefault="00D02846" w:rsidP="00670503">
      <w:pPr>
        <w:spacing w:after="0" w:line="312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0284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Întrucât sunt îndeplinite condițiile de formă și de fond prevăzute de legislația administrativă în vigoare și de Statutul local al municipiului, Compartimentul de specialitate </w:t>
      </w:r>
      <w:r w:rsidRPr="006555BA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avizează favorabil</w:t>
      </w:r>
      <w:r w:rsidRPr="00D0284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proiectul de hotărâre în forma prezentată de inițiator, acesta întrunind toate condițiile tehnice pentru a fi înscris pe ordinea de zi și supus dezbaterii în ședința Consiliului Local din data de 30.09.2026</w:t>
      </w:r>
      <w:r w:rsidR="006705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</w:t>
      </w:r>
      <w:r w:rsidR="0036601F">
        <w:rPr>
          <w:rFonts w:ascii="Times New Roman" w:eastAsia="Times New Roman" w:hAnsi="Times New Roman" w:cs="Times New Roman"/>
          <w:sz w:val="24"/>
          <w:szCs w:val="24"/>
          <w:lang w:val="ro-RO"/>
        </w:rPr>
        <w:t>h</w:t>
      </w:r>
      <w:r w:rsidR="00670503">
        <w:rPr>
          <w:rFonts w:ascii="Times New Roman" w:eastAsia="Times New Roman" w:hAnsi="Times New Roman" w:cs="Times New Roman"/>
          <w:sz w:val="24"/>
          <w:szCs w:val="24"/>
          <w:lang w:val="ro-RO"/>
        </w:rPr>
        <w:t>otărârea privind acordarea T</w:t>
      </w:r>
      <w:r w:rsidR="0036601F">
        <w:rPr>
          <w:rFonts w:ascii="Times New Roman" w:eastAsia="Times New Roman" w:hAnsi="Times New Roman" w:cs="Times New Roman"/>
          <w:sz w:val="24"/>
          <w:szCs w:val="24"/>
          <w:lang w:val="ro-RO"/>
        </w:rPr>
        <w:t>it</w:t>
      </w:r>
      <w:r w:rsidR="0067050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lului </w:t>
      </w:r>
      <w:r w:rsidR="0036601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de cetățean de onoare  se adoptă cu majoritate absolută a consilierilor consiliului local. </w:t>
      </w:r>
      <w:r w:rsidR="00670503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</w:p>
    <w:p w:rsidR="006555BA" w:rsidRDefault="006555BA" w:rsidP="00D02846">
      <w:pPr>
        <w:spacing w:line="312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6555BA" w:rsidRDefault="006555BA" w:rsidP="00D02846">
      <w:pPr>
        <w:spacing w:line="312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555B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     </w:t>
      </w:r>
      <w:r w:rsidR="00120EC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Sef </w:t>
      </w:r>
      <w:r w:rsidRPr="006555B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Serviciu Administrație publică locală </w:t>
      </w:r>
    </w:p>
    <w:p w:rsidR="00120ECC" w:rsidRPr="006555BA" w:rsidRDefault="00120ECC" w:rsidP="00D02846">
      <w:pPr>
        <w:spacing w:line="312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           Elena CIUPE </w:t>
      </w:r>
    </w:p>
    <w:p w:rsidR="006555BA" w:rsidRPr="006555BA" w:rsidRDefault="006555BA" w:rsidP="00D02846">
      <w:pPr>
        <w:spacing w:line="312" w:lineRule="auto"/>
        <w:contextualSpacing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                    </w:t>
      </w:r>
    </w:p>
    <w:sectPr w:rsidR="006555BA" w:rsidRPr="006555BA" w:rsidSect="00C00DED">
      <w:footerReference w:type="default" r:id="rId9"/>
      <w:pgSz w:w="12240" w:h="15840"/>
      <w:pgMar w:top="737" w:right="851" w:bottom="851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B61" w:rsidRDefault="00F14B61" w:rsidP="00C00DED">
      <w:pPr>
        <w:spacing w:after="0" w:line="240" w:lineRule="auto"/>
      </w:pPr>
      <w:r>
        <w:separator/>
      </w:r>
    </w:p>
  </w:endnote>
  <w:endnote w:type="continuationSeparator" w:id="0">
    <w:p w:rsidR="00F14B61" w:rsidRDefault="00F14B61" w:rsidP="00C00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0"/>
        <w:szCs w:val="20"/>
      </w:rPr>
      <w:id w:val="1880511919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C00DED" w:rsidRPr="00C00DED" w:rsidRDefault="00C00DED">
            <w:pPr>
              <w:pStyle w:val="Foot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00DED">
              <w:rPr>
                <w:rFonts w:ascii="Times New Roman" w:hAnsi="Times New Roman" w:cs="Times New Roman"/>
                <w:sz w:val="20"/>
                <w:szCs w:val="20"/>
              </w:rPr>
              <w:t>Pag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ina</w:t>
            </w:r>
            <w:proofErr w:type="spellEnd"/>
            <w:r w:rsidRPr="00C00D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0D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C00D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PAGE </w:instrText>
            </w:r>
            <w:r w:rsidRPr="00C00D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2B442B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C00D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C00D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din</w:t>
            </w:r>
            <w:r w:rsidRPr="00C00D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0D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C00D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NUMPAGES  </w:instrText>
            </w:r>
            <w:r w:rsidRPr="00C00D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2B442B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C00D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C00DED" w:rsidRDefault="00C00D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B61" w:rsidRDefault="00F14B61" w:rsidP="00C00DED">
      <w:pPr>
        <w:spacing w:after="0" w:line="240" w:lineRule="auto"/>
      </w:pPr>
      <w:r>
        <w:separator/>
      </w:r>
    </w:p>
  </w:footnote>
  <w:footnote w:type="continuationSeparator" w:id="0">
    <w:p w:rsidR="00F14B61" w:rsidRDefault="00F14B61" w:rsidP="00C00D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12BA6"/>
    <w:multiLevelType w:val="multilevel"/>
    <w:tmpl w:val="7752F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A90858"/>
    <w:multiLevelType w:val="multilevel"/>
    <w:tmpl w:val="A9943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820EAB"/>
    <w:multiLevelType w:val="multilevel"/>
    <w:tmpl w:val="DF205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384C46"/>
    <w:multiLevelType w:val="multilevel"/>
    <w:tmpl w:val="A60A645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600841"/>
    <w:multiLevelType w:val="multilevel"/>
    <w:tmpl w:val="F1DAEC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5">
    <w:nsid w:val="55AF50CC"/>
    <w:multiLevelType w:val="multilevel"/>
    <w:tmpl w:val="DB1E8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083511"/>
    <w:multiLevelType w:val="multilevel"/>
    <w:tmpl w:val="11A65B5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517A8E"/>
    <w:multiLevelType w:val="multilevel"/>
    <w:tmpl w:val="F5127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7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F08"/>
    <w:rsid w:val="00082E29"/>
    <w:rsid w:val="000F0B07"/>
    <w:rsid w:val="00120ECC"/>
    <w:rsid w:val="001C2200"/>
    <w:rsid w:val="00276F08"/>
    <w:rsid w:val="002B442B"/>
    <w:rsid w:val="0036601F"/>
    <w:rsid w:val="003A56F3"/>
    <w:rsid w:val="00495BBA"/>
    <w:rsid w:val="004D257E"/>
    <w:rsid w:val="00547BB9"/>
    <w:rsid w:val="005B4E11"/>
    <w:rsid w:val="005D5F7E"/>
    <w:rsid w:val="00624A0E"/>
    <w:rsid w:val="006555BA"/>
    <w:rsid w:val="00670503"/>
    <w:rsid w:val="006C21B4"/>
    <w:rsid w:val="00740178"/>
    <w:rsid w:val="00785FE7"/>
    <w:rsid w:val="0090310C"/>
    <w:rsid w:val="00A21B61"/>
    <w:rsid w:val="00A64ABC"/>
    <w:rsid w:val="00B71895"/>
    <w:rsid w:val="00BD1DB7"/>
    <w:rsid w:val="00BF6E0A"/>
    <w:rsid w:val="00C00DED"/>
    <w:rsid w:val="00C55444"/>
    <w:rsid w:val="00CD187E"/>
    <w:rsid w:val="00D02846"/>
    <w:rsid w:val="00D16E25"/>
    <w:rsid w:val="00D5113E"/>
    <w:rsid w:val="00DB30D8"/>
    <w:rsid w:val="00E55F21"/>
    <w:rsid w:val="00ED6136"/>
    <w:rsid w:val="00F14B61"/>
    <w:rsid w:val="00F7161E"/>
    <w:rsid w:val="00F7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0D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DED"/>
  </w:style>
  <w:style w:type="paragraph" w:styleId="Footer">
    <w:name w:val="footer"/>
    <w:basedOn w:val="Normal"/>
    <w:link w:val="FooterChar"/>
    <w:uiPriority w:val="99"/>
    <w:unhideWhenUsed/>
    <w:rsid w:val="00C00D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DED"/>
  </w:style>
  <w:style w:type="character" w:styleId="Strong">
    <w:name w:val="Strong"/>
    <w:basedOn w:val="DefaultParagraphFont"/>
    <w:uiPriority w:val="22"/>
    <w:qFormat/>
    <w:rsid w:val="00F735D9"/>
    <w:rPr>
      <w:b/>
      <w:bCs/>
    </w:rPr>
  </w:style>
  <w:style w:type="character" w:styleId="Emphasis">
    <w:name w:val="Emphasis"/>
    <w:basedOn w:val="DefaultParagraphFont"/>
    <w:uiPriority w:val="20"/>
    <w:qFormat/>
    <w:rsid w:val="00F735D9"/>
    <w:rPr>
      <w:i/>
      <w:iCs/>
    </w:rPr>
  </w:style>
  <w:style w:type="character" w:customStyle="1" w:styleId="inqyif">
    <w:name w:val="inqyif"/>
    <w:basedOn w:val="DefaultParagraphFont"/>
    <w:rsid w:val="00F735D9"/>
  </w:style>
  <w:style w:type="paragraph" w:styleId="ListParagraph">
    <w:name w:val="List Paragraph"/>
    <w:basedOn w:val="Normal"/>
    <w:uiPriority w:val="34"/>
    <w:qFormat/>
    <w:rsid w:val="00F735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4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AB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0D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DED"/>
  </w:style>
  <w:style w:type="paragraph" w:styleId="Footer">
    <w:name w:val="footer"/>
    <w:basedOn w:val="Normal"/>
    <w:link w:val="FooterChar"/>
    <w:uiPriority w:val="99"/>
    <w:unhideWhenUsed/>
    <w:rsid w:val="00C00D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DED"/>
  </w:style>
  <w:style w:type="character" w:styleId="Strong">
    <w:name w:val="Strong"/>
    <w:basedOn w:val="DefaultParagraphFont"/>
    <w:uiPriority w:val="22"/>
    <w:qFormat/>
    <w:rsid w:val="00F735D9"/>
    <w:rPr>
      <w:b/>
      <w:bCs/>
    </w:rPr>
  </w:style>
  <w:style w:type="character" w:styleId="Emphasis">
    <w:name w:val="Emphasis"/>
    <w:basedOn w:val="DefaultParagraphFont"/>
    <w:uiPriority w:val="20"/>
    <w:qFormat/>
    <w:rsid w:val="00F735D9"/>
    <w:rPr>
      <w:i/>
      <w:iCs/>
    </w:rPr>
  </w:style>
  <w:style w:type="character" w:customStyle="1" w:styleId="inqyif">
    <w:name w:val="inqyif"/>
    <w:basedOn w:val="DefaultParagraphFont"/>
    <w:rsid w:val="00F735D9"/>
  </w:style>
  <w:style w:type="paragraph" w:styleId="ListParagraph">
    <w:name w:val="List Paragraph"/>
    <w:basedOn w:val="Normal"/>
    <w:uiPriority w:val="34"/>
    <w:qFormat/>
    <w:rsid w:val="00F735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4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A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44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00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41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82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22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22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092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57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4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634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62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30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898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95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24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45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41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42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92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475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45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94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1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957220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895868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4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6585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631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67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79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27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619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81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071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2752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28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64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21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14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00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37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850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99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180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282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54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319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639816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579490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8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482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46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98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08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90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71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30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186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99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18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9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496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83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61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617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57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69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33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24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80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39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494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2303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16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27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504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379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7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765845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320961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7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851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411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41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68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69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38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69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755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41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857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68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945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888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26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66262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2728206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5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879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77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06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09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71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35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28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55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</dc:creator>
  <cp:keywords/>
  <dc:description/>
  <cp:lastModifiedBy>Neli</cp:lastModifiedBy>
  <cp:revision>5</cp:revision>
  <cp:lastPrinted>2026-09-25T11:26:00Z</cp:lastPrinted>
  <dcterms:created xsi:type="dcterms:W3CDTF">2026-09-23T11:13:00Z</dcterms:created>
  <dcterms:modified xsi:type="dcterms:W3CDTF">2026-09-25T11:26:00Z</dcterms:modified>
</cp:coreProperties>
</file>