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BCF53" w14:textId="205C008A" w:rsidR="009369CD" w:rsidRPr="007C13A4" w:rsidRDefault="009369CD" w:rsidP="009369CD">
      <w:pPr>
        <w:ind w:left="0" w:firstLine="0"/>
        <w:jc w:val="right"/>
        <w:rPr>
          <w:i/>
          <w:color w:val="auto"/>
        </w:rPr>
      </w:pPr>
      <w:r w:rsidRPr="007C13A4">
        <w:rPr>
          <w:i/>
          <w:color w:val="auto"/>
        </w:rPr>
        <w:t>Anexa</w:t>
      </w:r>
      <w:r w:rsidR="00C322F8" w:rsidRPr="007C13A4">
        <w:rPr>
          <w:i/>
          <w:color w:val="auto"/>
        </w:rPr>
        <w:t xml:space="preserve"> nr. 2</w:t>
      </w:r>
      <w:r w:rsidRPr="007C13A4">
        <w:rPr>
          <w:i/>
          <w:color w:val="auto"/>
        </w:rPr>
        <w:t xml:space="preserve"> la Hotărârea Consiliului Local al </w:t>
      </w:r>
      <w:r w:rsidRPr="007C13A4">
        <w:rPr>
          <w:bCs/>
          <w:i/>
          <w:color w:val="auto"/>
        </w:rPr>
        <w:t>Municipiului/</w:t>
      </w:r>
      <w:r w:rsidRPr="007C13A4">
        <w:rPr>
          <w:i/>
          <w:color w:val="auto"/>
        </w:rPr>
        <w:t xml:space="preserve">Orașului/Comunei _____ </w:t>
      </w:r>
      <w:r w:rsidRPr="007C13A4">
        <w:rPr>
          <w:bCs/>
          <w:i/>
          <w:color w:val="auto"/>
        </w:rPr>
        <w:t>nr. ___/_______</w:t>
      </w:r>
    </w:p>
    <w:p w14:paraId="4F6F625B" w14:textId="77777777" w:rsidR="00EC1C5F" w:rsidRPr="007C13A4" w:rsidRDefault="00EC1C5F" w:rsidP="00EC1C5F">
      <w:pPr>
        <w:jc w:val="center"/>
        <w:rPr>
          <w:color w:val="auto"/>
        </w:rPr>
      </w:pPr>
    </w:p>
    <w:p w14:paraId="2E70EEFC" w14:textId="77777777" w:rsidR="00C322F8" w:rsidRPr="007C13A4" w:rsidRDefault="00C322F8" w:rsidP="00EC1C5F">
      <w:pPr>
        <w:jc w:val="center"/>
        <w:rPr>
          <w:color w:val="auto"/>
        </w:rPr>
      </w:pPr>
    </w:p>
    <w:p w14:paraId="0B8C0503" w14:textId="77777777" w:rsidR="00C322F8" w:rsidRPr="007C13A4" w:rsidRDefault="00C322F8" w:rsidP="00C322F8">
      <w:pPr>
        <w:jc w:val="center"/>
        <w:rPr>
          <w:b/>
          <w:color w:val="auto"/>
          <w:sz w:val="24"/>
          <w:szCs w:val="24"/>
        </w:rPr>
      </w:pPr>
      <w:r w:rsidRPr="007C13A4">
        <w:rPr>
          <w:b/>
          <w:color w:val="auto"/>
          <w:sz w:val="24"/>
          <w:szCs w:val="24"/>
        </w:rPr>
        <w:t>METODOLOGIA</w:t>
      </w:r>
    </w:p>
    <w:p w14:paraId="15A8FCE3" w14:textId="77777777" w:rsidR="00C322F8" w:rsidRPr="007C13A4" w:rsidRDefault="00C322F8" w:rsidP="00C322F8">
      <w:pPr>
        <w:jc w:val="center"/>
        <w:rPr>
          <w:b/>
          <w:color w:val="auto"/>
          <w:sz w:val="24"/>
          <w:szCs w:val="24"/>
        </w:rPr>
      </w:pPr>
    </w:p>
    <w:p w14:paraId="509CED89" w14:textId="77777777" w:rsidR="002903C4" w:rsidRPr="007C13A4" w:rsidRDefault="002903C4" w:rsidP="002903C4">
      <w:pPr>
        <w:jc w:val="center"/>
        <w:rPr>
          <w:b/>
          <w:bCs/>
          <w:color w:val="auto"/>
          <w:sz w:val="28"/>
          <w:szCs w:val="28"/>
        </w:rPr>
      </w:pPr>
      <w:r w:rsidRPr="007C13A4">
        <w:rPr>
          <w:b/>
          <w:bCs/>
          <w:color w:val="auto"/>
          <w:sz w:val="24"/>
          <w:szCs w:val="24"/>
        </w:rPr>
        <w:t>privind aplicarea măsurilor de protecție socială la transportul public local pe raza Municipiului/Orașului/Comunei __________</w:t>
      </w:r>
    </w:p>
    <w:p w14:paraId="0EFA5E2B" w14:textId="04B937C3" w:rsidR="00C322F8" w:rsidRPr="007C13A4" w:rsidRDefault="00C322F8" w:rsidP="00C322F8">
      <w:pPr>
        <w:jc w:val="center"/>
        <w:rPr>
          <w:color w:val="auto"/>
          <w:sz w:val="24"/>
          <w:szCs w:val="24"/>
        </w:rPr>
      </w:pPr>
    </w:p>
    <w:p w14:paraId="35FB58F6" w14:textId="77777777" w:rsidR="00C322F8" w:rsidRPr="007C13A4" w:rsidRDefault="00C322F8" w:rsidP="00C322F8">
      <w:pPr>
        <w:jc w:val="center"/>
        <w:rPr>
          <w:color w:val="auto"/>
        </w:rPr>
      </w:pPr>
    </w:p>
    <w:p w14:paraId="069097D5" w14:textId="77777777" w:rsidR="00C322F8" w:rsidRPr="007C13A4" w:rsidRDefault="00C322F8" w:rsidP="00C322F8">
      <w:pPr>
        <w:jc w:val="center"/>
        <w:rPr>
          <w:color w:val="auto"/>
        </w:rPr>
      </w:pPr>
    </w:p>
    <w:p w14:paraId="741D7E46" w14:textId="77777777" w:rsidR="00C322F8" w:rsidRPr="007C13A4" w:rsidRDefault="00C322F8" w:rsidP="00C322F8">
      <w:pPr>
        <w:pStyle w:val="Listparagraf"/>
        <w:numPr>
          <w:ilvl w:val="0"/>
          <w:numId w:val="1"/>
        </w:numPr>
        <w:spacing w:line="240" w:lineRule="auto"/>
        <w:rPr>
          <w:b/>
          <w:bCs/>
          <w:color w:val="auto"/>
          <w:u w:val="single"/>
        </w:rPr>
      </w:pPr>
      <w:bookmarkStart w:id="0" w:name="_Hlk117754066"/>
      <w:r w:rsidRPr="007C13A4">
        <w:rPr>
          <w:b/>
          <w:bCs/>
          <w:color w:val="auto"/>
          <w:u w:val="single"/>
        </w:rPr>
        <w:t>Gratuitate pentru persoanele cu vârsta de peste 70 de ani cu domiciliul sau reședința în Unitățile Administrativ-Teritoriale membre ale Asociației de Dezvoltare Intercomunitară de Transport Public Arad în interiorul unității administrativ teritoriale pe raza căreia beneficiarul își are domiciliul sau reședința</w:t>
      </w:r>
    </w:p>
    <w:p w14:paraId="2A82309A" w14:textId="77777777" w:rsidR="00C322F8" w:rsidRPr="007C13A4" w:rsidRDefault="00C322F8" w:rsidP="00C322F8">
      <w:pPr>
        <w:spacing w:line="240" w:lineRule="auto"/>
        <w:rPr>
          <w:color w:val="auto"/>
        </w:rPr>
      </w:pPr>
    </w:p>
    <w:p w14:paraId="5F8F5072" w14:textId="77777777" w:rsidR="00C322F8" w:rsidRPr="007C13A4" w:rsidRDefault="00C322F8" w:rsidP="00C322F8">
      <w:pPr>
        <w:pStyle w:val="Frspaiere"/>
        <w:numPr>
          <w:ilvl w:val="1"/>
          <w:numId w:val="1"/>
        </w:numPr>
        <w:rPr>
          <w:strike/>
          <w:color w:val="auto"/>
        </w:rPr>
      </w:pPr>
      <w:r w:rsidRPr="007C13A4">
        <w:rPr>
          <w:color w:val="auto"/>
        </w:rPr>
        <w:t xml:space="preserve">Persoanele cu vârsta de peste 70 de ani pot circula cu mijloacele de transport în comun în interiorul unității administrativ teritoriale pe raza căreia beneficiarul își are domiciliul sau reședința pe bază de legitimație (eliberată lunar) sau a cardului personalizat eliberat/activat semestrial pentru cei cu domiciliul pe raza Municipiului Arad și a UAT-urilor de pe ruta de tramvai Arad-Ghioroc și care se eliberează inițial gratuit de către operatorul de transport. </w:t>
      </w:r>
    </w:p>
    <w:p w14:paraId="180E10B7" w14:textId="77777777" w:rsidR="00C322F8" w:rsidRPr="007C13A4" w:rsidRDefault="00C322F8" w:rsidP="00C322F8">
      <w:pPr>
        <w:pStyle w:val="Frspaiere"/>
        <w:numPr>
          <w:ilvl w:val="1"/>
          <w:numId w:val="1"/>
        </w:numPr>
        <w:rPr>
          <w:color w:val="auto"/>
        </w:rPr>
      </w:pPr>
      <w:r w:rsidRPr="007C13A4">
        <w:rPr>
          <w:color w:val="auto"/>
        </w:rPr>
        <w:t>Eliberarea legitimațiilor/cardurilor se va realiza în baza buletinului sau a cărții de identitate/carte de identitate electronică și a declarației de consimțământ (se completează o singură dată).</w:t>
      </w:r>
    </w:p>
    <w:p w14:paraId="6EA3F426" w14:textId="77777777" w:rsidR="00C322F8" w:rsidRPr="007C13A4" w:rsidRDefault="00C322F8" w:rsidP="00C322F8">
      <w:pPr>
        <w:pStyle w:val="Frspaiere"/>
        <w:numPr>
          <w:ilvl w:val="1"/>
          <w:numId w:val="1"/>
        </w:numPr>
        <w:rPr>
          <w:color w:val="auto"/>
        </w:rPr>
      </w:pPr>
      <w:r w:rsidRPr="007C13A4">
        <w:rPr>
          <w:color w:val="auto"/>
        </w:rPr>
        <w:t>Reprezentantul operatorului va verifica domiciliul sau reședința, corespondența dintre numele de pe card și cel din  buletin sau cartea de identitate/carte de identitate electronică.</w:t>
      </w:r>
    </w:p>
    <w:p w14:paraId="22DA5470" w14:textId="77777777" w:rsidR="00C322F8" w:rsidRPr="007C13A4" w:rsidRDefault="00C322F8" w:rsidP="00C322F8">
      <w:pPr>
        <w:pStyle w:val="Frspaiere"/>
        <w:numPr>
          <w:ilvl w:val="1"/>
          <w:numId w:val="1"/>
        </w:numPr>
        <w:rPr>
          <w:color w:val="auto"/>
        </w:rPr>
      </w:pPr>
      <w:r w:rsidRPr="007C13A4">
        <w:rPr>
          <w:color w:val="auto"/>
        </w:rPr>
        <w:t>În baza legitimațiilor lunare eliberate, operatorul va întocmi un tabel care va cuprinde următoarele date:</w:t>
      </w:r>
    </w:p>
    <w:p w14:paraId="2CE5FF44" w14:textId="77777777" w:rsidR="00C322F8" w:rsidRPr="007C13A4" w:rsidRDefault="00C322F8" w:rsidP="00C322F8">
      <w:pPr>
        <w:pStyle w:val="Frspaiere"/>
        <w:numPr>
          <w:ilvl w:val="0"/>
          <w:numId w:val="3"/>
        </w:numPr>
        <w:ind w:left="1418"/>
        <w:rPr>
          <w:color w:val="auto"/>
        </w:rPr>
      </w:pPr>
      <w:r w:rsidRPr="007C13A4">
        <w:rPr>
          <w:color w:val="auto"/>
        </w:rPr>
        <w:t>Numele și prenumele solicitantului;</w:t>
      </w:r>
    </w:p>
    <w:p w14:paraId="0E7E9E7C" w14:textId="77777777" w:rsidR="00C322F8" w:rsidRPr="007C13A4" w:rsidRDefault="00C322F8" w:rsidP="00C322F8">
      <w:pPr>
        <w:pStyle w:val="Frspaiere"/>
        <w:numPr>
          <w:ilvl w:val="0"/>
          <w:numId w:val="3"/>
        </w:numPr>
        <w:ind w:left="1418"/>
        <w:rPr>
          <w:color w:val="auto"/>
        </w:rPr>
      </w:pPr>
      <w:r w:rsidRPr="007C13A4">
        <w:rPr>
          <w:color w:val="auto"/>
        </w:rPr>
        <w:t>Domiciliul sau reședința;</w:t>
      </w:r>
    </w:p>
    <w:p w14:paraId="2A92B92A" w14:textId="77777777" w:rsidR="00C322F8" w:rsidRPr="007C13A4" w:rsidRDefault="00C322F8" w:rsidP="00C322F8">
      <w:pPr>
        <w:pStyle w:val="Frspaiere"/>
        <w:numPr>
          <w:ilvl w:val="0"/>
          <w:numId w:val="3"/>
        </w:numPr>
        <w:ind w:left="1418"/>
        <w:rPr>
          <w:color w:val="auto"/>
        </w:rPr>
      </w:pPr>
      <w:r w:rsidRPr="007C13A4">
        <w:rPr>
          <w:color w:val="auto"/>
        </w:rPr>
        <w:t>CNP;</w:t>
      </w:r>
    </w:p>
    <w:p w14:paraId="59D649FC" w14:textId="77777777" w:rsidR="00C322F8" w:rsidRPr="007C13A4" w:rsidRDefault="00C322F8" w:rsidP="00C322F8">
      <w:pPr>
        <w:pStyle w:val="Frspaiere"/>
        <w:numPr>
          <w:ilvl w:val="0"/>
          <w:numId w:val="3"/>
        </w:numPr>
        <w:ind w:left="1418"/>
        <w:rPr>
          <w:strike/>
          <w:color w:val="auto"/>
        </w:rPr>
      </w:pPr>
      <w:r w:rsidRPr="007C13A4">
        <w:rPr>
          <w:color w:val="auto"/>
        </w:rPr>
        <w:t>Ruta;</w:t>
      </w:r>
    </w:p>
    <w:p w14:paraId="0CE13E90" w14:textId="77777777" w:rsidR="00C322F8" w:rsidRPr="007C13A4" w:rsidRDefault="00C322F8" w:rsidP="00C322F8">
      <w:pPr>
        <w:pStyle w:val="Frspaiere"/>
        <w:numPr>
          <w:ilvl w:val="0"/>
          <w:numId w:val="3"/>
        </w:numPr>
        <w:ind w:left="1418"/>
        <w:rPr>
          <w:strike/>
          <w:color w:val="auto"/>
        </w:rPr>
      </w:pPr>
      <w:r w:rsidRPr="007C13A4">
        <w:rPr>
          <w:color w:val="auto"/>
        </w:rPr>
        <w:t>Preț.</w:t>
      </w:r>
    </w:p>
    <w:p w14:paraId="3829D103" w14:textId="77777777" w:rsidR="00C322F8" w:rsidRPr="007C13A4" w:rsidRDefault="00C322F8" w:rsidP="00C322F8">
      <w:pPr>
        <w:pStyle w:val="Frspaiere"/>
        <w:numPr>
          <w:ilvl w:val="1"/>
          <w:numId w:val="1"/>
        </w:numPr>
        <w:rPr>
          <w:color w:val="auto"/>
        </w:rPr>
      </w:pPr>
      <w:r w:rsidRPr="007C13A4">
        <w:rPr>
          <w:color w:val="auto"/>
        </w:rPr>
        <w:t>În baza cardurilor validate, operatorul va întocmi un tabel care va cuprinde următoarele date:</w:t>
      </w:r>
    </w:p>
    <w:p w14:paraId="37442A7F" w14:textId="77777777" w:rsidR="00C322F8" w:rsidRPr="007C13A4" w:rsidRDefault="00C322F8" w:rsidP="00C322F8">
      <w:pPr>
        <w:pStyle w:val="Frspaiere"/>
        <w:numPr>
          <w:ilvl w:val="0"/>
          <w:numId w:val="2"/>
        </w:numPr>
        <w:ind w:left="1418"/>
        <w:rPr>
          <w:color w:val="auto"/>
        </w:rPr>
      </w:pPr>
      <w:r w:rsidRPr="007C13A4">
        <w:rPr>
          <w:color w:val="auto"/>
        </w:rPr>
        <w:t>Numele și prenumele solicitantului;</w:t>
      </w:r>
    </w:p>
    <w:p w14:paraId="4D1F0BC6" w14:textId="77777777" w:rsidR="00C322F8" w:rsidRPr="007C13A4" w:rsidRDefault="00C322F8" w:rsidP="00C322F8">
      <w:pPr>
        <w:pStyle w:val="Frspaiere"/>
        <w:numPr>
          <w:ilvl w:val="0"/>
          <w:numId w:val="2"/>
        </w:numPr>
        <w:ind w:left="1418"/>
        <w:rPr>
          <w:color w:val="auto"/>
        </w:rPr>
      </w:pPr>
      <w:r w:rsidRPr="007C13A4">
        <w:rPr>
          <w:color w:val="auto"/>
        </w:rPr>
        <w:t>CNP;</w:t>
      </w:r>
    </w:p>
    <w:p w14:paraId="3B138944" w14:textId="77777777" w:rsidR="00C322F8" w:rsidRPr="007C13A4" w:rsidRDefault="00C322F8" w:rsidP="00C322F8">
      <w:pPr>
        <w:pStyle w:val="Frspaiere"/>
        <w:numPr>
          <w:ilvl w:val="0"/>
          <w:numId w:val="2"/>
        </w:numPr>
        <w:ind w:left="1418"/>
        <w:rPr>
          <w:color w:val="auto"/>
        </w:rPr>
      </w:pPr>
      <w:r w:rsidRPr="007C13A4">
        <w:rPr>
          <w:color w:val="auto"/>
        </w:rPr>
        <w:t>Numărul de validări;</w:t>
      </w:r>
    </w:p>
    <w:p w14:paraId="7785C37A" w14:textId="77777777" w:rsidR="00C322F8" w:rsidRPr="007C13A4" w:rsidRDefault="00C322F8" w:rsidP="00C322F8">
      <w:pPr>
        <w:pStyle w:val="Frspaiere"/>
        <w:numPr>
          <w:ilvl w:val="0"/>
          <w:numId w:val="2"/>
        </w:numPr>
        <w:ind w:left="1418"/>
        <w:rPr>
          <w:color w:val="auto"/>
        </w:rPr>
      </w:pPr>
      <w:r w:rsidRPr="007C13A4">
        <w:rPr>
          <w:color w:val="auto"/>
        </w:rPr>
        <w:t>Descriere: 70 ani;</w:t>
      </w:r>
    </w:p>
    <w:p w14:paraId="61A90DFD" w14:textId="77777777" w:rsidR="00C322F8" w:rsidRPr="007C13A4" w:rsidRDefault="00C322F8" w:rsidP="00C322F8">
      <w:pPr>
        <w:pStyle w:val="Frspaiere"/>
        <w:numPr>
          <w:ilvl w:val="0"/>
          <w:numId w:val="2"/>
        </w:numPr>
        <w:ind w:left="1418"/>
        <w:rPr>
          <w:color w:val="auto"/>
        </w:rPr>
      </w:pPr>
      <w:r w:rsidRPr="007C13A4">
        <w:rPr>
          <w:color w:val="auto"/>
        </w:rPr>
        <w:t>Preț.</w:t>
      </w:r>
    </w:p>
    <w:p w14:paraId="2D8A87B1" w14:textId="77777777" w:rsidR="00C322F8" w:rsidRPr="007C13A4" w:rsidRDefault="00C322F8" w:rsidP="00C322F8">
      <w:pPr>
        <w:pStyle w:val="Frspaiere"/>
        <w:numPr>
          <w:ilvl w:val="1"/>
          <w:numId w:val="1"/>
        </w:numPr>
        <w:rPr>
          <w:color w:val="auto"/>
        </w:rPr>
      </w:pPr>
      <w:r w:rsidRPr="007C13A4">
        <w:rPr>
          <w:color w:val="auto"/>
        </w:rPr>
        <w:t>Eliberarea legitimației de călătorie se realizează lunar cu prezentarea buletinului sau a cărții de identitate/carte de identitate electronică la punctele de eliberare a legitimațiilor din Municipiul Arad: tonete Podgoria, Piaţa Romană și sediul CTP din Calea Victoriei nr. 35 b -37, iar în județ la Autogara Ineu.</w:t>
      </w:r>
    </w:p>
    <w:p w14:paraId="3684508B" w14:textId="77777777" w:rsidR="00C322F8" w:rsidRPr="007C13A4" w:rsidRDefault="00C322F8" w:rsidP="00C322F8">
      <w:pPr>
        <w:pStyle w:val="Frspaiere"/>
        <w:numPr>
          <w:ilvl w:val="1"/>
          <w:numId w:val="1"/>
        </w:numPr>
        <w:rPr>
          <w:color w:val="auto"/>
        </w:rPr>
      </w:pPr>
      <w:r w:rsidRPr="007C13A4">
        <w:rPr>
          <w:color w:val="auto"/>
        </w:rPr>
        <w:t>Activarea cardului de călătorie se realizează semestrial, începând cu 15 decembrie pentru sem I și începând cu 15 iunie pentru sem. II la punctele de eliberare a cardurilor de călătorie.</w:t>
      </w:r>
    </w:p>
    <w:p w14:paraId="0D12A3AA" w14:textId="77777777" w:rsidR="00C322F8" w:rsidRPr="007C13A4" w:rsidRDefault="00C322F8" w:rsidP="00C322F8">
      <w:pPr>
        <w:spacing w:line="240" w:lineRule="auto"/>
        <w:rPr>
          <w:color w:val="auto"/>
        </w:rPr>
      </w:pPr>
    </w:p>
    <w:p w14:paraId="1F1D68F5" w14:textId="77777777" w:rsidR="00C322F8" w:rsidRPr="007C13A4" w:rsidRDefault="00C322F8" w:rsidP="00C322F8">
      <w:pPr>
        <w:pStyle w:val="Listparagraf"/>
        <w:numPr>
          <w:ilvl w:val="0"/>
          <w:numId w:val="1"/>
        </w:numPr>
        <w:spacing w:line="240" w:lineRule="auto"/>
        <w:rPr>
          <w:b/>
          <w:bCs/>
          <w:color w:val="auto"/>
          <w:u w:val="single"/>
        </w:rPr>
      </w:pPr>
      <w:r w:rsidRPr="007C13A4">
        <w:rPr>
          <w:b/>
          <w:bCs/>
          <w:color w:val="auto"/>
          <w:u w:val="single"/>
        </w:rPr>
        <w:t xml:space="preserve">Gratuitate pentru pensionarii cu un venit lunar mai mic de 1.400 lei cu domiciliul sau reședința în Unitățile Administrativ-Teritoriale membre ale Asociației de Dezvoltare Intercomunitară de Transport Public Arad </w:t>
      </w:r>
      <w:bookmarkStart w:id="1" w:name="_Hlk240539579"/>
      <w:r w:rsidRPr="007C13A4">
        <w:rPr>
          <w:b/>
          <w:bCs/>
          <w:color w:val="auto"/>
          <w:u w:val="single"/>
        </w:rPr>
        <w:t>în interiorul unității administrativ teritoriale pe raza căreia beneficiarul își are domiciliul sau reședința</w:t>
      </w:r>
      <w:bookmarkEnd w:id="1"/>
    </w:p>
    <w:p w14:paraId="46503B52" w14:textId="77777777" w:rsidR="00C322F8" w:rsidRPr="007C13A4" w:rsidRDefault="00C322F8" w:rsidP="00C322F8">
      <w:pPr>
        <w:spacing w:line="240" w:lineRule="auto"/>
        <w:rPr>
          <w:color w:val="auto"/>
        </w:rPr>
      </w:pPr>
    </w:p>
    <w:p w14:paraId="0F009B19" w14:textId="77777777" w:rsidR="00C322F8" w:rsidRPr="007C13A4" w:rsidRDefault="00C322F8" w:rsidP="00C322F8">
      <w:pPr>
        <w:pStyle w:val="Listparagraf"/>
        <w:numPr>
          <w:ilvl w:val="1"/>
          <w:numId w:val="1"/>
        </w:numPr>
        <w:spacing w:line="240" w:lineRule="auto"/>
        <w:rPr>
          <w:strike/>
          <w:color w:val="auto"/>
        </w:rPr>
      </w:pPr>
      <w:r w:rsidRPr="007C13A4">
        <w:rPr>
          <w:color w:val="auto"/>
        </w:rPr>
        <w:t>Pensionarii din Unitățile Administrativ-Teritoriale membre ale Asociației de Dezvoltare Intercomunitară de Transport Public Arad care</w:t>
      </w:r>
      <w:r w:rsidRPr="007C13A4">
        <w:rPr>
          <w:b/>
          <w:color w:val="auto"/>
        </w:rPr>
        <w:t xml:space="preserve"> </w:t>
      </w:r>
      <w:r w:rsidRPr="007C13A4">
        <w:rPr>
          <w:color w:val="auto"/>
        </w:rPr>
        <w:t>au venitul lunar mai mic de 1.400 lei</w:t>
      </w:r>
      <w:r w:rsidRPr="007C13A4">
        <w:rPr>
          <w:b/>
          <w:color w:val="auto"/>
        </w:rPr>
        <w:t xml:space="preserve"> </w:t>
      </w:r>
      <w:r w:rsidRPr="007C13A4">
        <w:rPr>
          <w:color w:val="auto"/>
        </w:rPr>
        <w:t>pot circula cu mijloacele de transport în comun în interiorul unității administrativ teritoriale pe raza căreia beneficiarul își are domiciliul sau reședința în baza legitimației (eliberată lunar) sau a cardului personalizat eliberat/activat semestrial pentru cei cu domiciliul pe raza Municipiului Arad și a UAT-urilor de pe ruta de tramvai Arad-Ghioroc și care se eliberează inițial gratuit de către operatorul de transport.</w:t>
      </w:r>
    </w:p>
    <w:p w14:paraId="254ACD8C" w14:textId="77777777" w:rsidR="00C322F8" w:rsidRPr="007C13A4" w:rsidRDefault="00C322F8" w:rsidP="00C322F8">
      <w:pPr>
        <w:pStyle w:val="Listparagraf"/>
        <w:numPr>
          <w:ilvl w:val="1"/>
          <w:numId w:val="1"/>
        </w:numPr>
        <w:spacing w:line="240" w:lineRule="auto"/>
        <w:rPr>
          <w:color w:val="auto"/>
        </w:rPr>
      </w:pPr>
      <w:r w:rsidRPr="007C13A4">
        <w:rPr>
          <w:color w:val="auto"/>
        </w:rPr>
        <w:lastRenderedPageBreak/>
        <w:t>Pentru eliberarea legitimațiilor/cardurilor se vor prezenta următoarele documente:</w:t>
      </w:r>
    </w:p>
    <w:p w14:paraId="41BC47EE" w14:textId="77777777" w:rsidR="00C322F8" w:rsidRPr="007C13A4" w:rsidRDefault="00C322F8" w:rsidP="00C322F8">
      <w:pPr>
        <w:pStyle w:val="Listparagraf"/>
        <w:numPr>
          <w:ilvl w:val="0"/>
          <w:numId w:val="4"/>
        </w:numPr>
        <w:spacing w:line="240" w:lineRule="auto"/>
        <w:ind w:left="1418"/>
        <w:rPr>
          <w:color w:val="auto"/>
        </w:rPr>
      </w:pPr>
      <w:r w:rsidRPr="007C13A4">
        <w:rPr>
          <w:color w:val="auto"/>
        </w:rPr>
        <w:t>Buletinul sau cartea de identitate/carte de identitate electronică;</w:t>
      </w:r>
    </w:p>
    <w:p w14:paraId="6F2047A8" w14:textId="77777777" w:rsidR="00C322F8" w:rsidRPr="007C13A4" w:rsidRDefault="00C322F8" w:rsidP="00C322F8">
      <w:pPr>
        <w:pStyle w:val="Listparagraf"/>
        <w:numPr>
          <w:ilvl w:val="0"/>
          <w:numId w:val="4"/>
        </w:numPr>
        <w:spacing w:line="240" w:lineRule="auto"/>
        <w:ind w:left="1418"/>
        <w:rPr>
          <w:color w:val="auto"/>
        </w:rPr>
      </w:pPr>
      <w:r w:rsidRPr="007C13A4">
        <w:rPr>
          <w:color w:val="auto"/>
        </w:rPr>
        <w:t>Ultimul Cupon de pensie/cupon de pensie electronic;</w:t>
      </w:r>
    </w:p>
    <w:p w14:paraId="4469DBD6" w14:textId="77777777" w:rsidR="00C322F8" w:rsidRPr="007C13A4" w:rsidRDefault="00C322F8" w:rsidP="00C322F8">
      <w:pPr>
        <w:pStyle w:val="Listparagraf"/>
        <w:numPr>
          <w:ilvl w:val="0"/>
          <w:numId w:val="4"/>
        </w:numPr>
        <w:spacing w:line="240" w:lineRule="auto"/>
        <w:ind w:left="1418"/>
        <w:rPr>
          <w:color w:val="auto"/>
        </w:rPr>
      </w:pPr>
      <w:r w:rsidRPr="007C13A4">
        <w:rPr>
          <w:color w:val="auto"/>
        </w:rPr>
        <w:t>Declarație de consimțământ (se completează o singură dată).</w:t>
      </w:r>
    </w:p>
    <w:p w14:paraId="2C23787C" w14:textId="77777777" w:rsidR="00C322F8" w:rsidRPr="007C13A4" w:rsidRDefault="00C322F8" w:rsidP="00C322F8">
      <w:pPr>
        <w:pStyle w:val="Listparagraf"/>
        <w:numPr>
          <w:ilvl w:val="1"/>
          <w:numId w:val="1"/>
        </w:numPr>
        <w:spacing w:line="240" w:lineRule="auto"/>
        <w:rPr>
          <w:color w:val="auto"/>
        </w:rPr>
      </w:pPr>
      <w:r w:rsidRPr="007C13A4">
        <w:rPr>
          <w:color w:val="auto"/>
        </w:rPr>
        <w:t>Reprezentantul operatorului va verifica domiciliul sau reședința înscrisă în actul de identitate, corespondența numelui de pe card cu numele din buletin sau cartea de identitate și cuantumul pensiei.</w:t>
      </w:r>
    </w:p>
    <w:p w14:paraId="67D1FB6B" w14:textId="77777777" w:rsidR="00C322F8" w:rsidRPr="007C13A4" w:rsidRDefault="00C322F8" w:rsidP="00C322F8">
      <w:pPr>
        <w:pStyle w:val="Listparagraf"/>
        <w:numPr>
          <w:ilvl w:val="1"/>
          <w:numId w:val="1"/>
        </w:numPr>
        <w:spacing w:line="240" w:lineRule="auto"/>
        <w:rPr>
          <w:color w:val="auto"/>
        </w:rPr>
      </w:pPr>
      <w:r w:rsidRPr="007C13A4">
        <w:rPr>
          <w:color w:val="auto"/>
        </w:rPr>
        <w:t>În baza legitimațiilor lunare eliberate, operatorul va întocmi un tabel care va cuprinde următoarele date:</w:t>
      </w:r>
    </w:p>
    <w:p w14:paraId="7DA737EC" w14:textId="77777777" w:rsidR="00C322F8" w:rsidRPr="007C13A4" w:rsidRDefault="00C322F8" w:rsidP="00C322F8">
      <w:pPr>
        <w:pStyle w:val="Listparagraf"/>
        <w:numPr>
          <w:ilvl w:val="0"/>
          <w:numId w:val="5"/>
        </w:numPr>
        <w:spacing w:line="240" w:lineRule="auto"/>
        <w:ind w:left="1418"/>
        <w:rPr>
          <w:color w:val="auto"/>
        </w:rPr>
      </w:pPr>
      <w:r w:rsidRPr="007C13A4">
        <w:rPr>
          <w:color w:val="auto"/>
        </w:rPr>
        <w:t xml:space="preserve">Numele și prenumele solicitantului; </w:t>
      </w:r>
    </w:p>
    <w:p w14:paraId="131942D6" w14:textId="77777777" w:rsidR="00C322F8" w:rsidRPr="007C13A4" w:rsidRDefault="00C322F8" w:rsidP="00C322F8">
      <w:pPr>
        <w:pStyle w:val="Listparagraf"/>
        <w:numPr>
          <w:ilvl w:val="0"/>
          <w:numId w:val="5"/>
        </w:numPr>
        <w:spacing w:line="240" w:lineRule="auto"/>
        <w:ind w:left="1418"/>
        <w:rPr>
          <w:color w:val="auto"/>
        </w:rPr>
      </w:pPr>
      <w:r w:rsidRPr="007C13A4">
        <w:rPr>
          <w:color w:val="auto"/>
        </w:rPr>
        <w:t>Domiciliul sau reședința;</w:t>
      </w:r>
    </w:p>
    <w:p w14:paraId="4B25C703" w14:textId="77777777" w:rsidR="00C322F8" w:rsidRPr="007C13A4" w:rsidRDefault="00C322F8" w:rsidP="00C322F8">
      <w:pPr>
        <w:pStyle w:val="Listparagraf"/>
        <w:numPr>
          <w:ilvl w:val="0"/>
          <w:numId w:val="5"/>
        </w:numPr>
        <w:spacing w:line="240" w:lineRule="auto"/>
        <w:ind w:left="1418"/>
        <w:rPr>
          <w:color w:val="auto"/>
        </w:rPr>
      </w:pPr>
      <w:r w:rsidRPr="007C13A4">
        <w:rPr>
          <w:color w:val="auto"/>
        </w:rPr>
        <w:t>CNP;</w:t>
      </w:r>
    </w:p>
    <w:p w14:paraId="03508B92" w14:textId="77777777" w:rsidR="00C322F8" w:rsidRPr="007C13A4" w:rsidRDefault="00C322F8" w:rsidP="00C322F8">
      <w:pPr>
        <w:pStyle w:val="Listparagraf"/>
        <w:numPr>
          <w:ilvl w:val="0"/>
          <w:numId w:val="5"/>
        </w:numPr>
        <w:spacing w:line="240" w:lineRule="auto"/>
        <w:ind w:left="1418"/>
        <w:rPr>
          <w:color w:val="auto"/>
        </w:rPr>
      </w:pPr>
      <w:r w:rsidRPr="007C13A4">
        <w:rPr>
          <w:color w:val="auto"/>
        </w:rPr>
        <w:t xml:space="preserve">Numărul cuponului de pensie; </w:t>
      </w:r>
    </w:p>
    <w:p w14:paraId="44070C79" w14:textId="77777777" w:rsidR="00C322F8" w:rsidRPr="007C13A4" w:rsidRDefault="00C322F8" w:rsidP="00C322F8">
      <w:pPr>
        <w:pStyle w:val="Listparagraf"/>
        <w:numPr>
          <w:ilvl w:val="0"/>
          <w:numId w:val="5"/>
        </w:numPr>
        <w:spacing w:line="240" w:lineRule="auto"/>
        <w:ind w:left="1418"/>
        <w:rPr>
          <w:color w:val="auto"/>
        </w:rPr>
      </w:pPr>
      <w:r w:rsidRPr="007C13A4">
        <w:rPr>
          <w:color w:val="auto"/>
        </w:rPr>
        <w:t xml:space="preserve">Cuantumul pensiei; </w:t>
      </w:r>
    </w:p>
    <w:p w14:paraId="5D764CC8" w14:textId="77777777" w:rsidR="00C322F8" w:rsidRPr="007C13A4" w:rsidRDefault="00C322F8" w:rsidP="00C322F8">
      <w:pPr>
        <w:pStyle w:val="Listparagraf"/>
        <w:numPr>
          <w:ilvl w:val="0"/>
          <w:numId w:val="5"/>
        </w:numPr>
        <w:spacing w:line="240" w:lineRule="auto"/>
        <w:ind w:left="1418"/>
        <w:rPr>
          <w:color w:val="auto"/>
        </w:rPr>
      </w:pPr>
      <w:r w:rsidRPr="007C13A4">
        <w:rPr>
          <w:color w:val="auto"/>
        </w:rPr>
        <w:t>Ruta;</w:t>
      </w:r>
    </w:p>
    <w:p w14:paraId="1E6C88CC" w14:textId="77777777" w:rsidR="00C322F8" w:rsidRPr="007C13A4" w:rsidRDefault="00C322F8" w:rsidP="00C322F8">
      <w:pPr>
        <w:pStyle w:val="Listparagraf"/>
        <w:numPr>
          <w:ilvl w:val="0"/>
          <w:numId w:val="5"/>
        </w:numPr>
        <w:spacing w:line="240" w:lineRule="auto"/>
        <w:ind w:left="1418"/>
        <w:rPr>
          <w:color w:val="auto"/>
        </w:rPr>
      </w:pPr>
      <w:r w:rsidRPr="007C13A4">
        <w:rPr>
          <w:color w:val="auto"/>
        </w:rPr>
        <w:t>Preț.</w:t>
      </w:r>
    </w:p>
    <w:p w14:paraId="44C8C26A" w14:textId="77777777" w:rsidR="00C322F8" w:rsidRPr="007C13A4" w:rsidRDefault="00C322F8" w:rsidP="00C322F8">
      <w:pPr>
        <w:pStyle w:val="Listparagraf"/>
        <w:numPr>
          <w:ilvl w:val="1"/>
          <w:numId w:val="1"/>
        </w:numPr>
        <w:spacing w:line="240" w:lineRule="auto"/>
        <w:rPr>
          <w:color w:val="auto"/>
        </w:rPr>
      </w:pPr>
      <w:r w:rsidRPr="007C13A4">
        <w:rPr>
          <w:color w:val="auto"/>
        </w:rPr>
        <w:t>În baza cardurilor validate, operatorul va întocmi un tabel care va cuprinde următoarele date:</w:t>
      </w:r>
    </w:p>
    <w:p w14:paraId="64D74136" w14:textId="77777777" w:rsidR="00C322F8" w:rsidRPr="007C13A4" w:rsidRDefault="00C322F8" w:rsidP="00C322F8">
      <w:pPr>
        <w:pStyle w:val="Listparagraf"/>
        <w:numPr>
          <w:ilvl w:val="0"/>
          <w:numId w:val="6"/>
        </w:numPr>
        <w:spacing w:line="240" w:lineRule="auto"/>
        <w:ind w:left="1418"/>
        <w:rPr>
          <w:color w:val="auto"/>
        </w:rPr>
      </w:pPr>
      <w:r w:rsidRPr="007C13A4">
        <w:rPr>
          <w:color w:val="auto"/>
        </w:rPr>
        <w:t xml:space="preserve">Numele și prenumele solicitantului; </w:t>
      </w:r>
    </w:p>
    <w:p w14:paraId="30ED9341" w14:textId="77777777" w:rsidR="00C322F8" w:rsidRPr="007C13A4" w:rsidRDefault="00C322F8" w:rsidP="00C322F8">
      <w:pPr>
        <w:pStyle w:val="Listparagraf"/>
        <w:numPr>
          <w:ilvl w:val="0"/>
          <w:numId w:val="6"/>
        </w:numPr>
        <w:spacing w:line="240" w:lineRule="auto"/>
        <w:ind w:left="1418"/>
        <w:rPr>
          <w:color w:val="auto"/>
        </w:rPr>
      </w:pPr>
      <w:r w:rsidRPr="007C13A4">
        <w:rPr>
          <w:color w:val="auto"/>
        </w:rPr>
        <w:t>CNP;</w:t>
      </w:r>
    </w:p>
    <w:p w14:paraId="2536E7E7" w14:textId="77777777" w:rsidR="00C322F8" w:rsidRPr="007C13A4" w:rsidRDefault="00C322F8" w:rsidP="00C322F8">
      <w:pPr>
        <w:pStyle w:val="Listparagraf"/>
        <w:numPr>
          <w:ilvl w:val="0"/>
          <w:numId w:val="6"/>
        </w:numPr>
        <w:spacing w:line="240" w:lineRule="auto"/>
        <w:ind w:left="1418"/>
        <w:rPr>
          <w:color w:val="auto"/>
        </w:rPr>
      </w:pPr>
      <w:r w:rsidRPr="007C13A4">
        <w:rPr>
          <w:color w:val="auto"/>
        </w:rPr>
        <w:t xml:space="preserve">Numărul cuponului de pensie; </w:t>
      </w:r>
    </w:p>
    <w:p w14:paraId="466B40BD" w14:textId="77777777" w:rsidR="00C322F8" w:rsidRPr="007C13A4" w:rsidRDefault="00C322F8" w:rsidP="00C322F8">
      <w:pPr>
        <w:pStyle w:val="Listparagraf"/>
        <w:numPr>
          <w:ilvl w:val="0"/>
          <w:numId w:val="6"/>
        </w:numPr>
        <w:spacing w:line="240" w:lineRule="auto"/>
        <w:ind w:left="1418"/>
        <w:rPr>
          <w:color w:val="auto"/>
        </w:rPr>
      </w:pPr>
      <w:r w:rsidRPr="007C13A4">
        <w:rPr>
          <w:color w:val="auto"/>
        </w:rPr>
        <w:t xml:space="preserve">Cuantumul pensiei; </w:t>
      </w:r>
    </w:p>
    <w:p w14:paraId="1B9F78DD" w14:textId="77777777" w:rsidR="00C322F8" w:rsidRPr="007C13A4" w:rsidRDefault="00C322F8" w:rsidP="00C322F8">
      <w:pPr>
        <w:pStyle w:val="Listparagraf"/>
        <w:numPr>
          <w:ilvl w:val="0"/>
          <w:numId w:val="6"/>
        </w:numPr>
        <w:spacing w:line="240" w:lineRule="auto"/>
        <w:ind w:left="1418"/>
        <w:rPr>
          <w:color w:val="auto"/>
        </w:rPr>
      </w:pPr>
      <w:r w:rsidRPr="007C13A4">
        <w:rPr>
          <w:color w:val="auto"/>
        </w:rPr>
        <w:t>Numărul de validări.</w:t>
      </w:r>
    </w:p>
    <w:p w14:paraId="4FEC86D5" w14:textId="77777777" w:rsidR="00C322F8" w:rsidRPr="007C13A4" w:rsidRDefault="00C322F8" w:rsidP="00C322F8">
      <w:pPr>
        <w:pStyle w:val="Listparagraf"/>
        <w:numPr>
          <w:ilvl w:val="0"/>
          <w:numId w:val="6"/>
        </w:numPr>
        <w:spacing w:line="240" w:lineRule="auto"/>
        <w:ind w:left="1418"/>
        <w:rPr>
          <w:color w:val="auto"/>
        </w:rPr>
      </w:pPr>
      <w:r w:rsidRPr="007C13A4">
        <w:rPr>
          <w:color w:val="auto"/>
        </w:rPr>
        <w:t>Preț.</w:t>
      </w:r>
    </w:p>
    <w:p w14:paraId="3FFD7D55" w14:textId="77777777" w:rsidR="00C322F8" w:rsidRPr="007C13A4" w:rsidRDefault="00C322F8" w:rsidP="00C322F8">
      <w:pPr>
        <w:pStyle w:val="Frspaiere"/>
        <w:numPr>
          <w:ilvl w:val="1"/>
          <w:numId w:val="1"/>
        </w:numPr>
        <w:rPr>
          <w:color w:val="auto"/>
        </w:rPr>
      </w:pPr>
      <w:r w:rsidRPr="007C13A4">
        <w:rPr>
          <w:color w:val="auto"/>
        </w:rPr>
        <w:t>Eliberarea legitimației de călătorie se realizează lunar cu prezentarea buletinului sau a cărții de identitate/carte de identitate electronica, la punctele de eliberare a legitimațiilor din Municipiul Arad: tonete Podgoria, Piaţa Romană și sediul CTP din Calea Victoriei nr. 35 b -37, iar în județ la Autogara Ineu.</w:t>
      </w:r>
    </w:p>
    <w:p w14:paraId="7ABE0B8E" w14:textId="77777777" w:rsidR="00C322F8" w:rsidRPr="007C13A4" w:rsidRDefault="00C322F8" w:rsidP="00C322F8">
      <w:pPr>
        <w:pStyle w:val="Frspaiere"/>
        <w:numPr>
          <w:ilvl w:val="1"/>
          <w:numId w:val="1"/>
        </w:numPr>
        <w:rPr>
          <w:color w:val="auto"/>
        </w:rPr>
      </w:pPr>
      <w:r w:rsidRPr="007C13A4">
        <w:rPr>
          <w:color w:val="auto"/>
        </w:rPr>
        <w:t>Activarea cardului de călătorie se realizează semestrial, începând cu 15 decembrie pentru sem I și începând cu 15 iunie pentru sem. II la punctele de eliberare a cardurilor de călătorie.</w:t>
      </w:r>
    </w:p>
    <w:p w14:paraId="6C8A8711" w14:textId="77777777" w:rsidR="00C322F8" w:rsidRPr="007C13A4" w:rsidRDefault="00C322F8" w:rsidP="00C322F8">
      <w:pPr>
        <w:spacing w:line="240" w:lineRule="auto"/>
        <w:rPr>
          <w:color w:val="auto"/>
        </w:rPr>
      </w:pPr>
    </w:p>
    <w:p w14:paraId="196C7A3C" w14:textId="77777777" w:rsidR="00C322F8" w:rsidRPr="007C13A4" w:rsidRDefault="00C322F8" w:rsidP="00C322F8">
      <w:pPr>
        <w:pStyle w:val="Listparagraf"/>
        <w:numPr>
          <w:ilvl w:val="0"/>
          <w:numId w:val="1"/>
        </w:numPr>
        <w:spacing w:line="240" w:lineRule="auto"/>
        <w:rPr>
          <w:b/>
          <w:bCs/>
          <w:color w:val="auto"/>
          <w:u w:val="single"/>
        </w:rPr>
      </w:pPr>
      <w:r w:rsidRPr="007C13A4">
        <w:rPr>
          <w:b/>
          <w:bCs/>
          <w:color w:val="auto"/>
          <w:u w:val="single"/>
        </w:rPr>
        <w:t>Reducere de 50% la abonamente, pentru pensionarii cu un venitul lunar mai mare de 1.400 lei cu domiciliul sau reședința în Unitățile Administrativ-Teritoriale membre ale Asociației de Dezvoltare Intercomunitară de Transport Public Arad în interiorul unității administrativ teritoriale pe raza căreia beneficiarul își are domiciliul sau reședința</w:t>
      </w:r>
    </w:p>
    <w:p w14:paraId="719A085D" w14:textId="77777777" w:rsidR="00C322F8" w:rsidRPr="007C13A4" w:rsidRDefault="00C322F8" w:rsidP="00C322F8">
      <w:pPr>
        <w:spacing w:line="240" w:lineRule="auto"/>
        <w:rPr>
          <w:color w:val="auto"/>
        </w:rPr>
      </w:pPr>
    </w:p>
    <w:p w14:paraId="3D3FDD4F" w14:textId="77777777" w:rsidR="00C322F8" w:rsidRPr="007C13A4" w:rsidRDefault="00C322F8" w:rsidP="00C322F8">
      <w:pPr>
        <w:pStyle w:val="Listparagraf"/>
        <w:numPr>
          <w:ilvl w:val="1"/>
          <w:numId w:val="1"/>
        </w:numPr>
        <w:spacing w:line="240" w:lineRule="auto"/>
        <w:rPr>
          <w:b/>
          <w:color w:val="auto"/>
          <w:u w:val="single"/>
        </w:rPr>
      </w:pPr>
      <w:r w:rsidRPr="007C13A4">
        <w:rPr>
          <w:color w:val="auto"/>
        </w:rPr>
        <w:t>Pensionarii din Unitățile Administrativ-Teritoriale membre ale Asociației de Dezvoltare Intercomunitară de Transport Public Arad care</w:t>
      </w:r>
      <w:r w:rsidRPr="007C13A4">
        <w:rPr>
          <w:b/>
          <w:color w:val="auto"/>
        </w:rPr>
        <w:t xml:space="preserve"> </w:t>
      </w:r>
      <w:r w:rsidRPr="007C13A4">
        <w:rPr>
          <w:color w:val="auto"/>
        </w:rPr>
        <w:t>au venitul lunar mai mare de 1.400 lei</w:t>
      </w:r>
      <w:r w:rsidRPr="007C13A4">
        <w:rPr>
          <w:b/>
          <w:color w:val="auto"/>
        </w:rPr>
        <w:t xml:space="preserve"> </w:t>
      </w:r>
      <w:r w:rsidRPr="007C13A4">
        <w:rPr>
          <w:color w:val="auto"/>
        </w:rPr>
        <w:t>pot circula cu mijloacele de transport în comun în interiorul unității administrativ teritoriale pe raza căreia beneficiarul își are domiciliul sau reședința în baza legitimației lunare/cardului lunar, (cardul eliberat</w:t>
      </w:r>
      <w:r w:rsidRPr="007C13A4">
        <w:rPr>
          <w:strike/>
          <w:color w:val="auto"/>
        </w:rPr>
        <w:t xml:space="preserve"> </w:t>
      </w:r>
      <w:r w:rsidRPr="007C13A4">
        <w:rPr>
          <w:color w:val="auto"/>
        </w:rPr>
        <w:t>inițial gratuit pentru cei cu domiciliul pe raza Municipiului Arad și a UAT-urilor de pe ruta de tramvai Arad-Ghioroc), după plata a 50% din cuantumul stabilit pentru valoarea abonamentului unic, de către operatorul de transport.</w:t>
      </w:r>
    </w:p>
    <w:p w14:paraId="5619ED8C" w14:textId="12920ADD" w:rsidR="00C322F8" w:rsidRPr="007C13A4" w:rsidRDefault="00C322F8" w:rsidP="00C322F8">
      <w:pPr>
        <w:pStyle w:val="Listparagraf"/>
        <w:numPr>
          <w:ilvl w:val="1"/>
          <w:numId w:val="1"/>
        </w:numPr>
        <w:spacing w:line="240" w:lineRule="auto"/>
        <w:rPr>
          <w:color w:val="auto"/>
        </w:rPr>
      </w:pPr>
      <w:r w:rsidRPr="007C13A4">
        <w:rPr>
          <w:color w:val="auto"/>
        </w:rPr>
        <w:t>Pentru eliberarea lunar</w:t>
      </w:r>
      <w:r w:rsidR="007C13A4" w:rsidRPr="007C13A4">
        <w:rPr>
          <w:color w:val="auto"/>
        </w:rPr>
        <w:t>ă</w:t>
      </w:r>
      <w:r w:rsidRPr="007C13A4">
        <w:rPr>
          <w:color w:val="auto"/>
        </w:rPr>
        <w:t xml:space="preserve"> a legitimațiilor/cardurilor se vor prezenta următoarele documente:</w:t>
      </w:r>
    </w:p>
    <w:p w14:paraId="3BBB097F" w14:textId="77777777" w:rsidR="00C322F8" w:rsidRPr="007C13A4" w:rsidRDefault="00C322F8" w:rsidP="00C322F8">
      <w:pPr>
        <w:pStyle w:val="Listparagraf"/>
        <w:numPr>
          <w:ilvl w:val="0"/>
          <w:numId w:val="7"/>
        </w:numPr>
        <w:spacing w:line="240" w:lineRule="auto"/>
        <w:ind w:left="1418"/>
        <w:rPr>
          <w:color w:val="auto"/>
        </w:rPr>
      </w:pPr>
      <w:r w:rsidRPr="007C13A4">
        <w:rPr>
          <w:color w:val="auto"/>
        </w:rPr>
        <w:t>Buletinul sau cartea de identitate/carte de identitate electronica;</w:t>
      </w:r>
    </w:p>
    <w:p w14:paraId="11682DB9" w14:textId="77777777" w:rsidR="00C322F8" w:rsidRPr="007C13A4" w:rsidRDefault="00C322F8" w:rsidP="00C322F8">
      <w:pPr>
        <w:pStyle w:val="Listparagraf"/>
        <w:numPr>
          <w:ilvl w:val="0"/>
          <w:numId w:val="7"/>
        </w:numPr>
        <w:spacing w:line="240" w:lineRule="auto"/>
        <w:ind w:left="1418"/>
        <w:rPr>
          <w:color w:val="auto"/>
        </w:rPr>
      </w:pPr>
      <w:r w:rsidRPr="007C13A4">
        <w:rPr>
          <w:color w:val="auto"/>
        </w:rPr>
        <w:t>Cuponul de pensie;</w:t>
      </w:r>
    </w:p>
    <w:p w14:paraId="64AECADA" w14:textId="77777777" w:rsidR="00C322F8" w:rsidRPr="007C13A4" w:rsidRDefault="00C322F8" w:rsidP="00C322F8">
      <w:pPr>
        <w:pStyle w:val="Listparagraf"/>
        <w:numPr>
          <w:ilvl w:val="0"/>
          <w:numId w:val="7"/>
        </w:numPr>
        <w:spacing w:line="240" w:lineRule="auto"/>
        <w:ind w:left="1418"/>
        <w:rPr>
          <w:color w:val="auto"/>
        </w:rPr>
      </w:pPr>
      <w:r w:rsidRPr="007C13A4">
        <w:rPr>
          <w:color w:val="auto"/>
        </w:rPr>
        <w:t>Declarație de consimțământ (se completează o singură dată).</w:t>
      </w:r>
    </w:p>
    <w:p w14:paraId="20A8F353" w14:textId="77777777" w:rsidR="00C322F8" w:rsidRPr="007C13A4" w:rsidRDefault="00C322F8" w:rsidP="00C322F8">
      <w:pPr>
        <w:pStyle w:val="Listparagraf"/>
        <w:numPr>
          <w:ilvl w:val="1"/>
          <w:numId w:val="1"/>
        </w:numPr>
        <w:spacing w:line="240" w:lineRule="auto"/>
        <w:rPr>
          <w:color w:val="auto"/>
        </w:rPr>
      </w:pPr>
      <w:r w:rsidRPr="007C13A4">
        <w:rPr>
          <w:color w:val="auto"/>
        </w:rPr>
        <w:t>Reprezentantul operatorului va verifica domiciliul sau reședința înscrisă în actul de identitate, corespondența numelui de pe card cu numele din buletin sau cartea de identitate și cuantumul pensiei.</w:t>
      </w:r>
    </w:p>
    <w:p w14:paraId="0C8B80BC" w14:textId="77777777" w:rsidR="00C322F8" w:rsidRPr="007C13A4" w:rsidRDefault="00C322F8" w:rsidP="00C322F8">
      <w:pPr>
        <w:pStyle w:val="Listparagraf"/>
        <w:numPr>
          <w:ilvl w:val="1"/>
          <w:numId w:val="1"/>
        </w:numPr>
        <w:spacing w:line="240" w:lineRule="auto"/>
        <w:rPr>
          <w:color w:val="auto"/>
        </w:rPr>
      </w:pPr>
      <w:r w:rsidRPr="007C13A4">
        <w:rPr>
          <w:color w:val="auto"/>
        </w:rPr>
        <w:t>În baza legitimațiilor eliberate, operatorul va întocmi un tabel care va cuprinde următoarele date:</w:t>
      </w:r>
    </w:p>
    <w:p w14:paraId="5ED66E02" w14:textId="77777777" w:rsidR="00C322F8" w:rsidRPr="007C13A4" w:rsidRDefault="00C322F8" w:rsidP="00C322F8">
      <w:pPr>
        <w:pStyle w:val="Listparagraf"/>
        <w:numPr>
          <w:ilvl w:val="0"/>
          <w:numId w:val="8"/>
        </w:numPr>
        <w:spacing w:line="240" w:lineRule="auto"/>
        <w:ind w:left="1418"/>
        <w:rPr>
          <w:color w:val="auto"/>
        </w:rPr>
      </w:pPr>
      <w:r w:rsidRPr="007C13A4">
        <w:rPr>
          <w:color w:val="auto"/>
        </w:rPr>
        <w:t xml:space="preserve">Numele și prenumele solicitantului; </w:t>
      </w:r>
    </w:p>
    <w:p w14:paraId="63472807" w14:textId="77777777" w:rsidR="00C322F8" w:rsidRPr="007C13A4" w:rsidRDefault="00C322F8" w:rsidP="00C322F8">
      <w:pPr>
        <w:pStyle w:val="Listparagraf"/>
        <w:numPr>
          <w:ilvl w:val="0"/>
          <w:numId w:val="8"/>
        </w:numPr>
        <w:spacing w:line="240" w:lineRule="auto"/>
        <w:ind w:left="1418"/>
        <w:rPr>
          <w:color w:val="auto"/>
        </w:rPr>
      </w:pPr>
      <w:r w:rsidRPr="007C13A4">
        <w:rPr>
          <w:color w:val="auto"/>
        </w:rPr>
        <w:t>Domiciliul sau reședința;</w:t>
      </w:r>
    </w:p>
    <w:p w14:paraId="3BD78490" w14:textId="77777777" w:rsidR="00C322F8" w:rsidRPr="007C13A4" w:rsidRDefault="00C322F8" w:rsidP="00C322F8">
      <w:pPr>
        <w:pStyle w:val="Listparagraf"/>
        <w:numPr>
          <w:ilvl w:val="0"/>
          <w:numId w:val="8"/>
        </w:numPr>
        <w:spacing w:line="240" w:lineRule="auto"/>
        <w:ind w:left="1418"/>
        <w:rPr>
          <w:strike/>
          <w:color w:val="auto"/>
        </w:rPr>
      </w:pPr>
      <w:r w:rsidRPr="007C13A4">
        <w:rPr>
          <w:color w:val="auto"/>
        </w:rPr>
        <w:t>CNP;</w:t>
      </w:r>
    </w:p>
    <w:p w14:paraId="560550FE" w14:textId="77777777" w:rsidR="00C322F8" w:rsidRPr="007C13A4" w:rsidRDefault="00C322F8" w:rsidP="00C322F8">
      <w:pPr>
        <w:pStyle w:val="Listparagraf"/>
        <w:numPr>
          <w:ilvl w:val="0"/>
          <w:numId w:val="8"/>
        </w:numPr>
        <w:spacing w:line="240" w:lineRule="auto"/>
        <w:ind w:left="1418"/>
        <w:rPr>
          <w:color w:val="auto"/>
        </w:rPr>
      </w:pPr>
      <w:r w:rsidRPr="007C13A4">
        <w:rPr>
          <w:color w:val="auto"/>
        </w:rPr>
        <w:t xml:space="preserve">Numărul cuponului de pensie; </w:t>
      </w:r>
    </w:p>
    <w:p w14:paraId="25010175" w14:textId="77777777" w:rsidR="00C322F8" w:rsidRPr="007C13A4" w:rsidRDefault="00C322F8" w:rsidP="00C322F8">
      <w:pPr>
        <w:pStyle w:val="Listparagraf"/>
        <w:numPr>
          <w:ilvl w:val="0"/>
          <w:numId w:val="8"/>
        </w:numPr>
        <w:spacing w:line="240" w:lineRule="auto"/>
        <w:ind w:left="1418"/>
        <w:rPr>
          <w:color w:val="auto"/>
        </w:rPr>
      </w:pPr>
      <w:r w:rsidRPr="007C13A4">
        <w:rPr>
          <w:color w:val="auto"/>
        </w:rPr>
        <w:t xml:space="preserve">Valoarea pensiei; </w:t>
      </w:r>
    </w:p>
    <w:p w14:paraId="32A1AF89" w14:textId="77777777" w:rsidR="00C322F8" w:rsidRPr="007C13A4" w:rsidRDefault="00C322F8" w:rsidP="00C322F8">
      <w:pPr>
        <w:pStyle w:val="Listparagraf"/>
        <w:numPr>
          <w:ilvl w:val="0"/>
          <w:numId w:val="8"/>
        </w:numPr>
        <w:spacing w:line="240" w:lineRule="auto"/>
        <w:ind w:left="1418"/>
        <w:rPr>
          <w:color w:val="auto"/>
        </w:rPr>
      </w:pPr>
      <w:r w:rsidRPr="007C13A4">
        <w:rPr>
          <w:color w:val="auto"/>
        </w:rPr>
        <w:t>Ruta;</w:t>
      </w:r>
    </w:p>
    <w:p w14:paraId="7FD7DFED" w14:textId="77777777" w:rsidR="00C322F8" w:rsidRPr="007C13A4" w:rsidRDefault="00C322F8" w:rsidP="00C322F8">
      <w:pPr>
        <w:pStyle w:val="Listparagraf"/>
        <w:numPr>
          <w:ilvl w:val="0"/>
          <w:numId w:val="8"/>
        </w:numPr>
        <w:spacing w:line="240" w:lineRule="auto"/>
        <w:ind w:left="1418"/>
        <w:rPr>
          <w:color w:val="auto"/>
        </w:rPr>
      </w:pPr>
      <w:r w:rsidRPr="007C13A4">
        <w:rPr>
          <w:color w:val="auto"/>
        </w:rPr>
        <w:t>Preț.</w:t>
      </w:r>
    </w:p>
    <w:p w14:paraId="17B67A0A" w14:textId="77777777" w:rsidR="00C322F8" w:rsidRPr="007C13A4" w:rsidRDefault="00C322F8" w:rsidP="00C322F8">
      <w:pPr>
        <w:pStyle w:val="Listparagraf"/>
        <w:numPr>
          <w:ilvl w:val="1"/>
          <w:numId w:val="1"/>
        </w:numPr>
        <w:spacing w:line="240" w:lineRule="auto"/>
        <w:rPr>
          <w:color w:val="auto"/>
        </w:rPr>
      </w:pPr>
      <w:r w:rsidRPr="007C13A4">
        <w:rPr>
          <w:color w:val="auto"/>
        </w:rPr>
        <w:lastRenderedPageBreak/>
        <w:t>În baza cardurilor eliberate, operatorul va întocmi un tabel care va cuprinde următoarele date:</w:t>
      </w:r>
    </w:p>
    <w:p w14:paraId="4E749DAF" w14:textId="77777777" w:rsidR="00C322F8" w:rsidRPr="007C13A4" w:rsidRDefault="00C322F8" w:rsidP="00C322F8">
      <w:pPr>
        <w:pStyle w:val="Listparagraf"/>
        <w:numPr>
          <w:ilvl w:val="0"/>
          <w:numId w:val="9"/>
        </w:numPr>
        <w:spacing w:line="240" w:lineRule="auto"/>
        <w:ind w:left="1418"/>
        <w:rPr>
          <w:color w:val="auto"/>
        </w:rPr>
      </w:pPr>
      <w:r w:rsidRPr="007C13A4">
        <w:rPr>
          <w:color w:val="auto"/>
        </w:rPr>
        <w:t xml:space="preserve">Numele și prenumele solicitantului; </w:t>
      </w:r>
    </w:p>
    <w:p w14:paraId="6AD22A6C" w14:textId="77777777" w:rsidR="00C322F8" w:rsidRPr="007C13A4" w:rsidRDefault="00C322F8" w:rsidP="00C322F8">
      <w:pPr>
        <w:pStyle w:val="Listparagraf"/>
        <w:numPr>
          <w:ilvl w:val="0"/>
          <w:numId w:val="9"/>
        </w:numPr>
        <w:spacing w:line="240" w:lineRule="auto"/>
        <w:ind w:left="1418"/>
        <w:rPr>
          <w:strike/>
          <w:color w:val="auto"/>
        </w:rPr>
      </w:pPr>
      <w:r w:rsidRPr="007C13A4">
        <w:rPr>
          <w:color w:val="auto"/>
        </w:rPr>
        <w:t>CNP;</w:t>
      </w:r>
    </w:p>
    <w:p w14:paraId="1BB26800" w14:textId="77777777" w:rsidR="00C322F8" w:rsidRPr="007C13A4" w:rsidRDefault="00C322F8" w:rsidP="00C322F8">
      <w:pPr>
        <w:pStyle w:val="Listparagraf"/>
        <w:numPr>
          <w:ilvl w:val="0"/>
          <w:numId w:val="9"/>
        </w:numPr>
        <w:spacing w:line="240" w:lineRule="auto"/>
        <w:ind w:left="1418"/>
        <w:rPr>
          <w:color w:val="auto"/>
        </w:rPr>
      </w:pPr>
      <w:r w:rsidRPr="007C13A4">
        <w:rPr>
          <w:color w:val="auto"/>
        </w:rPr>
        <w:t xml:space="preserve">Numărul cuponului de pensie; </w:t>
      </w:r>
    </w:p>
    <w:p w14:paraId="264C77BB" w14:textId="77777777" w:rsidR="00C322F8" w:rsidRPr="007C13A4" w:rsidRDefault="00C322F8" w:rsidP="00C322F8">
      <w:pPr>
        <w:pStyle w:val="Listparagraf"/>
        <w:numPr>
          <w:ilvl w:val="0"/>
          <w:numId w:val="9"/>
        </w:numPr>
        <w:spacing w:line="240" w:lineRule="auto"/>
        <w:ind w:left="1418"/>
        <w:rPr>
          <w:color w:val="auto"/>
        </w:rPr>
      </w:pPr>
      <w:r w:rsidRPr="007C13A4">
        <w:rPr>
          <w:color w:val="auto"/>
        </w:rPr>
        <w:t xml:space="preserve">Valoarea pensiei; </w:t>
      </w:r>
    </w:p>
    <w:p w14:paraId="5E9A0F75" w14:textId="77777777" w:rsidR="00C322F8" w:rsidRPr="007C13A4" w:rsidRDefault="00C322F8" w:rsidP="00C322F8">
      <w:pPr>
        <w:pStyle w:val="Listparagraf"/>
        <w:numPr>
          <w:ilvl w:val="0"/>
          <w:numId w:val="9"/>
        </w:numPr>
        <w:spacing w:line="240" w:lineRule="auto"/>
        <w:ind w:left="1418"/>
        <w:rPr>
          <w:color w:val="auto"/>
        </w:rPr>
      </w:pPr>
      <w:r w:rsidRPr="007C13A4">
        <w:rPr>
          <w:color w:val="auto"/>
        </w:rPr>
        <w:t>Preț</w:t>
      </w:r>
    </w:p>
    <w:p w14:paraId="574FE321" w14:textId="77777777" w:rsidR="00C322F8" w:rsidRPr="007C13A4" w:rsidRDefault="00C322F8" w:rsidP="00C322F8">
      <w:pPr>
        <w:pStyle w:val="Listparagraf"/>
        <w:numPr>
          <w:ilvl w:val="1"/>
          <w:numId w:val="1"/>
        </w:numPr>
        <w:spacing w:line="240" w:lineRule="auto"/>
        <w:rPr>
          <w:strike/>
          <w:color w:val="auto"/>
        </w:rPr>
      </w:pPr>
      <w:r w:rsidRPr="007C13A4">
        <w:rPr>
          <w:color w:val="auto"/>
        </w:rPr>
        <w:t>Legitimațiile lunare se eliberează din data de 25 a lunii anterioare până la data de 5 a lunii pentru care se solicită abonamentul, la punctele de eliberare a legitimațiilor.</w:t>
      </w:r>
    </w:p>
    <w:p w14:paraId="2EC94AD9" w14:textId="77777777" w:rsidR="00C322F8" w:rsidRPr="007C13A4" w:rsidRDefault="00C322F8" w:rsidP="00C322F8">
      <w:pPr>
        <w:pStyle w:val="Listparagraf"/>
        <w:numPr>
          <w:ilvl w:val="1"/>
          <w:numId w:val="1"/>
        </w:numPr>
        <w:spacing w:line="240" w:lineRule="auto"/>
        <w:rPr>
          <w:color w:val="auto"/>
        </w:rPr>
      </w:pPr>
      <w:r w:rsidRPr="007C13A4">
        <w:rPr>
          <w:color w:val="auto"/>
        </w:rPr>
        <w:t>Cardurile lunare se încarcă  din data pe care o solicita beneficiarul, la punctele de eliberare a legitimațiilor/cardurilor.</w:t>
      </w:r>
    </w:p>
    <w:p w14:paraId="7B4922D9" w14:textId="77777777" w:rsidR="00C322F8" w:rsidRPr="007C13A4" w:rsidRDefault="00C322F8" w:rsidP="00C322F8">
      <w:pPr>
        <w:spacing w:line="240" w:lineRule="auto"/>
        <w:ind w:firstLine="360"/>
        <w:rPr>
          <w:color w:val="auto"/>
        </w:rPr>
      </w:pPr>
    </w:p>
    <w:p w14:paraId="3FCACBA1" w14:textId="77777777" w:rsidR="00C322F8" w:rsidRPr="007C13A4" w:rsidRDefault="00C322F8" w:rsidP="00C322F8">
      <w:pPr>
        <w:pStyle w:val="Listparagraf"/>
        <w:numPr>
          <w:ilvl w:val="0"/>
          <w:numId w:val="1"/>
        </w:numPr>
        <w:spacing w:line="240" w:lineRule="auto"/>
        <w:rPr>
          <w:b/>
          <w:bCs/>
          <w:color w:val="auto"/>
          <w:u w:val="single"/>
        </w:rPr>
      </w:pPr>
      <w:r w:rsidRPr="007C13A4">
        <w:rPr>
          <w:b/>
          <w:bCs/>
          <w:color w:val="auto"/>
          <w:u w:val="single"/>
        </w:rPr>
        <w:t xml:space="preserve">Reducere de 100% la abonamente, pentru copiii </w:t>
      </w:r>
      <w:r w:rsidRPr="007C13A4">
        <w:rPr>
          <w:rFonts w:eastAsiaTheme="minorHAnsi"/>
          <w:b/>
          <w:bCs/>
          <w:color w:val="auto"/>
          <w:u w:val="single"/>
          <w:lang w:eastAsia="en-US"/>
        </w:rPr>
        <w:t xml:space="preserve">preșcolari, </w:t>
      </w:r>
      <w:r w:rsidRPr="007C13A4">
        <w:rPr>
          <w:b/>
          <w:bCs/>
          <w:color w:val="auto"/>
          <w:u w:val="single"/>
        </w:rPr>
        <w:t>elevii din învățământul preuniversitar acreditat/autorizat, care frecventează unitățile de învățământ de pe raza Unităților Administrativ-Teritoriale membre ale Asociației de Dezvoltare Intercomunitară de Transport Public Arad</w:t>
      </w:r>
    </w:p>
    <w:p w14:paraId="61F2AF6F" w14:textId="77777777" w:rsidR="00C322F8" w:rsidRPr="007C13A4" w:rsidRDefault="00C322F8" w:rsidP="00C322F8">
      <w:pPr>
        <w:spacing w:line="240" w:lineRule="auto"/>
        <w:rPr>
          <w:color w:val="auto"/>
        </w:rPr>
      </w:pPr>
    </w:p>
    <w:p w14:paraId="36412E42" w14:textId="77777777" w:rsidR="00C322F8" w:rsidRPr="007C13A4" w:rsidRDefault="00C322F8" w:rsidP="00C322F8">
      <w:pPr>
        <w:pStyle w:val="Listparagraf"/>
        <w:numPr>
          <w:ilvl w:val="1"/>
          <w:numId w:val="1"/>
        </w:numPr>
        <w:spacing w:line="240" w:lineRule="auto"/>
        <w:rPr>
          <w:color w:val="auto"/>
        </w:rPr>
      </w:pPr>
      <w:r w:rsidRPr="007C13A4">
        <w:rPr>
          <w:color w:val="auto"/>
        </w:rPr>
        <w:t xml:space="preserve">Beneficiază de gratuitate copii cu vârsta până în 5 ani conform </w:t>
      </w:r>
      <w:r w:rsidRPr="007C13A4">
        <w:rPr>
          <w:rFonts w:eastAsiaTheme="minorHAnsi"/>
          <w:color w:val="auto"/>
          <w:lang w:eastAsia="en-US"/>
        </w:rPr>
        <w:t xml:space="preserve">art. 31 punctul 8 din Ordinul Ministrului Transporturilor nr. 972/2007 pentru aprobarea Regulamentului-cadru pentru efectuarea transportului public local și a Caietului de sarcini-cadru al serviciilor de transport public local, </w:t>
      </w:r>
      <w:r w:rsidRPr="007C13A4">
        <w:rPr>
          <w:color w:val="auto"/>
        </w:rPr>
        <w:t>cu modificările și completările ulterioare, fără necesitatea prezentării vreunui document.</w:t>
      </w:r>
    </w:p>
    <w:p w14:paraId="7D987A42" w14:textId="77777777" w:rsidR="00C322F8" w:rsidRPr="007C13A4" w:rsidRDefault="00C322F8" w:rsidP="00C322F8">
      <w:pPr>
        <w:pStyle w:val="Listparagraf"/>
        <w:numPr>
          <w:ilvl w:val="1"/>
          <w:numId w:val="1"/>
        </w:numPr>
        <w:spacing w:line="240" w:lineRule="auto"/>
        <w:rPr>
          <w:color w:val="auto"/>
        </w:rPr>
      </w:pPr>
      <w:r w:rsidRPr="007C13A4">
        <w:rPr>
          <w:color w:val="auto"/>
        </w:rPr>
        <w:t>Copii preșcolari cu vârsta cuprinsă între 5 și 6 ani beneficiază de gratuitate, fără necesitatea prezentării vreunui document.</w:t>
      </w:r>
    </w:p>
    <w:p w14:paraId="5D971F79" w14:textId="77777777" w:rsidR="00C322F8" w:rsidRPr="007C13A4" w:rsidRDefault="00C322F8" w:rsidP="00C322F8">
      <w:pPr>
        <w:pStyle w:val="Listparagraf"/>
        <w:numPr>
          <w:ilvl w:val="1"/>
          <w:numId w:val="1"/>
        </w:numPr>
        <w:spacing w:line="240" w:lineRule="auto"/>
        <w:rPr>
          <w:color w:val="auto"/>
        </w:rPr>
      </w:pPr>
      <w:r w:rsidRPr="007C13A4">
        <w:rPr>
          <w:color w:val="auto"/>
        </w:rPr>
        <w:t xml:space="preserve">Elevii din învățământul </w:t>
      </w:r>
      <w:r w:rsidRPr="007C13A4">
        <w:rPr>
          <w:color w:val="auto"/>
          <w:shd w:val="clear" w:color="auto" w:fill="FFFFFF"/>
        </w:rPr>
        <w:t>preuniversitar acreditat/autorizat</w:t>
      </w:r>
      <w:r w:rsidRPr="007C13A4">
        <w:rPr>
          <w:color w:val="auto"/>
        </w:rPr>
        <w:t>, inclusiv cei înmatriculați în cadrul unităților de învățământ preuniversitar înscrise în Registrul special al unităților de învățământ preuniversitar care funcționează după un curriculum străin, prevăzut la art. 117 alin. (10) lit. r) pct. (iv) din Legea nr. 198/2023, învățământului preuniversitar, care studiază pe raza Unităților Administrativ-Teritoriale membre ale Asociației de Dezvoltare Intercomunitară de Transport Public Arad, beneficiază de gratuitate la transportul public local, cu mijloacele de transport în comun aparținând operatorului de transport în baza legitimației/cardului de călătorie pe tot parcursul anului școlar.  Cardul de călătorie (pentru e-ticketing în  Municipiul Arad și suburban) se eliberează inițial gratuit de către operatorul de transport (pentru cei cu domiciliul pe raza Municipiului Arad și a UAT-urilor de pe ruta de tramvai Arad-Ghioroc). Pentru elevii care nu au domiciliul în Municipiul Arad sau în UAT-urile de pe ruta de tramvai Arad-Ghioroc, cardul de călătorie se eliberează după achitarea tarifului stabilit prin Hotărâre a Adunării Generale a Asociaților Asociației de Dezvoltare Intercomunitară de Transport Public Arad.</w:t>
      </w:r>
    </w:p>
    <w:p w14:paraId="099F5B92" w14:textId="77777777" w:rsidR="00C322F8" w:rsidRPr="007C13A4" w:rsidRDefault="00C322F8" w:rsidP="00C322F8">
      <w:pPr>
        <w:pStyle w:val="Listparagraf"/>
        <w:numPr>
          <w:ilvl w:val="1"/>
          <w:numId w:val="1"/>
        </w:numPr>
        <w:spacing w:line="240" w:lineRule="auto"/>
        <w:rPr>
          <w:color w:val="auto"/>
        </w:rPr>
      </w:pPr>
      <w:r w:rsidRPr="007C13A4">
        <w:rPr>
          <w:rStyle w:val="salnbdy"/>
          <w:rFonts w:ascii="Times New Roman" w:hAnsi="Times New Roman"/>
          <w:color w:val="auto"/>
          <w:sz w:val="22"/>
          <w:szCs w:val="22"/>
        </w:rPr>
        <w:t xml:space="preserve">Eliberarea/Reîncărcarea titlului de călătorie gratuit pentru elevi se realizează în baza carnetului de elev, vizat pentru anul școlar în curs, care va avea înscris pe prima filă codul numeric personal al elevului, sau a adeverinței emise de unitatea de învățământ pentru anul școlar în curs, în original, sau a cardului național de elev, precum și a cărții de identitate, în original, pentru elevii de peste 14 ani, sau a certificatului de naștere în copie, pe suport hârtie sau electronic, pentru elevii sub 14 ani </w:t>
      </w:r>
      <w:r w:rsidRPr="007C13A4">
        <w:rPr>
          <w:rFonts w:eastAsiaTheme="minorHAnsi"/>
          <w:color w:val="auto"/>
          <w:lang w:eastAsia="en-US"/>
        </w:rPr>
        <w:t>și a declarației de consimțământ semnată de părinte/tutore,</w:t>
      </w:r>
      <w:r w:rsidRPr="007C13A4">
        <w:rPr>
          <w:color w:val="auto"/>
        </w:rPr>
        <w:t xml:space="preserve"> la orice punct de vânzare a biletelor și abonamentelor operatorului</w:t>
      </w:r>
      <w:r w:rsidRPr="007C13A4">
        <w:rPr>
          <w:rStyle w:val="salnbdy"/>
          <w:rFonts w:ascii="Times New Roman" w:hAnsi="Times New Roman"/>
          <w:color w:val="auto"/>
          <w:sz w:val="22"/>
          <w:szCs w:val="22"/>
        </w:rPr>
        <w:t>. În cazul în care, verificarea calității de elev se va putea realiza prin intermediul Sistemului informatic integrat al învățământului din România, elevii care au împlinit vârsta de 14 ani trebuie să prezinte cartea de identitate, iar elevii cu vârsta până în 14 ani trebuie să prezinte copia certificatului de naștere.</w:t>
      </w:r>
    </w:p>
    <w:p w14:paraId="4188B81F" w14:textId="77777777" w:rsidR="00C322F8" w:rsidRPr="007C13A4" w:rsidRDefault="00C322F8" w:rsidP="00C322F8">
      <w:pPr>
        <w:pStyle w:val="Listparagraf"/>
        <w:numPr>
          <w:ilvl w:val="1"/>
          <w:numId w:val="1"/>
        </w:numPr>
        <w:spacing w:line="240" w:lineRule="auto"/>
        <w:rPr>
          <w:color w:val="auto"/>
        </w:rPr>
      </w:pPr>
      <w:r w:rsidRPr="007C13A4">
        <w:rPr>
          <w:color w:val="auto"/>
        </w:rPr>
        <w:t>Reprezentantul operatorului va verifica actualizarea vizei aplicate de unitatea de învățământ pe carnetul de elev/cardul național de elev.</w:t>
      </w:r>
    </w:p>
    <w:p w14:paraId="350C4D10" w14:textId="77777777" w:rsidR="00C322F8" w:rsidRPr="007C13A4" w:rsidRDefault="00C322F8" w:rsidP="00C322F8">
      <w:pPr>
        <w:pStyle w:val="Listparagraf"/>
        <w:numPr>
          <w:ilvl w:val="1"/>
          <w:numId w:val="1"/>
        </w:numPr>
        <w:spacing w:line="240" w:lineRule="auto"/>
        <w:rPr>
          <w:color w:val="auto"/>
        </w:rPr>
      </w:pPr>
      <w:r w:rsidRPr="007C13A4">
        <w:rPr>
          <w:color w:val="auto"/>
        </w:rPr>
        <w:t>În baza legitimațiilor de călătorie eliberate, operatorul de transport va întocmi un tabel care va cuprinde următoarele date:</w:t>
      </w:r>
    </w:p>
    <w:p w14:paraId="33F52373" w14:textId="77777777" w:rsidR="00C322F8" w:rsidRPr="007C13A4" w:rsidRDefault="00C322F8" w:rsidP="00C322F8">
      <w:pPr>
        <w:pStyle w:val="Listparagraf"/>
        <w:numPr>
          <w:ilvl w:val="0"/>
          <w:numId w:val="10"/>
        </w:numPr>
        <w:spacing w:line="240" w:lineRule="auto"/>
        <w:ind w:left="1418"/>
        <w:rPr>
          <w:color w:val="auto"/>
        </w:rPr>
      </w:pPr>
      <w:r w:rsidRPr="007C13A4">
        <w:rPr>
          <w:color w:val="auto"/>
        </w:rPr>
        <w:t xml:space="preserve">Numele și prenumele solicitantului; </w:t>
      </w:r>
    </w:p>
    <w:p w14:paraId="5E5DB4F0" w14:textId="77777777" w:rsidR="00C322F8" w:rsidRPr="007C13A4" w:rsidRDefault="00C322F8" w:rsidP="00C322F8">
      <w:pPr>
        <w:pStyle w:val="Listparagraf"/>
        <w:numPr>
          <w:ilvl w:val="0"/>
          <w:numId w:val="10"/>
        </w:numPr>
        <w:spacing w:line="240" w:lineRule="auto"/>
        <w:ind w:left="1418"/>
        <w:rPr>
          <w:color w:val="auto"/>
        </w:rPr>
      </w:pPr>
      <w:r w:rsidRPr="007C13A4">
        <w:rPr>
          <w:color w:val="auto"/>
        </w:rPr>
        <w:t>Numărul și seria carnetului de elev (nr. matricol dacă nu există serie și număr)/nr. adeverinței/nr. cardului național;</w:t>
      </w:r>
    </w:p>
    <w:p w14:paraId="4BF343F0" w14:textId="77777777" w:rsidR="00C322F8" w:rsidRPr="007C13A4" w:rsidRDefault="00C322F8" w:rsidP="00C322F8">
      <w:pPr>
        <w:pStyle w:val="Listparagraf"/>
        <w:numPr>
          <w:ilvl w:val="0"/>
          <w:numId w:val="10"/>
        </w:numPr>
        <w:spacing w:line="240" w:lineRule="auto"/>
        <w:ind w:left="1418"/>
        <w:rPr>
          <w:color w:val="auto"/>
        </w:rPr>
      </w:pPr>
      <w:r w:rsidRPr="007C13A4">
        <w:rPr>
          <w:color w:val="auto"/>
        </w:rPr>
        <w:t>CNP;</w:t>
      </w:r>
    </w:p>
    <w:p w14:paraId="4E82257A" w14:textId="77777777" w:rsidR="00C322F8" w:rsidRPr="007C13A4" w:rsidRDefault="00C322F8" w:rsidP="00C322F8">
      <w:pPr>
        <w:pStyle w:val="Listparagraf"/>
        <w:numPr>
          <w:ilvl w:val="0"/>
          <w:numId w:val="10"/>
        </w:numPr>
        <w:spacing w:line="240" w:lineRule="auto"/>
        <w:ind w:left="1418"/>
        <w:rPr>
          <w:color w:val="auto"/>
        </w:rPr>
      </w:pPr>
      <w:r w:rsidRPr="007C13A4">
        <w:rPr>
          <w:color w:val="auto"/>
        </w:rPr>
        <w:t>Traseul;</w:t>
      </w:r>
    </w:p>
    <w:p w14:paraId="71E4AA9C" w14:textId="77777777" w:rsidR="00C322F8" w:rsidRPr="007C13A4" w:rsidRDefault="00C322F8" w:rsidP="00C322F8">
      <w:pPr>
        <w:pStyle w:val="Listparagraf"/>
        <w:numPr>
          <w:ilvl w:val="0"/>
          <w:numId w:val="10"/>
        </w:numPr>
        <w:spacing w:line="240" w:lineRule="auto"/>
        <w:ind w:left="1418"/>
        <w:rPr>
          <w:color w:val="auto"/>
        </w:rPr>
      </w:pPr>
      <w:r w:rsidRPr="007C13A4">
        <w:rPr>
          <w:color w:val="auto"/>
        </w:rPr>
        <w:t>Prețul lunar de transport;</w:t>
      </w:r>
    </w:p>
    <w:p w14:paraId="6C721516" w14:textId="77777777" w:rsidR="00C322F8" w:rsidRPr="007C13A4" w:rsidRDefault="00C322F8" w:rsidP="00C322F8">
      <w:pPr>
        <w:pStyle w:val="Listparagraf"/>
        <w:numPr>
          <w:ilvl w:val="0"/>
          <w:numId w:val="10"/>
        </w:numPr>
        <w:spacing w:line="240" w:lineRule="auto"/>
        <w:ind w:left="1418"/>
        <w:rPr>
          <w:color w:val="auto"/>
        </w:rPr>
      </w:pPr>
      <w:r w:rsidRPr="007C13A4">
        <w:rPr>
          <w:color w:val="auto"/>
        </w:rPr>
        <w:t>UAT-ul unde se află unitatea de învățământ.</w:t>
      </w:r>
    </w:p>
    <w:p w14:paraId="6F9FD4EA" w14:textId="77777777" w:rsidR="00C322F8" w:rsidRPr="007C13A4" w:rsidRDefault="00C322F8" w:rsidP="00C322F8">
      <w:pPr>
        <w:pStyle w:val="Listparagraf"/>
        <w:numPr>
          <w:ilvl w:val="1"/>
          <w:numId w:val="1"/>
        </w:numPr>
        <w:spacing w:line="240" w:lineRule="auto"/>
        <w:rPr>
          <w:color w:val="auto"/>
        </w:rPr>
      </w:pPr>
      <w:r w:rsidRPr="007C13A4">
        <w:rPr>
          <w:color w:val="auto"/>
        </w:rPr>
        <w:lastRenderedPageBreak/>
        <w:t>În baza cardurilor de călătorie eliberate, operatorul de transport va întocmi un tabel care va cuprinde următoarele date:</w:t>
      </w:r>
    </w:p>
    <w:p w14:paraId="61B812D0" w14:textId="77777777" w:rsidR="00C322F8" w:rsidRPr="007C13A4" w:rsidRDefault="00C322F8" w:rsidP="00C322F8">
      <w:pPr>
        <w:pStyle w:val="Listparagraf"/>
        <w:numPr>
          <w:ilvl w:val="0"/>
          <w:numId w:val="11"/>
        </w:numPr>
        <w:spacing w:line="240" w:lineRule="auto"/>
        <w:ind w:left="1418"/>
        <w:rPr>
          <w:color w:val="auto"/>
        </w:rPr>
      </w:pPr>
      <w:r w:rsidRPr="007C13A4">
        <w:rPr>
          <w:color w:val="auto"/>
        </w:rPr>
        <w:t xml:space="preserve">Numele și prenumele solicitantului; </w:t>
      </w:r>
    </w:p>
    <w:p w14:paraId="6DB68E80" w14:textId="77777777" w:rsidR="00C322F8" w:rsidRPr="007C13A4" w:rsidRDefault="00C322F8" w:rsidP="00C322F8">
      <w:pPr>
        <w:pStyle w:val="Listparagraf"/>
        <w:numPr>
          <w:ilvl w:val="0"/>
          <w:numId w:val="11"/>
        </w:numPr>
        <w:spacing w:line="240" w:lineRule="auto"/>
        <w:ind w:left="1418"/>
        <w:rPr>
          <w:color w:val="auto"/>
        </w:rPr>
      </w:pPr>
      <w:r w:rsidRPr="007C13A4">
        <w:rPr>
          <w:color w:val="auto"/>
        </w:rPr>
        <w:t>Numele unității de învățământ;</w:t>
      </w:r>
    </w:p>
    <w:p w14:paraId="0F85B5A5" w14:textId="77777777" w:rsidR="00C322F8" w:rsidRPr="007C13A4" w:rsidRDefault="00C322F8" w:rsidP="00C322F8">
      <w:pPr>
        <w:pStyle w:val="Listparagraf"/>
        <w:numPr>
          <w:ilvl w:val="0"/>
          <w:numId w:val="11"/>
        </w:numPr>
        <w:spacing w:line="240" w:lineRule="auto"/>
        <w:ind w:left="1418"/>
        <w:rPr>
          <w:color w:val="auto"/>
        </w:rPr>
      </w:pPr>
      <w:r w:rsidRPr="007C13A4">
        <w:rPr>
          <w:color w:val="auto"/>
        </w:rPr>
        <w:t>Numărul și seria carnetului de elev (nr. matricol dacă nu există serie și număr)/nr. adeverinței/nr. cardului național;</w:t>
      </w:r>
    </w:p>
    <w:p w14:paraId="17963936" w14:textId="77777777" w:rsidR="00C322F8" w:rsidRPr="007C13A4" w:rsidRDefault="00C322F8" w:rsidP="00C322F8">
      <w:pPr>
        <w:pStyle w:val="Listparagraf"/>
        <w:numPr>
          <w:ilvl w:val="0"/>
          <w:numId w:val="11"/>
        </w:numPr>
        <w:spacing w:line="240" w:lineRule="auto"/>
        <w:ind w:left="1418"/>
        <w:rPr>
          <w:color w:val="auto"/>
        </w:rPr>
      </w:pPr>
      <w:r w:rsidRPr="007C13A4">
        <w:rPr>
          <w:color w:val="auto"/>
        </w:rPr>
        <w:t>CNP;</w:t>
      </w:r>
    </w:p>
    <w:p w14:paraId="791D7DEB" w14:textId="77777777" w:rsidR="00C322F8" w:rsidRPr="007C13A4" w:rsidRDefault="00C322F8" w:rsidP="00C322F8">
      <w:pPr>
        <w:pStyle w:val="Listparagraf"/>
        <w:numPr>
          <w:ilvl w:val="0"/>
          <w:numId w:val="11"/>
        </w:numPr>
        <w:spacing w:line="240" w:lineRule="auto"/>
        <w:ind w:left="1418"/>
        <w:rPr>
          <w:color w:val="auto"/>
        </w:rPr>
      </w:pPr>
      <w:r w:rsidRPr="007C13A4">
        <w:rPr>
          <w:color w:val="auto"/>
        </w:rPr>
        <w:t>Numărul de validări.</w:t>
      </w:r>
    </w:p>
    <w:p w14:paraId="7B748E23" w14:textId="77777777" w:rsidR="00C322F8" w:rsidRPr="007C13A4" w:rsidRDefault="00C322F8" w:rsidP="00C322F8">
      <w:pPr>
        <w:pStyle w:val="Listparagraf"/>
        <w:numPr>
          <w:ilvl w:val="1"/>
          <w:numId w:val="1"/>
        </w:numPr>
        <w:spacing w:line="240" w:lineRule="auto"/>
        <w:rPr>
          <w:color w:val="auto"/>
        </w:rPr>
      </w:pPr>
      <w:r w:rsidRPr="007C13A4">
        <w:rPr>
          <w:color w:val="auto"/>
        </w:rPr>
        <w:t>Operatorul de transport răspunde de realitatea, legalitatea și exactitatea datelor prezentate la decontare.</w:t>
      </w:r>
    </w:p>
    <w:p w14:paraId="417DD8F7" w14:textId="77777777" w:rsidR="00C322F8" w:rsidRPr="007C13A4" w:rsidRDefault="00C322F8" w:rsidP="00C322F8">
      <w:pPr>
        <w:pStyle w:val="Listparagraf"/>
        <w:numPr>
          <w:ilvl w:val="1"/>
          <w:numId w:val="1"/>
        </w:numPr>
        <w:tabs>
          <w:tab w:val="left" w:pos="851"/>
        </w:tabs>
        <w:spacing w:line="240" w:lineRule="auto"/>
        <w:rPr>
          <w:color w:val="auto"/>
        </w:rPr>
      </w:pPr>
      <w:r w:rsidRPr="007C13A4">
        <w:rPr>
          <w:color w:val="auto"/>
        </w:rPr>
        <w:t>Pentru traseele pe care s-a implementat sistemul de e-ticketing, cardurile de călătorie anuale se activează până la data de 01 octombrie pentru anul școlar care începe, la punctele de eliberare a legitimațiilor/cardurilor, iar pentru celelalte trasee se eliberează legitimații lunare de călătorie din data de 01 a lunii în curs până la data de 10 a lunii pentru care se solicită abonamentul, la punctele de vânzare a biletelor și abonamentelor operatorului. După data de 10 a lunii pentru care se solicită abonamentul, eliberarea legitimației lunare de călătorie se face la sediul operatorului de transport, la valoarea abonamentului lunar.</w:t>
      </w:r>
    </w:p>
    <w:p w14:paraId="13F94623" w14:textId="77777777" w:rsidR="00C322F8" w:rsidRPr="007C13A4" w:rsidRDefault="00C322F8" w:rsidP="00C322F8">
      <w:pPr>
        <w:pStyle w:val="Listparagraf"/>
        <w:numPr>
          <w:ilvl w:val="1"/>
          <w:numId w:val="1"/>
        </w:numPr>
        <w:spacing w:line="240" w:lineRule="auto"/>
        <w:ind w:left="851" w:hanging="491"/>
        <w:rPr>
          <w:color w:val="auto"/>
        </w:rPr>
      </w:pPr>
      <w:r w:rsidRPr="007C13A4">
        <w:rPr>
          <w:color w:val="auto"/>
        </w:rPr>
        <w:t>Formularul întocmit de către operatorul de transport pentru decontul privind transportul local de elevi aferent fiecărei luni a anului cuprinde următoarele date:</w:t>
      </w:r>
    </w:p>
    <w:p w14:paraId="5D046E5A" w14:textId="77777777" w:rsidR="00C322F8" w:rsidRPr="007C13A4" w:rsidRDefault="00C322F8" w:rsidP="00C322F8">
      <w:pPr>
        <w:pStyle w:val="Listparagraf"/>
        <w:numPr>
          <w:ilvl w:val="0"/>
          <w:numId w:val="18"/>
        </w:numPr>
        <w:spacing w:line="240" w:lineRule="auto"/>
        <w:ind w:left="1418"/>
        <w:rPr>
          <w:color w:val="auto"/>
        </w:rPr>
      </w:pPr>
      <w:r w:rsidRPr="007C13A4">
        <w:rPr>
          <w:color w:val="auto"/>
        </w:rPr>
        <w:t>Localitatea de școlarizare;</w:t>
      </w:r>
    </w:p>
    <w:p w14:paraId="0E0A5109" w14:textId="77777777" w:rsidR="00C322F8" w:rsidRPr="007C13A4" w:rsidRDefault="00C322F8" w:rsidP="00C322F8">
      <w:pPr>
        <w:pStyle w:val="Listparagraf"/>
        <w:numPr>
          <w:ilvl w:val="0"/>
          <w:numId w:val="18"/>
        </w:numPr>
        <w:spacing w:line="240" w:lineRule="auto"/>
        <w:ind w:left="1418"/>
        <w:rPr>
          <w:color w:val="auto"/>
        </w:rPr>
      </w:pPr>
      <w:r w:rsidRPr="007C13A4">
        <w:rPr>
          <w:color w:val="auto"/>
        </w:rPr>
        <w:t>Numărul de elevi transportați;</w:t>
      </w:r>
    </w:p>
    <w:p w14:paraId="3CD36DAF" w14:textId="77777777" w:rsidR="00C322F8" w:rsidRPr="007C13A4" w:rsidRDefault="00C322F8" w:rsidP="00C322F8">
      <w:pPr>
        <w:pStyle w:val="Listparagraf"/>
        <w:numPr>
          <w:ilvl w:val="0"/>
          <w:numId w:val="18"/>
        </w:numPr>
        <w:spacing w:line="240" w:lineRule="auto"/>
        <w:ind w:left="1418"/>
        <w:rPr>
          <w:color w:val="auto"/>
        </w:rPr>
      </w:pPr>
      <w:r w:rsidRPr="007C13A4">
        <w:rPr>
          <w:color w:val="auto"/>
        </w:rPr>
        <w:t>Tipul abonamentului;</w:t>
      </w:r>
    </w:p>
    <w:p w14:paraId="16239AE2" w14:textId="77777777" w:rsidR="00C322F8" w:rsidRPr="007C13A4" w:rsidRDefault="00C322F8" w:rsidP="00C322F8">
      <w:pPr>
        <w:pStyle w:val="Listparagraf"/>
        <w:numPr>
          <w:ilvl w:val="0"/>
          <w:numId w:val="18"/>
        </w:numPr>
        <w:spacing w:line="240" w:lineRule="auto"/>
        <w:ind w:left="1418"/>
        <w:rPr>
          <w:color w:val="auto"/>
        </w:rPr>
      </w:pPr>
      <w:r w:rsidRPr="007C13A4">
        <w:rPr>
          <w:color w:val="auto"/>
        </w:rPr>
        <w:t>Valoare (lei).</w:t>
      </w:r>
    </w:p>
    <w:p w14:paraId="6EF98E70" w14:textId="77777777" w:rsidR="00C322F8" w:rsidRPr="007C13A4" w:rsidRDefault="00C322F8" w:rsidP="00C322F8">
      <w:pPr>
        <w:pStyle w:val="Listparagraf"/>
        <w:numPr>
          <w:ilvl w:val="1"/>
          <w:numId w:val="1"/>
        </w:numPr>
        <w:spacing w:line="240" w:lineRule="auto"/>
        <w:ind w:left="851" w:hanging="491"/>
        <w:rPr>
          <w:color w:val="auto"/>
        </w:rPr>
      </w:pPr>
      <w:r w:rsidRPr="007C13A4">
        <w:rPr>
          <w:color w:val="auto"/>
        </w:rPr>
        <w:t>Elevii beneficiază lunar de un singur titlu de călătorie gratuit lunar. În cazul pierderii/furtului titlului de călătorie, elevii pot solicita emiterea unui duplicat, conform reglementarilor proprii ale operatorului de transport rutier.</w:t>
      </w:r>
    </w:p>
    <w:p w14:paraId="76DA63AF" w14:textId="77777777" w:rsidR="00C322F8" w:rsidRPr="007C13A4" w:rsidRDefault="00C322F8" w:rsidP="00C322F8">
      <w:pPr>
        <w:spacing w:line="240" w:lineRule="auto"/>
        <w:rPr>
          <w:color w:val="auto"/>
        </w:rPr>
      </w:pPr>
    </w:p>
    <w:p w14:paraId="332F1A4D" w14:textId="77777777" w:rsidR="00C322F8" w:rsidRPr="007C13A4" w:rsidRDefault="00C322F8" w:rsidP="00C322F8">
      <w:pPr>
        <w:pStyle w:val="Listparagraf"/>
        <w:numPr>
          <w:ilvl w:val="0"/>
          <w:numId w:val="1"/>
        </w:numPr>
        <w:spacing w:line="240" w:lineRule="auto"/>
        <w:rPr>
          <w:b/>
          <w:bCs/>
          <w:color w:val="auto"/>
          <w:u w:val="single"/>
        </w:rPr>
      </w:pPr>
      <w:r w:rsidRPr="007C13A4">
        <w:rPr>
          <w:b/>
          <w:bCs/>
          <w:color w:val="auto"/>
          <w:u w:val="single"/>
        </w:rPr>
        <w:t>Reducere de 90%, respectiv 100% la abonamente, pentru studenții</w:t>
      </w:r>
      <w:r w:rsidRPr="007C13A4">
        <w:rPr>
          <w:rFonts w:eastAsiaTheme="minorHAnsi"/>
          <w:b/>
          <w:bCs/>
          <w:color w:val="auto"/>
          <w:u w:val="single"/>
          <w:lang w:eastAsia="en-US"/>
        </w:rPr>
        <w:t xml:space="preserve"> cu vârsta până în 30 de ani, </w:t>
      </w:r>
      <w:r w:rsidRPr="007C13A4">
        <w:rPr>
          <w:b/>
          <w:bCs/>
          <w:color w:val="auto"/>
          <w:u w:val="single"/>
        </w:rPr>
        <w:t>înmatriculați la forma de învățământ cu frecvență în instituțiile de învățământ superior acreditate</w:t>
      </w:r>
    </w:p>
    <w:p w14:paraId="3110BAD7" w14:textId="77777777" w:rsidR="00C322F8" w:rsidRPr="007C13A4" w:rsidRDefault="00C322F8" w:rsidP="00C322F8">
      <w:pPr>
        <w:spacing w:line="240" w:lineRule="auto"/>
        <w:rPr>
          <w:color w:val="auto"/>
        </w:rPr>
      </w:pPr>
    </w:p>
    <w:p w14:paraId="69DC8CCA" w14:textId="77777777" w:rsidR="00C322F8" w:rsidRPr="007C13A4" w:rsidRDefault="00C322F8" w:rsidP="00C322F8">
      <w:pPr>
        <w:pStyle w:val="Listparagraf"/>
        <w:numPr>
          <w:ilvl w:val="1"/>
          <w:numId w:val="1"/>
        </w:numPr>
        <w:spacing w:line="240" w:lineRule="auto"/>
        <w:rPr>
          <w:color w:val="auto"/>
        </w:rPr>
      </w:pPr>
      <w:r w:rsidRPr="007C13A4">
        <w:rPr>
          <w:color w:val="auto"/>
        </w:rPr>
        <w:t>Studenții înmatriculați la forma de învățământ cu frecvență în instituțiile de învățământ superior acreditate</w:t>
      </w:r>
      <w:r w:rsidRPr="007C13A4">
        <w:rPr>
          <w:bCs/>
          <w:color w:val="auto"/>
        </w:rPr>
        <w:t xml:space="preserve"> pot circula cu reducere de 90% pe mijloacele de transport local în comun </w:t>
      </w:r>
      <w:r w:rsidRPr="007C13A4">
        <w:rPr>
          <w:color w:val="auto"/>
        </w:rPr>
        <w:t>pe raza Unităților Administrativ-Teritoriale membre ale Asociației de Dezvoltare Intercomunitară de Transport Public Arad,</w:t>
      </w:r>
      <w:r w:rsidRPr="007C13A4">
        <w:rPr>
          <w:bCs/>
          <w:color w:val="auto"/>
        </w:rPr>
        <w:t xml:space="preserve"> în baza</w:t>
      </w:r>
      <w:r w:rsidRPr="007C13A4">
        <w:rPr>
          <w:color w:val="auto"/>
        </w:rPr>
        <w:t xml:space="preserve"> legitimației/cardului lunar de călătorie, eliberat inițial gratuit de către operatorul de transport (pentru cei cu domiciliul pe raza Municipiului Arad și a UAT-urilor de pe ruta de tramvai Arad-Ghioroc), pe tot parcursul anului calendaristic</w:t>
      </w:r>
      <w:r w:rsidRPr="007C13A4">
        <w:rPr>
          <w:rFonts w:eastAsiaTheme="minorHAnsi"/>
          <w:color w:val="auto"/>
          <w:lang w:eastAsia="en-US"/>
        </w:rPr>
        <w:t>, până la împlinirea vârstei de 30 de ani</w:t>
      </w:r>
      <w:r w:rsidRPr="007C13A4">
        <w:rPr>
          <w:color w:val="auto"/>
        </w:rPr>
        <w:t>. Studenții</w:t>
      </w:r>
      <w:r w:rsidRPr="007C13A4">
        <w:rPr>
          <w:bCs/>
          <w:color w:val="auto"/>
        </w:rPr>
        <w:t xml:space="preserve"> </w:t>
      </w:r>
      <w:r w:rsidRPr="007C13A4">
        <w:rPr>
          <w:color w:val="auto"/>
        </w:rPr>
        <w:t xml:space="preserve">cu unul sau ambii părinți decedați, precum și studenții proveniți din centre de plasament sau care au fost în plasament la familia extinsă, substitutivă sau la asistent maternal, potrivit prevederilor art. 64 alin. (1) din Legea nr. 272/2004, </w:t>
      </w:r>
      <w:r w:rsidRPr="007C13A4">
        <w:rPr>
          <w:bCs/>
          <w:color w:val="auto"/>
        </w:rPr>
        <w:t xml:space="preserve">beneficiază de gratuitate la transportul local în comun </w:t>
      </w:r>
      <w:r w:rsidRPr="007C13A4">
        <w:rPr>
          <w:color w:val="auto"/>
        </w:rPr>
        <w:t>pe raza Unităților Administrativ-Teritoriale membre ale Asociației de Dezvoltare Intercomunitară de Transport Public Arad</w:t>
      </w:r>
      <w:r w:rsidRPr="007C13A4">
        <w:rPr>
          <w:bCs/>
          <w:color w:val="auto"/>
        </w:rPr>
        <w:t>.</w:t>
      </w:r>
    </w:p>
    <w:p w14:paraId="4D12148C" w14:textId="77777777" w:rsidR="00C322F8" w:rsidRPr="007C13A4" w:rsidRDefault="00C322F8" w:rsidP="00C322F8">
      <w:pPr>
        <w:pStyle w:val="Listparagraf"/>
        <w:numPr>
          <w:ilvl w:val="1"/>
          <w:numId w:val="1"/>
        </w:numPr>
        <w:spacing w:line="240" w:lineRule="auto"/>
        <w:rPr>
          <w:color w:val="auto"/>
        </w:rPr>
      </w:pPr>
      <w:r w:rsidRPr="007C13A4">
        <w:rPr>
          <w:color w:val="auto"/>
          <w:szCs w:val="18"/>
        </w:rPr>
        <w:t>Eliberarea legitimațiilor/cardurilor se va realiza în baza carnetului/cardului studențesc valabil pentru acel an universitar, vizat la zi de instituția de învățământ unde studentul este înmatriculat și a declarației de consimțământ, după plata cuantumului stabilit pentru valoarea abonamentului unic, urmând ca aceștia să-și recupereze sumele de bani la care au dreptul de la instituțiile de învățământ, potrivit prevederilor Legii nr. 199/2023 învățământului superior. În cazul în care se va opta sau legea va prevedea ca, eliberarea legitimațiilor/cardurilor să se facă după plata a 10% din cuantumul stabilit pentru valoarea abonamentului unic, respectiv fără plată, pentru studenții cu unul sau ambii părinți decedați, precum și studenții proveniți din centre de plasament sau care au fost în plasament la familia extinsă, substitutivă sau la asistent maternal, urmând ca operatorul de transport să factureze diferențele de tarif către instituția de învățământ la care este înmatriculat studentul, dacă pe carnetul de student nu este menționată forma de învățământ, studentul va prezenta o adeverință emisă de Universitate, din care rezultă că frecventează cursuri de zi</w:t>
      </w:r>
      <w:r w:rsidRPr="007C13A4">
        <w:rPr>
          <w:color w:val="auto"/>
        </w:rPr>
        <w:t>.</w:t>
      </w:r>
    </w:p>
    <w:p w14:paraId="49AB1FAB" w14:textId="77777777" w:rsidR="00C322F8" w:rsidRPr="007C13A4" w:rsidRDefault="00C322F8" w:rsidP="00C322F8">
      <w:pPr>
        <w:pStyle w:val="Listparagraf"/>
        <w:numPr>
          <w:ilvl w:val="1"/>
          <w:numId w:val="1"/>
        </w:numPr>
        <w:spacing w:line="240" w:lineRule="auto"/>
        <w:rPr>
          <w:color w:val="auto"/>
        </w:rPr>
      </w:pPr>
      <w:r w:rsidRPr="007C13A4">
        <w:rPr>
          <w:color w:val="auto"/>
        </w:rPr>
        <w:t>Reprezentantul operatorului va verifica actualizarea vizei aplicate de unitatea de învățământ pe carnetul de student.</w:t>
      </w:r>
    </w:p>
    <w:p w14:paraId="44EAB0AC" w14:textId="77777777" w:rsidR="00C322F8" w:rsidRPr="007C13A4" w:rsidRDefault="00C322F8" w:rsidP="00C322F8">
      <w:pPr>
        <w:pStyle w:val="Listparagraf"/>
        <w:numPr>
          <w:ilvl w:val="1"/>
          <w:numId w:val="1"/>
        </w:numPr>
        <w:spacing w:line="240" w:lineRule="auto"/>
        <w:rPr>
          <w:color w:val="auto"/>
        </w:rPr>
      </w:pPr>
      <w:r w:rsidRPr="007C13A4">
        <w:rPr>
          <w:color w:val="auto"/>
        </w:rPr>
        <w:lastRenderedPageBreak/>
        <w:t>În baza legitimațiilor primite, operatorul va întocmi un tabel care va cuprinde următoarele date:</w:t>
      </w:r>
    </w:p>
    <w:p w14:paraId="7A88903F" w14:textId="77777777" w:rsidR="00C322F8" w:rsidRPr="007C13A4" w:rsidRDefault="00C322F8" w:rsidP="00C322F8">
      <w:pPr>
        <w:pStyle w:val="Listparagraf"/>
        <w:numPr>
          <w:ilvl w:val="0"/>
          <w:numId w:val="12"/>
        </w:numPr>
        <w:spacing w:line="240" w:lineRule="auto"/>
        <w:ind w:left="1418"/>
        <w:rPr>
          <w:color w:val="auto"/>
        </w:rPr>
      </w:pPr>
      <w:r w:rsidRPr="007C13A4">
        <w:rPr>
          <w:color w:val="auto"/>
        </w:rPr>
        <w:t>Numele și prenumele solicitantului;</w:t>
      </w:r>
    </w:p>
    <w:p w14:paraId="6412B1F4" w14:textId="77777777" w:rsidR="00C322F8" w:rsidRPr="007C13A4" w:rsidRDefault="00C322F8" w:rsidP="00C322F8">
      <w:pPr>
        <w:pStyle w:val="Listparagraf"/>
        <w:numPr>
          <w:ilvl w:val="0"/>
          <w:numId w:val="12"/>
        </w:numPr>
        <w:spacing w:line="240" w:lineRule="auto"/>
        <w:ind w:left="1418"/>
        <w:rPr>
          <w:color w:val="auto"/>
        </w:rPr>
      </w:pPr>
      <w:r w:rsidRPr="007C13A4">
        <w:rPr>
          <w:color w:val="auto"/>
        </w:rPr>
        <w:t>Numele unității de învățământ;</w:t>
      </w:r>
    </w:p>
    <w:p w14:paraId="3C41BB3A" w14:textId="77777777" w:rsidR="00C322F8" w:rsidRPr="007C13A4" w:rsidRDefault="00C322F8" w:rsidP="00C322F8">
      <w:pPr>
        <w:pStyle w:val="Listparagraf"/>
        <w:numPr>
          <w:ilvl w:val="0"/>
          <w:numId w:val="12"/>
        </w:numPr>
        <w:spacing w:line="240" w:lineRule="auto"/>
        <w:ind w:left="1418"/>
        <w:rPr>
          <w:color w:val="auto"/>
        </w:rPr>
      </w:pPr>
      <w:r w:rsidRPr="007C13A4">
        <w:rPr>
          <w:color w:val="auto"/>
        </w:rPr>
        <w:t>Numărul matricol;</w:t>
      </w:r>
    </w:p>
    <w:p w14:paraId="40B874E4" w14:textId="77777777" w:rsidR="00C322F8" w:rsidRPr="007C13A4" w:rsidRDefault="00C322F8" w:rsidP="00C322F8">
      <w:pPr>
        <w:pStyle w:val="Listparagraf"/>
        <w:numPr>
          <w:ilvl w:val="0"/>
          <w:numId w:val="12"/>
        </w:numPr>
        <w:spacing w:line="240" w:lineRule="auto"/>
        <w:ind w:left="1418"/>
        <w:rPr>
          <w:color w:val="auto"/>
        </w:rPr>
      </w:pPr>
      <w:r w:rsidRPr="007C13A4">
        <w:rPr>
          <w:color w:val="auto"/>
        </w:rPr>
        <w:t>Semnătura de primire a legitimației de călătorie.</w:t>
      </w:r>
    </w:p>
    <w:p w14:paraId="7F6919FA" w14:textId="77777777" w:rsidR="00C322F8" w:rsidRPr="007C13A4" w:rsidRDefault="00C322F8" w:rsidP="00C322F8">
      <w:pPr>
        <w:spacing w:line="240" w:lineRule="auto"/>
        <w:ind w:left="0" w:firstLine="0"/>
        <w:rPr>
          <w:color w:val="auto"/>
        </w:rPr>
      </w:pPr>
    </w:p>
    <w:p w14:paraId="7E169323" w14:textId="77777777" w:rsidR="00C322F8" w:rsidRPr="007C13A4" w:rsidRDefault="00C322F8" w:rsidP="00C322F8">
      <w:pPr>
        <w:pStyle w:val="Listparagraf"/>
        <w:numPr>
          <w:ilvl w:val="1"/>
          <w:numId w:val="1"/>
        </w:numPr>
        <w:spacing w:line="240" w:lineRule="auto"/>
        <w:rPr>
          <w:color w:val="auto"/>
        </w:rPr>
      </w:pPr>
      <w:r w:rsidRPr="007C13A4">
        <w:rPr>
          <w:color w:val="auto"/>
        </w:rPr>
        <w:t>În baza cardurilor primite, operatorul va întocmi un tabel care va cuprinde următoarele date:</w:t>
      </w:r>
    </w:p>
    <w:p w14:paraId="4317A7B7" w14:textId="77777777" w:rsidR="00C322F8" w:rsidRPr="007C13A4" w:rsidRDefault="00C322F8" w:rsidP="00C322F8">
      <w:pPr>
        <w:pStyle w:val="Listparagraf"/>
        <w:numPr>
          <w:ilvl w:val="0"/>
          <w:numId w:val="13"/>
        </w:numPr>
        <w:spacing w:line="240" w:lineRule="auto"/>
        <w:ind w:left="1418"/>
        <w:rPr>
          <w:color w:val="auto"/>
        </w:rPr>
      </w:pPr>
      <w:r w:rsidRPr="007C13A4">
        <w:rPr>
          <w:color w:val="auto"/>
        </w:rPr>
        <w:t>Numele și prenumele solicitantului;</w:t>
      </w:r>
    </w:p>
    <w:p w14:paraId="7D89F703" w14:textId="77777777" w:rsidR="00C322F8" w:rsidRPr="007C13A4" w:rsidRDefault="00C322F8" w:rsidP="00C322F8">
      <w:pPr>
        <w:pStyle w:val="Listparagraf"/>
        <w:numPr>
          <w:ilvl w:val="0"/>
          <w:numId w:val="13"/>
        </w:numPr>
        <w:spacing w:line="240" w:lineRule="auto"/>
        <w:ind w:left="1418"/>
        <w:rPr>
          <w:color w:val="auto"/>
        </w:rPr>
      </w:pPr>
      <w:r w:rsidRPr="007C13A4">
        <w:rPr>
          <w:color w:val="auto"/>
        </w:rPr>
        <w:t>Numele unității de învățământ;</w:t>
      </w:r>
    </w:p>
    <w:p w14:paraId="30D61EA2" w14:textId="77777777" w:rsidR="00C322F8" w:rsidRPr="007C13A4" w:rsidRDefault="00C322F8" w:rsidP="00C322F8">
      <w:pPr>
        <w:pStyle w:val="Listparagraf"/>
        <w:numPr>
          <w:ilvl w:val="0"/>
          <w:numId w:val="13"/>
        </w:numPr>
        <w:spacing w:line="240" w:lineRule="auto"/>
        <w:ind w:left="1418"/>
        <w:rPr>
          <w:color w:val="auto"/>
        </w:rPr>
      </w:pPr>
      <w:r w:rsidRPr="007C13A4">
        <w:rPr>
          <w:color w:val="auto"/>
        </w:rPr>
        <w:t>Număr matricol;</w:t>
      </w:r>
    </w:p>
    <w:p w14:paraId="21620019" w14:textId="77777777" w:rsidR="00C322F8" w:rsidRPr="007C13A4" w:rsidRDefault="00C322F8" w:rsidP="00C322F8">
      <w:pPr>
        <w:pStyle w:val="Listparagraf"/>
        <w:numPr>
          <w:ilvl w:val="0"/>
          <w:numId w:val="13"/>
        </w:numPr>
        <w:spacing w:line="240" w:lineRule="auto"/>
        <w:ind w:left="1418"/>
        <w:rPr>
          <w:color w:val="auto"/>
        </w:rPr>
      </w:pPr>
      <w:r w:rsidRPr="007C13A4">
        <w:rPr>
          <w:color w:val="auto"/>
        </w:rPr>
        <w:t>CNP.</w:t>
      </w:r>
    </w:p>
    <w:p w14:paraId="47AA915A" w14:textId="77777777" w:rsidR="00C322F8" w:rsidRPr="007C13A4" w:rsidRDefault="00C322F8" w:rsidP="00C322F8">
      <w:pPr>
        <w:pStyle w:val="Listparagraf"/>
        <w:numPr>
          <w:ilvl w:val="1"/>
          <w:numId w:val="1"/>
        </w:numPr>
        <w:tabs>
          <w:tab w:val="left" w:pos="851"/>
        </w:tabs>
        <w:spacing w:line="240" w:lineRule="auto"/>
        <w:rPr>
          <w:color w:val="auto"/>
        </w:rPr>
      </w:pPr>
      <w:r w:rsidRPr="007C13A4">
        <w:rPr>
          <w:color w:val="auto"/>
        </w:rPr>
        <w:t xml:space="preserve">Legitimațiile/Cardurile lunare se eliberează/activează din data de 25 a lunii anterioare până la data de 5 a lunii pentru care se solicită abonamentul, la punctele de eliberare a legitimațiilor/cardurilor. </w:t>
      </w:r>
    </w:p>
    <w:p w14:paraId="75971477" w14:textId="77777777" w:rsidR="00C322F8" w:rsidRPr="007C13A4" w:rsidRDefault="00C322F8" w:rsidP="00C322F8">
      <w:pPr>
        <w:tabs>
          <w:tab w:val="left" w:pos="851"/>
        </w:tabs>
        <w:spacing w:line="240" w:lineRule="auto"/>
        <w:ind w:left="0" w:firstLine="0"/>
        <w:rPr>
          <w:color w:val="auto"/>
        </w:rPr>
      </w:pPr>
    </w:p>
    <w:p w14:paraId="3FF91337" w14:textId="77777777" w:rsidR="00C322F8" w:rsidRPr="007C13A4" w:rsidRDefault="00C322F8" w:rsidP="00C322F8">
      <w:pPr>
        <w:pStyle w:val="Listparagraf"/>
        <w:numPr>
          <w:ilvl w:val="0"/>
          <w:numId w:val="1"/>
        </w:numPr>
        <w:spacing w:line="240" w:lineRule="auto"/>
        <w:rPr>
          <w:b/>
          <w:bCs/>
          <w:color w:val="auto"/>
          <w:u w:val="single"/>
        </w:rPr>
      </w:pPr>
      <w:r w:rsidRPr="007C13A4">
        <w:rPr>
          <w:b/>
          <w:bCs/>
          <w:color w:val="auto"/>
          <w:u w:val="single"/>
        </w:rPr>
        <w:t xml:space="preserve">Gratuitate pentru </w:t>
      </w:r>
      <w:r w:rsidRPr="007C13A4">
        <w:rPr>
          <w:b/>
          <w:bCs/>
          <w:color w:val="auto"/>
          <w:u w:val="single"/>
          <w:shd w:val="clear" w:color="auto" w:fill="FFFFFF"/>
        </w:rPr>
        <w:t>străinii sau apatrizii aflați în situații deosebite, proveniți din zona conflictului armat din Ucraina cu statut de refugiați</w:t>
      </w:r>
      <w:r w:rsidRPr="007C13A4">
        <w:rPr>
          <w:b/>
          <w:bCs/>
          <w:color w:val="auto"/>
          <w:sz w:val="20"/>
          <w:szCs w:val="20"/>
          <w:u w:val="single"/>
        </w:rPr>
        <w:t xml:space="preserve"> </w:t>
      </w:r>
      <w:r w:rsidRPr="007C13A4">
        <w:rPr>
          <w:b/>
          <w:bCs/>
          <w:color w:val="auto"/>
          <w:u w:val="single"/>
        </w:rPr>
        <w:t>luați în evidență pe raza administrativ-teritorială a UAT-urilor membre ale Asociației de Dezvoltare Intercomunitară Transport Public Arad</w:t>
      </w:r>
    </w:p>
    <w:p w14:paraId="5162F3BB" w14:textId="77777777" w:rsidR="00C322F8" w:rsidRPr="007C13A4" w:rsidRDefault="00C322F8" w:rsidP="00C322F8">
      <w:pPr>
        <w:spacing w:line="240" w:lineRule="auto"/>
        <w:rPr>
          <w:color w:val="auto"/>
        </w:rPr>
      </w:pPr>
    </w:p>
    <w:p w14:paraId="5C2D231A" w14:textId="77777777" w:rsidR="00C322F8" w:rsidRPr="007C13A4" w:rsidRDefault="00C322F8" w:rsidP="00C322F8">
      <w:pPr>
        <w:pStyle w:val="Listparagraf"/>
        <w:numPr>
          <w:ilvl w:val="1"/>
          <w:numId w:val="1"/>
        </w:numPr>
        <w:spacing w:line="240" w:lineRule="auto"/>
        <w:rPr>
          <w:color w:val="auto"/>
        </w:rPr>
      </w:pPr>
      <w:r w:rsidRPr="007C13A4">
        <w:rPr>
          <w:color w:val="auto"/>
          <w:shd w:val="clear" w:color="auto" w:fill="FFFFFF"/>
        </w:rPr>
        <w:t>Străinii sau apatrizii aflați în situații deosebite, proveniți din zona conflictului armat din Ucraina</w:t>
      </w:r>
      <w:r w:rsidRPr="007C13A4">
        <w:rPr>
          <w:color w:val="auto"/>
        </w:rPr>
        <w:t xml:space="preserve"> pot circula cu mijloacele de transport în comun pe raza Unităților Administrativ-Teritoriale membre ale Asociației de Dezvoltare Intercomunitară de Transport Public Arad, pe bază de legitimație/card, (pentru cei cu locul luării în evidență pe raza Municipiului Arad), vizat(ă)/activat semestrial.</w:t>
      </w:r>
    </w:p>
    <w:p w14:paraId="4AA871F0" w14:textId="77777777" w:rsidR="00C322F8" w:rsidRPr="007C13A4" w:rsidRDefault="00C322F8" w:rsidP="00C322F8">
      <w:pPr>
        <w:pStyle w:val="Listparagraf"/>
        <w:numPr>
          <w:ilvl w:val="1"/>
          <w:numId w:val="1"/>
        </w:numPr>
        <w:spacing w:line="240" w:lineRule="auto"/>
        <w:rPr>
          <w:color w:val="auto"/>
        </w:rPr>
      </w:pPr>
      <w:r w:rsidRPr="007C13A4">
        <w:rPr>
          <w:color w:val="auto"/>
        </w:rPr>
        <w:t>Eliberarea legitimațiilor/cardurilor se va realiza în baza documentului care atestă statutul de refugiat sau a permisului de protecție temporară/ședere eliberat de Inspectoratul General pentru Imigrări.</w:t>
      </w:r>
    </w:p>
    <w:p w14:paraId="3B27E7B1" w14:textId="77777777" w:rsidR="00C322F8" w:rsidRPr="007C13A4" w:rsidRDefault="00C322F8" w:rsidP="00C322F8">
      <w:pPr>
        <w:pStyle w:val="Listparagraf"/>
        <w:numPr>
          <w:ilvl w:val="1"/>
          <w:numId w:val="1"/>
        </w:numPr>
        <w:spacing w:line="240" w:lineRule="auto"/>
        <w:rPr>
          <w:color w:val="auto"/>
        </w:rPr>
      </w:pPr>
      <w:r w:rsidRPr="007C13A4">
        <w:rPr>
          <w:color w:val="auto"/>
        </w:rPr>
        <w:t>În baza legitimațiilor eliberate, operatorul va întocmi un tabel care va cuprinde următoarele date:</w:t>
      </w:r>
    </w:p>
    <w:p w14:paraId="04F05389" w14:textId="77777777" w:rsidR="00C322F8" w:rsidRPr="007C13A4" w:rsidRDefault="00C322F8" w:rsidP="00C322F8">
      <w:pPr>
        <w:pStyle w:val="Listparagraf"/>
        <w:numPr>
          <w:ilvl w:val="0"/>
          <w:numId w:val="14"/>
        </w:numPr>
        <w:spacing w:line="240" w:lineRule="auto"/>
        <w:ind w:left="1418"/>
        <w:rPr>
          <w:color w:val="auto"/>
        </w:rPr>
      </w:pPr>
      <w:r w:rsidRPr="007C13A4">
        <w:rPr>
          <w:color w:val="auto"/>
        </w:rPr>
        <w:t xml:space="preserve">numele și prenumele solicitantului; </w:t>
      </w:r>
    </w:p>
    <w:p w14:paraId="12C16745" w14:textId="77777777" w:rsidR="00C322F8" w:rsidRPr="007C13A4" w:rsidRDefault="00C322F8" w:rsidP="00C322F8">
      <w:pPr>
        <w:pStyle w:val="Listparagraf"/>
        <w:numPr>
          <w:ilvl w:val="0"/>
          <w:numId w:val="14"/>
        </w:numPr>
        <w:spacing w:line="240" w:lineRule="auto"/>
        <w:ind w:left="1418"/>
        <w:rPr>
          <w:color w:val="auto"/>
        </w:rPr>
      </w:pPr>
      <w:r w:rsidRPr="007C13A4">
        <w:rPr>
          <w:color w:val="auto"/>
        </w:rPr>
        <w:t>locul luării în evidență;</w:t>
      </w:r>
    </w:p>
    <w:p w14:paraId="20A373E5" w14:textId="77777777" w:rsidR="00C322F8" w:rsidRPr="007C13A4" w:rsidRDefault="00C322F8" w:rsidP="00C322F8">
      <w:pPr>
        <w:pStyle w:val="Listparagraf"/>
        <w:numPr>
          <w:ilvl w:val="0"/>
          <w:numId w:val="14"/>
        </w:numPr>
        <w:spacing w:line="240" w:lineRule="auto"/>
        <w:ind w:left="1418"/>
        <w:rPr>
          <w:color w:val="auto"/>
        </w:rPr>
      </w:pPr>
      <w:r w:rsidRPr="007C13A4">
        <w:rPr>
          <w:color w:val="auto"/>
        </w:rPr>
        <w:t xml:space="preserve">seria și numărul documentului care atestă statutul de refugiat; </w:t>
      </w:r>
    </w:p>
    <w:p w14:paraId="39A1EA04" w14:textId="77777777" w:rsidR="00C322F8" w:rsidRPr="007C13A4" w:rsidRDefault="00C322F8" w:rsidP="00C322F8">
      <w:pPr>
        <w:pStyle w:val="Listparagraf"/>
        <w:numPr>
          <w:ilvl w:val="0"/>
          <w:numId w:val="14"/>
        </w:numPr>
        <w:spacing w:line="240" w:lineRule="auto"/>
        <w:ind w:left="1418"/>
        <w:rPr>
          <w:color w:val="auto"/>
        </w:rPr>
      </w:pPr>
      <w:r w:rsidRPr="007C13A4">
        <w:rPr>
          <w:color w:val="auto"/>
        </w:rPr>
        <w:t>semnătura de primire a legitimației de călătorie.</w:t>
      </w:r>
    </w:p>
    <w:p w14:paraId="139B5C6B" w14:textId="77777777" w:rsidR="00C322F8" w:rsidRPr="007C13A4" w:rsidRDefault="00C322F8" w:rsidP="00C322F8">
      <w:pPr>
        <w:pStyle w:val="Listparagraf"/>
        <w:numPr>
          <w:ilvl w:val="1"/>
          <w:numId w:val="1"/>
        </w:numPr>
        <w:spacing w:line="240" w:lineRule="auto"/>
        <w:rPr>
          <w:color w:val="auto"/>
        </w:rPr>
      </w:pPr>
      <w:r w:rsidRPr="007C13A4">
        <w:rPr>
          <w:color w:val="auto"/>
        </w:rPr>
        <w:t>În baza cardurilor eliberate, operatorul va întocmi un tabel care va cuprinde următoarele date:</w:t>
      </w:r>
    </w:p>
    <w:p w14:paraId="4A353ADB" w14:textId="77777777" w:rsidR="00C322F8" w:rsidRPr="007C13A4" w:rsidRDefault="00C322F8" w:rsidP="00C322F8">
      <w:pPr>
        <w:pStyle w:val="Listparagraf"/>
        <w:numPr>
          <w:ilvl w:val="0"/>
          <w:numId w:val="15"/>
        </w:numPr>
        <w:spacing w:line="240" w:lineRule="auto"/>
        <w:ind w:left="1418"/>
        <w:rPr>
          <w:color w:val="auto"/>
        </w:rPr>
      </w:pPr>
      <w:r w:rsidRPr="007C13A4">
        <w:rPr>
          <w:color w:val="auto"/>
        </w:rPr>
        <w:t xml:space="preserve">numele și prenumele solicitantului; </w:t>
      </w:r>
    </w:p>
    <w:p w14:paraId="771FB00F" w14:textId="77777777" w:rsidR="00C322F8" w:rsidRPr="007C13A4" w:rsidRDefault="00C322F8" w:rsidP="00C322F8">
      <w:pPr>
        <w:pStyle w:val="Listparagraf"/>
        <w:numPr>
          <w:ilvl w:val="0"/>
          <w:numId w:val="15"/>
        </w:numPr>
        <w:spacing w:line="240" w:lineRule="auto"/>
        <w:ind w:left="1418"/>
        <w:rPr>
          <w:color w:val="auto"/>
        </w:rPr>
      </w:pPr>
      <w:r w:rsidRPr="007C13A4">
        <w:rPr>
          <w:color w:val="auto"/>
        </w:rPr>
        <w:t>CNP;</w:t>
      </w:r>
    </w:p>
    <w:p w14:paraId="15B21AC0" w14:textId="77777777" w:rsidR="00C322F8" w:rsidRPr="007C13A4" w:rsidRDefault="00C322F8" w:rsidP="00C322F8">
      <w:pPr>
        <w:pStyle w:val="Listparagraf"/>
        <w:numPr>
          <w:ilvl w:val="0"/>
          <w:numId w:val="15"/>
        </w:numPr>
        <w:spacing w:line="240" w:lineRule="auto"/>
        <w:ind w:left="1418"/>
        <w:rPr>
          <w:color w:val="auto"/>
        </w:rPr>
      </w:pPr>
      <w:r w:rsidRPr="007C13A4">
        <w:rPr>
          <w:color w:val="auto"/>
        </w:rPr>
        <w:t xml:space="preserve">Refugiat/numărul documentului care atestă statutul de refugiat; </w:t>
      </w:r>
    </w:p>
    <w:p w14:paraId="6CB8EF6B" w14:textId="77777777" w:rsidR="00C322F8" w:rsidRPr="007C13A4" w:rsidRDefault="00C322F8" w:rsidP="00C322F8">
      <w:pPr>
        <w:pStyle w:val="Listparagraf"/>
        <w:numPr>
          <w:ilvl w:val="0"/>
          <w:numId w:val="15"/>
        </w:numPr>
        <w:spacing w:line="240" w:lineRule="auto"/>
        <w:ind w:left="1418"/>
        <w:rPr>
          <w:color w:val="auto"/>
        </w:rPr>
      </w:pPr>
      <w:r w:rsidRPr="007C13A4">
        <w:rPr>
          <w:color w:val="auto"/>
        </w:rPr>
        <w:t>Numărul de validări;</w:t>
      </w:r>
    </w:p>
    <w:p w14:paraId="0DC5DA81" w14:textId="77777777" w:rsidR="00C322F8" w:rsidRPr="007C13A4" w:rsidRDefault="00C322F8" w:rsidP="00C322F8">
      <w:pPr>
        <w:pStyle w:val="Listparagraf"/>
        <w:numPr>
          <w:ilvl w:val="1"/>
          <w:numId w:val="1"/>
        </w:numPr>
        <w:spacing w:line="240" w:lineRule="auto"/>
        <w:rPr>
          <w:color w:val="auto"/>
        </w:rPr>
      </w:pPr>
      <w:r w:rsidRPr="007C13A4">
        <w:rPr>
          <w:color w:val="auto"/>
        </w:rPr>
        <w:t>Vizarea/Activarea legitimației/cardului se realizează semestrial, cu prezentarea documentului care atestă statutul de refugiat, începând cu prima lună din semestru, la punctele de eliberare a legitimațiilor/cardurilor, menționate de operatorul de transport.</w:t>
      </w:r>
    </w:p>
    <w:p w14:paraId="7A5C3970" w14:textId="77777777" w:rsidR="00C322F8" w:rsidRPr="007C13A4" w:rsidRDefault="00C322F8" w:rsidP="00C322F8">
      <w:pPr>
        <w:pStyle w:val="Listparagraf"/>
        <w:spacing w:line="240" w:lineRule="auto"/>
        <w:ind w:firstLine="0"/>
        <w:rPr>
          <w:color w:val="auto"/>
        </w:rPr>
      </w:pPr>
    </w:p>
    <w:p w14:paraId="3F146ED4" w14:textId="77777777" w:rsidR="00C322F8" w:rsidRPr="007C13A4" w:rsidRDefault="00C322F8" w:rsidP="00C322F8">
      <w:pPr>
        <w:pStyle w:val="Listparagraf"/>
        <w:numPr>
          <w:ilvl w:val="0"/>
          <w:numId w:val="1"/>
        </w:numPr>
        <w:spacing w:line="240" w:lineRule="auto"/>
        <w:rPr>
          <w:b/>
          <w:bCs/>
          <w:color w:val="auto"/>
          <w:u w:val="single"/>
        </w:rPr>
      </w:pPr>
      <w:r w:rsidRPr="007C13A4">
        <w:rPr>
          <w:b/>
          <w:bCs/>
          <w:color w:val="auto"/>
          <w:u w:val="single"/>
        </w:rPr>
        <w:t>Gratuitate pentru persoanele cu handicap grav și accentuat, însoțitorii și asistenții personali ai acestora pe raza administrativ-teritorială a UAT-urilor membre ale Asociației de Dezvoltare Intercomunitară Transport Public Arad</w:t>
      </w:r>
    </w:p>
    <w:p w14:paraId="0DEC9FA6" w14:textId="77777777" w:rsidR="00C322F8" w:rsidRPr="007C13A4" w:rsidRDefault="00C322F8" w:rsidP="00C322F8">
      <w:pPr>
        <w:spacing w:line="240" w:lineRule="auto"/>
        <w:rPr>
          <w:color w:val="auto"/>
        </w:rPr>
      </w:pPr>
    </w:p>
    <w:p w14:paraId="49B5549B" w14:textId="77777777" w:rsidR="00C322F8" w:rsidRPr="007C13A4" w:rsidRDefault="00C322F8" w:rsidP="00C322F8">
      <w:pPr>
        <w:pStyle w:val="Listparagraf"/>
        <w:numPr>
          <w:ilvl w:val="1"/>
          <w:numId w:val="1"/>
        </w:numPr>
        <w:spacing w:line="240" w:lineRule="auto"/>
        <w:rPr>
          <w:color w:val="auto"/>
        </w:rPr>
      </w:pPr>
      <w:r w:rsidRPr="007C13A4">
        <w:rPr>
          <w:color w:val="auto"/>
        </w:rPr>
        <w:t>Persoanele cu handicap grav și accentuat, însoțitorii și asistenții personali ai acestora pot circula cu mijloacele de transport în comun urban pe raza Unităților Administrativ-Teritoriale membre ale Asociației de Dezvoltare Intercomunitară de Transport Public Arad, pe bază de legitimație/card, vizat(ă)/activat semestrial, eliberat inițial gratuit de către operatorul de transport (pentru cei cu domiciliul pe raza Municipiului Arad și a UAT-urilor de pe ruta de tramvai Arad-Ghioroc).</w:t>
      </w:r>
    </w:p>
    <w:p w14:paraId="4C7BAC14" w14:textId="77777777" w:rsidR="00C322F8" w:rsidRPr="007C13A4" w:rsidRDefault="00C322F8" w:rsidP="00C322F8">
      <w:pPr>
        <w:pStyle w:val="Listparagraf"/>
        <w:numPr>
          <w:ilvl w:val="1"/>
          <w:numId w:val="1"/>
        </w:numPr>
        <w:spacing w:line="240" w:lineRule="auto"/>
        <w:rPr>
          <w:color w:val="auto"/>
        </w:rPr>
      </w:pPr>
      <w:r w:rsidRPr="007C13A4">
        <w:rPr>
          <w:color w:val="auto"/>
        </w:rPr>
        <w:t xml:space="preserve">Eliberarea legitimațiilor/cardurilor se va realiza în baza buletinului sau a cărții de identitate, </w:t>
      </w:r>
      <w:r w:rsidRPr="007C13A4">
        <w:rPr>
          <w:rFonts w:eastAsiaTheme="minorHAnsi"/>
          <w:color w:val="auto"/>
          <w:lang w:eastAsia="en-US"/>
        </w:rPr>
        <w:t>legitimația de transport eliberată de Direcția Generală de Asistență Socială și Protecție a Copilului Arad și declarației privind prelucrarea datelor cu caracter personal</w:t>
      </w:r>
      <w:r w:rsidRPr="007C13A4">
        <w:rPr>
          <w:color w:val="auto"/>
        </w:rPr>
        <w:t>.</w:t>
      </w:r>
    </w:p>
    <w:p w14:paraId="3F855914" w14:textId="77777777" w:rsidR="00C322F8" w:rsidRPr="007C13A4" w:rsidRDefault="00C322F8" w:rsidP="00C322F8">
      <w:pPr>
        <w:pStyle w:val="Listparagraf"/>
        <w:numPr>
          <w:ilvl w:val="1"/>
          <w:numId w:val="1"/>
        </w:numPr>
        <w:spacing w:line="240" w:lineRule="auto"/>
        <w:rPr>
          <w:color w:val="auto"/>
        </w:rPr>
      </w:pPr>
      <w:r w:rsidRPr="007C13A4">
        <w:rPr>
          <w:color w:val="auto"/>
        </w:rPr>
        <w:t>În baza legitimațiilor eliberate, operatorul va întocmi un tabel care va cuprinde următoarele date:</w:t>
      </w:r>
    </w:p>
    <w:p w14:paraId="79B7179F" w14:textId="77777777" w:rsidR="00C322F8" w:rsidRPr="007C13A4" w:rsidRDefault="00C322F8" w:rsidP="00C322F8">
      <w:pPr>
        <w:pStyle w:val="Listparagraf"/>
        <w:numPr>
          <w:ilvl w:val="0"/>
          <w:numId w:val="16"/>
        </w:numPr>
        <w:spacing w:line="240" w:lineRule="auto"/>
        <w:ind w:left="1418"/>
        <w:rPr>
          <w:color w:val="auto"/>
        </w:rPr>
      </w:pPr>
      <w:r w:rsidRPr="007C13A4">
        <w:rPr>
          <w:color w:val="auto"/>
        </w:rPr>
        <w:t xml:space="preserve">Numele și prenumele solicitantului; </w:t>
      </w:r>
    </w:p>
    <w:p w14:paraId="00123A48" w14:textId="77777777" w:rsidR="00C322F8" w:rsidRPr="007C13A4" w:rsidRDefault="00C322F8" w:rsidP="00C322F8">
      <w:pPr>
        <w:pStyle w:val="Listparagraf"/>
        <w:numPr>
          <w:ilvl w:val="0"/>
          <w:numId w:val="16"/>
        </w:numPr>
        <w:spacing w:line="240" w:lineRule="auto"/>
        <w:ind w:left="1418"/>
        <w:rPr>
          <w:color w:val="auto"/>
        </w:rPr>
      </w:pPr>
      <w:r w:rsidRPr="007C13A4">
        <w:rPr>
          <w:color w:val="auto"/>
        </w:rPr>
        <w:lastRenderedPageBreak/>
        <w:t>Domiciliul sau reședința;</w:t>
      </w:r>
    </w:p>
    <w:p w14:paraId="56529806" w14:textId="77777777" w:rsidR="00C322F8" w:rsidRPr="007C13A4" w:rsidRDefault="00C322F8" w:rsidP="00C322F8">
      <w:pPr>
        <w:pStyle w:val="Listparagraf"/>
        <w:numPr>
          <w:ilvl w:val="0"/>
          <w:numId w:val="16"/>
        </w:numPr>
        <w:spacing w:line="240" w:lineRule="auto"/>
        <w:ind w:left="1418"/>
        <w:rPr>
          <w:color w:val="auto"/>
        </w:rPr>
      </w:pPr>
      <w:r w:rsidRPr="007C13A4">
        <w:rPr>
          <w:color w:val="auto"/>
        </w:rPr>
        <w:t>Seria și numărul de buletin/cartea de identitate;</w:t>
      </w:r>
    </w:p>
    <w:p w14:paraId="399EFD0A" w14:textId="77777777" w:rsidR="00C322F8" w:rsidRPr="007C13A4" w:rsidRDefault="00C322F8" w:rsidP="00C322F8">
      <w:pPr>
        <w:pStyle w:val="Listparagraf"/>
        <w:numPr>
          <w:ilvl w:val="0"/>
          <w:numId w:val="16"/>
        </w:numPr>
        <w:spacing w:line="240" w:lineRule="auto"/>
        <w:ind w:left="1418"/>
        <w:rPr>
          <w:color w:val="auto"/>
        </w:rPr>
      </w:pPr>
      <w:r w:rsidRPr="007C13A4">
        <w:rPr>
          <w:color w:val="auto"/>
        </w:rPr>
        <w:t>Semnătura de primire a legitimației de călătorie.</w:t>
      </w:r>
    </w:p>
    <w:p w14:paraId="73F4D8EF" w14:textId="77777777" w:rsidR="00C322F8" w:rsidRPr="007C13A4" w:rsidRDefault="00C322F8" w:rsidP="00C322F8">
      <w:pPr>
        <w:pStyle w:val="Listparagraf"/>
        <w:numPr>
          <w:ilvl w:val="1"/>
          <w:numId w:val="1"/>
        </w:numPr>
        <w:spacing w:line="240" w:lineRule="auto"/>
        <w:rPr>
          <w:color w:val="auto"/>
        </w:rPr>
      </w:pPr>
      <w:r w:rsidRPr="007C13A4">
        <w:rPr>
          <w:color w:val="auto"/>
        </w:rPr>
        <w:t>În baza cardurilor eliberate, operatorul va întocmi un tabel care va cuprinde următoarele date:</w:t>
      </w:r>
    </w:p>
    <w:p w14:paraId="13334163" w14:textId="77777777" w:rsidR="00C322F8" w:rsidRPr="007C13A4" w:rsidRDefault="00C322F8" w:rsidP="00C322F8">
      <w:pPr>
        <w:pStyle w:val="Listparagraf"/>
        <w:numPr>
          <w:ilvl w:val="0"/>
          <w:numId w:val="17"/>
        </w:numPr>
        <w:spacing w:line="240" w:lineRule="auto"/>
        <w:ind w:left="1418"/>
        <w:rPr>
          <w:color w:val="auto"/>
        </w:rPr>
      </w:pPr>
      <w:r w:rsidRPr="007C13A4">
        <w:rPr>
          <w:color w:val="auto"/>
        </w:rPr>
        <w:t xml:space="preserve">Numele și prenumele solicitantului; </w:t>
      </w:r>
    </w:p>
    <w:p w14:paraId="3060307B" w14:textId="77777777" w:rsidR="00C322F8" w:rsidRPr="007C13A4" w:rsidRDefault="00C322F8" w:rsidP="00C322F8">
      <w:pPr>
        <w:pStyle w:val="Listparagraf"/>
        <w:numPr>
          <w:ilvl w:val="0"/>
          <w:numId w:val="17"/>
        </w:numPr>
        <w:spacing w:line="240" w:lineRule="auto"/>
        <w:ind w:left="1418"/>
        <w:rPr>
          <w:color w:val="auto"/>
        </w:rPr>
      </w:pPr>
      <w:r w:rsidRPr="007C13A4">
        <w:rPr>
          <w:color w:val="auto"/>
        </w:rPr>
        <w:t>CNP;</w:t>
      </w:r>
    </w:p>
    <w:p w14:paraId="7530BD64" w14:textId="77777777" w:rsidR="00C322F8" w:rsidRPr="007C13A4" w:rsidRDefault="00C322F8" w:rsidP="00C322F8">
      <w:pPr>
        <w:pStyle w:val="Listparagraf"/>
        <w:numPr>
          <w:ilvl w:val="0"/>
          <w:numId w:val="17"/>
        </w:numPr>
        <w:spacing w:line="240" w:lineRule="auto"/>
        <w:ind w:left="1418"/>
        <w:rPr>
          <w:color w:val="auto"/>
        </w:rPr>
      </w:pPr>
      <w:r w:rsidRPr="007C13A4">
        <w:rPr>
          <w:color w:val="auto"/>
        </w:rPr>
        <w:t>Descriere: Legea 448/Legea 448 cu însoțitor/Legea 448 cu asistent/Legea 448 asistent.</w:t>
      </w:r>
    </w:p>
    <w:p w14:paraId="69DE95F1" w14:textId="77777777" w:rsidR="00C322F8" w:rsidRPr="007C13A4" w:rsidRDefault="00C322F8" w:rsidP="00C322F8">
      <w:pPr>
        <w:pStyle w:val="Listparagraf"/>
        <w:numPr>
          <w:ilvl w:val="1"/>
          <w:numId w:val="1"/>
        </w:numPr>
        <w:spacing w:line="240" w:lineRule="auto"/>
        <w:rPr>
          <w:color w:val="auto"/>
        </w:rPr>
      </w:pPr>
      <w:r w:rsidRPr="007C13A4">
        <w:rPr>
          <w:color w:val="auto"/>
        </w:rPr>
        <w:t xml:space="preserve">Vizarea/Activarea legitimației/cardului se realizează lunar/semestrial, cu verificare lunară în baza evidenței ținute între operatorul de transport public local Societatea ”COMPANIA DE TRANSPORT PUBLIC” S.A. Arad și </w:t>
      </w:r>
      <w:r w:rsidRPr="007C13A4">
        <w:rPr>
          <w:rFonts w:eastAsiaTheme="minorHAnsi"/>
          <w:bCs/>
          <w:color w:val="auto"/>
          <w:lang w:eastAsia="en-US"/>
        </w:rPr>
        <w:t xml:space="preserve">Direcția Generală de Asistență Socială și Protecție a Copilului Arad. D.G.A.S.P.C. Arad transmite lunar operatorului, situația persoanelor pentru luna anterioară. </w:t>
      </w:r>
    </w:p>
    <w:p w14:paraId="1B2B3F0E" w14:textId="77777777" w:rsidR="00C322F8" w:rsidRPr="007C13A4" w:rsidRDefault="00C322F8" w:rsidP="00C322F8">
      <w:pPr>
        <w:pStyle w:val="Listparagraf"/>
        <w:numPr>
          <w:ilvl w:val="1"/>
          <w:numId w:val="1"/>
        </w:numPr>
        <w:spacing w:line="240" w:lineRule="auto"/>
        <w:rPr>
          <w:color w:val="auto"/>
        </w:rPr>
      </w:pPr>
      <w:r w:rsidRPr="007C13A4">
        <w:rPr>
          <w:color w:val="auto"/>
        </w:rPr>
        <w:t xml:space="preserve">În cazul </w:t>
      </w:r>
      <w:r w:rsidRPr="007C13A4">
        <w:rPr>
          <w:color w:val="auto"/>
          <w:shd w:val="clear" w:color="auto" w:fill="FFFFFF"/>
        </w:rPr>
        <w:t xml:space="preserve">însoțitorilor persoanelor cu handicap grav, copiilor cu handicap accentuat și adulților cu handicap auditiv și mintal accentuat, prevăzuți la art. 23, alin. (2) lit. ”a”, ”b” și ”c” din Legea nr. 448/2006, </w:t>
      </w:r>
      <w:r w:rsidRPr="007C13A4">
        <w:rPr>
          <w:rFonts w:eastAsiaTheme="minorHAnsi"/>
          <w:color w:val="auto"/>
          <w:lang w:eastAsia="en-US"/>
        </w:rPr>
        <w:t xml:space="preserve">privind protecția și promovarea drepturilor persoanelor cu handicap, republicată, aceștia călătoresc gratuit fără niciun fel de documente justificative, doar în prezența </w:t>
      </w:r>
      <w:r w:rsidRPr="007C13A4">
        <w:rPr>
          <w:color w:val="auto"/>
          <w:shd w:val="clear" w:color="auto" w:fill="FFFFFF"/>
        </w:rPr>
        <w:t xml:space="preserve">persoanelor cu handicap pe care le însoțesc, fiind evidențiați pe </w:t>
      </w:r>
      <w:r w:rsidRPr="007C13A4">
        <w:rPr>
          <w:color w:val="auto"/>
        </w:rPr>
        <w:t>cardul acestora din urmă.</w:t>
      </w:r>
      <w:r w:rsidRPr="007C13A4">
        <w:rPr>
          <w:rFonts w:eastAsiaTheme="minorHAnsi"/>
          <w:color w:val="auto"/>
          <w:lang w:eastAsia="en-US"/>
        </w:rPr>
        <w:t xml:space="preserve">  </w:t>
      </w:r>
    </w:p>
    <w:p w14:paraId="651EC344" w14:textId="77777777" w:rsidR="00C322F8" w:rsidRPr="007C13A4" w:rsidRDefault="00C322F8" w:rsidP="00C322F8">
      <w:pPr>
        <w:pStyle w:val="Listparagraf"/>
        <w:numPr>
          <w:ilvl w:val="1"/>
          <w:numId w:val="1"/>
        </w:numPr>
        <w:spacing w:line="240" w:lineRule="auto"/>
        <w:rPr>
          <w:color w:val="auto"/>
        </w:rPr>
      </w:pPr>
      <w:r w:rsidRPr="007C13A4">
        <w:rPr>
          <w:color w:val="auto"/>
        </w:rPr>
        <w:t xml:space="preserve">Între Unitățile Administrativ-Teritoriale membre ale Asociației de Dezvoltare Intercomunitară de Transport Public Arad, persoanele cu handicap grav și accentuat, însoțitorii și asistenții personali ai acestora, călătoresc pe baza cupoanelor statice eliberate de  către </w:t>
      </w:r>
      <w:r w:rsidRPr="007C13A4">
        <w:rPr>
          <w:rFonts w:eastAsiaTheme="minorHAnsi"/>
          <w:bCs/>
          <w:color w:val="auto"/>
          <w:lang w:eastAsia="en-US"/>
        </w:rPr>
        <w:t>D.G.A.S.P.C. Arad În acest sens operatorul de transport încheie convenție cu acesta din urmă, decontarea se face de către D.G.A.S.P.C. Arad, iar veniturile obținute ca urmare a acestor beneficiari se constituie pe traseele pe care aceștia circulă.</w:t>
      </w:r>
    </w:p>
    <w:p w14:paraId="6835F6F8" w14:textId="77777777" w:rsidR="00C322F8" w:rsidRPr="007C13A4" w:rsidRDefault="00C322F8" w:rsidP="00C322F8">
      <w:pPr>
        <w:spacing w:line="240" w:lineRule="auto"/>
        <w:rPr>
          <w:b/>
          <w:color w:val="auto"/>
        </w:rPr>
      </w:pPr>
    </w:p>
    <w:p w14:paraId="79507E2D" w14:textId="77777777" w:rsidR="00C322F8" w:rsidRPr="007C13A4" w:rsidRDefault="00C322F8" w:rsidP="00C322F8">
      <w:pPr>
        <w:pStyle w:val="Listparagraf"/>
        <w:numPr>
          <w:ilvl w:val="0"/>
          <w:numId w:val="1"/>
        </w:numPr>
        <w:spacing w:line="240" w:lineRule="auto"/>
        <w:rPr>
          <w:b/>
          <w:bCs/>
          <w:color w:val="auto"/>
          <w:u w:val="single"/>
        </w:rPr>
      </w:pPr>
      <w:r w:rsidRPr="007C13A4">
        <w:rPr>
          <w:b/>
          <w:bCs/>
          <w:color w:val="auto"/>
          <w:u w:val="single"/>
        </w:rPr>
        <w:t>Gratuitate pentru persoanele care utilizează mijloacele de transport public în comun urban pe raza Municipiului Arad și pe ruta de tramvai Arad - Ghioroc în zilele de vineri ale anului calendaristic, denumită generic “</w:t>
      </w:r>
      <w:r w:rsidRPr="007C13A4">
        <w:rPr>
          <w:b/>
          <w:bCs/>
          <w:i/>
          <w:iCs/>
          <w:color w:val="auto"/>
          <w:u w:val="single"/>
        </w:rPr>
        <w:t>Vinerea Verde</w:t>
      </w:r>
      <w:r w:rsidRPr="007C13A4">
        <w:rPr>
          <w:b/>
          <w:bCs/>
          <w:color w:val="auto"/>
          <w:u w:val="single"/>
        </w:rPr>
        <w:t>”</w:t>
      </w:r>
    </w:p>
    <w:p w14:paraId="444F4604" w14:textId="77777777" w:rsidR="00C322F8" w:rsidRPr="007C13A4" w:rsidRDefault="00C322F8" w:rsidP="00C322F8">
      <w:pPr>
        <w:pStyle w:val="Listparagraf"/>
        <w:spacing w:line="240" w:lineRule="auto"/>
        <w:ind w:firstLine="0"/>
        <w:rPr>
          <w:b/>
          <w:bCs/>
          <w:color w:val="auto"/>
          <w:u w:val="single"/>
        </w:rPr>
      </w:pPr>
    </w:p>
    <w:p w14:paraId="20058EBE" w14:textId="77777777" w:rsidR="00C322F8" w:rsidRPr="007C13A4" w:rsidRDefault="00C322F8" w:rsidP="00C322F8">
      <w:pPr>
        <w:pStyle w:val="Listparagraf"/>
        <w:numPr>
          <w:ilvl w:val="1"/>
          <w:numId w:val="1"/>
        </w:numPr>
        <w:spacing w:line="240" w:lineRule="auto"/>
        <w:rPr>
          <w:color w:val="auto"/>
        </w:rPr>
      </w:pPr>
      <w:r w:rsidRPr="007C13A4">
        <w:rPr>
          <w:color w:val="auto"/>
        </w:rPr>
        <w:t>Persoanele care utilizează mijloacele de transport public în comun urban pe raza Municipiului Arad și pe ruta de tramvai Arad - Ghioroc în zilele de vineri ale anului calendaristic, denumită generic “</w:t>
      </w:r>
      <w:r w:rsidRPr="007C13A4">
        <w:rPr>
          <w:i/>
          <w:iCs/>
          <w:color w:val="auto"/>
        </w:rPr>
        <w:t>Vinerea Verde</w:t>
      </w:r>
      <w:r w:rsidRPr="007C13A4">
        <w:rPr>
          <w:color w:val="auto"/>
        </w:rPr>
        <w:t>”, beneficiază de gratuitate la transportul public local de persoane, fără necesitatea prezentării vreunui document.</w:t>
      </w:r>
    </w:p>
    <w:p w14:paraId="1041D562" w14:textId="77777777" w:rsidR="00C322F8" w:rsidRPr="007C13A4" w:rsidRDefault="00C322F8" w:rsidP="00C322F8">
      <w:pPr>
        <w:pStyle w:val="Listparagraf"/>
        <w:numPr>
          <w:ilvl w:val="1"/>
          <w:numId w:val="1"/>
        </w:numPr>
        <w:spacing w:line="240" w:lineRule="auto"/>
        <w:rPr>
          <w:color w:val="auto"/>
        </w:rPr>
      </w:pPr>
      <w:r w:rsidRPr="007C13A4">
        <w:rPr>
          <w:color w:val="auto"/>
        </w:rPr>
        <w:t xml:space="preserve">Calculul diferențelor de tarif va fi inclus în calculul compensației conform Capitolului 10 al </w:t>
      </w:r>
      <w:r w:rsidRPr="007C13A4">
        <w:rPr>
          <w:bCs/>
          <w:color w:val="auto"/>
        </w:rPr>
        <w:t>Contractului de delegare a gestiunii Serviciului de transport public local nr. 1990/31.12.2025</w:t>
      </w:r>
      <w:r w:rsidRPr="007C13A4">
        <w:rPr>
          <w:color w:val="auto"/>
        </w:rPr>
        <w:t>.</w:t>
      </w:r>
    </w:p>
    <w:p w14:paraId="48A3D995" w14:textId="77777777" w:rsidR="00C322F8" w:rsidRPr="007C13A4" w:rsidRDefault="00C322F8" w:rsidP="00C322F8">
      <w:pPr>
        <w:pStyle w:val="Listparagraf"/>
        <w:numPr>
          <w:ilvl w:val="1"/>
          <w:numId w:val="1"/>
        </w:numPr>
        <w:spacing w:line="240" w:lineRule="auto"/>
        <w:rPr>
          <w:color w:val="auto"/>
        </w:rPr>
      </w:pPr>
      <w:r w:rsidRPr="007C13A4">
        <w:rPr>
          <w:color w:val="auto"/>
        </w:rPr>
        <w:t>Pe perioada de valabilitate a programului ”</w:t>
      </w:r>
      <w:r w:rsidRPr="007C13A4">
        <w:rPr>
          <w:i/>
          <w:iCs/>
          <w:color w:val="auto"/>
        </w:rPr>
        <w:t>Vinerea Verde</w:t>
      </w:r>
      <w:r w:rsidRPr="007C13A4">
        <w:rPr>
          <w:color w:val="auto"/>
        </w:rPr>
        <w:t xml:space="preserve">” eliberarea cardurilor de călătorie pe ruta de tramvai Arad - Ghioroc se va realiza cu acordarea unui </w:t>
      </w:r>
      <w:bookmarkStart w:id="2" w:name="_Hlk234235752"/>
      <w:r w:rsidRPr="007C13A4">
        <w:rPr>
          <w:color w:val="auto"/>
        </w:rPr>
        <w:t>discount, constând în reducerea valorii abonamentelor (lunare, bisăptămânale și săptămânale) corespunzător cu un număr mediu de: 4 zile de vineri pentru abonamentul lunar, 2 zile de vineri pentru abonamentul bisăptămânal și 1 zi de vineri pentru abonamentul săptămânal</w:t>
      </w:r>
      <w:bookmarkEnd w:id="2"/>
      <w:r w:rsidRPr="007C13A4">
        <w:rPr>
          <w:color w:val="auto"/>
        </w:rPr>
        <w:t>, care se va face diferențiat funcţie de valoarea abonamentelor, în funcţie de distanța în km, după cum urmează:</w:t>
      </w:r>
    </w:p>
    <w:tbl>
      <w:tblPr>
        <w:tblpPr w:leftFromText="180" w:rightFromText="180" w:vertAnchor="text" w:horzAnchor="margin" w:tblpXSpec="right" w:tblpY="29"/>
        <w:tblW w:w="8567" w:type="dxa"/>
        <w:tblLook w:val="04A0" w:firstRow="1" w:lastRow="0" w:firstColumn="1" w:lastColumn="0" w:noHBand="0" w:noVBand="1"/>
      </w:tblPr>
      <w:tblGrid>
        <w:gridCol w:w="1724"/>
        <w:gridCol w:w="2235"/>
        <w:gridCol w:w="2340"/>
        <w:gridCol w:w="2268"/>
      </w:tblGrid>
      <w:tr w:rsidR="007C13A4" w:rsidRPr="007C13A4" w14:paraId="65342DD1" w14:textId="77777777" w:rsidTr="004A5BA2">
        <w:trPr>
          <w:trHeight w:val="833"/>
        </w:trPr>
        <w:tc>
          <w:tcPr>
            <w:tcW w:w="1724" w:type="dxa"/>
            <w:tcBorders>
              <w:top w:val="single" w:sz="8" w:space="0" w:color="auto"/>
              <w:left w:val="single" w:sz="8" w:space="0" w:color="auto"/>
              <w:bottom w:val="single" w:sz="4" w:space="0" w:color="auto"/>
              <w:right w:val="single" w:sz="4" w:space="0" w:color="auto"/>
            </w:tcBorders>
            <w:noWrap/>
            <w:vAlign w:val="center"/>
            <w:hideMark/>
          </w:tcPr>
          <w:p w14:paraId="50DEFFD2" w14:textId="77777777" w:rsidR="00C322F8" w:rsidRPr="007C13A4" w:rsidRDefault="00C322F8" w:rsidP="004A5BA2">
            <w:pPr>
              <w:spacing w:line="240" w:lineRule="auto"/>
              <w:jc w:val="center"/>
              <w:rPr>
                <w:color w:val="auto"/>
              </w:rPr>
            </w:pPr>
            <w:r w:rsidRPr="007C13A4">
              <w:rPr>
                <w:color w:val="auto"/>
              </w:rPr>
              <w:t>Distanta</w:t>
            </w:r>
          </w:p>
        </w:tc>
        <w:tc>
          <w:tcPr>
            <w:tcW w:w="2235" w:type="dxa"/>
            <w:tcBorders>
              <w:top w:val="single" w:sz="8" w:space="0" w:color="auto"/>
              <w:left w:val="nil"/>
              <w:bottom w:val="single" w:sz="4" w:space="0" w:color="auto"/>
              <w:right w:val="single" w:sz="4" w:space="0" w:color="auto"/>
            </w:tcBorders>
            <w:vAlign w:val="center"/>
            <w:hideMark/>
          </w:tcPr>
          <w:p w14:paraId="1608FB33" w14:textId="77777777" w:rsidR="00C322F8" w:rsidRPr="007C13A4" w:rsidRDefault="00C322F8" w:rsidP="004A5BA2">
            <w:pPr>
              <w:spacing w:line="240" w:lineRule="auto"/>
              <w:ind w:hanging="48"/>
              <w:jc w:val="center"/>
              <w:rPr>
                <w:color w:val="auto"/>
              </w:rPr>
            </w:pPr>
            <w:r w:rsidRPr="007C13A4">
              <w:rPr>
                <w:color w:val="auto"/>
              </w:rPr>
              <w:t>Discount (lei) acordat la abonamentul LUNAR</w:t>
            </w:r>
          </w:p>
        </w:tc>
        <w:tc>
          <w:tcPr>
            <w:tcW w:w="2340" w:type="dxa"/>
            <w:tcBorders>
              <w:top w:val="single" w:sz="8" w:space="0" w:color="auto"/>
              <w:left w:val="nil"/>
              <w:bottom w:val="single" w:sz="4" w:space="0" w:color="auto"/>
              <w:right w:val="single" w:sz="4" w:space="0" w:color="auto"/>
            </w:tcBorders>
            <w:vAlign w:val="center"/>
            <w:hideMark/>
          </w:tcPr>
          <w:p w14:paraId="71999A2F" w14:textId="77777777" w:rsidR="00C322F8" w:rsidRPr="007C13A4" w:rsidRDefault="00C322F8" w:rsidP="004A5BA2">
            <w:pPr>
              <w:spacing w:line="240" w:lineRule="auto"/>
              <w:ind w:hanging="16"/>
              <w:jc w:val="center"/>
              <w:rPr>
                <w:color w:val="auto"/>
              </w:rPr>
            </w:pPr>
            <w:r w:rsidRPr="007C13A4">
              <w:rPr>
                <w:color w:val="auto"/>
              </w:rPr>
              <w:t>Discount (lei) acordat la abonamentul BISĂPTĂMÂNAL</w:t>
            </w:r>
          </w:p>
        </w:tc>
        <w:tc>
          <w:tcPr>
            <w:tcW w:w="2268" w:type="dxa"/>
            <w:tcBorders>
              <w:top w:val="single" w:sz="8" w:space="0" w:color="auto"/>
              <w:left w:val="nil"/>
              <w:bottom w:val="single" w:sz="4" w:space="0" w:color="auto"/>
              <w:right w:val="single" w:sz="8" w:space="0" w:color="auto"/>
            </w:tcBorders>
            <w:vAlign w:val="center"/>
            <w:hideMark/>
          </w:tcPr>
          <w:p w14:paraId="2CBCE1EE" w14:textId="77777777" w:rsidR="00C322F8" w:rsidRPr="007C13A4" w:rsidRDefault="00C322F8" w:rsidP="004A5BA2">
            <w:pPr>
              <w:spacing w:line="240" w:lineRule="auto"/>
              <w:ind w:left="104" w:hanging="104"/>
              <w:jc w:val="center"/>
              <w:rPr>
                <w:color w:val="auto"/>
              </w:rPr>
            </w:pPr>
            <w:r w:rsidRPr="007C13A4">
              <w:rPr>
                <w:color w:val="auto"/>
              </w:rPr>
              <w:t>Discount (lei) acordat la abonamentul SĂPTĂMÂNAL</w:t>
            </w:r>
          </w:p>
        </w:tc>
      </w:tr>
      <w:tr w:rsidR="007C13A4" w:rsidRPr="007C13A4" w14:paraId="562B019D" w14:textId="77777777" w:rsidTr="004A5BA2">
        <w:trPr>
          <w:trHeight w:val="300"/>
        </w:trPr>
        <w:tc>
          <w:tcPr>
            <w:tcW w:w="1724" w:type="dxa"/>
            <w:tcBorders>
              <w:top w:val="nil"/>
              <w:left w:val="single" w:sz="8" w:space="0" w:color="auto"/>
              <w:bottom w:val="single" w:sz="4" w:space="0" w:color="auto"/>
              <w:right w:val="single" w:sz="4" w:space="0" w:color="auto"/>
            </w:tcBorders>
            <w:noWrap/>
            <w:vAlign w:val="center"/>
            <w:hideMark/>
          </w:tcPr>
          <w:p w14:paraId="1DCE9A46" w14:textId="77777777" w:rsidR="00C322F8" w:rsidRPr="007C13A4" w:rsidRDefault="00C322F8" w:rsidP="004A5BA2">
            <w:pPr>
              <w:spacing w:line="240" w:lineRule="auto"/>
              <w:jc w:val="center"/>
              <w:rPr>
                <w:color w:val="auto"/>
              </w:rPr>
            </w:pPr>
            <w:r w:rsidRPr="007C13A4">
              <w:rPr>
                <w:color w:val="auto"/>
              </w:rPr>
              <w:t>5 km</w:t>
            </w:r>
          </w:p>
        </w:tc>
        <w:tc>
          <w:tcPr>
            <w:tcW w:w="2235" w:type="dxa"/>
            <w:tcBorders>
              <w:top w:val="nil"/>
              <w:left w:val="nil"/>
              <w:bottom w:val="single" w:sz="4" w:space="0" w:color="auto"/>
              <w:right w:val="single" w:sz="4" w:space="0" w:color="auto"/>
            </w:tcBorders>
            <w:noWrap/>
            <w:vAlign w:val="center"/>
            <w:hideMark/>
          </w:tcPr>
          <w:p w14:paraId="1A011FC3" w14:textId="77777777" w:rsidR="00C322F8" w:rsidRPr="007C13A4" w:rsidRDefault="00C322F8" w:rsidP="004A5BA2">
            <w:pPr>
              <w:spacing w:line="240" w:lineRule="auto"/>
              <w:jc w:val="center"/>
              <w:rPr>
                <w:color w:val="auto"/>
              </w:rPr>
            </w:pPr>
            <w:r w:rsidRPr="007C13A4">
              <w:rPr>
                <w:color w:val="auto"/>
              </w:rPr>
              <w:t>12</w:t>
            </w:r>
          </w:p>
        </w:tc>
        <w:tc>
          <w:tcPr>
            <w:tcW w:w="2340" w:type="dxa"/>
            <w:tcBorders>
              <w:top w:val="nil"/>
              <w:left w:val="nil"/>
              <w:bottom w:val="single" w:sz="4" w:space="0" w:color="auto"/>
              <w:right w:val="single" w:sz="4" w:space="0" w:color="auto"/>
            </w:tcBorders>
            <w:noWrap/>
            <w:vAlign w:val="center"/>
            <w:hideMark/>
          </w:tcPr>
          <w:p w14:paraId="382C3563" w14:textId="77777777" w:rsidR="00C322F8" w:rsidRPr="007C13A4" w:rsidRDefault="00C322F8" w:rsidP="004A5BA2">
            <w:pPr>
              <w:spacing w:line="240" w:lineRule="auto"/>
              <w:jc w:val="center"/>
              <w:rPr>
                <w:color w:val="auto"/>
              </w:rPr>
            </w:pPr>
            <w:r w:rsidRPr="007C13A4">
              <w:rPr>
                <w:color w:val="auto"/>
              </w:rPr>
              <w:t>6</w:t>
            </w:r>
          </w:p>
        </w:tc>
        <w:tc>
          <w:tcPr>
            <w:tcW w:w="2268" w:type="dxa"/>
            <w:tcBorders>
              <w:top w:val="nil"/>
              <w:left w:val="nil"/>
              <w:bottom w:val="single" w:sz="4" w:space="0" w:color="auto"/>
              <w:right w:val="single" w:sz="8" w:space="0" w:color="auto"/>
            </w:tcBorders>
            <w:noWrap/>
            <w:vAlign w:val="center"/>
            <w:hideMark/>
          </w:tcPr>
          <w:p w14:paraId="1308DDA0" w14:textId="77777777" w:rsidR="00C322F8" w:rsidRPr="007C13A4" w:rsidRDefault="00C322F8" w:rsidP="004A5BA2">
            <w:pPr>
              <w:spacing w:line="240" w:lineRule="auto"/>
              <w:jc w:val="center"/>
              <w:rPr>
                <w:color w:val="auto"/>
              </w:rPr>
            </w:pPr>
            <w:r w:rsidRPr="007C13A4">
              <w:rPr>
                <w:color w:val="auto"/>
              </w:rPr>
              <w:t>3</w:t>
            </w:r>
          </w:p>
        </w:tc>
      </w:tr>
      <w:tr w:rsidR="007C13A4" w:rsidRPr="007C13A4" w14:paraId="799FC4F8" w14:textId="77777777" w:rsidTr="004A5BA2">
        <w:trPr>
          <w:trHeight w:val="300"/>
        </w:trPr>
        <w:tc>
          <w:tcPr>
            <w:tcW w:w="1724" w:type="dxa"/>
            <w:tcBorders>
              <w:top w:val="nil"/>
              <w:left w:val="single" w:sz="8" w:space="0" w:color="auto"/>
              <w:bottom w:val="single" w:sz="4" w:space="0" w:color="auto"/>
              <w:right w:val="single" w:sz="4" w:space="0" w:color="auto"/>
            </w:tcBorders>
            <w:noWrap/>
            <w:vAlign w:val="center"/>
            <w:hideMark/>
          </w:tcPr>
          <w:p w14:paraId="4AE9D09B" w14:textId="77777777" w:rsidR="00C322F8" w:rsidRPr="007C13A4" w:rsidRDefault="00C322F8" w:rsidP="004A5BA2">
            <w:pPr>
              <w:spacing w:line="240" w:lineRule="auto"/>
              <w:jc w:val="center"/>
              <w:rPr>
                <w:color w:val="auto"/>
              </w:rPr>
            </w:pPr>
            <w:r w:rsidRPr="007C13A4">
              <w:rPr>
                <w:color w:val="auto"/>
              </w:rPr>
              <w:t>10 km</w:t>
            </w:r>
          </w:p>
        </w:tc>
        <w:tc>
          <w:tcPr>
            <w:tcW w:w="2235" w:type="dxa"/>
            <w:tcBorders>
              <w:top w:val="nil"/>
              <w:left w:val="nil"/>
              <w:bottom w:val="single" w:sz="4" w:space="0" w:color="auto"/>
              <w:right w:val="single" w:sz="4" w:space="0" w:color="auto"/>
            </w:tcBorders>
            <w:noWrap/>
            <w:vAlign w:val="center"/>
            <w:hideMark/>
          </w:tcPr>
          <w:p w14:paraId="06F4ABB8" w14:textId="77777777" w:rsidR="00C322F8" w:rsidRPr="007C13A4" w:rsidRDefault="00C322F8" w:rsidP="004A5BA2">
            <w:pPr>
              <w:spacing w:line="240" w:lineRule="auto"/>
              <w:jc w:val="center"/>
              <w:rPr>
                <w:color w:val="auto"/>
              </w:rPr>
            </w:pPr>
            <w:r w:rsidRPr="007C13A4">
              <w:rPr>
                <w:color w:val="auto"/>
              </w:rPr>
              <w:t>24</w:t>
            </w:r>
          </w:p>
        </w:tc>
        <w:tc>
          <w:tcPr>
            <w:tcW w:w="2340" w:type="dxa"/>
            <w:tcBorders>
              <w:top w:val="nil"/>
              <w:left w:val="nil"/>
              <w:bottom w:val="single" w:sz="4" w:space="0" w:color="auto"/>
              <w:right w:val="single" w:sz="4" w:space="0" w:color="auto"/>
            </w:tcBorders>
            <w:noWrap/>
            <w:vAlign w:val="center"/>
            <w:hideMark/>
          </w:tcPr>
          <w:p w14:paraId="736C6A69" w14:textId="77777777" w:rsidR="00C322F8" w:rsidRPr="007C13A4" w:rsidRDefault="00C322F8" w:rsidP="004A5BA2">
            <w:pPr>
              <w:spacing w:line="240" w:lineRule="auto"/>
              <w:jc w:val="center"/>
              <w:rPr>
                <w:color w:val="auto"/>
              </w:rPr>
            </w:pPr>
            <w:r w:rsidRPr="007C13A4">
              <w:rPr>
                <w:color w:val="auto"/>
              </w:rPr>
              <w:t>12</w:t>
            </w:r>
          </w:p>
        </w:tc>
        <w:tc>
          <w:tcPr>
            <w:tcW w:w="2268" w:type="dxa"/>
            <w:tcBorders>
              <w:top w:val="nil"/>
              <w:left w:val="nil"/>
              <w:bottom w:val="single" w:sz="4" w:space="0" w:color="auto"/>
              <w:right w:val="single" w:sz="8" w:space="0" w:color="auto"/>
            </w:tcBorders>
            <w:noWrap/>
            <w:vAlign w:val="center"/>
            <w:hideMark/>
          </w:tcPr>
          <w:p w14:paraId="213B43AB" w14:textId="77777777" w:rsidR="00C322F8" w:rsidRPr="007C13A4" w:rsidRDefault="00C322F8" w:rsidP="004A5BA2">
            <w:pPr>
              <w:spacing w:line="240" w:lineRule="auto"/>
              <w:jc w:val="center"/>
              <w:rPr>
                <w:color w:val="auto"/>
              </w:rPr>
            </w:pPr>
            <w:r w:rsidRPr="007C13A4">
              <w:rPr>
                <w:color w:val="auto"/>
              </w:rPr>
              <w:t>6</w:t>
            </w:r>
          </w:p>
        </w:tc>
      </w:tr>
      <w:tr w:rsidR="007C13A4" w:rsidRPr="007C13A4" w14:paraId="19611C4F" w14:textId="77777777" w:rsidTr="004A5BA2">
        <w:trPr>
          <w:trHeight w:val="300"/>
        </w:trPr>
        <w:tc>
          <w:tcPr>
            <w:tcW w:w="1724" w:type="dxa"/>
            <w:tcBorders>
              <w:top w:val="nil"/>
              <w:left w:val="single" w:sz="8" w:space="0" w:color="auto"/>
              <w:bottom w:val="single" w:sz="4" w:space="0" w:color="auto"/>
              <w:right w:val="single" w:sz="4" w:space="0" w:color="auto"/>
            </w:tcBorders>
            <w:noWrap/>
            <w:vAlign w:val="center"/>
            <w:hideMark/>
          </w:tcPr>
          <w:p w14:paraId="015453BC" w14:textId="77777777" w:rsidR="00C322F8" w:rsidRPr="007C13A4" w:rsidRDefault="00C322F8" w:rsidP="004A5BA2">
            <w:pPr>
              <w:spacing w:line="240" w:lineRule="auto"/>
              <w:jc w:val="center"/>
              <w:rPr>
                <w:color w:val="auto"/>
              </w:rPr>
            </w:pPr>
            <w:r w:rsidRPr="007C13A4">
              <w:rPr>
                <w:color w:val="auto"/>
              </w:rPr>
              <w:t>15 km</w:t>
            </w:r>
          </w:p>
        </w:tc>
        <w:tc>
          <w:tcPr>
            <w:tcW w:w="2235" w:type="dxa"/>
            <w:tcBorders>
              <w:top w:val="nil"/>
              <w:left w:val="nil"/>
              <w:bottom w:val="single" w:sz="4" w:space="0" w:color="auto"/>
              <w:right w:val="single" w:sz="4" w:space="0" w:color="auto"/>
            </w:tcBorders>
            <w:noWrap/>
            <w:vAlign w:val="center"/>
            <w:hideMark/>
          </w:tcPr>
          <w:p w14:paraId="1B1D0DAB" w14:textId="77777777" w:rsidR="00C322F8" w:rsidRPr="007C13A4" w:rsidRDefault="00C322F8" w:rsidP="004A5BA2">
            <w:pPr>
              <w:spacing w:line="240" w:lineRule="auto"/>
              <w:jc w:val="center"/>
              <w:rPr>
                <w:color w:val="auto"/>
              </w:rPr>
            </w:pPr>
            <w:r w:rsidRPr="007C13A4">
              <w:rPr>
                <w:color w:val="auto"/>
              </w:rPr>
              <w:t>30</w:t>
            </w:r>
          </w:p>
        </w:tc>
        <w:tc>
          <w:tcPr>
            <w:tcW w:w="2340" w:type="dxa"/>
            <w:tcBorders>
              <w:top w:val="nil"/>
              <w:left w:val="nil"/>
              <w:bottom w:val="single" w:sz="4" w:space="0" w:color="auto"/>
              <w:right w:val="single" w:sz="4" w:space="0" w:color="auto"/>
            </w:tcBorders>
            <w:noWrap/>
            <w:vAlign w:val="center"/>
            <w:hideMark/>
          </w:tcPr>
          <w:p w14:paraId="44A21FB4" w14:textId="77777777" w:rsidR="00C322F8" w:rsidRPr="007C13A4" w:rsidRDefault="00C322F8" w:rsidP="004A5BA2">
            <w:pPr>
              <w:spacing w:line="240" w:lineRule="auto"/>
              <w:jc w:val="center"/>
              <w:rPr>
                <w:color w:val="auto"/>
              </w:rPr>
            </w:pPr>
            <w:r w:rsidRPr="007C13A4">
              <w:rPr>
                <w:color w:val="auto"/>
              </w:rPr>
              <w:t>15</w:t>
            </w:r>
          </w:p>
        </w:tc>
        <w:tc>
          <w:tcPr>
            <w:tcW w:w="2268" w:type="dxa"/>
            <w:tcBorders>
              <w:top w:val="nil"/>
              <w:left w:val="nil"/>
              <w:bottom w:val="single" w:sz="4" w:space="0" w:color="auto"/>
              <w:right w:val="single" w:sz="8" w:space="0" w:color="auto"/>
            </w:tcBorders>
            <w:noWrap/>
            <w:vAlign w:val="center"/>
            <w:hideMark/>
          </w:tcPr>
          <w:p w14:paraId="1AA725C8" w14:textId="77777777" w:rsidR="00C322F8" w:rsidRPr="007C13A4" w:rsidRDefault="00C322F8" w:rsidP="004A5BA2">
            <w:pPr>
              <w:spacing w:line="240" w:lineRule="auto"/>
              <w:jc w:val="center"/>
              <w:rPr>
                <w:color w:val="auto"/>
              </w:rPr>
            </w:pPr>
            <w:r w:rsidRPr="007C13A4">
              <w:rPr>
                <w:color w:val="auto"/>
              </w:rPr>
              <w:t>7,5</w:t>
            </w:r>
          </w:p>
        </w:tc>
      </w:tr>
      <w:tr w:rsidR="007C13A4" w:rsidRPr="007C13A4" w14:paraId="00600584" w14:textId="77777777" w:rsidTr="004A5BA2">
        <w:trPr>
          <w:trHeight w:val="300"/>
        </w:trPr>
        <w:tc>
          <w:tcPr>
            <w:tcW w:w="1724" w:type="dxa"/>
            <w:tcBorders>
              <w:top w:val="nil"/>
              <w:left w:val="single" w:sz="8" w:space="0" w:color="auto"/>
              <w:bottom w:val="single" w:sz="4" w:space="0" w:color="auto"/>
              <w:right w:val="single" w:sz="4" w:space="0" w:color="auto"/>
            </w:tcBorders>
            <w:noWrap/>
            <w:vAlign w:val="center"/>
            <w:hideMark/>
          </w:tcPr>
          <w:p w14:paraId="3D87D472" w14:textId="77777777" w:rsidR="00C322F8" w:rsidRPr="007C13A4" w:rsidRDefault="00C322F8" w:rsidP="004A5BA2">
            <w:pPr>
              <w:spacing w:line="240" w:lineRule="auto"/>
              <w:jc w:val="center"/>
              <w:rPr>
                <w:color w:val="auto"/>
              </w:rPr>
            </w:pPr>
            <w:r w:rsidRPr="007C13A4">
              <w:rPr>
                <w:color w:val="auto"/>
              </w:rPr>
              <w:t>20 km</w:t>
            </w:r>
          </w:p>
        </w:tc>
        <w:tc>
          <w:tcPr>
            <w:tcW w:w="2235" w:type="dxa"/>
            <w:tcBorders>
              <w:top w:val="nil"/>
              <w:left w:val="nil"/>
              <w:bottom w:val="single" w:sz="4" w:space="0" w:color="auto"/>
              <w:right w:val="single" w:sz="4" w:space="0" w:color="auto"/>
            </w:tcBorders>
            <w:noWrap/>
            <w:vAlign w:val="center"/>
            <w:hideMark/>
          </w:tcPr>
          <w:p w14:paraId="1EEDF9C6" w14:textId="77777777" w:rsidR="00C322F8" w:rsidRPr="007C13A4" w:rsidRDefault="00C322F8" w:rsidP="004A5BA2">
            <w:pPr>
              <w:spacing w:line="240" w:lineRule="auto"/>
              <w:jc w:val="center"/>
              <w:rPr>
                <w:color w:val="auto"/>
              </w:rPr>
            </w:pPr>
            <w:r w:rsidRPr="007C13A4">
              <w:rPr>
                <w:color w:val="auto"/>
              </w:rPr>
              <w:t>36</w:t>
            </w:r>
          </w:p>
        </w:tc>
        <w:tc>
          <w:tcPr>
            <w:tcW w:w="2340" w:type="dxa"/>
            <w:tcBorders>
              <w:top w:val="nil"/>
              <w:left w:val="nil"/>
              <w:bottom w:val="single" w:sz="4" w:space="0" w:color="auto"/>
              <w:right w:val="single" w:sz="4" w:space="0" w:color="auto"/>
            </w:tcBorders>
            <w:noWrap/>
            <w:vAlign w:val="center"/>
            <w:hideMark/>
          </w:tcPr>
          <w:p w14:paraId="2A93EB09" w14:textId="77777777" w:rsidR="00C322F8" w:rsidRPr="007C13A4" w:rsidRDefault="00C322F8" w:rsidP="004A5BA2">
            <w:pPr>
              <w:spacing w:line="240" w:lineRule="auto"/>
              <w:jc w:val="center"/>
              <w:rPr>
                <w:color w:val="auto"/>
              </w:rPr>
            </w:pPr>
            <w:r w:rsidRPr="007C13A4">
              <w:rPr>
                <w:color w:val="auto"/>
              </w:rPr>
              <w:t>18</w:t>
            </w:r>
          </w:p>
        </w:tc>
        <w:tc>
          <w:tcPr>
            <w:tcW w:w="2268" w:type="dxa"/>
            <w:tcBorders>
              <w:top w:val="nil"/>
              <w:left w:val="nil"/>
              <w:bottom w:val="single" w:sz="4" w:space="0" w:color="auto"/>
              <w:right w:val="single" w:sz="8" w:space="0" w:color="auto"/>
            </w:tcBorders>
            <w:noWrap/>
            <w:vAlign w:val="center"/>
            <w:hideMark/>
          </w:tcPr>
          <w:p w14:paraId="07AC8467" w14:textId="77777777" w:rsidR="00C322F8" w:rsidRPr="007C13A4" w:rsidRDefault="00C322F8" w:rsidP="004A5BA2">
            <w:pPr>
              <w:spacing w:line="240" w:lineRule="auto"/>
              <w:jc w:val="center"/>
              <w:rPr>
                <w:color w:val="auto"/>
              </w:rPr>
            </w:pPr>
            <w:r w:rsidRPr="007C13A4">
              <w:rPr>
                <w:color w:val="auto"/>
              </w:rPr>
              <w:t>9</w:t>
            </w:r>
          </w:p>
        </w:tc>
      </w:tr>
      <w:tr w:rsidR="007C13A4" w:rsidRPr="007C13A4" w14:paraId="0230859E" w14:textId="77777777" w:rsidTr="004A5BA2">
        <w:trPr>
          <w:trHeight w:val="315"/>
        </w:trPr>
        <w:tc>
          <w:tcPr>
            <w:tcW w:w="1724" w:type="dxa"/>
            <w:tcBorders>
              <w:top w:val="single" w:sz="4" w:space="0" w:color="auto"/>
              <w:left w:val="single" w:sz="8" w:space="0" w:color="auto"/>
              <w:bottom w:val="single" w:sz="4" w:space="0" w:color="auto"/>
              <w:right w:val="single" w:sz="4" w:space="0" w:color="auto"/>
            </w:tcBorders>
            <w:noWrap/>
            <w:vAlign w:val="center"/>
            <w:hideMark/>
          </w:tcPr>
          <w:p w14:paraId="7EC03EDD" w14:textId="77777777" w:rsidR="00C322F8" w:rsidRPr="007C13A4" w:rsidRDefault="00C322F8" w:rsidP="004A5BA2">
            <w:pPr>
              <w:spacing w:line="240" w:lineRule="auto"/>
              <w:jc w:val="center"/>
              <w:rPr>
                <w:color w:val="auto"/>
              </w:rPr>
            </w:pPr>
            <w:r w:rsidRPr="007C13A4">
              <w:rPr>
                <w:color w:val="auto"/>
              </w:rPr>
              <w:t>25 km</w:t>
            </w:r>
          </w:p>
        </w:tc>
        <w:tc>
          <w:tcPr>
            <w:tcW w:w="2235" w:type="dxa"/>
            <w:tcBorders>
              <w:top w:val="single" w:sz="4" w:space="0" w:color="auto"/>
              <w:left w:val="nil"/>
              <w:bottom w:val="single" w:sz="4" w:space="0" w:color="auto"/>
              <w:right w:val="single" w:sz="4" w:space="0" w:color="auto"/>
            </w:tcBorders>
            <w:noWrap/>
            <w:vAlign w:val="center"/>
            <w:hideMark/>
          </w:tcPr>
          <w:p w14:paraId="3038A10B" w14:textId="77777777" w:rsidR="00C322F8" w:rsidRPr="007C13A4" w:rsidRDefault="00C322F8" w:rsidP="004A5BA2">
            <w:pPr>
              <w:spacing w:line="240" w:lineRule="auto"/>
              <w:jc w:val="center"/>
              <w:rPr>
                <w:color w:val="auto"/>
              </w:rPr>
            </w:pPr>
            <w:r w:rsidRPr="007C13A4">
              <w:rPr>
                <w:color w:val="auto"/>
              </w:rPr>
              <w:t>42</w:t>
            </w:r>
          </w:p>
        </w:tc>
        <w:tc>
          <w:tcPr>
            <w:tcW w:w="2340" w:type="dxa"/>
            <w:tcBorders>
              <w:top w:val="single" w:sz="4" w:space="0" w:color="auto"/>
              <w:left w:val="nil"/>
              <w:bottom w:val="single" w:sz="4" w:space="0" w:color="auto"/>
              <w:right w:val="single" w:sz="4" w:space="0" w:color="auto"/>
            </w:tcBorders>
            <w:noWrap/>
            <w:vAlign w:val="center"/>
            <w:hideMark/>
          </w:tcPr>
          <w:p w14:paraId="0786F57F" w14:textId="77777777" w:rsidR="00C322F8" w:rsidRPr="007C13A4" w:rsidRDefault="00C322F8" w:rsidP="004A5BA2">
            <w:pPr>
              <w:spacing w:line="240" w:lineRule="auto"/>
              <w:jc w:val="center"/>
              <w:rPr>
                <w:color w:val="auto"/>
              </w:rPr>
            </w:pPr>
            <w:r w:rsidRPr="007C13A4">
              <w:rPr>
                <w:color w:val="auto"/>
              </w:rPr>
              <w:t>21</w:t>
            </w:r>
          </w:p>
        </w:tc>
        <w:tc>
          <w:tcPr>
            <w:tcW w:w="2268" w:type="dxa"/>
            <w:tcBorders>
              <w:top w:val="single" w:sz="4" w:space="0" w:color="auto"/>
              <w:left w:val="nil"/>
              <w:bottom w:val="single" w:sz="4" w:space="0" w:color="auto"/>
              <w:right w:val="single" w:sz="8" w:space="0" w:color="auto"/>
            </w:tcBorders>
            <w:noWrap/>
            <w:vAlign w:val="center"/>
            <w:hideMark/>
          </w:tcPr>
          <w:p w14:paraId="5F84BC16" w14:textId="77777777" w:rsidR="00C322F8" w:rsidRPr="007C13A4" w:rsidRDefault="00C322F8" w:rsidP="004A5BA2">
            <w:pPr>
              <w:spacing w:line="240" w:lineRule="auto"/>
              <w:jc w:val="center"/>
              <w:rPr>
                <w:color w:val="auto"/>
              </w:rPr>
            </w:pPr>
            <w:r w:rsidRPr="007C13A4">
              <w:rPr>
                <w:color w:val="auto"/>
              </w:rPr>
              <w:t>10,5</w:t>
            </w:r>
          </w:p>
        </w:tc>
      </w:tr>
    </w:tbl>
    <w:p w14:paraId="1A82A7E9" w14:textId="77777777" w:rsidR="00C322F8" w:rsidRPr="007C13A4" w:rsidRDefault="00C322F8" w:rsidP="00C322F8">
      <w:pPr>
        <w:pStyle w:val="Listparagraf"/>
        <w:numPr>
          <w:ilvl w:val="1"/>
          <w:numId w:val="1"/>
        </w:numPr>
        <w:spacing w:line="240" w:lineRule="auto"/>
        <w:rPr>
          <w:color w:val="auto"/>
        </w:rPr>
      </w:pPr>
      <w:r w:rsidRPr="007C13A4">
        <w:rPr>
          <w:color w:val="auto"/>
        </w:rPr>
        <w:t>În cazul transportului public în comun urban desfășurat pe raza Municipiului Arad, pe perioada de valabilitate a programului ”</w:t>
      </w:r>
      <w:r w:rsidRPr="007C13A4">
        <w:rPr>
          <w:i/>
          <w:iCs/>
          <w:color w:val="auto"/>
        </w:rPr>
        <w:t>Vinerea Verde</w:t>
      </w:r>
      <w:r w:rsidRPr="007C13A4">
        <w:rPr>
          <w:color w:val="auto"/>
        </w:rPr>
        <w:t>”, tarifele de călătorie au deja aplicat discount-ul constând în reducerea valorii abonamentelor (lunare, bisăptămânale și săptămânale) corespunzător cu un număr mediu de: 4 zile de vineri pentru abonamentul lunar, 2 zile de vineri pentru abonamentul bisăptămânal și 1 zi de vineri pentru abonamentul săptămânal, astfel încât eliberarea cardurilor de călătorie se va face la valoarea nominală prevăzută în Anexa nr. 6.1 la Contractul de delegare a gestiunii Serviciului de transport public local nr. 1990/31.12.2025.</w:t>
      </w:r>
    </w:p>
    <w:p w14:paraId="21706140" w14:textId="77777777" w:rsidR="00C322F8" w:rsidRPr="007C13A4" w:rsidRDefault="00C322F8" w:rsidP="00C322F8">
      <w:pPr>
        <w:spacing w:line="240" w:lineRule="auto"/>
        <w:rPr>
          <w:color w:val="auto"/>
        </w:rPr>
      </w:pPr>
    </w:p>
    <w:p w14:paraId="6F4FA94B" w14:textId="77777777" w:rsidR="00C322F8" w:rsidRPr="007C13A4" w:rsidRDefault="00C322F8" w:rsidP="00C322F8">
      <w:pPr>
        <w:pStyle w:val="Listparagraf"/>
        <w:numPr>
          <w:ilvl w:val="0"/>
          <w:numId w:val="1"/>
        </w:numPr>
        <w:spacing w:line="240" w:lineRule="auto"/>
        <w:rPr>
          <w:b/>
          <w:bCs/>
          <w:color w:val="auto"/>
        </w:rPr>
      </w:pPr>
      <w:r w:rsidRPr="007C13A4">
        <w:rPr>
          <w:b/>
          <w:bCs/>
          <w:color w:val="auto"/>
        </w:rPr>
        <w:t>Alte dispoziții:</w:t>
      </w:r>
    </w:p>
    <w:p w14:paraId="5E1E824D" w14:textId="77777777" w:rsidR="00C322F8" w:rsidRPr="007C13A4" w:rsidRDefault="00C322F8" w:rsidP="00C322F8">
      <w:pPr>
        <w:pStyle w:val="Listparagraf"/>
        <w:numPr>
          <w:ilvl w:val="1"/>
          <w:numId w:val="1"/>
        </w:numPr>
        <w:spacing w:line="240" w:lineRule="auto"/>
        <w:rPr>
          <w:color w:val="auto"/>
        </w:rPr>
      </w:pPr>
      <w:r w:rsidRPr="007C13A4">
        <w:rPr>
          <w:color w:val="auto"/>
        </w:rPr>
        <w:t>Operatorul are obligația de a emite factura până la data de 10 a lunii următoare a celei pentru care se face decontarea, la care va atașa documentația justificativă pentru fiecare categorie de călători care beneficiază de reduceri și gratuități.</w:t>
      </w:r>
    </w:p>
    <w:p w14:paraId="5379BF14" w14:textId="77777777" w:rsidR="00C322F8" w:rsidRPr="007C13A4" w:rsidRDefault="00C322F8" w:rsidP="00C322F8">
      <w:pPr>
        <w:pStyle w:val="Listparagraf"/>
        <w:numPr>
          <w:ilvl w:val="1"/>
          <w:numId w:val="1"/>
        </w:numPr>
        <w:spacing w:line="240" w:lineRule="auto"/>
        <w:rPr>
          <w:color w:val="auto"/>
        </w:rPr>
      </w:pPr>
      <w:r w:rsidRPr="007C13A4">
        <w:rPr>
          <w:color w:val="auto"/>
        </w:rPr>
        <w:t xml:space="preserve">Operatorul de transport răspunde de modul de aplicare a prezentei metodologii și prezintă fiecărei Primării și Consiliului Local al Unităților Administrativ-Teritoriale membre ale Asociației de Dezvoltare Intercomunitară de Transport Public Arad, ori de câte ori i se solicită, un raport referitor la realizarea protecției sociale. </w:t>
      </w:r>
    </w:p>
    <w:p w14:paraId="00A44CD1" w14:textId="77777777" w:rsidR="00C322F8" w:rsidRPr="007C13A4" w:rsidRDefault="00C322F8" w:rsidP="00C322F8">
      <w:pPr>
        <w:pStyle w:val="Listparagraf"/>
        <w:numPr>
          <w:ilvl w:val="1"/>
          <w:numId w:val="1"/>
        </w:numPr>
        <w:spacing w:line="240" w:lineRule="auto"/>
        <w:rPr>
          <w:color w:val="auto"/>
        </w:rPr>
      </w:pPr>
      <w:r w:rsidRPr="007C13A4">
        <w:rPr>
          <w:color w:val="auto"/>
        </w:rPr>
        <w:t xml:space="preserve">Titlurile de călătorie eliberate pe raza UAT Arad (bilete, carduri lunare, carduri de gratuități), trebuie obligatoriu validate de utilizatori la fiecare urcare în mijlocul de transport. </w:t>
      </w:r>
    </w:p>
    <w:p w14:paraId="3A23ACA4" w14:textId="77777777" w:rsidR="00C322F8" w:rsidRPr="007C13A4" w:rsidRDefault="00C322F8" w:rsidP="00C322F8">
      <w:pPr>
        <w:pStyle w:val="Listparagraf"/>
        <w:numPr>
          <w:ilvl w:val="1"/>
          <w:numId w:val="1"/>
        </w:numPr>
        <w:spacing w:line="240" w:lineRule="auto"/>
        <w:rPr>
          <w:color w:val="auto"/>
        </w:rPr>
      </w:pPr>
      <w:r w:rsidRPr="007C13A4">
        <w:rPr>
          <w:color w:val="auto"/>
        </w:rPr>
        <w:t>Cardurile de călătorie pentru traseele pe care s-a implementat sistemul de e-ticketing se eliberează inițial gratuit, pentru cei cu domiciliul în Municipiul Arad și a  UAT-urilor pe ruta de tramvai Arad-Ghioroc, urmând ca, pentru cei care nu au domiciliul în Municipiul Arad sau pentru înlocuirea acestuia, în caz de pierdere/distrugere, să se perceapă un tarif stabilit prin Hotărâre a Adunării Generale a Asociaților Asociației de Dezvoltare Intercomunitară de Transport Public Arad.</w:t>
      </w:r>
    </w:p>
    <w:bookmarkEnd w:id="0"/>
    <w:p w14:paraId="05A2EAB2" w14:textId="77777777" w:rsidR="00C322F8" w:rsidRPr="007C13A4" w:rsidRDefault="00C322F8" w:rsidP="00C322F8">
      <w:pPr>
        <w:spacing w:line="240" w:lineRule="auto"/>
        <w:ind w:left="0" w:firstLine="0"/>
        <w:rPr>
          <w:color w:val="auto"/>
          <w:sz w:val="24"/>
          <w:szCs w:val="24"/>
        </w:rPr>
      </w:pPr>
    </w:p>
    <w:p w14:paraId="7F1D1984" w14:textId="77777777" w:rsidR="00EC1C5F" w:rsidRPr="007C13A4" w:rsidRDefault="00EC1C5F" w:rsidP="00EC1C5F">
      <w:pPr>
        <w:jc w:val="center"/>
        <w:rPr>
          <w:color w:val="auto"/>
        </w:rPr>
      </w:pPr>
    </w:p>
    <w:sectPr w:rsidR="00EC1C5F" w:rsidRPr="007C13A4" w:rsidSect="00BE7DE3">
      <w:pgSz w:w="11906" w:h="16838" w:code="9"/>
      <w:pgMar w:top="1134" w:right="1134" w:bottom="1134" w:left="170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409B7" w14:textId="77777777" w:rsidR="0074594F" w:rsidRPr="00BE7DE3" w:rsidRDefault="0074594F" w:rsidP="00AD1341">
      <w:pPr>
        <w:spacing w:line="240" w:lineRule="auto"/>
      </w:pPr>
      <w:r w:rsidRPr="00BE7DE3">
        <w:separator/>
      </w:r>
    </w:p>
  </w:endnote>
  <w:endnote w:type="continuationSeparator" w:id="0">
    <w:p w14:paraId="5531446B" w14:textId="77777777" w:rsidR="0074594F" w:rsidRPr="00BE7DE3" w:rsidRDefault="0074594F" w:rsidP="00AD1341">
      <w:pPr>
        <w:spacing w:line="240" w:lineRule="auto"/>
      </w:pPr>
      <w:r w:rsidRPr="00BE7D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01B96" w14:textId="77777777" w:rsidR="0074594F" w:rsidRPr="00BE7DE3" w:rsidRDefault="0074594F" w:rsidP="00AD1341">
      <w:pPr>
        <w:spacing w:line="240" w:lineRule="auto"/>
      </w:pPr>
      <w:r w:rsidRPr="00BE7DE3">
        <w:separator/>
      </w:r>
    </w:p>
  </w:footnote>
  <w:footnote w:type="continuationSeparator" w:id="0">
    <w:p w14:paraId="64C250D1" w14:textId="77777777" w:rsidR="0074594F" w:rsidRPr="00BE7DE3" w:rsidRDefault="0074594F" w:rsidP="00AD1341">
      <w:pPr>
        <w:spacing w:line="240" w:lineRule="auto"/>
      </w:pPr>
      <w:r w:rsidRPr="00BE7DE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56FA1"/>
    <w:multiLevelType w:val="hybridMultilevel"/>
    <w:tmpl w:val="4DBA4926"/>
    <w:lvl w:ilvl="0" w:tplc="ABDEF95E">
      <w:start w:val="1"/>
      <w:numFmt w:val="lowerLetter"/>
      <w:lvlText w:val="%1)"/>
      <w:lvlJc w:val="left"/>
      <w:pPr>
        <w:ind w:left="1080" w:hanging="360"/>
      </w:pPr>
      <w:rPr>
        <w:strike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8DF7ED0"/>
    <w:multiLevelType w:val="hybridMultilevel"/>
    <w:tmpl w:val="6F48A856"/>
    <w:lvl w:ilvl="0" w:tplc="04180017">
      <w:start w:val="1"/>
      <w:numFmt w:val="lowerLetter"/>
      <w:lvlText w:val="%1)"/>
      <w:lvlJc w:val="left"/>
      <w:pPr>
        <w:ind w:left="1200" w:hanging="360"/>
      </w:p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2" w15:restartNumberingAfterBreak="0">
    <w:nsid w:val="0F5D26D1"/>
    <w:multiLevelType w:val="hybridMultilevel"/>
    <w:tmpl w:val="C74A13FA"/>
    <w:lvl w:ilvl="0" w:tplc="04180017">
      <w:start w:val="1"/>
      <w:numFmt w:val="lowerLetter"/>
      <w:lvlText w:val="%1)"/>
      <w:lvlJc w:val="left"/>
      <w:pPr>
        <w:ind w:left="1200" w:hanging="360"/>
      </w:p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3" w15:restartNumberingAfterBreak="0">
    <w:nsid w:val="136824F7"/>
    <w:multiLevelType w:val="hybridMultilevel"/>
    <w:tmpl w:val="B16CF450"/>
    <w:lvl w:ilvl="0" w:tplc="04180017">
      <w:start w:val="1"/>
      <w:numFmt w:val="lowerLetter"/>
      <w:lvlText w:val="%1)"/>
      <w:lvlJc w:val="left"/>
      <w:pPr>
        <w:ind w:left="1200" w:hanging="360"/>
      </w:p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4" w15:restartNumberingAfterBreak="0">
    <w:nsid w:val="165B57C6"/>
    <w:multiLevelType w:val="hybridMultilevel"/>
    <w:tmpl w:val="1102CD0A"/>
    <w:lvl w:ilvl="0" w:tplc="04180017">
      <w:start w:val="1"/>
      <w:numFmt w:val="lowerLetter"/>
      <w:lvlText w:val="%1)"/>
      <w:lvlJc w:val="left"/>
      <w:pPr>
        <w:ind w:left="1200" w:hanging="360"/>
      </w:p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5" w15:restartNumberingAfterBreak="0">
    <w:nsid w:val="16C11E13"/>
    <w:multiLevelType w:val="multilevel"/>
    <w:tmpl w:val="B12A112A"/>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strike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E153B19"/>
    <w:multiLevelType w:val="hybridMultilevel"/>
    <w:tmpl w:val="EDC8B346"/>
    <w:lvl w:ilvl="0" w:tplc="04180017">
      <w:start w:val="1"/>
      <w:numFmt w:val="lowerLetter"/>
      <w:lvlText w:val="%1)"/>
      <w:lvlJc w:val="left"/>
      <w:pPr>
        <w:ind w:left="1200" w:hanging="360"/>
      </w:p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7" w15:restartNumberingAfterBreak="0">
    <w:nsid w:val="1E682092"/>
    <w:multiLevelType w:val="hybridMultilevel"/>
    <w:tmpl w:val="89203A9C"/>
    <w:lvl w:ilvl="0" w:tplc="04180017">
      <w:start w:val="1"/>
      <w:numFmt w:val="lowerLetter"/>
      <w:lvlText w:val="%1)"/>
      <w:lvlJc w:val="left"/>
      <w:pPr>
        <w:ind w:left="1200" w:hanging="360"/>
      </w:p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8" w15:restartNumberingAfterBreak="0">
    <w:nsid w:val="20284694"/>
    <w:multiLevelType w:val="hybridMultilevel"/>
    <w:tmpl w:val="B3FC7EC0"/>
    <w:lvl w:ilvl="0" w:tplc="A4FE33C2">
      <w:numFmt w:val="bullet"/>
      <w:lvlText w:val="-"/>
      <w:lvlJc w:val="left"/>
      <w:pPr>
        <w:ind w:left="1200" w:hanging="360"/>
      </w:pPr>
      <w:rPr>
        <w:rFonts w:ascii="Georgia" w:eastAsiaTheme="minorHAnsi" w:hAnsi="Georgia" w:cstheme="minorBidi" w:hint="default"/>
        <w:sz w:val="20"/>
      </w:rPr>
    </w:lvl>
    <w:lvl w:ilvl="1" w:tplc="04180003" w:tentative="1">
      <w:start w:val="1"/>
      <w:numFmt w:val="bullet"/>
      <w:lvlText w:val="o"/>
      <w:lvlJc w:val="left"/>
      <w:pPr>
        <w:ind w:left="1920" w:hanging="360"/>
      </w:pPr>
      <w:rPr>
        <w:rFonts w:ascii="Courier New" w:hAnsi="Courier New" w:cs="Courier New" w:hint="default"/>
      </w:rPr>
    </w:lvl>
    <w:lvl w:ilvl="2" w:tplc="04180005" w:tentative="1">
      <w:start w:val="1"/>
      <w:numFmt w:val="bullet"/>
      <w:lvlText w:val=""/>
      <w:lvlJc w:val="left"/>
      <w:pPr>
        <w:ind w:left="2640" w:hanging="360"/>
      </w:pPr>
      <w:rPr>
        <w:rFonts w:ascii="Wingdings" w:hAnsi="Wingdings" w:hint="default"/>
      </w:rPr>
    </w:lvl>
    <w:lvl w:ilvl="3" w:tplc="04180001" w:tentative="1">
      <w:start w:val="1"/>
      <w:numFmt w:val="bullet"/>
      <w:lvlText w:val=""/>
      <w:lvlJc w:val="left"/>
      <w:pPr>
        <w:ind w:left="3360" w:hanging="360"/>
      </w:pPr>
      <w:rPr>
        <w:rFonts w:ascii="Symbol" w:hAnsi="Symbol" w:hint="default"/>
      </w:rPr>
    </w:lvl>
    <w:lvl w:ilvl="4" w:tplc="04180003" w:tentative="1">
      <w:start w:val="1"/>
      <w:numFmt w:val="bullet"/>
      <w:lvlText w:val="o"/>
      <w:lvlJc w:val="left"/>
      <w:pPr>
        <w:ind w:left="4080" w:hanging="360"/>
      </w:pPr>
      <w:rPr>
        <w:rFonts w:ascii="Courier New" w:hAnsi="Courier New" w:cs="Courier New" w:hint="default"/>
      </w:rPr>
    </w:lvl>
    <w:lvl w:ilvl="5" w:tplc="04180005" w:tentative="1">
      <w:start w:val="1"/>
      <w:numFmt w:val="bullet"/>
      <w:lvlText w:val=""/>
      <w:lvlJc w:val="left"/>
      <w:pPr>
        <w:ind w:left="4800" w:hanging="360"/>
      </w:pPr>
      <w:rPr>
        <w:rFonts w:ascii="Wingdings" w:hAnsi="Wingdings" w:hint="default"/>
      </w:rPr>
    </w:lvl>
    <w:lvl w:ilvl="6" w:tplc="04180001" w:tentative="1">
      <w:start w:val="1"/>
      <w:numFmt w:val="bullet"/>
      <w:lvlText w:val=""/>
      <w:lvlJc w:val="left"/>
      <w:pPr>
        <w:ind w:left="5520" w:hanging="360"/>
      </w:pPr>
      <w:rPr>
        <w:rFonts w:ascii="Symbol" w:hAnsi="Symbol" w:hint="default"/>
      </w:rPr>
    </w:lvl>
    <w:lvl w:ilvl="7" w:tplc="04180003" w:tentative="1">
      <w:start w:val="1"/>
      <w:numFmt w:val="bullet"/>
      <w:lvlText w:val="o"/>
      <w:lvlJc w:val="left"/>
      <w:pPr>
        <w:ind w:left="6240" w:hanging="360"/>
      </w:pPr>
      <w:rPr>
        <w:rFonts w:ascii="Courier New" w:hAnsi="Courier New" w:cs="Courier New" w:hint="default"/>
      </w:rPr>
    </w:lvl>
    <w:lvl w:ilvl="8" w:tplc="04180005" w:tentative="1">
      <w:start w:val="1"/>
      <w:numFmt w:val="bullet"/>
      <w:lvlText w:val=""/>
      <w:lvlJc w:val="left"/>
      <w:pPr>
        <w:ind w:left="6960" w:hanging="360"/>
      </w:pPr>
      <w:rPr>
        <w:rFonts w:ascii="Wingdings" w:hAnsi="Wingdings" w:hint="default"/>
      </w:rPr>
    </w:lvl>
  </w:abstractNum>
  <w:abstractNum w:abstractNumId="9" w15:restartNumberingAfterBreak="0">
    <w:nsid w:val="21421D39"/>
    <w:multiLevelType w:val="hybridMultilevel"/>
    <w:tmpl w:val="7A80EC7E"/>
    <w:lvl w:ilvl="0" w:tplc="A4FE33C2">
      <w:numFmt w:val="bullet"/>
      <w:lvlText w:val="-"/>
      <w:lvlJc w:val="left"/>
      <w:pPr>
        <w:ind w:left="1713" w:hanging="360"/>
      </w:pPr>
      <w:rPr>
        <w:rFonts w:ascii="Georgia" w:eastAsiaTheme="minorHAnsi" w:hAnsi="Georgia" w:cstheme="minorBidi" w:hint="default"/>
        <w:sz w:val="20"/>
      </w:rPr>
    </w:lvl>
    <w:lvl w:ilvl="1" w:tplc="04180003" w:tentative="1">
      <w:start w:val="1"/>
      <w:numFmt w:val="bullet"/>
      <w:lvlText w:val="o"/>
      <w:lvlJc w:val="left"/>
      <w:pPr>
        <w:ind w:left="2433" w:hanging="360"/>
      </w:pPr>
      <w:rPr>
        <w:rFonts w:ascii="Courier New" w:hAnsi="Courier New" w:cs="Courier New" w:hint="default"/>
      </w:rPr>
    </w:lvl>
    <w:lvl w:ilvl="2" w:tplc="04180005" w:tentative="1">
      <w:start w:val="1"/>
      <w:numFmt w:val="bullet"/>
      <w:lvlText w:val=""/>
      <w:lvlJc w:val="left"/>
      <w:pPr>
        <w:ind w:left="3153" w:hanging="360"/>
      </w:pPr>
      <w:rPr>
        <w:rFonts w:ascii="Wingdings" w:hAnsi="Wingdings" w:hint="default"/>
      </w:rPr>
    </w:lvl>
    <w:lvl w:ilvl="3" w:tplc="04180001" w:tentative="1">
      <w:start w:val="1"/>
      <w:numFmt w:val="bullet"/>
      <w:lvlText w:val=""/>
      <w:lvlJc w:val="left"/>
      <w:pPr>
        <w:ind w:left="3873" w:hanging="360"/>
      </w:pPr>
      <w:rPr>
        <w:rFonts w:ascii="Symbol" w:hAnsi="Symbol" w:hint="default"/>
      </w:rPr>
    </w:lvl>
    <w:lvl w:ilvl="4" w:tplc="04180003" w:tentative="1">
      <w:start w:val="1"/>
      <w:numFmt w:val="bullet"/>
      <w:lvlText w:val="o"/>
      <w:lvlJc w:val="left"/>
      <w:pPr>
        <w:ind w:left="4593" w:hanging="360"/>
      </w:pPr>
      <w:rPr>
        <w:rFonts w:ascii="Courier New" w:hAnsi="Courier New" w:cs="Courier New" w:hint="default"/>
      </w:rPr>
    </w:lvl>
    <w:lvl w:ilvl="5" w:tplc="04180005" w:tentative="1">
      <w:start w:val="1"/>
      <w:numFmt w:val="bullet"/>
      <w:lvlText w:val=""/>
      <w:lvlJc w:val="left"/>
      <w:pPr>
        <w:ind w:left="5313" w:hanging="360"/>
      </w:pPr>
      <w:rPr>
        <w:rFonts w:ascii="Wingdings" w:hAnsi="Wingdings" w:hint="default"/>
      </w:rPr>
    </w:lvl>
    <w:lvl w:ilvl="6" w:tplc="04180001" w:tentative="1">
      <w:start w:val="1"/>
      <w:numFmt w:val="bullet"/>
      <w:lvlText w:val=""/>
      <w:lvlJc w:val="left"/>
      <w:pPr>
        <w:ind w:left="6033" w:hanging="360"/>
      </w:pPr>
      <w:rPr>
        <w:rFonts w:ascii="Symbol" w:hAnsi="Symbol" w:hint="default"/>
      </w:rPr>
    </w:lvl>
    <w:lvl w:ilvl="7" w:tplc="04180003" w:tentative="1">
      <w:start w:val="1"/>
      <w:numFmt w:val="bullet"/>
      <w:lvlText w:val="o"/>
      <w:lvlJc w:val="left"/>
      <w:pPr>
        <w:ind w:left="6753" w:hanging="360"/>
      </w:pPr>
      <w:rPr>
        <w:rFonts w:ascii="Courier New" w:hAnsi="Courier New" w:cs="Courier New" w:hint="default"/>
      </w:rPr>
    </w:lvl>
    <w:lvl w:ilvl="8" w:tplc="04180005" w:tentative="1">
      <w:start w:val="1"/>
      <w:numFmt w:val="bullet"/>
      <w:lvlText w:val=""/>
      <w:lvlJc w:val="left"/>
      <w:pPr>
        <w:ind w:left="7473" w:hanging="360"/>
      </w:pPr>
      <w:rPr>
        <w:rFonts w:ascii="Wingdings" w:hAnsi="Wingdings" w:hint="default"/>
      </w:rPr>
    </w:lvl>
  </w:abstractNum>
  <w:abstractNum w:abstractNumId="10" w15:restartNumberingAfterBreak="0">
    <w:nsid w:val="29B11AAC"/>
    <w:multiLevelType w:val="hybridMultilevel"/>
    <w:tmpl w:val="E68ACCF0"/>
    <w:lvl w:ilvl="0" w:tplc="A4FE33C2">
      <w:numFmt w:val="bullet"/>
      <w:lvlText w:val="-"/>
      <w:lvlJc w:val="left"/>
      <w:pPr>
        <w:ind w:left="1200" w:hanging="360"/>
      </w:pPr>
      <w:rPr>
        <w:rFonts w:ascii="Georgia" w:eastAsiaTheme="minorHAnsi" w:hAnsi="Georgia" w:cstheme="minorBidi" w:hint="default"/>
        <w:sz w:val="20"/>
      </w:rPr>
    </w:lvl>
    <w:lvl w:ilvl="1" w:tplc="04180003" w:tentative="1">
      <w:start w:val="1"/>
      <w:numFmt w:val="bullet"/>
      <w:lvlText w:val="o"/>
      <w:lvlJc w:val="left"/>
      <w:pPr>
        <w:ind w:left="1920" w:hanging="360"/>
      </w:pPr>
      <w:rPr>
        <w:rFonts w:ascii="Courier New" w:hAnsi="Courier New" w:cs="Courier New" w:hint="default"/>
      </w:rPr>
    </w:lvl>
    <w:lvl w:ilvl="2" w:tplc="04180005" w:tentative="1">
      <w:start w:val="1"/>
      <w:numFmt w:val="bullet"/>
      <w:lvlText w:val=""/>
      <w:lvlJc w:val="left"/>
      <w:pPr>
        <w:ind w:left="2640" w:hanging="360"/>
      </w:pPr>
      <w:rPr>
        <w:rFonts w:ascii="Wingdings" w:hAnsi="Wingdings" w:hint="default"/>
      </w:rPr>
    </w:lvl>
    <w:lvl w:ilvl="3" w:tplc="04180001" w:tentative="1">
      <w:start w:val="1"/>
      <w:numFmt w:val="bullet"/>
      <w:lvlText w:val=""/>
      <w:lvlJc w:val="left"/>
      <w:pPr>
        <w:ind w:left="3360" w:hanging="360"/>
      </w:pPr>
      <w:rPr>
        <w:rFonts w:ascii="Symbol" w:hAnsi="Symbol" w:hint="default"/>
      </w:rPr>
    </w:lvl>
    <w:lvl w:ilvl="4" w:tplc="04180003" w:tentative="1">
      <w:start w:val="1"/>
      <w:numFmt w:val="bullet"/>
      <w:lvlText w:val="o"/>
      <w:lvlJc w:val="left"/>
      <w:pPr>
        <w:ind w:left="4080" w:hanging="360"/>
      </w:pPr>
      <w:rPr>
        <w:rFonts w:ascii="Courier New" w:hAnsi="Courier New" w:cs="Courier New" w:hint="default"/>
      </w:rPr>
    </w:lvl>
    <w:lvl w:ilvl="5" w:tplc="04180005" w:tentative="1">
      <w:start w:val="1"/>
      <w:numFmt w:val="bullet"/>
      <w:lvlText w:val=""/>
      <w:lvlJc w:val="left"/>
      <w:pPr>
        <w:ind w:left="4800" w:hanging="360"/>
      </w:pPr>
      <w:rPr>
        <w:rFonts w:ascii="Wingdings" w:hAnsi="Wingdings" w:hint="default"/>
      </w:rPr>
    </w:lvl>
    <w:lvl w:ilvl="6" w:tplc="04180001" w:tentative="1">
      <w:start w:val="1"/>
      <w:numFmt w:val="bullet"/>
      <w:lvlText w:val=""/>
      <w:lvlJc w:val="left"/>
      <w:pPr>
        <w:ind w:left="5520" w:hanging="360"/>
      </w:pPr>
      <w:rPr>
        <w:rFonts w:ascii="Symbol" w:hAnsi="Symbol" w:hint="default"/>
      </w:rPr>
    </w:lvl>
    <w:lvl w:ilvl="7" w:tplc="04180003" w:tentative="1">
      <w:start w:val="1"/>
      <w:numFmt w:val="bullet"/>
      <w:lvlText w:val="o"/>
      <w:lvlJc w:val="left"/>
      <w:pPr>
        <w:ind w:left="6240" w:hanging="360"/>
      </w:pPr>
      <w:rPr>
        <w:rFonts w:ascii="Courier New" w:hAnsi="Courier New" w:cs="Courier New" w:hint="default"/>
      </w:rPr>
    </w:lvl>
    <w:lvl w:ilvl="8" w:tplc="04180005" w:tentative="1">
      <w:start w:val="1"/>
      <w:numFmt w:val="bullet"/>
      <w:lvlText w:val=""/>
      <w:lvlJc w:val="left"/>
      <w:pPr>
        <w:ind w:left="6960" w:hanging="360"/>
      </w:pPr>
      <w:rPr>
        <w:rFonts w:ascii="Wingdings" w:hAnsi="Wingdings" w:hint="default"/>
      </w:rPr>
    </w:lvl>
  </w:abstractNum>
  <w:abstractNum w:abstractNumId="11" w15:restartNumberingAfterBreak="0">
    <w:nsid w:val="301F4991"/>
    <w:multiLevelType w:val="hybridMultilevel"/>
    <w:tmpl w:val="DD6CFEBC"/>
    <w:lvl w:ilvl="0" w:tplc="F8706AC6">
      <w:start w:val="1"/>
      <w:numFmt w:val="lowerLetter"/>
      <w:lvlText w:val="%1)"/>
      <w:lvlJc w:val="left"/>
      <w:pPr>
        <w:ind w:left="1200" w:hanging="360"/>
      </w:pPr>
      <w:rPr>
        <w:strike w:val="0"/>
      </w:r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12" w15:restartNumberingAfterBreak="0">
    <w:nsid w:val="389035D0"/>
    <w:multiLevelType w:val="hybridMultilevel"/>
    <w:tmpl w:val="50869ABA"/>
    <w:lvl w:ilvl="0" w:tplc="04180017">
      <w:start w:val="1"/>
      <w:numFmt w:val="lowerLetter"/>
      <w:lvlText w:val="%1)"/>
      <w:lvlJc w:val="left"/>
      <w:pPr>
        <w:ind w:left="1200" w:hanging="360"/>
      </w:p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13" w15:restartNumberingAfterBreak="0">
    <w:nsid w:val="4EB954FD"/>
    <w:multiLevelType w:val="hybridMultilevel"/>
    <w:tmpl w:val="671E4A14"/>
    <w:lvl w:ilvl="0" w:tplc="6B16927A">
      <w:start w:val="1"/>
      <w:numFmt w:val="lowerLetter"/>
      <w:lvlText w:val="%1)"/>
      <w:lvlJc w:val="left"/>
      <w:pPr>
        <w:ind w:left="1200" w:hanging="360"/>
      </w:pPr>
      <w:rPr>
        <w:rFonts w:hint="default"/>
        <w:strike w:val="0"/>
        <w:sz w:val="20"/>
      </w:rPr>
    </w:lvl>
    <w:lvl w:ilvl="1" w:tplc="FFFFFFFF" w:tentative="1">
      <w:start w:val="1"/>
      <w:numFmt w:val="bullet"/>
      <w:lvlText w:val="o"/>
      <w:lvlJc w:val="left"/>
      <w:pPr>
        <w:ind w:left="1920" w:hanging="360"/>
      </w:pPr>
      <w:rPr>
        <w:rFonts w:ascii="Courier New" w:hAnsi="Courier New" w:cs="Courier New" w:hint="default"/>
      </w:rPr>
    </w:lvl>
    <w:lvl w:ilvl="2" w:tplc="FFFFFFFF" w:tentative="1">
      <w:start w:val="1"/>
      <w:numFmt w:val="bullet"/>
      <w:lvlText w:val=""/>
      <w:lvlJc w:val="left"/>
      <w:pPr>
        <w:ind w:left="2640" w:hanging="360"/>
      </w:pPr>
      <w:rPr>
        <w:rFonts w:ascii="Wingdings" w:hAnsi="Wingdings" w:hint="default"/>
      </w:rPr>
    </w:lvl>
    <w:lvl w:ilvl="3" w:tplc="FFFFFFFF" w:tentative="1">
      <w:start w:val="1"/>
      <w:numFmt w:val="bullet"/>
      <w:lvlText w:val=""/>
      <w:lvlJc w:val="left"/>
      <w:pPr>
        <w:ind w:left="3360" w:hanging="360"/>
      </w:pPr>
      <w:rPr>
        <w:rFonts w:ascii="Symbol" w:hAnsi="Symbol" w:hint="default"/>
      </w:rPr>
    </w:lvl>
    <w:lvl w:ilvl="4" w:tplc="FFFFFFFF" w:tentative="1">
      <w:start w:val="1"/>
      <w:numFmt w:val="bullet"/>
      <w:lvlText w:val="o"/>
      <w:lvlJc w:val="left"/>
      <w:pPr>
        <w:ind w:left="4080" w:hanging="360"/>
      </w:pPr>
      <w:rPr>
        <w:rFonts w:ascii="Courier New" w:hAnsi="Courier New" w:cs="Courier New" w:hint="default"/>
      </w:rPr>
    </w:lvl>
    <w:lvl w:ilvl="5" w:tplc="FFFFFFFF" w:tentative="1">
      <w:start w:val="1"/>
      <w:numFmt w:val="bullet"/>
      <w:lvlText w:val=""/>
      <w:lvlJc w:val="left"/>
      <w:pPr>
        <w:ind w:left="4800" w:hanging="360"/>
      </w:pPr>
      <w:rPr>
        <w:rFonts w:ascii="Wingdings" w:hAnsi="Wingdings" w:hint="default"/>
      </w:rPr>
    </w:lvl>
    <w:lvl w:ilvl="6" w:tplc="FFFFFFFF" w:tentative="1">
      <w:start w:val="1"/>
      <w:numFmt w:val="bullet"/>
      <w:lvlText w:val=""/>
      <w:lvlJc w:val="left"/>
      <w:pPr>
        <w:ind w:left="5520" w:hanging="360"/>
      </w:pPr>
      <w:rPr>
        <w:rFonts w:ascii="Symbol" w:hAnsi="Symbol" w:hint="default"/>
      </w:rPr>
    </w:lvl>
    <w:lvl w:ilvl="7" w:tplc="FFFFFFFF" w:tentative="1">
      <w:start w:val="1"/>
      <w:numFmt w:val="bullet"/>
      <w:lvlText w:val="o"/>
      <w:lvlJc w:val="left"/>
      <w:pPr>
        <w:ind w:left="6240" w:hanging="360"/>
      </w:pPr>
      <w:rPr>
        <w:rFonts w:ascii="Courier New" w:hAnsi="Courier New" w:cs="Courier New" w:hint="default"/>
      </w:rPr>
    </w:lvl>
    <w:lvl w:ilvl="8" w:tplc="FFFFFFFF" w:tentative="1">
      <w:start w:val="1"/>
      <w:numFmt w:val="bullet"/>
      <w:lvlText w:val=""/>
      <w:lvlJc w:val="left"/>
      <w:pPr>
        <w:ind w:left="6960" w:hanging="360"/>
      </w:pPr>
      <w:rPr>
        <w:rFonts w:ascii="Wingdings" w:hAnsi="Wingdings" w:hint="default"/>
      </w:rPr>
    </w:lvl>
  </w:abstractNum>
  <w:abstractNum w:abstractNumId="14" w15:restartNumberingAfterBreak="0">
    <w:nsid w:val="52833E4E"/>
    <w:multiLevelType w:val="hybridMultilevel"/>
    <w:tmpl w:val="E81ADFD2"/>
    <w:lvl w:ilvl="0" w:tplc="04180017">
      <w:start w:val="1"/>
      <w:numFmt w:val="lowerLetter"/>
      <w:lvlText w:val="%1)"/>
      <w:lvlJc w:val="left"/>
      <w:pPr>
        <w:ind w:left="1200" w:hanging="360"/>
      </w:p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15" w15:restartNumberingAfterBreak="0">
    <w:nsid w:val="5CBE1DA4"/>
    <w:multiLevelType w:val="hybridMultilevel"/>
    <w:tmpl w:val="A19C80D4"/>
    <w:lvl w:ilvl="0" w:tplc="04180017">
      <w:start w:val="1"/>
      <w:numFmt w:val="lowerLetter"/>
      <w:lvlText w:val="%1)"/>
      <w:lvlJc w:val="left"/>
      <w:pPr>
        <w:ind w:left="1200" w:hanging="360"/>
      </w:p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16" w15:restartNumberingAfterBreak="0">
    <w:nsid w:val="5EBC2419"/>
    <w:multiLevelType w:val="hybridMultilevel"/>
    <w:tmpl w:val="248203A6"/>
    <w:lvl w:ilvl="0" w:tplc="04180017">
      <w:start w:val="1"/>
      <w:numFmt w:val="lowerLetter"/>
      <w:lvlText w:val="%1)"/>
      <w:lvlJc w:val="left"/>
      <w:pPr>
        <w:ind w:left="1200" w:hanging="360"/>
      </w:p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17" w15:restartNumberingAfterBreak="0">
    <w:nsid w:val="7DEF0B63"/>
    <w:multiLevelType w:val="hybridMultilevel"/>
    <w:tmpl w:val="2DAEC6DC"/>
    <w:lvl w:ilvl="0" w:tplc="04180017">
      <w:start w:val="1"/>
      <w:numFmt w:val="lowerLetter"/>
      <w:lvlText w:val="%1)"/>
      <w:lvlJc w:val="left"/>
      <w:pPr>
        <w:ind w:left="1200" w:hanging="360"/>
      </w:p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num w:numId="1" w16cid:durableId="1477184768">
    <w:abstractNumId w:val="5"/>
  </w:num>
  <w:num w:numId="2" w16cid:durableId="1250971029">
    <w:abstractNumId w:val="1"/>
  </w:num>
  <w:num w:numId="3" w16cid:durableId="13263566">
    <w:abstractNumId w:val="11"/>
  </w:num>
  <w:num w:numId="4" w16cid:durableId="887492965">
    <w:abstractNumId w:val="8"/>
  </w:num>
  <w:num w:numId="5" w16cid:durableId="248857173">
    <w:abstractNumId w:val="16"/>
  </w:num>
  <w:num w:numId="6" w16cid:durableId="151721568">
    <w:abstractNumId w:val="2"/>
  </w:num>
  <w:num w:numId="7" w16cid:durableId="292249279">
    <w:abstractNumId w:val="10"/>
  </w:num>
  <w:num w:numId="8" w16cid:durableId="155612317">
    <w:abstractNumId w:val="0"/>
  </w:num>
  <w:num w:numId="9" w16cid:durableId="1991202646">
    <w:abstractNumId w:val="13"/>
  </w:num>
  <w:num w:numId="10" w16cid:durableId="973752552">
    <w:abstractNumId w:val="4"/>
  </w:num>
  <w:num w:numId="11" w16cid:durableId="975255409">
    <w:abstractNumId w:val="12"/>
  </w:num>
  <w:num w:numId="12" w16cid:durableId="1000548067">
    <w:abstractNumId w:val="7"/>
  </w:num>
  <w:num w:numId="13" w16cid:durableId="2062363562">
    <w:abstractNumId w:val="6"/>
  </w:num>
  <w:num w:numId="14" w16cid:durableId="1440762034">
    <w:abstractNumId w:val="17"/>
  </w:num>
  <w:num w:numId="15" w16cid:durableId="718480393">
    <w:abstractNumId w:val="3"/>
  </w:num>
  <w:num w:numId="16" w16cid:durableId="646129295">
    <w:abstractNumId w:val="14"/>
  </w:num>
  <w:num w:numId="17" w16cid:durableId="1870794135">
    <w:abstractNumId w:val="15"/>
  </w:num>
  <w:num w:numId="18" w16cid:durableId="1978755730">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12B"/>
    <w:rsid w:val="00011941"/>
    <w:rsid w:val="00013089"/>
    <w:rsid w:val="00034CBA"/>
    <w:rsid w:val="00037C47"/>
    <w:rsid w:val="00062CBF"/>
    <w:rsid w:val="000678EC"/>
    <w:rsid w:val="000744EC"/>
    <w:rsid w:val="0009342A"/>
    <w:rsid w:val="00095C39"/>
    <w:rsid w:val="000B7A34"/>
    <w:rsid w:val="000C2334"/>
    <w:rsid w:val="000C7593"/>
    <w:rsid w:val="000E2ABF"/>
    <w:rsid w:val="000F55F5"/>
    <w:rsid w:val="001048F4"/>
    <w:rsid w:val="001221A7"/>
    <w:rsid w:val="0013127E"/>
    <w:rsid w:val="00140689"/>
    <w:rsid w:val="001424DF"/>
    <w:rsid w:val="00143E59"/>
    <w:rsid w:val="0014412B"/>
    <w:rsid w:val="00151548"/>
    <w:rsid w:val="00155EE6"/>
    <w:rsid w:val="0016130B"/>
    <w:rsid w:val="0017171C"/>
    <w:rsid w:val="001776D1"/>
    <w:rsid w:val="00181461"/>
    <w:rsid w:val="00194494"/>
    <w:rsid w:val="00194515"/>
    <w:rsid w:val="001A2A44"/>
    <w:rsid w:val="001B6853"/>
    <w:rsid w:val="001D5454"/>
    <w:rsid w:val="001D6A29"/>
    <w:rsid w:val="001E40D9"/>
    <w:rsid w:val="001E5FD8"/>
    <w:rsid w:val="00204AB3"/>
    <w:rsid w:val="00206585"/>
    <w:rsid w:val="00213CE0"/>
    <w:rsid w:val="002169AF"/>
    <w:rsid w:val="0023147B"/>
    <w:rsid w:val="002445E5"/>
    <w:rsid w:val="00245A65"/>
    <w:rsid w:val="00250478"/>
    <w:rsid w:val="0026319E"/>
    <w:rsid w:val="0026685E"/>
    <w:rsid w:val="0027248B"/>
    <w:rsid w:val="00276351"/>
    <w:rsid w:val="00282856"/>
    <w:rsid w:val="00285AF6"/>
    <w:rsid w:val="00286105"/>
    <w:rsid w:val="002903C4"/>
    <w:rsid w:val="00292B94"/>
    <w:rsid w:val="0029682D"/>
    <w:rsid w:val="002A4594"/>
    <w:rsid w:val="002B6784"/>
    <w:rsid w:val="002C212A"/>
    <w:rsid w:val="002D62CB"/>
    <w:rsid w:val="002E04BE"/>
    <w:rsid w:val="002E4164"/>
    <w:rsid w:val="002F4E67"/>
    <w:rsid w:val="002F69D6"/>
    <w:rsid w:val="00303C5B"/>
    <w:rsid w:val="00303F1A"/>
    <w:rsid w:val="003068DC"/>
    <w:rsid w:val="003105FE"/>
    <w:rsid w:val="003242C9"/>
    <w:rsid w:val="003326D9"/>
    <w:rsid w:val="00336B91"/>
    <w:rsid w:val="00340004"/>
    <w:rsid w:val="00341769"/>
    <w:rsid w:val="0034367B"/>
    <w:rsid w:val="00345BFD"/>
    <w:rsid w:val="00361800"/>
    <w:rsid w:val="003634B2"/>
    <w:rsid w:val="003757AF"/>
    <w:rsid w:val="003862FE"/>
    <w:rsid w:val="0039141B"/>
    <w:rsid w:val="003A5E53"/>
    <w:rsid w:val="003A640D"/>
    <w:rsid w:val="003B201C"/>
    <w:rsid w:val="003B63C8"/>
    <w:rsid w:val="003B69A0"/>
    <w:rsid w:val="003C24BE"/>
    <w:rsid w:val="003E2CD8"/>
    <w:rsid w:val="003E5B43"/>
    <w:rsid w:val="003F0410"/>
    <w:rsid w:val="003F70FD"/>
    <w:rsid w:val="00410FAA"/>
    <w:rsid w:val="00414673"/>
    <w:rsid w:val="00420CD1"/>
    <w:rsid w:val="004304D5"/>
    <w:rsid w:val="00455480"/>
    <w:rsid w:val="004657A1"/>
    <w:rsid w:val="0047176B"/>
    <w:rsid w:val="004723BC"/>
    <w:rsid w:val="00473475"/>
    <w:rsid w:val="0047647F"/>
    <w:rsid w:val="004854A3"/>
    <w:rsid w:val="004A1E43"/>
    <w:rsid w:val="004D4BDD"/>
    <w:rsid w:val="004E030B"/>
    <w:rsid w:val="004E16A5"/>
    <w:rsid w:val="004E17DF"/>
    <w:rsid w:val="004E51DB"/>
    <w:rsid w:val="004F4A52"/>
    <w:rsid w:val="004F561C"/>
    <w:rsid w:val="004F73B1"/>
    <w:rsid w:val="00501C8A"/>
    <w:rsid w:val="005033FE"/>
    <w:rsid w:val="00506B5A"/>
    <w:rsid w:val="00512DA2"/>
    <w:rsid w:val="005135FA"/>
    <w:rsid w:val="00516179"/>
    <w:rsid w:val="00522617"/>
    <w:rsid w:val="005271F7"/>
    <w:rsid w:val="00532231"/>
    <w:rsid w:val="00533077"/>
    <w:rsid w:val="00534AD1"/>
    <w:rsid w:val="00540B55"/>
    <w:rsid w:val="00551D4D"/>
    <w:rsid w:val="00555853"/>
    <w:rsid w:val="00560FD6"/>
    <w:rsid w:val="00567F1A"/>
    <w:rsid w:val="005714B3"/>
    <w:rsid w:val="00574127"/>
    <w:rsid w:val="00576642"/>
    <w:rsid w:val="005809A2"/>
    <w:rsid w:val="00581923"/>
    <w:rsid w:val="005842FE"/>
    <w:rsid w:val="00585DF7"/>
    <w:rsid w:val="0059124B"/>
    <w:rsid w:val="00595E64"/>
    <w:rsid w:val="00595FC8"/>
    <w:rsid w:val="005A02D4"/>
    <w:rsid w:val="005A38F4"/>
    <w:rsid w:val="005A7615"/>
    <w:rsid w:val="005B6219"/>
    <w:rsid w:val="005B792A"/>
    <w:rsid w:val="005C1AD8"/>
    <w:rsid w:val="005D33F5"/>
    <w:rsid w:val="005D5CBF"/>
    <w:rsid w:val="005E0070"/>
    <w:rsid w:val="005E26A8"/>
    <w:rsid w:val="005E329C"/>
    <w:rsid w:val="006014BF"/>
    <w:rsid w:val="006114C7"/>
    <w:rsid w:val="00616FE3"/>
    <w:rsid w:val="006248B1"/>
    <w:rsid w:val="00635830"/>
    <w:rsid w:val="0064731C"/>
    <w:rsid w:val="00654EA3"/>
    <w:rsid w:val="00664FBD"/>
    <w:rsid w:val="00671179"/>
    <w:rsid w:val="00673C75"/>
    <w:rsid w:val="0068093E"/>
    <w:rsid w:val="00681B9E"/>
    <w:rsid w:val="0068302C"/>
    <w:rsid w:val="006859B2"/>
    <w:rsid w:val="006951C6"/>
    <w:rsid w:val="006E1BD0"/>
    <w:rsid w:val="006E4A67"/>
    <w:rsid w:val="006F52E0"/>
    <w:rsid w:val="00706D3D"/>
    <w:rsid w:val="007115AF"/>
    <w:rsid w:val="0071471E"/>
    <w:rsid w:val="007315D2"/>
    <w:rsid w:val="00734EA1"/>
    <w:rsid w:val="0074594F"/>
    <w:rsid w:val="00746512"/>
    <w:rsid w:val="007500EC"/>
    <w:rsid w:val="00751DB2"/>
    <w:rsid w:val="00752E90"/>
    <w:rsid w:val="00762335"/>
    <w:rsid w:val="007664D2"/>
    <w:rsid w:val="007721CC"/>
    <w:rsid w:val="00781057"/>
    <w:rsid w:val="007A4E23"/>
    <w:rsid w:val="007A5B9D"/>
    <w:rsid w:val="007B2A16"/>
    <w:rsid w:val="007B517A"/>
    <w:rsid w:val="007B63A9"/>
    <w:rsid w:val="007C13A4"/>
    <w:rsid w:val="007C2F5F"/>
    <w:rsid w:val="007C3404"/>
    <w:rsid w:val="007D0102"/>
    <w:rsid w:val="007D02DB"/>
    <w:rsid w:val="007D35CC"/>
    <w:rsid w:val="007D67DE"/>
    <w:rsid w:val="007E0504"/>
    <w:rsid w:val="00805576"/>
    <w:rsid w:val="008062C1"/>
    <w:rsid w:val="00813FF4"/>
    <w:rsid w:val="0081474B"/>
    <w:rsid w:val="00817AFE"/>
    <w:rsid w:val="00817F01"/>
    <w:rsid w:val="0082473C"/>
    <w:rsid w:val="00844AC5"/>
    <w:rsid w:val="00847B20"/>
    <w:rsid w:val="00856858"/>
    <w:rsid w:val="00891B2C"/>
    <w:rsid w:val="008A7E90"/>
    <w:rsid w:val="008B51BC"/>
    <w:rsid w:val="008B75BF"/>
    <w:rsid w:val="008C6BC1"/>
    <w:rsid w:val="008C7B3E"/>
    <w:rsid w:val="008D7B28"/>
    <w:rsid w:val="00901EAB"/>
    <w:rsid w:val="00911B15"/>
    <w:rsid w:val="00932474"/>
    <w:rsid w:val="00932BB0"/>
    <w:rsid w:val="00935964"/>
    <w:rsid w:val="009369CD"/>
    <w:rsid w:val="0094331A"/>
    <w:rsid w:val="00946354"/>
    <w:rsid w:val="009601B4"/>
    <w:rsid w:val="00962215"/>
    <w:rsid w:val="00966BDB"/>
    <w:rsid w:val="0097578D"/>
    <w:rsid w:val="00975DBC"/>
    <w:rsid w:val="00985557"/>
    <w:rsid w:val="0099260A"/>
    <w:rsid w:val="009B5A19"/>
    <w:rsid w:val="009B637D"/>
    <w:rsid w:val="009C0A1B"/>
    <w:rsid w:val="009C39E6"/>
    <w:rsid w:val="009C4BF4"/>
    <w:rsid w:val="009D5031"/>
    <w:rsid w:val="009E1003"/>
    <w:rsid w:val="009E4826"/>
    <w:rsid w:val="009E7E85"/>
    <w:rsid w:val="009F26C1"/>
    <w:rsid w:val="009F4237"/>
    <w:rsid w:val="00A01D73"/>
    <w:rsid w:val="00A17007"/>
    <w:rsid w:val="00A318F4"/>
    <w:rsid w:val="00A46C5C"/>
    <w:rsid w:val="00A57B03"/>
    <w:rsid w:val="00A64DBF"/>
    <w:rsid w:val="00A67CEF"/>
    <w:rsid w:val="00A717B4"/>
    <w:rsid w:val="00A72A15"/>
    <w:rsid w:val="00A85053"/>
    <w:rsid w:val="00AA08F7"/>
    <w:rsid w:val="00AA1BF6"/>
    <w:rsid w:val="00AC1171"/>
    <w:rsid w:val="00AC1D35"/>
    <w:rsid w:val="00AC58D4"/>
    <w:rsid w:val="00AC62F4"/>
    <w:rsid w:val="00AD1341"/>
    <w:rsid w:val="00AD64A0"/>
    <w:rsid w:val="00AE1444"/>
    <w:rsid w:val="00AE2C70"/>
    <w:rsid w:val="00AE7CC4"/>
    <w:rsid w:val="00B011BF"/>
    <w:rsid w:val="00B243F8"/>
    <w:rsid w:val="00B25323"/>
    <w:rsid w:val="00B43EFF"/>
    <w:rsid w:val="00B526AC"/>
    <w:rsid w:val="00B621A4"/>
    <w:rsid w:val="00B65213"/>
    <w:rsid w:val="00B65336"/>
    <w:rsid w:val="00B72311"/>
    <w:rsid w:val="00B738DC"/>
    <w:rsid w:val="00B84263"/>
    <w:rsid w:val="00B90CCB"/>
    <w:rsid w:val="00B94882"/>
    <w:rsid w:val="00B95705"/>
    <w:rsid w:val="00BB474D"/>
    <w:rsid w:val="00BC0DC2"/>
    <w:rsid w:val="00BC5B40"/>
    <w:rsid w:val="00BD0864"/>
    <w:rsid w:val="00BD44F3"/>
    <w:rsid w:val="00BD6FA2"/>
    <w:rsid w:val="00BE1FE1"/>
    <w:rsid w:val="00BE7DE3"/>
    <w:rsid w:val="00BF3705"/>
    <w:rsid w:val="00BF423E"/>
    <w:rsid w:val="00BF7E1C"/>
    <w:rsid w:val="00C068C3"/>
    <w:rsid w:val="00C06C75"/>
    <w:rsid w:val="00C10DE4"/>
    <w:rsid w:val="00C12684"/>
    <w:rsid w:val="00C212A3"/>
    <w:rsid w:val="00C23B46"/>
    <w:rsid w:val="00C23D67"/>
    <w:rsid w:val="00C322F8"/>
    <w:rsid w:val="00C47C94"/>
    <w:rsid w:val="00C579F4"/>
    <w:rsid w:val="00C60695"/>
    <w:rsid w:val="00C6234F"/>
    <w:rsid w:val="00C63314"/>
    <w:rsid w:val="00C64304"/>
    <w:rsid w:val="00C65D2A"/>
    <w:rsid w:val="00C706A2"/>
    <w:rsid w:val="00C74163"/>
    <w:rsid w:val="00C834E4"/>
    <w:rsid w:val="00C846CA"/>
    <w:rsid w:val="00C97CCF"/>
    <w:rsid w:val="00CA0E7B"/>
    <w:rsid w:val="00CA2085"/>
    <w:rsid w:val="00CB51CF"/>
    <w:rsid w:val="00CC78A8"/>
    <w:rsid w:val="00CD2B0C"/>
    <w:rsid w:val="00CD2BC9"/>
    <w:rsid w:val="00CE2E46"/>
    <w:rsid w:val="00CE4641"/>
    <w:rsid w:val="00CE61F0"/>
    <w:rsid w:val="00D00B9D"/>
    <w:rsid w:val="00D014E4"/>
    <w:rsid w:val="00D11E12"/>
    <w:rsid w:val="00D154E3"/>
    <w:rsid w:val="00D2318F"/>
    <w:rsid w:val="00D2712E"/>
    <w:rsid w:val="00D30B4A"/>
    <w:rsid w:val="00D33C8C"/>
    <w:rsid w:val="00D43F09"/>
    <w:rsid w:val="00D54632"/>
    <w:rsid w:val="00D55DC8"/>
    <w:rsid w:val="00D6203B"/>
    <w:rsid w:val="00D62600"/>
    <w:rsid w:val="00D72E34"/>
    <w:rsid w:val="00D8597B"/>
    <w:rsid w:val="00D90A1B"/>
    <w:rsid w:val="00DA7CF5"/>
    <w:rsid w:val="00DB1C61"/>
    <w:rsid w:val="00DB72BA"/>
    <w:rsid w:val="00DC3AAB"/>
    <w:rsid w:val="00DD11C3"/>
    <w:rsid w:val="00DE1ABA"/>
    <w:rsid w:val="00DE3A56"/>
    <w:rsid w:val="00DF224C"/>
    <w:rsid w:val="00DF3B1F"/>
    <w:rsid w:val="00E00565"/>
    <w:rsid w:val="00E007F2"/>
    <w:rsid w:val="00E06C45"/>
    <w:rsid w:val="00E1622F"/>
    <w:rsid w:val="00E2476C"/>
    <w:rsid w:val="00E2602B"/>
    <w:rsid w:val="00E265F3"/>
    <w:rsid w:val="00E33E68"/>
    <w:rsid w:val="00E35956"/>
    <w:rsid w:val="00E35F77"/>
    <w:rsid w:val="00E42266"/>
    <w:rsid w:val="00E4647D"/>
    <w:rsid w:val="00E52EE9"/>
    <w:rsid w:val="00E5359B"/>
    <w:rsid w:val="00E55C62"/>
    <w:rsid w:val="00E67BA1"/>
    <w:rsid w:val="00E71138"/>
    <w:rsid w:val="00E7310B"/>
    <w:rsid w:val="00E812EC"/>
    <w:rsid w:val="00E93C55"/>
    <w:rsid w:val="00E94A49"/>
    <w:rsid w:val="00E96786"/>
    <w:rsid w:val="00EA046B"/>
    <w:rsid w:val="00EA0F6A"/>
    <w:rsid w:val="00EA6B01"/>
    <w:rsid w:val="00EB0D1B"/>
    <w:rsid w:val="00EB106E"/>
    <w:rsid w:val="00EC1C5F"/>
    <w:rsid w:val="00ED1670"/>
    <w:rsid w:val="00ED24AF"/>
    <w:rsid w:val="00ED5AB1"/>
    <w:rsid w:val="00EE1889"/>
    <w:rsid w:val="00EE68DF"/>
    <w:rsid w:val="00EF2732"/>
    <w:rsid w:val="00EF6DA4"/>
    <w:rsid w:val="00F0147F"/>
    <w:rsid w:val="00F11BBC"/>
    <w:rsid w:val="00F16F2E"/>
    <w:rsid w:val="00F20516"/>
    <w:rsid w:val="00F255DE"/>
    <w:rsid w:val="00F25BBE"/>
    <w:rsid w:val="00F3068C"/>
    <w:rsid w:val="00F315D1"/>
    <w:rsid w:val="00F45FFD"/>
    <w:rsid w:val="00F4762D"/>
    <w:rsid w:val="00F56673"/>
    <w:rsid w:val="00F618C4"/>
    <w:rsid w:val="00F672FE"/>
    <w:rsid w:val="00F67C7F"/>
    <w:rsid w:val="00F82BFF"/>
    <w:rsid w:val="00F92FCB"/>
    <w:rsid w:val="00F9420B"/>
    <w:rsid w:val="00F97275"/>
    <w:rsid w:val="00FA50DC"/>
    <w:rsid w:val="00FD3B86"/>
    <w:rsid w:val="00FD625F"/>
    <w:rsid w:val="00FE2B74"/>
    <w:rsid w:val="00FF2757"/>
    <w:rsid w:val="00FF27D1"/>
    <w:rsid w:val="00FF58C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C5E1E"/>
  <w15:chartTrackingRefBased/>
  <w15:docId w15:val="{20B9450F-99E6-4166-B174-687CFD98B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B55"/>
    <w:pPr>
      <w:spacing w:after="0" w:line="248" w:lineRule="auto"/>
      <w:ind w:left="48" w:firstLine="432"/>
      <w:jc w:val="both"/>
    </w:pPr>
    <w:rPr>
      <w:rFonts w:ascii="Times New Roman" w:eastAsia="Times New Roman" w:hAnsi="Times New Roman" w:cs="Times New Roman"/>
      <w:color w:val="000000"/>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4723BC"/>
    <w:pPr>
      <w:spacing w:after="0" w:line="240" w:lineRule="auto"/>
      <w:ind w:left="48" w:firstLine="432"/>
      <w:jc w:val="both"/>
    </w:pPr>
    <w:rPr>
      <w:rFonts w:ascii="Times New Roman" w:eastAsia="Times New Roman" w:hAnsi="Times New Roman" w:cs="Times New Roman"/>
      <w:color w:val="000000"/>
      <w:lang w:eastAsia="ro-RO"/>
    </w:rPr>
  </w:style>
  <w:style w:type="paragraph" w:styleId="Listparagraf">
    <w:name w:val="List Paragraph"/>
    <w:aliases w:val="Appendix_llevel1"/>
    <w:basedOn w:val="Normal"/>
    <w:link w:val="ListparagrafCaracter"/>
    <w:uiPriority w:val="1"/>
    <w:qFormat/>
    <w:rsid w:val="004723BC"/>
    <w:pPr>
      <w:ind w:left="720"/>
      <w:contextualSpacing/>
    </w:pPr>
  </w:style>
  <w:style w:type="character" w:customStyle="1" w:styleId="textblue1">
    <w:name w:val="textblue1"/>
    <w:rsid w:val="00EA6B01"/>
    <w:rPr>
      <w:rFonts w:ascii="Verdana" w:hAnsi="Verdana" w:hint="default"/>
      <w:color w:val="25537D"/>
      <w:sz w:val="17"/>
      <w:szCs w:val="17"/>
      <w:shd w:val="clear" w:color="auto" w:fill="auto"/>
    </w:rPr>
  </w:style>
  <w:style w:type="paragraph" w:styleId="Corptext">
    <w:name w:val="Body Text"/>
    <w:basedOn w:val="Normal"/>
    <w:link w:val="CorptextCaracter"/>
    <w:rsid w:val="0023147B"/>
    <w:pPr>
      <w:spacing w:after="120" w:line="240" w:lineRule="auto"/>
      <w:ind w:left="0" w:firstLine="0"/>
      <w:jc w:val="left"/>
    </w:pPr>
    <w:rPr>
      <w:color w:val="auto"/>
      <w:sz w:val="20"/>
      <w:szCs w:val="20"/>
    </w:rPr>
  </w:style>
  <w:style w:type="character" w:customStyle="1" w:styleId="CorptextCaracter">
    <w:name w:val="Corp text Caracter"/>
    <w:basedOn w:val="Fontdeparagrafimplicit"/>
    <w:link w:val="Corptext"/>
    <w:rsid w:val="0023147B"/>
    <w:rPr>
      <w:rFonts w:ascii="Times New Roman" w:eastAsia="Times New Roman" w:hAnsi="Times New Roman" w:cs="Times New Roman"/>
      <w:sz w:val="20"/>
      <w:szCs w:val="20"/>
      <w:lang w:eastAsia="ro-RO"/>
    </w:rPr>
  </w:style>
  <w:style w:type="paragraph" w:styleId="TextnBalon">
    <w:name w:val="Balloon Text"/>
    <w:basedOn w:val="Normal"/>
    <w:link w:val="TextnBalonCaracter"/>
    <w:uiPriority w:val="99"/>
    <w:semiHidden/>
    <w:unhideWhenUsed/>
    <w:rsid w:val="00512DA2"/>
    <w:pPr>
      <w:spacing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12DA2"/>
    <w:rPr>
      <w:rFonts w:ascii="Segoe UI" w:eastAsia="Times New Roman" w:hAnsi="Segoe UI" w:cs="Segoe UI"/>
      <w:color w:val="000000"/>
      <w:sz w:val="18"/>
      <w:szCs w:val="18"/>
      <w:lang w:eastAsia="ro-RO"/>
    </w:rPr>
  </w:style>
  <w:style w:type="character" w:customStyle="1" w:styleId="ListparagrafCaracter">
    <w:name w:val="Listă paragraf Caracter"/>
    <w:aliases w:val="Appendix_llevel1 Caracter"/>
    <w:link w:val="Listparagraf"/>
    <w:uiPriority w:val="1"/>
    <w:locked/>
    <w:rsid w:val="00F67C7F"/>
    <w:rPr>
      <w:rFonts w:ascii="Times New Roman" w:eastAsia="Times New Roman" w:hAnsi="Times New Roman" w:cs="Times New Roman"/>
      <w:color w:val="000000"/>
      <w:lang w:eastAsia="ro-RO"/>
    </w:rPr>
  </w:style>
  <w:style w:type="paragraph" w:customStyle="1" w:styleId="Default">
    <w:name w:val="Default"/>
    <w:rsid w:val="00E42266"/>
    <w:pPr>
      <w:autoSpaceDE w:val="0"/>
      <w:autoSpaceDN w:val="0"/>
      <w:adjustRightInd w:val="0"/>
      <w:spacing w:after="0" w:line="240" w:lineRule="auto"/>
    </w:pPr>
    <w:rPr>
      <w:rFonts w:ascii="Times New Roman" w:hAnsi="Times New Roman" w:cs="Times New Roman"/>
      <w:color w:val="000000"/>
      <w:sz w:val="24"/>
      <w:szCs w:val="24"/>
    </w:rPr>
  </w:style>
  <w:style w:type="paragraph" w:styleId="Textnotdefinal">
    <w:name w:val="endnote text"/>
    <w:basedOn w:val="Normal"/>
    <w:link w:val="TextnotdefinalCaracter"/>
    <w:uiPriority w:val="99"/>
    <w:semiHidden/>
    <w:unhideWhenUsed/>
    <w:rsid w:val="00AD1341"/>
    <w:pPr>
      <w:spacing w:line="240" w:lineRule="auto"/>
    </w:pPr>
    <w:rPr>
      <w:sz w:val="20"/>
      <w:szCs w:val="20"/>
    </w:rPr>
  </w:style>
  <w:style w:type="character" w:customStyle="1" w:styleId="TextnotdefinalCaracter">
    <w:name w:val="Text notă de final Caracter"/>
    <w:basedOn w:val="Fontdeparagrafimplicit"/>
    <w:link w:val="Textnotdefinal"/>
    <w:uiPriority w:val="99"/>
    <w:semiHidden/>
    <w:rsid w:val="00AD1341"/>
    <w:rPr>
      <w:rFonts w:ascii="Times New Roman" w:eastAsia="Times New Roman" w:hAnsi="Times New Roman" w:cs="Times New Roman"/>
      <w:color w:val="000000"/>
      <w:sz w:val="20"/>
      <w:szCs w:val="20"/>
      <w:lang w:eastAsia="ro-RO"/>
    </w:rPr>
  </w:style>
  <w:style w:type="character" w:styleId="Referinnotdefinal">
    <w:name w:val="endnote reference"/>
    <w:basedOn w:val="Fontdeparagrafimplicit"/>
    <w:uiPriority w:val="99"/>
    <w:semiHidden/>
    <w:unhideWhenUsed/>
    <w:rsid w:val="00AD1341"/>
    <w:rPr>
      <w:vertAlign w:val="superscript"/>
    </w:rPr>
  </w:style>
  <w:style w:type="character" w:customStyle="1" w:styleId="salnbdy">
    <w:name w:val="s_aln_bdy"/>
    <w:basedOn w:val="Fontdeparagrafimplicit"/>
    <w:rsid w:val="009E4826"/>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50095-5C5D-451C-B336-98E51B691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3371</Words>
  <Characters>19555</Characters>
  <Application>Microsoft Office Word</Application>
  <DocSecurity>0</DocSecurity>
  <Lines>162</Lines>
  <Paragraphs>45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 trans</dc:creator>
  <cp:keywords/>
  <dc:description/>
  <cp:lastModifiedBy>Juridic</cp:lastModifiedBy>
  <cp:revision>16</cp:revision>
  <cp:lastPrinted>2023-04-05T07:30:00Z</cp:lastPrinted>
  <dcterms:created xsi:type="dcterms:W3CDTF">2024-01-25T07:36:00Z</dcterms:created>
  <dcterms:modified xsi:type="dcterms:W3CDTF">2026-09-22T08:48:00Z</dcterms:modified>
</cp:coreProperties>
</file>