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104E7B" w:rsidRDefault="00F24736" w:rsidP="00F24736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6CFBC11A" w14:textId="77777777" w:rsidR="00F24736" w:rsidRPr="00104E7B" w:rsidRDefault="00F24736" w:rsidP="00F24736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104E7B" w:rsidRDefault="00F24736" w:rsidP="00F24736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60714BD8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75779919" w14:textId="77777777" w:rsidR="00F24736" w:rsidRPr="00D0606A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0839490D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18B419AB" w14:textId="71B25E87" w:rsidR="00F24736" w:rsidRPr="00C0137F" w:rsidRDefault="00F24736" w:rsidP="00F24736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85297F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104E7B" w:rsidRDefault="00F24736" w:rsidP="00F24736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659452F4" w14:textId="5534349D" w:rsidR="00ED22F8" w:rsidRDefault="00F24736" w:rsidP="00A505C5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33E3F">
        <w:t>284</w:t>
      </w:r>
      <w:r w:rsidR="00B7273C">
        <w:t>1</w:t>
      </w:r>
      <w:r w:rsidR="00B33E3F">
        <w:t>/</w:t>
      </w:r>
      <w:r w:rsidR="00A168B5">
        <w:t>3</w:t>
      </w:r>
      <w:r w:rsidR="00F80703">
        <w:t>2</w:t>
      </w:r>
      <w:r w:rsidR="00BB19FB">
        <w:t xml:space="preserve"> </w:t>
      </w:r>
      <w:r w:rsidR="00ED22F8">
        <w:t xml:space="preserve">din </w:t>
      </w:r>
      <w:r w:rsidR="00F80703">
        <w:t>20</w:t>
      </w:r>
      <w:r w:rsidR="00CA4534">
        <w:t>.0</w:t>
      </w:r>
      <w:r w:rsidR="00BB19FB">
        <w:t>4</w:t>
      </w:r>
      <w:r w:rsidR="00CA4534">
        <w:t>.</w:t>
      </w:r>
      <w:r w:rsidR="00ED22F8">
        <w:t>202</w:t>
      </w:r>
      <w:r w:rsidR="001851C5">
        <w:t>2</w:t>
      </w:r>
    </w:p>
    <w:p w14:paraId="0EB99C27" w14:textId="73D3A45A" w:rsidR="00F24736" w:rsidRPr="00104E7B" w:rsidRDefault="00ED22F8" w:rsidP="00ED22F8">
      <w:pPr>
        <w:widowControl w:val="0"/>
        <w:spacing w:line="276" w:lineRule="auto"/>
        <w:jc w:val="center"/>
      </w:pPr>
      <w:r>
        <w:t xml:space="preserve">pentru Proiectul de hotărâre nr. </w:t>
      </w:r>
      <w:r w:rsidR="00F80703" w:rsidRPr="00F80703">
        <w:t>30 din 20.04.2022 privind aprobarea execuției bugetare pe secțiunea de funcționare și secțiunea de dezvoltare ale bugetului local al Comunei Șoldanu, în trimestrul I, an fiscal 2022</w:t>
      </w:r>
    </w:p>
    <w:p w14:paraId="01A83BFE" w14:textId="77777777" w:rsidR="00F24736" w:rsidRDefault="00F24736" w:rsidP="00F24736">
      <w:pPr>
        <w:widowControl w:val="0"/>
        <w:jc w:val="both"/>
        <w:rPr>
          <w:szCs w:val="24"/>
        </w:rPr>
      </w:pPr>
    </w:p>
    <w:p w14:paraId="2E123F1D" w14:textId="77777777" w:rsidR="00F24736" w:rsidRDefault="00F24736" w:rsidP="00F24736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  <w:r>
        <w:rPr>
          <w:sz w:val="22"/>
          <w:szCs w:val="28"/>
        </w:rPr>
        <w:t xml:space="preserve"> </w:t>
      </w:r>
    </w:p>
    <w:p w14:paraId="0D0C0C16" w14:textId="77777777" w:rsidR="00F24736" w:rsidRPr="003E5902" w:rsidRDefault="00F24736" w:rsidP="00F24736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22387116" w14:textId="1EA009F3" w:rsidR="00F24736" w:rsidRPr="003E5902" w:rsidRDefault="00F24736" w:rsidP="006F285C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F80703" w:rsidRPr="00F80703">
        <w:rPr>
          <w:sz w:val="22"/>
          <w:szCs w:val="22"/>
        </w:rPr>
        <w:t>30 din 20.04.2022 privind aprobarea execuției bugetare pe secțiunea de funcționare și secțiunea de dezvoltare ale bugetului local al Comunei Șoldanu, în trimestrul I, an fiscal 2022</w:t>
      </w:r>
      <w:r w:rsidRPr="003E5902">
        <w:rPr>
          <w:sz w:val="22"/>
          <w:szCs w:val="22"/>
        </w:rPr>
        <w:t xml:space="preserve">, </w:t>
      </w:r>
      <w:r w:rsidRPr="0099526C">
        <w:rPr>
          <w:sz w:val="22"/>
          <w:szCs w:val="22"/>
        </w:rPr>
        <w:t>cu ...........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6A5726F4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104E7B" w:rsidRDefault="00F24736" w:rsidP="00F24736">
      <w:pPr>
        <w:widowControl w:val="0"/>
        <w:rPr>
          <w:szCs w:val="24"/>
        </w:rPr>
      </w:pPr>
    </w:p>
    <w:p w14:paraId="206589B0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725FF4A9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>
        <w:rPr>
          <w:rFonts w:eastAsia="Calibri"/>
          <w:szCs w:val="24"/>
          <w:lang w:val="ro-RO" w:eastAsia="en-US"/>
        </w:rPr>
        <w:t>Ion BUCUR</w:t>
      </w:r>
    </w:p>
    <w:p w14:paraId="6639DB6C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7562CFDD" w14:textId="19B9598D" w:rsidR="00875DAB" w:rsidRPr="0034529C" w:rsidRDefault="00F24736" w:rsidP="0034529C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sectPr w:rsidR="00875DAB" w:rsidRPr="0034529C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2AF6"/>
    <w:rsid w:val="0031331E"/>
    <w:rsid w:val="00325E31"/>
    <w:rsid w:val="003352CF"/>
    <w:rsid w:val="00337558"/>
    <w:rsid w:val="00342645"/>
    <w:rsid w:val="0034289F"/>
    <w:rsid w:val="00343A24"/>
    <w:rsid w:val="0034529C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C0D24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54F05"/>
    <w:rsid w:val="00B64500"/>
    <w:rsid w:val="00B7273C"/>
    <w:rsid w:val="00B73842"/>
    <w:rsid w:val="00B77766"/>
    <w:rsid w:val="00B83B78"/>
    <w:rsid w:val="00B87727"/>
    <w:rsid w:val="00B90678"/>
    <w:rsid w:val="00BA48A1"/>
    <w:rsid w:val="00BB1860"/>
    <w:rsid w:val="00BB19FB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14140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5D22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26ABD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80703"/>
    <w:rsid w:val="00F8499B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279</Words>
  <Characters>1853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67</cp:revision>
  <cp:lastPrinted>2022-02-21T13:20:00Z</cp:lastPrinted>
  <dcterms:created xsi:type="dcterms:W3CDTF">2021-05-27T10:57:00Z</dcterms:created>
  <dcterms:modified xsi:type="dcterms:W3CDTF">2022-04-20T08:10:00Z</dcterms:modified>
</cp:coreProperties>
</file>