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9F0E74" w:rsidP="00F523D9">
      <w:pPr>
        <w:jc w:val="center"/>
        <w:rPr>
          <w:rFonts w:ascii="Trebuchet MS" w:hAnsi="Trebuchet MS"/>
          <w:b/>
          <w:szCs w:val="36"/>
        </w:rPr>
      </w:pPr>
      <w:r>
        <w:rPr>
          <w:rFonts w:ascii="Trebuchet MS" w:hAnsi="Trebuchet MS"/>
          <w:b/>
          <w:szCs w:val="36"/>
        </w:rPr>
        <w:t>PRIMAR</w:t>
      </w:r>
    </w:p>
    <w:p w:rsidR="00F523D9" w:rsidRDefault="009960D6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8B4E80" w:rsidRDefault="008B4E80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9F0E74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REFERAT DE APROBARE</w:t>
      </w:r>
    </w:p>
    <w:p w:rsidR="00F523D9" w:rsidRDefault="00943F27" w:rsidP="00943F27">
      <w:pPr>
        <w:jc w:val="center"/>
        <w:rPr>
          <w:rFonts w:ascii="Trebuchet MS" w:hAnsi="Trebuchet MS"/>
          <w:lang w:eastAsia="ro-RO"/>
        </w:rPr>
      </w:pPr>
      <w:r w:rsidRPr="00F523D9">
        <w:rPr>
          <w:rFonts w:ascii="Trebuchet MS" w:hAnsi="Trebuchet MS"/>
          <w:lang w:eastAsia="ro-RO"/>
        </w:rPr>
        <w:t xml:space="preserve">NR. </w:t>
      </w:r>
      <w:r w:rsidR="006478C4">
        <w:rPr>
          <w:rFonts w:ascii="Trebuchet MS" w:hAnsi="Trebuchet MS"/>
          <w:lang w:eastAsia="ro-RO"/>
        </w:rPr>
        <w:t>4</w:t>
      </w:r>
      <w:r w:rsidR="00FB4E97" w:rsidRPr="00FB4E97">
        <w:rPr>
          <w:rFonts w:ascii="Trebuchet MS" w:hAnsi="Trebuchet MS"/>
          <w:lang w:eastAsia="ro-RO"/>
        </w:rPr>
        <w:t>.</w:t>
      </w:r>
      <w:r w:rsidR="00AD2665">
        <w:rPr>
          <w:rFonts w:ascii="Trebuchet MS" w:hAnsi="Trebuchet MS"/>
          <w:lang w:eastAsia="ro-RO"/>
        </w:rPr>
        <w:t>196</w:t>
      </w:r>
      <w:r w:rsidR="00404D88" w:rsidRPr="00842D9B">
        <w:rPr>
          <w:rFonts w:ascii="Trebuchet MS" w:hAnsi="Trebuchet MS"/>
          <w:lang w:eastAsia="ro-RO"/>
        </w:rPr>
        <w:t>/</w:t>
      </w:r>
      <w:r w:rsidR="00F64710">
        <w:rPr>
          <w:rFonts w:ascii="Trebuchet MS" w:hAnsi="Trebuchet MS"/>
          <w:lang w:eastAsia="ro-RO"/>
        </w:rPr>
        <w:t>1</w:t>
      </w:r>
      <w:r w:rsidR="006478C4">
        <w:rPr>
          <w:rFonts w:ascii="Trebuchet MS" w:hAnsi="Trebuchet MS"/>
          <w:lang w:eastAsia="ro-RO"/>
        </w:rPr>
        <w:t>4</w:t>
      </w:r>
      <w:r w:rsidR="00404D88" w:rsidRPr="00842D9B">
        <w:rPr>
          <w:rFonts w:ascii="Trebuchet MS" w:hAnsi="Trebuchet MS"/>
          <w:lang w:eastAsia="ro-RO"/>
        </w:rPr>
        <w:t>.</w:t>
      </w:r>
      <w:r w:rsidR="006478C4">
        <w:rPr>
          <w:rFonts w:ascii="Trebuchet MS" w:hAnsi="Trebuchet MS"/>
          <w:lang w:eastAsia="ro-RO"/>
        </w:rPr>
        <w:t>04</w:t>
      </w:r>
      <w:r w:rsidR="00404D88" w:rsidRPr="00842D9B">
        <w:rPr>
          <w:rFonts w:ascii="Trebuchet MS" w:hAnsi="Trebuchet MS"/>
          <w:lang w:eastAsia="ro-RO"/>
        </w:rPr>
        <w:t>.202</w:t>
      </w:r>
      <w:r w:rsidR="006478C4">
        <w:rPr>
          <w:rFonts w:ascii="Trebuchet MS" w:hAnsi="Trebuchet MS"/>
          <w:lang w:eastAsia="ro-RO"/>
        </w:rPr>
        <w:t>2</w:t>
      </w:r>
    </w:p>
    <w:p w:rsidR="00943F27" w:rsidRPr="00F523D9" w:rsidRDefault="00943F27" w:rsidP="00943F27">
      <w:pPr>
        <w:jc w:val="center"/>
        <w:rPr>
          <w:rFonts w:ascii="Trebuchet MS" w:hAnsi="Trebuchet MS" w:cs="Tahoma"/>
        </w:rPr>
      </w:pPr>
      <w:r w:rsidRPr="00F523D9">
        <w:rPr>
          <w:rFonts w:ascii="Trebuchet MS" w:hAnsi="Trebuchet MS" w:cs="Tahoma"/>
        </w:rPr>
        <w:t xml:space="preserve">cu privire la </w:t>
      </w:r>
      <w:r w:rsidR="001448C6" w:rsidRPr="00F523D9">
        <w:rPr>
          <w:rFonts w:ascii="Trebuchet MS" w:hAnsi="Trebuchet MS" w:cs="Tahoma"/>
        </w:rPr>
        <w:t xml:space="preserve">aprobarea </w:t>
      </w:r>
      <w:r w:rsidRPr="00F523D9">
        <w:rPr>
          <w:rFonts w:ascii="Trebuchet MS" w:hAnsi="Trebuchet MS" w:cs="Tahoma"/>
        </w:rPr>
        <w:t>rectific</w:t>
      </w:r>
      <w:r w:rsidR="001448C6" w:rsidRPr="00F523D9">
        <w:rPr>
          <w:rFonts w:ascii="Trebuchet MS" w:hAnsi="Trebuchet MS" w:cs="Tahoma"/>
        </w:rPr>
        <w:t>ă</w:t>
      </w:r>
      <w:r w:rsidRPr="00F523D9">
        <w:rPr>
          <w:rFonts w:ascii="Trebuchet MS" w:hAnsi="Trebuchet MS" w:cs="Tahoma"/>
        </w:rPr>
        <w:t>r</w:t>
      </w:r>
      <w:r w:rsidR="001448C6" w:rsidRPr="00F523D9">
        <w:rPr>
          <w:rFonts w:ascii="Trebuchet MS" w:hAnsi="Trebuchet MS" w:cs="Tahoma"/>
        </w:rPr>
        <w:t>ii</w:t>
      </w:r>
      <w:r w:rsidRPr="00F523D9">
        <w:rPr>
          <w:rFonts w:ascii="Trebuchet MS" w:hAnsi="Trebuchet MS" w:cs="Tahoma"/>
        </w:rPr>
        <w:t xml:space="preserve"> bugetului local pe anul 20</w:t>
      </w:r>
      <w:r w:rsidR="00F06498" w:rsidRPr="00F523D9">
        <w:rPr>
          <w:rFonts w:ascii="Trebuchet MS" w:hAnsi="Trebuchet MS" w:cs="Tahoma"/>
        </w:rPr>
        <w:t>2</w:t>
      </w:r>
      <w:r w:rsidR="006478C4">
        <w:rPr>
          <w:rFonts w:ascii="Trebuchet MS" w:hAnsi="Trebuchet MS" w:cs="Tahoma"/>
        </w:rPr>
        <w:t>2</w:t>
      </w:r>
    </w:p>
    <w:p w:rsidR="00943F27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Pr="001448C6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F523D9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F523D9" w:rsidRDefault="00943F27" w:rsidP="00943F27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 w:cs="Tahoma"/>
        </w:rPr>
        <w:t xml:space="preserve">Potrivit art. 19 </w:t>
      </w:r>
      <w:r w:rsidR="00E752B5">
        <w:rPr>
          <w:rFonts w:ascii="Trebuchet MS" w:hAnsi="Trebuchet MS" w:cs="Tahoma"/>
        </w:rPr>
        <w:t xml:space="preserve">alin. </w:t>
      </w:r>
      <w:r w:rsidRPr="00F523D9">
        <w:rPr>
          <w:rFonts w:ascii="Trebuchet MS" w:hAnsi="Trebuchet MS" w:cs="Tahoma"/>
        </w:rPr>
        <w:t>(2) din Legea nr. 273/2006 privind finanțele publice locale</w:t>
      </w:r>
      <w:r w:rsidR="00E752B5">
        <w:rPr>
          <w:rFonts w:ascii="Trebuchet MS" w:hAnsi="Trebuchet MS" w:cs="Tahoma"/>
        </w:rPr>
        <w:t>,</w:t>
      </w:r>
      <w:r w:rsidRPr="00F523D9">
        <w:rPr>
          <w:rFonts w:ascii="Trebuchet MS" w:hAnsi="Trebuchet MS" w:cs="Tahoma"/>
        </w:rPr>
        <w:t xml:space="preserve"> p</w:t>
      </w:r>
      <w:r w:rsidRPr="00F523D9">
        <w:rPr>
          <w:rFonts w:ascii="Trebuchet MS" w:hAnsi="Trebuchet MS"/>
        </w:rPr>
        <w:t xml:space="preserve">e parcursul </w:t>
      </w:r>
      <w:r w:rsidR="00617F5E" w:rsidRPr="00F523D9">
        <w:rPr>
          <w:rFonts w:ascii="Trebuchet MS" w:hAnsi="Trebuchet MS"/>
        </w:rPr>
        <w:t>exercițiului</w:t>
      </w:r>
      <w:r w:rsidRPr="00F523D9">
        <w:rPr>
          <w:rFonts w:ascii="Trebuchet MS" w:hAnsi="Trebuchet MS"/>
        </w:rPr>
        <w:t xml:space="preserve"> bugetar, </w:t>
      </w:r>
      <w:r w:rsidR="00617F5E" w:rsidRPr="00F523D9">
        <w:rPr>
          <w:rFonts w:ascii="Trebuchet MS" w:hAnsi="Trebuchet MS"/>
        </w:rPr>
        <w:t>autoritățile</w:t>
      </w:r>
      <w:r w:rsidRPr="00F523D9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r w:rsidR="00AD2665" w:rsidRPr="00F523D9">
        <w:rPr>
          <w:rFonts w:ascii="Trebuchet MS" w:hAnsi="Trebuchet MS"/>
        </w:rPr>
        <w:t>și</w:t>
      </w:r>
      <w:r w:rsidRPr="00F523D9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Default="00943F27" w:rsidP="00943F27">
      <w:pPr>
        <w:ind w:firstLine="720"/>
        <w:jc w:val="both"/>
        <w:rPr>
          <w:rFonts w:ascii="Trebuchet MS" w:hAnsi="Trebuchet MS"/>
        </w:rPr>
      </w:pPr>
    </w:p>
    <w:p w:rsidR="005F5CD9" w:rsidRDefault="00F168B3" w:rsidP="005F5CD9">
      <w:pPr>
        <w:spacing w:before="100" w:beforeAutospacing="1" w:after="100" w:afterAutospacing="1"/>
        <w:ind w:firstLine="720"/>
        <w:jc w:val="both"/>
        <w:rPr>
          <w:rFonts w:ascii="Trebuchet MS" w:hAnsi="Trebuchet MS"/>
        </w:rPr>
      </w:pPr>
      <w:r w:rsidRPr="008346C3">
        <w:rPr>
          <w:rFonts w:ascii="Trebuchet MS" w:hAnsi="Trebuchet MS"/>
        </w:rPr>
        <w:t xml:space="preserve">Prin proiectul de hotărâre </w:t>
      </w:r>
      <w:r w:rsidRPr="00FB4E97">
        <w:rPr>
          <w:rFonts w:ascii="Trebuchet MS" w:hAnsi="Trebuchet MS"/>
        </w:rPr>
        <w:t xml:space="preserve">nr. </w:t>
      </w:r>
      <w:r w:rsidR="006478C4">
        <w:rPr>
          <w:rFonts w:ascii="Trebuchet MS" w:hAnsi="Trebuchet MS"/>
        </w:rPr>
        <w:t>39</w:t>
      </w:r>
      <w:r w:rsidRPr="00FB4E97">
        <w:rPr>
          <w:rFonts w:ascii="Trebuchet MS" w:hAnsi="Trebuchet MS"/>
        </w:rPr>
        <w:t>/</w:t>
      </w:r>
      <w:r w:rsidR="00F64710">
        <w:rPr>
          <w:rFonts w:ascii="Trebuchet MS" w:hAnsi="Trebuchet MS"/>
        </w:rPr>
        <w:t>1</w:t>
      </w:r>
      <w:r w:rsidR="006478C4">
        <w:rPr>
          <w:rFonts w:ascii="Trebuchet MS" w:hAnsi="Trebuchet MS"/>
        </w:rPr>
        <w:t>4</w:t>
      </w:r>
      <w:r w:rsidRPr="00842D9B">
        <w:rPr>
          <w:rFonts w:ascii="Trebuchet MS" w:hAnsi="Trebuchet MS"/>
        </w:rPr>
        <w:t xml:space="preserve"> </w:t>
      </w:r>
      <w:r w:rsidR="006478C4">
        <w:rPr>
          <w:rFonts w:ascii="Trebuchet MS" w:hAnsi="Trebuchet MS"/>
        </w:rPr>
        <w:t>04</w:t>
      </w:r>
      <w:r w:rsidRPr="00842D9B">
        <w:rPr>
          <w:rFonts w:ascii="Trebuchet MS" w:hAnsi="Trebuchet MS"/>
        </w:rPr>
        <w:t xml:space="preserve"> 202</w:t>
      </w:r>
      <w:r w:rsidR="006478C4">
        <w:rPr>
          <w:rFonts w:ascii="Trebuchet MS" w:hAnsi="Trebuchet MS"/>
        </w:rPr>
        <w:t>2</w:t>
      </w:r>
      <w:r w:rsidRPr="00842D9B">
        <w:rPr>
          <w:rFonts w:ascii="Trebuchet MS" w:hAnsi="Trebuchet MS"/>
        </w:rPr>
        <w:t xml:space="preserve"> </w:t>
      </w:r>
      <w:r w:rsidRPr="008346C3">
        <w:rPr>
          <w:rFonts w:ascii="Trebuchet MS" w:hAnsi="Trebuchet MS"/>
        </w:rPr>
        <w:t>cu privire la rectificarea bugetului local pe anul 202</w:t>
      </w:r>
      <w:r w:rsidR="006478C4">
        <w:rPr>
          <w:rFonts w:ascii="Trebuchet MS" w:hAnsi="Trebuchet MS"/>
        </w:rPr>
        <w:t>2</w:t>
      </w:r>
      <w:r w:rsidRPr="008346C3">
        <w:rPr>
          <w:rFonts w:ascii="Trebuchet MS" w:hAnsi="Trebuchet MS"/>
        </w:rPr>
        <w:t xml:space="preserve"> se propun</w:t>
      </w:r>
      <w:r w:rsidR="006478C4">
        <w:rPr>
          <w:rFonts w:ascii="Trebuchet MS" w:hAnsi="Trebuchet MS"/>
        </w:rPr>
        <w:t>e</w:t>
      </w:r>
      <w:r w:rsidRPr="008346C3">
        <w:rPr>
          <w:rFonts w:ascii="Trebuchet MS" w:hAnsi="Trebuchet MS"/>
        </w:rPr>
        <w:t xml:space="preserve"> </w:t>
      </w:r>
      <w:r w:rsidR="00F64710">
        <w:rPr>
          <w:rFonts w:ascii="Trebuchet MS" w:hAnsi="Trebuchet MS"/>
        </w:rPr>
        <w:t>suplimentarea</w:t>
      </w:r>
      <w:r w:rsidRPr="008346C3">
        <w:rPr>
          <w:rFonts w:ascii="Trebuchet MS" w:hAnsi="Trebuchet MS"/>
        </w:rPr>
        <w:t xml:space="preserve"> în partea de</w:t>
      </w:r>
      <w:r w:rsidR="00F64710">
        <w:rPr>
          <w:rFonts w:ascii="Trebuchet MS" w:hAnsi="Trebuchet MS"/>
        </w:rPr>
        <w:t xml:space="preserve"> venituri cu suma de </w:t>
      </w:r>
      <w:r w:rsidR="006478C4">
        <w:rPr>
          <w:rFonts w:ascii="Trebuchet MS" w:hAnsi="Trebuchet MS"/>
        </w:rPr>
        <w:t>120</w:t>
      </w:r>
      <w:r w:rsidR="00F64710">
        <w:rPr>
          <w:rFonts w:ascii="Trebuchet MS" w:hAnsi="Trebuchet MS"/>
        </w:rPr>
        <w:t xml:space="preserve"> mii lei reprezentând </w:t>
      </w:r>
      <w:r w:rsidR="006478C4">
        <w:rPr>
          <w:rFonts w:ascii="Trebuchet MS" w:hAnsi="Trebuchet MS"/>
        </w:rPr>
        <w:t>venituri din valorificarea unor bunuri ale instituțiilor publice</w:t>
      </w:r>
      <w:r w:rsidR="005F5CD9">
        <w:rPr>
          <w:rFonts w:ascii="Trebuchet MS" w:hAnsi="Trebuchet MS"/>
        </w:rPr>
        <w:t xml:space="preserve"> </w:t>
      </w:r>
      <w:r w:rsidR="00F64710">
        <w:rPr>
          <w:rFonts w:ascii="Trebuchet MS" w:hAnsi="Trebuchet MS"/>
        </w:rPr>
        <w:t>precum și modificarea părții de cheltuieli</w:t>
      </w:r>
      <w:r w:rsidR="003171A7">
        <w:rPr>
          <w:rFonts w:ascii="Trebuchet MS" w:hAnsi="Trebuchet MS"/>
        </w:rPr>
        <w:t xml:space="preserve"> n</w:t>
      </w:r>
      <w:r w:rsidR="009F0E74" w:rsidRPr="00C924A1">
        <w:rPr>
          <w:rFonts w:ascii="Trebuchet MS" w:hAnsi="Trebuchet MS"/>
        </w:rPr>
        <w:t>ecesare în vederea</w:t>
      </w:r>
      <w:r w:rsidR="00617F5E" w:rsidRPr="00C924A1">
        <w:rPr>
          <w:rFonts w:ascii="Trebuchet MS" w:hAnsi="Trebuchet MS"/>
        </w:rPr>
        <w:t xml:space="preserve"> </w:t>
      </w:r>
      <w:r w:rsidR="006478C4">
        <w:rPr>
          <w:rFonts w:ascii="Trebuchet MS" w:hAnsi="Trebuchet MS"/>
        </w:rPr>
        <w:t xml:space="preserve">realizării următoarei obiectiv de investiții  </w:t>
      </w:r>
      <w:r w:rsidR="006478C4">
        <w:rPr>
          <w:rFonts w:ascii="Trebuchet MS" w:hAnsi="Trebuchet MS"/>
          <w:lang w:val="en-US"/>
        </w:rPr>
        <w:t>“</w:t>
      </w:r>
      <w:r w:rsidR="006478C4" w:rsidRPr="006478C4">
        <w:rPr>
          <w:rFonts w:ascii="Trebuchet MS" w:hAnsi="Trebuchet MS"/>
        </w:rPr>
        <w:t>Reabilitare termică bloc de locuințe în comuna Macea, județul Arad</w:t>
      </w:r>
      <w:r w:rsidR="006478C4">
        <w:t>”</w:t>
      </w:r>
      <w:r w:rsidR="006E2250">
        <w:t xml:space="preserve"> </w:t>
      </w:r>
      <w:r w:rsidR="006E2250" w:rsidRPr="006E2250">
        <w:rPr>
          <w:rFonts w:ascii="Trebuchet MS" w:hAnsi="Trebuchet MS"/>
        </w:rPr>
        <w:t xml:space="preserve">și </w:t>
      </w:r>
      <w:r w:rsidR="006E2250">
        <w:rPr>
          <w:rFonts w:ascii="Trebuchet MS" w:hAnsi="Trebuchet MS"/>
        </w:rPr>
        <w:t xml:space="preserve">pentru </w:t>
      </w:r>
      <w:r w:rsidR="006E2250" w:rsidRPr="006E2250">
        <w:rPr>
          <w:rFonts w:ascii="Trebuchet MS" w:hAnsi="Trebuchet MS"/>
        </w:rPr>
        <w:t>achitarea salariilor</w:t>
      </w:r>
      <w:r w:rsidR="005F5CD9">
        <w:rPr>
          <w:rFonts w:ascii="Trebuchet MS" w:hAnsi="Trebuchet MS"/>
        </w:rPr>
        <w:t>.</w:t>
      </w:r>
    </w:p>
    <w:p w:rsidR="003171A7" w:rsidRDefault="003171A7" w:rsidP="003171A7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    </w:t>
      </w:r>
    </w:p>
    <w:p w:rsidR="003171A7" w:rsidRDefault="003171A7" w:rsidP="003171A7">
      <w:pPr>
        <w:jc w:val="both"/>
        <w:rPr>
          <w:rFonts w:ascii="Trebuchet MS" w:hAnsi="Trebuchet MS"/>
        </w:rPr>
      </w:pPr>
    </w:p>
    <w:p w:rsidR="009F0E74" w:rsidRDefault="003171A7" w:rsidP="003171A7">
      <w:pPr>
        <w:jc w:val="both"/>
        <w:rPr>
          <w:rFonts w:ascii="Trebuchet MS" w:hAnsi="Trebuchet MS" w:cstheme="minorHAnsi"/>
        </w:rPr>
      </w:pPr>
      <w:r>
        <w:rPr>
          <w:rFonts w:ascii="Trebuchet MS" w:hAnsi="Trebuchet MS"/>
        </w:rPr>
        <w:t xml:space="preserve">              </w:t>
      </w:r>
      <w:r w:rsidR="005C3A91" w:rsidRPr="00A5576C">
        <w:rPr>
          <w:rFonts w:ascii="Trebuchet MS" w:hAnsi="Trebuchet MS" w:cstheme="minorHAnsi"/>
        </w:rPr>
        <w:t>În temeiul art. 136 alin. (</w:t>
      </w:r>
      <w:r w:rsidR="009F0E74">
        <w:rPr>
          <w:rFonts w:ascii="Trebuchet MS" w:hAnsi="Trebuchet MS" w:cstheme="minorHAnsi"/>
        </w:rPr>
        <w:t>8</w:t>
      </w:r>
      <w:r w:rsidR="005C3A91" w:rsidRPr="00A5576C">
        <w:rPr>
          <w:rFonts w:ascii="Trebuchet MS" w:hAnsi="Trebuchet MS" w:cstheme="minorHAnsi"/>
        </w:rPr>
        <w:t xml:space="preserve">) lit. </w:t>
      </w:r>
      <w:r w:rsidR="009F0E74">
        <w:rPr>
          <w:rFonts w:ascii="Trebuchet MS" w:hAnsi="Trebuchet MS" w:cstheme="minorHAnsi"/>
        </w:rPr>
        <w:t>a</w:t>
      </w:r>
      <w:r w:rsidR="005C3A91" w:rsidRPr="00A5576C">
        <w:rPr>
          <w:rFonts w:ascii="Trebuchet MS" w:hAnsi="Trebuchet MS" w:cstheme="minorHAnsi"/>
        </w:rPr>
        <w:t xml:space="preserve">) și  din Codul administrativ aprobat prin Ordonanța de Urgență a Guvernului nr. 57/2019 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9F0E74">
      <w:pPr>
        <w:jc w:val="center"/>
        <w:rPr>
          <w:rFonts w:ascii="Trebuchet MS" w:hAnsi="Trebuchet MS" w:cstheme="minorHAnsi"/>
        </w:rPr>
      </w:pPr>
      <w:r w:rsidRPr="00A5576C">
        <w:rPr>
          <w:rFonts w:ascii="Trebuchet MS" w:hAnsi="Trebuchet MS" w:cstheme="minorHAnsi"/>
        </w:rPr>
        <w:t>PROPUN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AD2665">
        <w:rPr>
          <w:rFonts w:ascii="Trebuchet MS" w:hAnsi="Trebuchet MS" w:cstheme="minorHAnsi"/>
          <w:b/>
        </w:rPr>
        <w:t>39</w:t>
      </w:r>
      <w:bookmarkStart w:id="0" w:name="_GoBack"/>
      <w:bookmarkEnd w:id="0"/>
      <w:r w:rsidR="008F7473" w:rsidRPr="00FB4E97">
        <w:rPr>
          <w:rFonts w:ascii="Trebuchet MS" w:hAnsi="Trebuchet MS" w:cstheme="minorHAnsi"/>
          <w:b/>
        </w:rPr>
        <w:t>/</w:t>
      </w:r>
      <w:r w:rsidR="00F64710" w:rsidRPr="00FB4E97">
        <w:rPr>
          <w:rFonts w:ascii="Trebuchet MS" w:hAnsi="Trebuchet MS" w:cstheme="minorHAnsi"/>
          <w:b/>
        </w:rPr>
        <w:t>1</w:t>
      </w:r>
      <w:r w:rsidR="00AD2665">
        <w:rPr>
          <w:rFonts w:ascii="Trebuchet MS" w:hAnsi="Trebuchet MS" w:cstheme="minorHAnsi"/>
          <w:b/>
        </w:rPr>
        <w:t>4</w:t>
      </w:r>
      <w:r w:rsidR="008346C3" w:rsidRPr="00FB4E97">
        <w:rPr>
          <w:rFonts w:ascii="Trebuchet MS" w:hAnsi="Trebuchet MS" w:cstheme="minorHAnsi"/>
          <w:b/>
        </w:rPr>
        <w:t xml:space="preserve"> </w:t>
      </w:r>
      <w:r w:rsidR="00AD2665">
        <w:rPr>
          <w:rFonts w:ascii="Trebuchet MS" w:hAnsi="Trebuchet MS" w:cstheme="minorHAnsi"/>
          <w:b/>
        </w:rPr>
        <w:t>04</w:t>
      </w:r>
      <w:r w:rsidR="008F7473" w:rsidRPr="00842D9B">
        <w:rPr>
          <w:rFonts w:ascii="Trebuchet MS" w:hAnsi="Trebuchet MS" w:cstheme="minorHAnsi"/>
          <w:b/>
        </w:rPr>
        <w:t xml:space="preserve"> 202</w:t>
      </w:r>
      <w:r w:rsidR="00AD2665">
        <w:rPr>
          <w:rFonts w:ascii="Trebuchet MS" w:hAnsi="Trebuchet MS" w:cstheme="minorHAnsi"/>
          <w:b/>
        </w:rPr>
        <w:t>2</w:t>
      </w:r>
      <w:r w:rsidR="008F7473" w:rsidRPr="00842D9B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AD2665">
        <w:rPr>
          <w:rFonts w:ascii="Trebuchet MS" w:hAnsi="Trebuchet MS" w:cstheme="minorHAnsi"/>
          <w:b/>
        </w:rPr>
        <w:t>2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484C41" w:rsidRPr="009F0E74" w:rsidRDefault="009F0E74" w:rsidP="005C3A91">
      <w:pPr>
        <w:jc w:val="center"/>
        <w:rPr>
          <w:rFonts w:ascii="Trebuchet MS" w:hAnsi="Trebuchet MS" w:cstheme="minorHAnsi"/>
        </w:rPr>
      </w:pPr>
      <w:r w:rsidRPr="009F0E74">
        <w:rPr>
          <w:rFonts w:ascii="Trebuchet MS" w:hAnsi="Trebuchet MS" w:cstheme="minorHAnsi"/>
        </w:rPr>
        <w:t>PRIMAR</w:t>
      </w:r>
    </w:p>
    <w:p w:rsidR="00D2601F" w:rsidRPr="001448C6" w:rsidRDefault="009F0E74" w:rsidP="003171A7">
      <w:pPr>
        <w:jc w:val="center"/>
        <w:rPr>
          <w:rFonts w:ascii="Trebuchet MS" w:hAnsi="Trebuchet MS" w:cs="Tahoma"/>
          <w:sz w:val="28"/>
          <w:szCs w:val="28"/>
        </w:rPr>
      </w:pPr>
      <w:r w:rsidRPr="009F0E74">
        <w:rPr>
          <w:rFonts w:ascii="Trebuchet MS" w:hAnsi="Trebuchet MS" w:cstheme="minorHAnsi"/>
        </w:rPr>
        <w:t>CIPRIAN-GHEORGHE OTLĂCAN</w:t>
      </w:r>
    </w:p>
    <w:sectPr w:rsidR="00D2601F" w:rsidRPr="001448C6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1BF" w:rsidRDefault="002E51BF">
      <w:r>
        <w:separator/>
      </w:r>
    </w:p>
  </w:endnote>
  <w:endnote w:type="continuationSeparator" w:id="0">
    <w:p w:rsidR="002E51BF" w:rsidRDefault="002E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535E" w:rsidRDefault="00AF535E" w:rsidP="007745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Footer"/>
      <w:framePr w:wrap="around" w:vAnchor="text" w:hAnchor="margin" w:xAlign="right" w:y="1"/>
      <w:rPr>
        <w:rStyle w:val="PageNumber"/>
      </w:rPr>
    </w:pPr>
  </w:p>
  <w:p w:rsidR="00AF535E" w:rsidRDefault="00AF535E" w:rsidP="005A1A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1BF" w:rsidRDefault="002E51BF">
      <w:r>
        <w:separator/>
      </w:r>
    </w:p>
  </w:footnote>
  <w:footnote w:type="continuationSeparator" w:id="0">
    <w:p w:rsidR="002E51BF" w:rsidRDefault="002E5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1A33"/>
    <w:rsid w:val="000122BE"/>
    <w:rsid w:val="00020C3D"/>
    <w:rsid w:val="000229A7"/>
    <w:rsid w:val="000252A8"/>
    <w:rsid w:val="00027CA3"/>
    <w:rsid w:val="00031168"/>
    <w:rsid w:val="00044324"/>
    <w:rsid w:val="00047918"/>
    <w:rsid w:val="000716C7"/>
    <w:rsid w:val="00083595"/>
    <w:rsid w:val="00094CEB"/>
    <w:rsid w:val="000960ED"/>
    <w:rsid w:val="00096B0E"/>
    <w:rsid w:val="000A059E"/>
    <w:rsid w:val="000A1F6C"/>
    <w:rsid w:val="000B16C4"/>
    <w:rsid w:val="000B31F4"/>
    <w:rsid w:val="000B4471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1DFC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4826"/>
    <w:rsid w:val="00206612"/>
    <w:rsid w:val="002073B3"/>
    <w:rsid w:val="002127C8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2E51BF"/>
    <w:rsid w:val="00302CA6"/>
    <w:rsid w:val="003064FF"/>
    <w:rsid w:val="00307929"/>
    <w:rsid w:val="003171A7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15225"/>
    <w:rsid w:val="004234F0"/>
    <w:rsid w:val="00423CA5"/>
    <w:rsid w:val="0042601C"/>
    <w:rsid w:val="00430600"/>
    <w:rsid w:val="00431074"/>
    <w:rsid w:val="00431B8B"/>
    <w:rsid w:val="00446C99"/>
    <w:rsid w:val="00462162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5CD9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17F5E"/>
    <w:rsid w:val="00620961"/>
    <w:rsid w:val="00625F5E"/>
    <w:rsid w:val="00626C80"/>
    <w:rsid w:val="0062778B"/>
    <w:rsid w:val="0064077C"/>
    <w:rsid w:val="00646873"/>
    <w:rsid w:val="006478C4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250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46C3"/>
    <w:rsid w:val="00835790"/>
    <w:rsid w:val="0083626F"/>
    <w:rsid w:val="00836A5C"/>
    <w:rsid w:val="00840C28"/>
    <w:rsid w:val="00842D9B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77CCA"/>
    <w:rsid w:val="00892191"/>
    <w:rsid w:val="00895870"/>
    <w:rsid w:val="008A1FED"/>
    <w:rsid w:val="008B3E06"/>
    <w:rsid w:val="008B4E80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60D6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0E74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2665"/>
    <w:rsid w:val="00AD429D"/>
    <w:rsid w:val="00AE29BB"/>
    <w:rsid w:val="00AE2EC6"/>
    <w:rsid w:val="00AF44CB"/>
    <w:rsid w:val="00AF535E"/>
    <w:rsid w:val="00AF7C30"/>
    <w:rsid w:val="00B037AA"/>
    <w:rsid w:val="00B0538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1CA8"/>
    <w:rsid w:val="00C924A1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30FC2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64710"/>
    <w:rsid w:val="00F7231E"/>
    <w:rsid w:val="00F908BA"/>
    <w:rsid w:val="00F9214A"/>
    <w:rsid w:val="00FA1E76"/>
    <w:rsid w:val="00FA35CE"/>
    <w:rsid w:val="00FA635F"/>
    <w:rsid w:val="00FA676E"/>
    <w:rsid w:val="00FB2927"/>
    <w:rsid w:val="00FB4E9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Strong">
    <w:name w:val="Strong"/>
    <w:qFormat/>
    <w:rsid w:val="00F63F7D"/>
    <w:rPr>
      <w:b/>
      <w:bCs/>
    </w:rPr>
  </w:style>
  <w:style w:type="character" w:styleId="Emphasis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Header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4439B-FB58-45D8-A747-7D8A20B7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193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26</cp:revision>
  <cp:lastPrinted>2021-08-12T12:30:00Z</cp:lastPrinted>
  <dcterms:created xsi:type="dcterms:W3CDTF">2021-08-12T12:31:00Z</dcterms:created>
  <dcterms:modified xsi:type="dcterms:W3CDTF">2022-04-21T07:25:00Z</dcterms:modified>
</cp:coreProperties>
</file>