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098" w:rsidRPr="00184202" w:rsidRDefault="00FF61DC" w:rsidP="000050C5">
      <w:pPr>
        <w:spacing w:after="0" w:line="240" w:lineRule="auto"/>
        <w:jc w:val="center"/>
        <w:rPr>
          <w:rFonts w:ascii="Times New Roman" w:hAnsi="Times New Roman" w:cs="Times New Roman"/>
          <w:b/>
          <w:sz w:val="24"/>
          <w:szCs w:val="24"/>
          <w:lang w:val="fr-FR"/>
        </w:rPr>
      </w:pPr>
      <w:r>
        <w:rPr>
          <w:rFonts w:ascii="Times New Roman" w:hAnsi="Times New Roman" w:cs="Times New Roman"/>
          <w:b/>
          <w:noProof/>
          <w:sz w:val="24"/>
          <w:szCs w:val="24"/>
        </w:rPr>
        <w:drawing>
          <wp:anchor distT="0" distB="0" distL="114300" distR="114300" simplePos="0" relativeHeight="251669504" behindDoc="0" locked="0" layoutInCell="1" allowOverlap="1">
            <wp:simplePos x="0" y="0"/>
            <wp:positionH relativeFrom="column">
              <wp:posOffset>-259715</wp:posOffset>
            </wp:positionH>
            <wp:positionV relativeFrom="paragraph">
              <wp:posOffset>-259080</wp:posOffset>
            </wp:positionV>
            <wp:extent cx="838200" cy="1066653"/>
            <wp:effectExtent l="19050" t="0" r="0" b="0"/>
            <wp:wrapNone/>
            <wp:docPr id="4"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8"/>
                    <a:srcRect/>
                    <a:stretch>
                      <a:fillRect/>
                    </a:stretch>
                  </pic:blipFill>
                  <pic:spPr bwMode="auto">
                    <a:xfrm>
                      <a:off x="0" y="0"/>
                      <a:ext cx="838326" cy="1066813"/>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671552" behindDoc="1" locked="0" layoutInCell="1" allowOverlap="1">
            <wp:simplePos x="0" y="0"/>
            <wp:positionH relativeFrom="column">
              <wp:posOffset>5350510</wp:posOffset>
            </wp:positionH>
            <wp:positionV relativeFrom="paragraph">
              <wp:posOffset>-259080</wp:posOffset>
            </wp:positionV>
            <wp:extent cx="910590" cy="1066800"/>
            <wp:effectExtent l="19050" t="0" r="3810" b="0"/>
            <wp:wrapNone/>
            <wp:docPr id="5"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9" cstate="print"/>
                    <a:srcRect/>
                    <a:stretch>
                      <a:fillRect/>
                    </a:stretch>
                  </pic:blipFill>
                  <pic:spPr bwMode="auto">
                    <a:xfrm>
                      <a:off x="0" y="0"/>
                      <a:ext cx="910590" cy="1066800"/>
                    </a:xfrm>
                    <a:prstGeom prst="rect">
                      <a:avLst/>
                    </a:prstGeom>
                    <a:noFill/>
                  </pic:spPr>
                </pic:pic>
              </a:graphicData>
            </a:graphic>
          </wp:anchor>
        </w:drawing>
      </w:r>
      <w:r w:rsidR="000050C5">
        <w:rPr>
          <w:rFonts w:ascii="Times New Roman" w:hAnsi="Times New Roman" w:cs="Times New Roman"/>
          <w:b/>
          <w:sz w:val="24"/>
          <w:szCs w:val="24"/>
          <w:lang w:val="fr-FR"/>
        </w:rPr>
        <w:t xml:space="preserve">            </w:t>
      </w:r>
      <w:r w:rsidR="00F87098" w:rsidRPr="00F87098">
        <w:rPr>
          <w:rFonts w:ascii="Times New Roman" w:hAnsi="Times New Roman" w:cs="Times New Roman"/>
          <w:b/>
          <w:sz w:val="24"/>
          <w:szCs w:val="24"/>
          <w:lang w:val="fr-FR"/>
        </w:rPr>
        <w:t>ROM</w:t>
      </w:r>
      <w:r w:rsidR="00F87098" w:rsidRPr="00F87098">
        <w:rPr>
          <w:rFonts w:ascii="Times New Roman" w:hAnsi="Times New Roman" w:cs="Times New Roman"/>
          <w:b/>
          <w:sz w:val="24"/>
          <w:szCs w:val="24"/>
        </w:rPr>
        <w:t>Â</w:t>
      </w:r>
      <w:r w:rsidR="00F87098" w:rsidRPr="00F87098">
        <w:rPr>
          <w:rFonts w:ascii="Times New Roman" w:hAnsi="Times New Roman" w:cs="Times New Roman"/>
          <w:b/>
          <w:sz w:val="24"/>
          <w:szCs w:val="24"/>
          <w:lang w:val="fr-FR"/>
        </w:rPr>
        <w:t>NIA</w:t>
      </w:r>
    </w:p>
    <w:p w:rsidR="00F87098" w:rsidRPr="00184202" w:rsidRDefault="00F87098" w:rsidP="000050C5">
      <w:pPr>
        <w:spacing w:after="0" w:line="240" w:lineRule="auto"/>
        <w:ind w:firstLine="720"/>
        <w:jc w:val="center"/>
        <w:rPr>
          <w:rFonts w:ascii="Times New Roman" w:hAnsi="Times New Roman" w:cs="Times New Roman"/>
          <w:b/>
          <w:sz w:val="24"/>
          <w:szCs w:val="24"/>
          <w:lang w:val="fr-FR"/>
        </w:rPr>
      </w:pPr>
      <w:r w:rsidRPr="00184202">
        <w:rPr>
          <w:rFonts w:ascii="Times New Roman" w:hAnsi="Times New Roman" w:cs="Times New Roman"/>
          <w:b/>
          <w:sz w:val="24"/>
          <w:szCs w:val="24"/>
          <w:lang w:val="fr-FR"/>
        </w:rPr>
        <w:t>JUDEŢUL BIHOR</w:t>
      </w:r>
    </w:p>
    <w:p w:rsidR="00F87098" w:rsidRPr="00184202" w:rsidRDefault="00F87098" w:rsidP="000050C5">
      <w:pPr>
        <w:spacing w:after="0" w:line="240" w:lineRule="auto"/>
        <w:ind w:firstLine="720"/>
        <w:jc w:val="center"/>
        <w:rPr>
          <w:rFonts w:ascii="Times New Roman" w:hAnsi="Times New Roman" w:cs="Times New Roman"/>
          <w:b/>
          <w:sz w:val="24"/>
          <w:szCs w:val="24"/>
          <w:u w:val="single"/>
          <w:lang w:val="fr-FR"/>
        </w:rPr>
      </w:pPr>
      <w:r w:rsidRPr="00184202">
        <w:rPr>
          <w:rFonts w:ascii="Times New Roman" w:hAnsi="Times New Roman" w:cs="Times New Roman"/>
          <w:b/>
          <w:sz w:val="24"/>
          <w:szCs w:val="24"/>
          <w:u w:val="single"/>
          <w:lang w:val="fr-FR"/>
        </w:rPr>
        <w:t>MUNICIPIUL MARGHITA</w:t>
      </w:r>
    </w:p>
    <w:p w:rsidR="00F87098" w:rsidRPr="00184202" w:rsidRDefault="00F87098" w:rsidP="000050C5">
      <w:pPr>
        <w:tabs>
          <w:tab w:val="left" w:pos="0"/>
        </w:tabs>
        <w:spacing w:after="0" w:line="240" w:lineRule="auto"/>
        <w:jc w:val="center"/>
        <w:rPr>
          <w:rFonts w:ascii="Times New Roman" w:hAnsi="Times New Roman" w:cs="Times New Roman"/>
          <w:sz w:val="24"/>
          <w:szCs w:val="24"/>
          <w:lang w:val="fr-FR"/>
        </w:rPr>
      </w:pPr>
      <w:r w:rsidRPr="00184202">
        <w:rPr>
          <w:rFonts w:ascii="Times New Roman" w:hAnsi="Times New Roman" w:cs="Times New Roman"/>
          <w:b/>
          <w:sz w:val="24"/>
          <w:szCs w:val="24"/>
          <w:lang w:val="fr-FR"/>
        </w:rPr>
        <w:t xml:space="preserve">             </w:t>
      </w:r>
      <w:r w:rsidRPr="00184202">
        <w:rPr>
          <w:rFonts w:ascii="Times New Roman" w:hAnsi="Times New Roman" w:cs="Times New Roman"/>
          <w:b/>
          <w:sz w:val="24"/>
          <w:szCs w:val="24"/>
          <w:u w:val="single"/>
          <w:lang w:val="fr-FR"/>
        </w:rPr>
        <w:t xml:space="preserve">CONSILIUL LOCAL AL MUNICIPIULUI MARGHITA </w:t>
      </w:r>
    </w:p>
    <w:p w:rsidR="00B04C81" w:rsidRPr="00184202" w:rsidRDefault="00B04C81" w:rsidP="000050C5">
      <w:pPr>
        <w:spacing w:after="0" w:line="240" w:lineRule="auto"/>
        <w:rPr>
          <w:rFonts w:ascii="Times New Roman" w:hAnsi="Times New Roman" w:cs="Times New Roman"/>
          <w:b/>
          <w:sz w:val="24"/>
          <w:szCs w:val="24"/>
        </w:rPr>
      </w:pPr>
    </w:p>
    <w:p w:rsidR="00F87098" w:rsidRPr="00184202" w:rsidRDefault="00F87098" w:rsidP="00F87098">
      <w:pPr>
        <w:spacing w:after="0" w:line="240" w:lineRule="auto"/>
        <w:rPr>
          <w:rFonts w:ascii="Times New Roman" w:hAnsi="Times New Roman" w:cs="Times New Roman"/>
          <w:b/>
          <w:sz w:val="24"/>
          <w:szCs w:val="24"/>
        </w:rPr>
      </w:pPr>
    </w:p>
    <w:p w:rsidR="00B04C81" w:rsidRPr="00184202" w:rsidRDefault="00B04C81" w:rsidP="00B04C81">
      <w:pPr>
        <w:spacing w:after="0" w:line="240" w:lineRule="auto"/>
        <w:jc w:val="center"/>
        <w:rPr>
          <w:rFonts w:ascii="Times New Roman" w:hAnsi="Times New Roman" w:cs="Times New Roman"/>
          <w:b/>
          <w:sz w:val="24"/>
          <w:szCs w:val="24"/>
        </w:rPr>
      </w:pPr>
      <w:r w:rsidRPr="00184202">
        <w:rPr>
          <w:rFonts w:ascii="Times New Roman" w:hAnsi="Times New Roman" w:cs="Times New Roman"/>
          <w:b/>
          <w:sz w:val="24"/>
          <w:szCs w:val="24"/>
        </w:rPr>
        <w:t xml:space="preserve">Proiect de  hotărâre </w:t>
      </w:r>
    </w:p>
    <w:p w:rsidR="00B04C81" w:rsidRPr="00184202" w:rsidRDefault="00B04C81" w:rsidP="00E9683B">
      <w:pPr>
        <w:autoSpaceDE w:val="0"/>
        <w:autoSpaceDN w:val="0"/>
        <w:adjustRightInd w:val="0"/>
        <w:spacing w:after="0" w:line="240" w:lineRule="auto"/>
        <w:jc w:val="center"/>
        <w:rPr>
          <w:rFonts w:ascii="Times New Roman" w:hAnsi="Times New Roman" w:cs="Times New Roman"/>
          <w:b/>
          <w:bCs/>
          <w:sz w:val="24"/>
          <w:szCs w:val="24"/>
        </w:rPr>
      </w:pPr>
      <w:r w:rsidRPr="00184202">
        <w:rPr>
          <w:rFonts w:ascii="Times New Roman" w:hAnsi="Times New Roman" w:cs="Times New Roman"/>
          <w:b/>
          <w:bCs/>
          <w:sz w:val="24"/>
          <w:szCs w:val="24"/>
        </w:rPr>
        <w:t>privind aprobarea Planul</w:t>
      </w:r>
      <w:r w:rsidR="00E9683B">
        <w:rPr>
          <w:rFonts w:ascii="Times New Roman" w:hAnsi="Times New Roman" w:cs="Times New Roman"/>
          <w:b/>
          <w:bCs/>
          <w:sz w:val="24"/>
          <w:szCs w:val="24"/>
        </w:rPr>
        <w:t xml:space="preserve">ui de acțiuni sau  </w:t>
      </w:r>
      <w:r w:rsidRPr="00184202">
        <w:rPr>
          <w:rFonts w:ascii="Times New Roman" w:hAnsi="Times New Roman" w:cs="Times New Roman"/>
          <w:b/>
          <w:bCs/>
          <w:sz w:val="24"/>
          <w:szCs w:val="24"/>
        </w:rPr>
        <w:t xml:space="preserve"> lucr</w:t>
      </w:r>
      <w:r w:rsidRPr="00184202">
        <w:rPr>
          <w:rFonts w:ascii="Times New Roman" w:hAnsi="Times New Roman" w:cs="Times New Roman"/>
          <w:sz w:val="24"/>
          <w:szCs w:val="24"/>
        </w:rPr>
        <w:t>ă</w:t>
      </w:r>
      <w:r w:rsidRPr="00184202">
        <w:rPr>
          <w:rFonts w:ascii="Times New Roman" w:hAnsi="Times New Roman" w:cs="Times New Roman"/>
          <w:b/>
          <w:bCs/>
          <w:sz w:val="24"/>
          <w:szCs w:val="24"/>
        </w:rPr>
        <w:t xml:space="preserve">ri </w:t>
      </w:r>
      <w:r w:rsidR="00E9683B">
        <w:rPr>
          <w:rFonts w:ascii="Times New Roman" w:hAnsi="Times New Roman" w:cs="Times New Roman"/>
          <w:b/>
          <w:bCs/>
          <w:sz w:val="24"/>
          <w:szCs w:val="24"/>
        </w:rPr>
        <w:t xml:space="preserve">de interes local </w:t>
      </w:r>
      <w:r w:rsidRPr="00184202">
        <w:rPr>
          <w:rFonts w:ascii="Times New Roman" w:hAnsi="Times New Roman" w:cs="Times New Roman"/>
          <w:b/>
          <w:bCs/>
          <w:sz w:val="24"/>
          <w:szCs w:val="24"/>
        </w:rPr>
        <w:t xml:space="preserve">ce vor fi </w:t>
      </w:r>
      <w:r w:rsidR="00FF560F" w:rsidRPr="00184202">
        <w:rPr>
          <w:rFonts w:ascii="Times New Roman" w:hAnsi="Times New Roman" w:cs="Times New Roman"/>
          <w:b/>
          <w:bCs/>
          <w:sz w:val="24"/>
          <w:szCs w:val="24"/>
        </w:rPr>
        <w:t>efectuate în anul 2022</w:t>
      </w:r>
      <w:r w:rsidR="00E9683B">
        <w:rPr>
          <w:rFonts w:ascii="Times New Roman" w:hAnsi="Times New Roman" w:cs="Times New Roman"/>
          <w:b/>
          <w:bCs/>
          <w:sz w:val="24"/>
          <w:szCs w:val="24"/>
        </w:rPr>
        <w:t xml:space="preserve">  </w:t>
      </w:r>
      <w:r w:rsidRPr="00184202">
        <w:rPr>
          <w:rFonts w:ascii="Times New Roman" w:hAnsi="Times New Roman" w:cs="Times New Roman"/>
          <w:b/>
          <w:bCs/>
          <w:sz w:val="24"/>
          <w:szCs w:val="24"/>
        </w:rPr>
        <w:t>de 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tre persoanele apte de munc</w:t>
      </w:r>
      <w:r w:rsidRPr="00184202">
        <w:rPr>
          <w:rFonts w:ascii="Times New Roman" w:hAnsi="Times New Roman" w:cs="Times New Roman"/>
          <w:b/>
          <w:sz w:val="24"/>
          <w:szCs w:val="24"/>
        </w:rPr>
        <w:t>ă</w:t>
      </w:r>
      <w:r w:rsidRPr="00184202">
        <w:rPr>
          <w:rFonts w:ascii="Times New Roman" w:hAnsi="Times New Roman" w:cs="Times New Roman"/>
          <w:b/>
          <w:bCs/>
          <w:sz w:val="24"/>
          <w:szCs w:val="24"/>
        </w:rPr>
        <w:t>, beneficiare de ajutor social potrivit</w:t>
      </w:r>
    </w:p>
    <w:p w:rsidR="00B04C81" w:rsidRPr="00184202" w:rsidRDefault="00B04C81" w:rsidP="00B04C81">
      <w:pPr>
        <w:spacing w:after="0" w:line="240" w:lineRule="auto"/>
        <w:jc w:val="center"/>
        <w:rPr>
          <w:rFonts w:ascii="Times New Roman" w:hAnsi="Times New Roman" w:cs="Times New Roman"/>
          <w:b/>
          <w:bCs/>
          <w:sz w:val="24"/>
          <w:szCs w:val="24"/>
        </w:rPr>
      </w:pPr>
      <w:r w:rsidRPr="00184202">
        <w:rPr>
          <w:rFonts w:ascii="Times New Roman" w:hAnsi="Times New Roman" w:cs="Times New Roman"/>
          <w:b/>
          <w:bCs/>
          <w:sz w:val="24"/>
          <w:szCs w:val="24"/>
        </w:rPr>
        <w:t>Legii nr. 416/2001, privind venitul minim garantat</w:t>
      </w:r>
      <w:r w:rsidR="00FF560F" w:rsidRPr="00184202">
        <w:rPr>
          <w:rFonts w:ascii="Times New Roman" w:hAnsi="Times New Roman" w:cs="Times New Roman"/>
          <w:b/>
          <w:bCs/>
          <w:sz w:val="24"/>
          <w:szCs w:val="24"/>
        </w:rPr>
        <w:t>,</w:t>
      </w:r>
      <w:r w:rsidR="00595664">
        <w:rPr>
          <w:rFonts w:ascii="Times New Roman" w:hAnsi="Times New Roman" w:cs="Times New Roman"/>
          <w:b/>
          <w:sz w:val="24"/>
          <w:szCs w:val="24"/>
        </w:rPr>
        <w:t xml:space="preserve"> cu modificăr</w:t>
      </w:r>
      <w:r w:rsidR="00FF560F" w:rsidRPr="00184202">
        <w:rPr>
          <w:rFonts w:ascii="Times New Roman" w:hAnsi="Times New Roman" w:cs="Times New Roman"/>
          <w:b/>
          <w:sz w:val="24"/>
          <w:szCs w:val="24"/>
        </w:rPr>
        <w:t xml:space="preserve">ile și completările ulterioare  </w:t>
      </w:r>
    </w:p>
    <w:p w:rsidR="00B04C81" w:rsidRPr="00184202" w:rsidRDefault="00B04C81" w:rsidP="00B04C81">
      <w:pPr>
        <w:spacing w:after="0" w:line="240" w:lineRule="auto"/>
        <w:jc w:val="center"/>
        <w:rPr>
          <w:rFonts w:ascii="Times New Roman" w:hAnsi="Times New Roman" w:cs="Times New Roman"/>
          <w:b/>
          <w:bCs/>
          <w:sz w:val="24"/>
          <w:szCs w:val="24"/>
        </w:rPr>
      </w:pPr>
    </w:p>
    <w:p w:rsidR="00F87098" w:rsidRPr="00184202" w:rsidRDefault="00F87098" w:rsidP="00F87098">
      <w:pPr>
        <w:spacing w:after="0" w:line="240" w:lineRule="auto"/>
        <w:ind w:firstLine="708"/>
        <w:jc w:val="both"/>
        <w:rPr>
          <w:rFonts w:ascii="Times New Roman" w:hAnsi="Times New Roman" w:cs="Times New Roman"/>
          <w:sz w:val="24"/>
          <w:szCs w:val="24"/>
          <w:lang w:val="it-IT"/>
        </w:rPr>
      </w:pPr>
      <w:r w:rsidRPr="00184202">
        <w:rPr>
          <w:rFonts w:ascii="Times New Roman" w:hAnsi="Times New Roman" w:cs="Times New Roman"/>
          <w:sz w:val="24"/>
          <w:szCs w:val="24"/>
          <w:lang w:val="it-IT"/>
        </w:rPr>
        <w:t>Analizând temeiul juridic:</w:t>
      </w:r>
    </w:p>
    <w:p w:rsidR="00F87098" w:rsidRPr="00184202" w:rsidRDefault="00F87098" w:rsidP="00F87098">
      <w:pPr>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Pr="00184202">
        <w:rPr>
          <w:rFonts w:ascii="Times New Roman" w:hAnsi="Times New Roman" w:cs="Times New Roman"/>
          <w:sz w:val="24"/>
          <w:szCs w:val="24"/>
        </w:rPr>
        <w:t>prevederile art.</w:t>
      </w:r>
      <w:r w:rsidR="00283EA6" w:rsidRPr="00184202">
        <w:rPr>
          <w:rFonts w:ascii="Times New Roman" w:hAnsi="Times New Roman" w:cs="Times New Roman"/>
          <w:sz w:val="24"/>
          <w:szCs w:val="24"/>
        </w:rPr>
        <w:t xml:space="preserve"> </w:t>
      </w:r>
      <w:r w:rsidRPr="00184202">
        <w:rPr>
          <w:rFonts w:ascii="Times New Roman" w:hAnsi="Times New Roman" w:cs="Times New Roman"/>
          <w:sz w:val="24"/>
          <w:szCs w:val="24"/>
        </w:rPr>
        <w:t>6, alin.</w:t>
      </w:r>
      <w:r w:rsidR="00283EA6" w:rsidRPr="00184202">
        <w:rPr>
          <w:rFonts w:ascii="Times New Roman" w:hAnsi="Times New Roman" w:cs="Times New Roman"/>
          <w:sz w:val="24"/>
          <w:szCs w:val="24"/>
        </w:rPr>
        <w:t xml:space="preserve"> </w:t>
      </w:r>
      <w:r w:rsidRPr="00184202">
        <w:rPr>
          <w:rFonts w:ascii="Times New Roman" w:hAnsi="Times New Roman" w:cs="Times New Roman"/>
          <w:sz w:val="24"/>
          <w:szCs w:val="24"/>
        </w:rPr>
        <w:t>( 2) şi alin.</w:t>
      </w:r>
      <w:r w:rsidR="00283EA6" w:rsidRPr="00184202">
        <w:rPr>
          <w:rFonts w:ascii="Times New Roman" w:hAnsi="Times New Roman" w:cs="Times New Roman"/>
          <w:sz w:val="24"/>
          <w:szCs w:val="24"/>
        </w:rPr>
        <w:t xml:space="preserve"> </w:t>
      </w:r>
      <w:r w:rsidRPr="00184202">
        <w:rPr>
          <w:rFonts w:ascii="Times New Roman" w:hAnsi="Times New Roman" w:cs="Times New Roman"/>
          <w:sz w:val="24"/>
          <w:szCs w:val="24"/>
        </w:rPr>
        <w:t>(7) din  Legea 416 /2001 privind venitul minim garantat</w:t>
      </w:r>
      <w:r w:rsidR="00283EA6" w:rsidRPr="00184202">
        <w:rPr>
          <w:rFonts w:ascii="Times New Roman" w:hAnsi="Times New Roman" w:cs="Times New Roman"/>
          <w:sz w:val="24"/>
          <w:szCs w:val="24"/>
        </w:rPr>
        <w:t>,</w:t>
      </w:r>
      <w:r w:rsidRPr="00184202">
        <w:rPr>
          <w:rFonts w:ascii="Times New Roman" w:hAnsi="Times New Roman" w:cs="Times New Roman"/>
          <w:sz w:val="24"/>
          <w:szCs w:val="24"/>
        </w:rPr>
        <w:t xml:space="preserve">  cu completările şi modificările ulterioare;</w:t>
      </w:r>
    </w:p>
    <w:p w:rsidR="00FF560F" w:rsidRPr="00184202" w:rsidRDefault="00FF560F" w:rsidP="00FF560F">
      <w:pPr>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Pr="00184202">
        <w:rPr>
          <w:rFonts w:ascii="Times New Roman" w:hAnsi="Times New Roman" w:cs="Times New Roman"/>
          <w:sz w:val="24"/>
          <w:szCs w:val="24"/>
        </w:rPr>
        <w:t xml:space="preserve">prevederile art. 129 , alin. (2),  lit.d) și alin. (7), lit b) din OUG  57/2019- Codul administrativ, cu modificăruile și completările ulșterioare;  </w:t>
      </w:r>
    </w:p>
    <w:p w:rsidR="00F87098" w:rsidRPr="00184202" w:rsidRDefault="00F87098" w:rsidP="00F87098">
      <w:pPr>
        <w:pStyle w:val="ListParagraph"/>
        <w:spacing w:after="0" w:line="240" w:lineRule="auto"/>
        <w:ind w:left="0" w:firstLine="708"/>
        <w:jc w:val="both"/>
        <w:rPr>
          <w:rFonts w:ascii="Times New Roman" w:hAnsi="Times New Roman"/>
          <w:sz w:val="24"/>
          <w:szCs w:val="24"/>
        </w:rPr>
      </w:pPr>
      <w:r w:rsidRPr="00184202">
        <w:rPr>
          <w:rFonts w:ascii="Times New Roman" w:hAnsi="Times New Roman"/>
          <w:sz w:val="24"/>
          <w:szCs w:val="24"/>
        </w:rPr>
        <w:t xml:space="preserve">Având în vedere : </w:t>
      </w:r>
    </w:p>
    <w:p w:rsidR="00B04C81" w:rsidRPr="00184202" w:rsidRDefault="00F87098" w:rsidP="00F87098">
      <w:pPr>
        <w:autoSpaceDE w:val="0"/>
        <w:autoSpaceDN w:val="0"/>
        <w:adjustRightInd w:val="0"/>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b/>
          <w:bCs/>
          <w:sz w:val="24"/>
          <w:szCs w:val="24"/>
        </w:rPr>
        <w:t xml:space="preserve">- </w:t>
      </w:r>
      <w:r w:rsidR="00B04C81" w:rsidRPr="00184202">
        <w:rPr>
          <w:rFonts w:ascii="Times New Roman" w:hAnsi="Times New Roman" w:cs="Times New Roman"/>
          <w:sz w:val="24"/>
          <w:szCs w:val="24"/>
        </w:rPr>
        <w:t xml:space="preserve">referatul de aprobare nr. </w:t>
      </w:r>
      <w:r w:rsidR="009E001E">
        <w:rPr>
          <w:rFonts w:ascii="Times New Roman" w:hAnsi="Times New Roman" w:cs="Times New Roman"/>
          <w:sz w:val="24"/>
          <w:szCs w:val="24"/>
        </w:rPr>
        <w:t>55 din 04</w:t>
      </w:r>
      <w:r w:rsidR="00184202" w:rsidRPr="00184202">
        <w:rPr>
          <w:rFonts w:ascii="Times New Roman" w:hAnsi="Times New Roman" w:cs="Times New Roman"/>
          <w:sz w:val="24"/>
          <w:szCs w:val="24"/>
        </w:rPr>
        <w:t>. 01.2022</w:t>
      </w:r>
      <w:r w:rsidR="00B04C81" w:rsidRPr="00184202">
        <w:rPr>
          <w:rFonts w:ascii="Times New Roman" w:hAnsi="Times New Roman" w:cs="Times New Roman"/>
          <w:sz w:val="24"/>
          <w:szCs w:val="24"/>
        </w:rPr>
        <w:t xml:space="preserve"> al primarului Municipiului Marghita, în calitate de inițiator al proiectului de hotărâre;</w:t>
      </w:r>
    </w:p>
    <w:p w:rsidR="00B04C81" w:rsidRPr="00184202" w:rsidRDefault="00FF560F" w:rsidP="00F87098">
      <w:pPr>
        <w:spacing w:after="0" w:line="240" w:lineRule="auto"/>
        <w:ind w:firstLine="708"/>
        <w:jc w:val="both"/>
        <w:rPr>
          <w:rFonts w:ascii="Times New Roman" w:hAnsi="Times New Roman" w:cs="Times New Roman"/>
          <w:sz w:val="24"/>
          <w:szCs w:val="24"/>
        </w:rPr>
      </w:pPr>
      <w:r w:rsidRPr="00184202">
        <w:rPr>
          <w:rFonts w:ascii="Times New Roman" w:hAnsi="Times New Roman" w:cs="Times New Roman"/>
          <w:sz w:val="24"/>
          <w:szCs w:val="24"/>
        </w:rPr>
        <w:t>In baza art. 1</w:t>
      </w:r>
      <w:r w:rsidR="00B04C81" w:rsidRPr="00184202">
        <w:rPr>
          <w:rFonts w:ascii="Times New Roman" w:hAnsi="Times New Roman" w:cs="Times New Roman"/>
          <w:sz w:val="24"/>
          <w:szCs w:val="24"/>
        </w:rPr>
        <w:t>9</w:t>
      </w:r>
      <w:r w:rsidRPr="00184202">
        <w:rPr>
          <w:rFonts w:ascii="Times New Roman" w:hAnsi="Times New Roman" w:cs="Times New Roman"/>
          <w:sz w:val="24"/>
          <w:szCs w:val="24"/>
        </w:rPr>
        <w:t>6 , alin. (1),  lit.a</w:t>
      </w:r>
      <w:r w:rsidR="00B04C81" w:rsidRPr="00184202">
        <w:rPr>
          <w:rFonts w:ascii="Times New Roman" w:hAnsi="Times New Roman" w:cs="Times New Roman"/>
          <w:sz w:val="24"/>
          <w:szCs w:val="24"/>
        </w:rPr>
        <w:t xml:space="preserve">) din OUG  57/2019- Codul administrativ,  </w:t>
      </w:r>
      <w:r w:rsidRPr="00184202">
        <w:rPr>
          <w:rFonts w:ascii="Times New Roman" w:hAnsi="Times New Roman" w:cs="Times New Roman"/>
          <w:sz w:val="24"/>
          <w:szCs w:val="24"/>
        </w:rPr>
        <w:t xml:space="preserve">cu modificăruile și completările ulterioare;  </w:t>
      </w:r>
    </w:p>
    <w:p w:rsidR="00B04C81" w:rsidRPr="00184202" w:rsidRDefault="00B04C81" w:rsidP="00F87098">
      <w:pPr>
        <w:spacing w:after="0" w:line="240" w:lineRule="auto"/>
        <w:jc w:val="both"/>
        <w:rPr>
          <w:rFonts w:ascii="Times New Roman" w:hAnsi="Times New Roman" w:cs="Times New Roman"/>
          <w:sz w:val="24"/>
          <w:szCs w:val="24"/>
        </w:rPr>
      </w:pPr>
      <w:r w:rsidRPr="00184202">
        <w:rPr>
          <w:rFonts w:ascii="Times New Roman" w:hAnsi="Times New Roman" w:cs="Times New Roman"/>
          <w:sz w:val="24"/>
          <w:szCs w:val="24"/>
        </w:rPr>
        <w:t xml:space="preserve">            Primarul Municipiului Marghita, propune următorul </w:t>
      </w:r>
    </w:p>
    <w:p w:rsidR="00B04C81" w:rsidRPr="00184202" w:rsidRDefault="00B04C81" w:rsidP="00FF560F">
      <w:pPr>
        <w:pStyle w:val="Heading1"/>
        <w:jc w:val="left"/>
      </w:pPr>
    </w:p>
    <w:p w:rsidR="00B04C81" w:rsidRPr="00184202" w:rsidRDefault="00B04C81" w:rsidP="00F87098">
      <w:pPr>
        <w:spacing w:after="0" w:line="240" w:lineRule="auto"/>
        <w:jc w:val="center"/>
        <w:rPr>
          <w:rFonts w:ascii="Times New Roman" w:hAnsi="Times New Roman" w:cs="Times New Roman"/>
          <w:b/>
          <w:sz w:val="24"/>
          <w:szCs w:val="24"/>
        </w:rPr>
      </w:pPr>
      <w:r w:rsidRPr="00184202">
        <w:rPr>
          <w:rFonts w:ascii="Times New Roman" w:hAnsi="Times New Roman" w:cs="Times New Roman"/>
          <w:b/>
          <w:sz w:val="24"/>
          <w:szCs w:val="24"/>
        </w:rPr>
        <w:t>Proiect de hotărâre:</w:t>
      </w:r>
    </w:p>
    <w:p w:rsidR="00B04C81" w:rsidRPr="00184202" w:rsidRDefault="00B04C81" w:rsidP="00B04C81">
      <w:pPr>
        <w:tabs>
          <w:tab w:val="left" w:pos="7200"/>
        </w:tabs>
        <w:autoSpaceDE w:val="0"/>
        <w:autoSpaceDN w:val="0"/>
        <w:adjustRightInd w:val="0"/>
        <w:spacing w:after="0" w:line="240" w:lineRule="auto"/>
        <w:jc w:val="both"/>
        <w:rPr>
          <w:rFonts w:ascii="Times New Roman" w:hAnsi="Times New Roman" w:cs="Times New Roman"/>
          <w:sz w:val="24"/>
          <w:szCs w:val="24"/>
        </w:rPr>
      </w:pPr>
      <w:r w:rsidRPr="00184202">
        <w:rPr>
          <w:rFonts w:ascii="Times New Roman" w:hAnsi="Times New Roman" w:cs="Times New Roman"/>
          <w:sz w:val="24"/>
          <w:szCs w:val="24"/>
        </w:rPr>
        <w:tab/>
      </w:r>
    </w:p>
    <w:p w:rsidR="00B04C81" w:rsidRPr="009770AB" w:rsidRDefault="00B04C81" w:rsidP="009770AB">
      <w:pPr>
        <w:tabs>
          <w:tab w:val="left" w:pos="8325"/>
        </w:tabs>
        <w:autoSpaceDE w:val="0"/>
        <w:autoSpaceDN w:val="0"/>
        <w:adjustRightInd w:val="0"/>
        <w:spacing w:after="0" w:line="240" w:lineRule="auto"/>
        <w:ind w:firstLine="709"/>
        <w:jc w:val="both"/>
        <w:rPr>
          <w:rFonts w:ascii="Times New Roman" w:hAnsi="Times New Roman" w:cs="Times New Roman"/>
          <w:sz w:val="24"/>
          <w:szCs w:val="24"/>
        </w:rPr>
      </w:pPr>
      <w:r w:rsidRPr="009770AB">
        <w:rPr>
          <w:rFonts w:ascii="Times New Roman" w:hAnsi="Times New Roman" w:cs="Times New Roman"/>
          <w:b/>
          <w:bCs/>
          <w:sz w:val="24"/>
          <w:szCs w:val="24"/>
        </w:rPr>
        <w:t xml:space="preserve">Art . l . </w:t>
      </w:r>
      <w:r w:rsidRPr="009770AB">
        <w:rPr>
          <w:rFonts w:ascii="Times New Roman" w:hAnsi="Times New Roman" w:cs="Times New Roman"/>
          <w:sz w:val="24"/>
          <w:szCs w:val="24"/>
        </w:rPr>
        <w:t xml:space="preserve">Se aprobă </w:t>
      </w:r>
      <w:r w:rsidR="0015687B" w:rsidRPr="009770AB">
        <w:rPr>
          <w:rFonts w:ascii="Times New Roman" w:hAnsi="Times New Roman" w:cs="Times New Roman"/>
          <w:bCs/>
          <w:sz w:val="24"/>
          <w:szCs w:val="24"/>
        </w:rPr>
        <w:t>Planul de acțiuni sau   lucr</w:t>
      </w:r>
      <w:r w:rsidR="0015687B" w:rsidRPr="009770AB">
        <w:rPr>
          <w:rFonts w:ascii="Times New Roman" w:hAnsi="Times New Roman" w:cs="Times New Roman"/>
          <w:sz w:val="24"/>
          <w:szCs w:val="24"/>
        </w:rPr>
        <w:t>ă</w:t>
      </w:r>
      <w:r w:rsidR="0015687B" w:rsidRPr="009770AB">
        <w:rPr>
          <w:rFonts w:ascii="Times New Roman" w:hAnsi="Times New Roman" w:cs="Times New Roman"/>
          <w:bCs/>
          <w:sz w:val="24"/>
          <w:szCs w:val="24"/>
        </w:rPr>
        <w:t xml:space="preserve">ri de interes local </w:t>
      </w:r>
      <w:r w:rsidRPr="009770AB">
        <w:rPr>
          <w:rFonts w:ascii="Times New Roman" w:hAnsi="Times New Roman" w:cs="Times New Roman"/>
          <w:sz w:val="24"/>
          <w:szCs w:val="24"/>
        </w:rPr>
        <w:t>ce vor fi efectuate în anul</w:t>
      </w:r>
      <w:r w:rsidR="00CE4F6C" w:rsidRPr="009770AB">
        <w:rPr>
          <w:rFonts w:ascii="Times New Roman" w:hAnsi="Times New Roman" w:cs="Times New Roman"/>
          <w:sz w:val="24"/>
          <w:szCs w:val="24"/>
        </w:rPr>
        <w:t xml:space="preserve"> 2022</w:t>
      </w:r>
      <w:r w:rsidRPr="009770AB">
        <w:rPr>
          <w:rFonts w:ascii="Times New Roman" w:hAnsi="Times New Roman" w:cs="Times New Roman"/>
          <w:sz w:val="24"/>
          <w:szCs w:val="24"/>
        </w:rPr>
        <w:t xml:space="preserve"> de către  persoanele apte de muncă, beneficiare de ajutor social potrivit Legii nr. 416/2001, privind venitul minim garantat, conform anexei care face  care face parte integrantă din prezenta hotărâre.</w:t>
      </w:r>
    </w:p>
    <w:p w:rsidR="009770AB" w:rsidRPr="009770AB" w:rsidRDefault="009770AB" w:rsidP="009770AB">
      <w:pPr>
        <w:pStyle w:val="NoSpacing"/>
        <w:ind w:firstLine="709"/>
        <w:jc w:val="both"/>
        <w:rPr>
          <w:rFonts w:ascii="Times New Roman" w:hAnsi="Times New Roman"/>
          <w:sz w:val="24"/>
          <w:szCs w:val="24"/>
        </w:rPr>
      </w:pPr>
      <w:r w:rsidRPr="009770AB">
        <w:rPr>
          <w:rFonts w:ascii="Times New Roman" w:hAnsi="Times New Roman"/>
          <w:b/>
          <w:bCs/>
          <w:sz w:val="24"/>
          <w:szCs w:val="24"/>
        </w:rPr>
        <w:t>Art.2.</w:t>
      </w:r>
      <w:r w:rsidRPr="009770AB">
        <w:rPr>
          <w:rFonts w:ascii="Times New Roman" w:hAnsi="Times New Roman"/>
          <w:sz w:val="24"/>
          <w:szCs w:val="24"/>
        </w:rPr>
        <w:t xml:space="preserve"> Se deleagă atribuţii privind monitorizarea activităţilor în folosul comunității,</w:t>
      </w:r>
      <w:r w:rsidRPr="009770AB">
        <w:rPr>
          <w:rFonts w:ascii="Times New Roman" w:hAnsi="Times New Roman"/>
          <w:sz w:val="24"/>
          <w:szCs w:val="24"/>
          <w:lang w:eastAsia="en-US"/>
        </w:rPr>
        <w:t xml:space="preserve"> pentru </w:t>
      </w:r>
      <w:r w:rsidRPr="009770AB">
        <w:rPr>
          <w:rFonts w:ascii="Times New Roman" w:hAnsi="Times New Roman"/>
          <w:sz w:val="24"/>
          <w:szCs w:val="24"/>
        </w:rPr>
        <w:t>persoanele majore apte de muncă din familia beneficiară de ajutor social, obligate la muncă în folosul comunităţii, către Direcția  de Asistenta Sociala si Compartimentulul administrare patrimoniu, transport local și relația cu asociațiile de proprietari, conform Anexei 2, care face parte integrantă din prezenta hotărâre.</w:t>
      </w:r>
    </w:p>
    <w:p w:rsidR="009770AB" w:rsidRPr="009770AB" w:rsidRDefault="009770AB" w:rsidP="009770AB">
      <w:pPr>
        <w:autoSpaceDE w:val="0"/>
        <w:autoSpaceDN w:val="0"/>
        <w:adjustRightInd w:val="0"/>
        <w:spacing w:after="0" w:line="240" w:lineRule="auto"/>
        <w:ind w:firstLine="708"/>
        <w:jc w:val="both"/>
        <w:rPr>
          <w:rFonts w:ascii="Times New Roman" w:hAnsi="Times New Roman" w:cs="Times New Roman"/>
          <w:sz w:val="24"/>
          <w:szCs w:val="24"/>
        </w:rPr>
      </w:pPr>
      <w:r w:rsidRPr="009770AB">
        <w:rPr>
          <w:rFonts w:ascii="Times New Roman" w:hAnsi="Times New Roman" w:cs="Times New Roman"/>
          <w:b/>
          <w:bCs/>
          <w:sz w:val="24"/>
          <w:szCs w:val="24"/>
        </w:rPr>
        <w:t>Art.3.</w:t>
      </w:r>
      <w:r w:rsidRPr="009770AB">
        <w:rPr>
          <w:rFonts w:ascii="Times New Roman" w:hAnsi="Times New Roman" w:cs="Times New Roman"/>
          <w:sz w:val="24"/>
          <w:szCs w:val="24"/>
        </w:rPr>
        <w:t xml:space="preserve"> În funcţie de solicitările intervenite din partea instituţiilor partenere în organizarea şi evidenţa orelor de muncă, planul de acţiuni sau de lucrări de interes local poate fi reactualizat pe parcursul anului şi aprobat prin hotărâre a consiliului local.</w:t>
      </w:r>
    </w:p>
    <w:p w:rsidR="00B04C81" w:rsidRPr="009770AB" w:rsidRDefault="009770AB" w:rsidP="009770AB">
      <w:pPr>
        <w:spacing w:after="0" w:line="240" w:lineRule="auto"/>
        <w:ind w:firstLine="708"/>
        <w:jc w:val="both"/>
        <w:rPr>
          <w:rFonts w:ascii="Times New Roman" w:hAnsi="Times New Roman" w:cs="Times New Roman"/>
          <w:sz w:val="24"/>
          <w:szCs w:val="24"/>
        </w:rPr>
      </w:pPr>
      <w:r w:rsidRPr="009770AB">
        <w:rPr>
          <w:rFonts w:ascii="Times New Roman" w:hAnsi="Times New Roman" w:cs="Times New Roman"/>
          <w:b/>
          <w:bCs/>
          <w:sz w:val="24"/>
          <w:szCs w:val="24"/>
        </w:rPr>
        <w:t>Art.4</w:t>
      </w:r>
      <w:r w:rsidR="00B04C81" w:rsidRPr="009770AB">
        <w:rPr>
          <w:rFonts w:ascii="Times New Roman" w:hAnsi="Times New Roman" w:cs="Times New Roman"/>
          <w:b/>
          <w:bCs/>
          <w:sz w:val="24"/>
          <w:szCs w:val="24"/>
        </w:rPr>
        <w:t>.</w:t>
      </w:r>
      <w:r w:rsidR="00B04C81" w:rsidRPr="009770AB">
        <w:rPr>
          <w:rFonts w:ascii="Times New Roman" w:hAnsi="Times New Roman" w:cs="Times New Roman"/>
          <w:sz w:val="24"/>
          <w:szCs w:val="24"/>
        </w:rPr>
        <w:t xml:space="preserve"> Prezenta   hotărâre se comunică cu :Primarului Municipiului Marghita; Instituției Prefectului Judeţului Bihor; Serviciul Administraţie Publică Locală, Asistenţă socială; Agenţia pentru Prestaţii Sociale Judeţul  Bihor</w:t>
      </w:r>
      <w:r w:rsidR="00B04C81" w:rsidRPr="009770AB">
        <w:rPr>
          <w:rFonts w:ascii="Times New Roman" w:hAnsi="Times New Roman" w:cs="Times New Roman"/>
          <w:b/>
          <w:bCs/>
          <w:sz w:val="24"/>
          <w:szCs w:val="24"/>
        </w:rPr>
        <w:t xml:space="preserve">; </w:t>
      </w:r>
      <w:r w:rsidR="00CE4F6C" w:rsidRPr="009770AB">
        <w:rPr>
          <w:rFonts w:ascii="Times New Roman" w:hAnsi="Times New Roman" w:cs="Times New Roman"/>
          <w:sz w:val="24"/>
          <w:szCs w:val="24"/>
        </w:rPr>
        <w:t xml:space="preserve">afişare pe site-ul instituției </w:t>
      </w:r>
      <w:hyperlink r:id="rId10" w:history="1">
        <w:r w:rsidR="00CE4F6C" w:rsidRPr="009770AB">
          <w:rPr>
            <w:rStyle w:val="Hyperlink"/>
            <w:rFonts w:ascii="Times New Roman" w:hAnsi="Times New Roman" w:cs="Times New Roman"/>
            <w:sz w:val="24"/>
            <w:szCs w:val="24"/>
          </w:rPr>
          <w:t>www.marghita.ro</w:t>
        </w:r>
      </w:hyperlink>
      <w:r w:rsidR="00CE4F6C" w:rsidRPr="009770AB">
        <w:rPr>
          <w:rFonts w:ascii="Times New Roman" w:hAnsi="Times New Roman" w:cs="Times New Roman"/>
          <w:sz w:val="24"/>
          <w:szCs w:val="24"/>
        </w:rPr>
        <w:t>, secțiunea Monitorul Oficial local, la dosar.</w:t>
      </w:r>
    </w:p>
    <w:p w:rsidR="00184202" w:rsidRPr="00184202" w:rsidRDefault="00184202" w:rsidP="00B04C81">
      <w:pPr>
        <w:spacing w:after="0" w:line="240" w:lineRule="auto"/>
        <w:jc w:val="both"/>
        <w:rPr>
          <w:rFonts w:ascii="Times New Roman" w:hAnsi="Times New Roman" w:cs="Times New Roman"/>
          <w:sz w:val="24"/>
          <w:szCs w:val="24"/>
          <w:lang w:eastAsia="en-US"/>
        </w:rPr>
      </w:pPr>
    </w:p>
    <w:p w:rsidR="00D21A9A" w:rsidRPr="00184202" w:rsidRDefault="00D21A9A" w:rsidP="00D21A9A">
      <w:pPr>
        <w:pStyle w:val="BodyText"/>
        <w:tabs>
          <w:tab w:val="left" w:pos="567"/>
        </w:tabs>
        <w:rPr>
          <w:sz w:val="24"/>
          <w:lang w:val="ro-RO"/>
        </w:rPr>
      </w:pPr>
      <w:r w:rsidRPr="00184202">
        <w:rPr>
          <w:sz w:val="24"/>
          <w:lang w:val="ro-RO"/>
        </w:rPr>
        <w:t>Inițiator: primar Marcel -Emil</w:t>
      </w:r>
      <w:r w:rsidRPr="00184202">
        <w:rPr>
          <w:bCs w:val="0"/>
          <w:sz w:val="24"/>
          <w:lang w:val="ro-RO"/>
        </w:rPr>
        <w:t xml:space="preserve"> </w:t>
      </w:r>
      <w:r w:rsidRPr="00184202">
        <w:rPr>
          <w:sz w:val="24"/>
          <w:lang w:val="ro-RO"/>
        </w:rPr>
        <w:t xml:space="preserve">SAS- ADĂSCĂLIȚII    </w:t>
      </w:r>
      <w:r w:rsidRPr="00184202">
        <w:rPr>
          <w:sz w:val="24"/>
          <w:lang w:val="ro-RO"/>
        </w:rPr>
        <w:tab/>
      </w:r>
      <w:r w:rsidRPr="00184202">
        <w:rPr>
          <w:sz w:val="24"/>
          <w:lang w:val="ro-RO"/>
        </w:rPr>
        <w:tab/>
        <w:t xml:space="preserve">    </w:t>
      </w:r>
    </w:p>
    <w:p w:rsidR="00D21A9A" w:rsidRPr="00184202" w:rsidRDefault="00D21A9A" w:rsidP="00D21A9A">
      <w:pPr>
        <w:pStyle w:val="BodyText"/>
        <w:tabs>
          <w:tab w:val="left" w:pos="567"/>
        </w:tabs>
        <w:jc w:val="center"/>
        <w:rPr>
          <w:bCs w:val="0"/>
          <w:sz w:val="24"/>
          <w:lang w:val="ro-RO"/>
        </w:rPr>
      </w:pPr>
      <w:r w:rsidRPr="00184202">
        <w:rPr>
          <w:sz w:val="24"/>
        </w:rPr>
        <w:tab/>
      </w:r>
      <w:r w:rsidRPr="00184202">
        <w:rPr>
          <w:sz w:val="24"/>
        </w:rPr>
        <w:tab/>
      </w:r>
      <w:r w:rsidRPr="00184202">
        <w:rPr>
          <w:sz w:val="24"/>
        </w:rPr>
        <w:tab/>
      </w:r>
      <w:r w:rsidRPr="00184202">
        <w:rPr>
          <w:sz w:val="24"/>
        </w:rPr>
        <w:tab/>
      </w:r>
      <w:r w:rsidRPr="00184202">
        <w:rPr>
          <w:sz w:val="24"/>
        </w:rPr>
        <w:tab/>
      </w:r>
      <w:r w:rsidRPr="00184202">
        <w:rPr>
          <w:sz w:val="24"/>
        </w:rPr>
        <w:tab/>
      </w:r>
      <w:r w:rsidRPr="00184202">
        <w:rPr>
          <w:sz w:val="24"/>
        </w:rPr>
        <w:tab/>
      </w:r>
      <w:r w:rsidRPr="00184202">
        <w:rPr>
          <w:sz w:val="24"/>
        </w:rPr>
        <w:tab/>
      </w:r>
      <w:r w:rsidRPr="00184202">
        <w:rPr>
          <w:sz w:val="24"/>
        </w:rPr>
        <w:tab/>
      </w:r>
      <w:r w:rsidRPr="00184202">
        <w:rPr>
          <w:sz w:val="24"/>
        </w:rPr>
        <w:tab/>
        <w:t xml:space="preserve">Avizat legalitate </w:t>
      </w:r>
    </w:p>
    <w:p w:rsidR="00D21A9A" w:rsidRPr="00184202" w:rsidRDefault="00D21A9A" w:rsidP="00D21A9A">
      <w:pPr>
        <w:spacing w:after="0" w:line="240" w:lineRule="auto"/>
        <w:jc w:val="both"/>
        <w:rPr>
          <w:rFonts w:ascii="Times New Roman" w:hAnsi="Times New Roman" w:cs="Times New Roman"/>
          <w:b/>
          <w:sz w:val="24"/>
          <w:szCs w:val="24"/>
        </w:rPr>
      </w:pPr>
      <w:r w:rsidRPr="00184202">
        <w:rPr>
          <w:rFonts w:ascii="Times New Roman" w:hAnsi="Times New Roman" w:cs="Times New Roman"/>
          <w:b/>
          <w:sz w:val="24"/>
          <w:szCs w:val="24"/>
        </w:rPr>
        <w:t xml:space="preserve">                                                                                                             Secretar general  U.A.T.</w:t>
      </w:r>
    </w:p>
    <w:p w:rsidR="00263109" w:rsidRPr="00184202" w:rsidRDefault="00147F46" w:rsidP="00263109">
      <w:pPr>
        <w:spacing w:after="0" w:line="240" w:lineRule="auto"/>
        <w:jc w:val="center"/>
        <w:rPr>
          <w:rFonts w:ascii="Times New Roman" w:hAnsi="Times New Roman" w:cs="Times New Roman"/>
          <w:b/>
          <w:sz w:val="24"/>
          <w:szCs w:val="24"/>
        </w:rPr>
      </w:pPr>
      <w:r w:rsidRPr="00184202">
        <w:rPr>
          <w:rFonts w:ascii="Times New Roman" w:hAnsi="Times New Roman" w:cs="Times New Roman"/>
          <w:b/>
          <w:sz w:val="24"/>
          <w:szCs w:val="24"/>
        </w:rPr>
        <w:t xml:space="preserve"> </w:t>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r>
      <w:r w:rsidRPr="00184202">
        <w:rPr>
          <w:rFonts w:ascii="Times New Roman" w:hAnsi="Times New Roman" w:cs="Times New Roman"/>
          <w:b/>
          <w:sz w:val="24"/>
          <w:szCs w:val="24"/>
        </w:rPr>
        <w:tab/>
        <w:t>Jr. Demeter Cornelia</w:t>
      </w:r>
    </w:p>
    <w:p w:rsidR="004E24A8" w:rsidRDefault="00B04C81" w:rsidP="004E24A8">
      <w:pPr>
        <w:spacing w:after="0" w:line="240" w:lineRule="auto"/>
        <w:jc w:val="right"/>
        <w:rPr>
          <w:rFonts w:ascii="Times New Roman" w:hAnsi="Times New Roman" w:cs="Times New Roman"/>
          <w:b/>
          <w:noProof/>
          <w:sz w:val="24"/>
          <w:szCs w:val="24"/>
        </w:rPr>
      </w:pPr>
      <w:r w:rsidRPr="00184202">
        <w:rPr>
          <w:rFonts w:ascii="Times New Roman" w:hAnsi="Times New Roman" w:cs="Times New Roman"/>
          <w:b/>
          <w:noProof/>
          <w:sz w:val="24"/>
          <w:szCs w:val="24"/>
        </w:rPr>
        <w:t xml:space="preserve">Anexă la proiectul de hotărâre </w:t>
      </w:r>
    </w:p>
    <w:p w:rsidR="007D5401" w:rsidRDefault="007D5401" w:rsidP="007D5401">
      <w:pPr>
        <w:spacing w:after="0" w:line="240" w:lineRule="auto"/>
        <w:rPr>
          <w:rFonts w:ascii="Times New Roman" w:hAnsi="Times New Roman" w:cs="Times New Roman"/>
          <w:b/>
          <w:bCs/>
          <w:sz w:val="24"/>
          <w:szCs w:val="24"/>
        </w:rPr>
      </w:pPr>
    </w:p>
    <w:p w:rsidR="0006488F" w:rsidRDefault="00544273" w:rsidP="007D5401">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Anexa nr.1 </w:t>
      </w:r>
      <w:r w:rsidR="0006488F">
        <w:rPr>
          <w:rFonts w:ascii="Times New Roman" w:hAnsi="Times New Roman" w:cs="Times New Roman"/>
          <w:b/>
          <w:bCs/>
          <w:sz w:val="24"/>
          <w:szCs w:val="24"/>
        </w:rPr>
        <w:t xml:space="preserve"> la Proiectul de hotărâre </w:t>
      </w:r>
    </w:p>
    <w:p w:rsidR="0006488F" w:rsidRDefault="0006488F" w:rsidP="004E24A8">
      <w:pPr>
        <w:spacing w:after="0" w:line="240" w:lineRule="auto"/>
        <w:jc w:val="center"/>
        <w:rPr>
          <w:rFonts w:ascii="Times New Roman" w:hAnsi="Times New Roman" w:cs="Times New Roman"/>
          <w:b/>
          <w:bCs/>
          <w:sz w:val="24"/>
          <w:szCs w:val="24"/>
        </w:rPr>
      </w:pPr>
    </w:p>
    <w:p w:rsidR="00B7399D" w:rsidRDefault="00B7399D" w:rsidP="004E24A8">
      <w:pPr>
        <w:spacing w:after="0" w:line="240" w:lineRule="auto"/>
        <w:jc w:val="center"/>
        <w:rPr>
          <w:rFonts w:ascii="Times New Roman" w:hAnsi="Times New Roman" w:cs="Times New Roman"/>
          <w:b/>
          <w:bCs/>
          <w:sz w:val="24"/>
          <w:szCs w:val="24"/>
        </w:rPr>
      </w:pPr>
    </w:p>
    <w:p w:rsidR="00F61231" w:rsidRPr="0006488F" w:rsidRDefault="00F61231" w:rsidP="004E24A8">
      <w:pPr>
        <w:spacing w:after="0" w:line="240" w:lineRule="auto"/>
        <w:jc w:val="center"/>
        <w:rPr>
          <w:rFonts w:ascii="Times New Roman" w:hAnsi="Times New Roman" w:cs="Times New Roman"/>
          <w:b/>
          <w:sz w:val="24"/>
          <w:szCs w:val="24"/>
        </w:rPr>
      </w:pPr>
      <w:r w:rsidRPr="0006488F">
        <w:rPr>
          <w:rFonts w:ascii="Times New Roman" w:hAnsi="Times New Roman" w:cs="Times New Roman"/>
          <w:b/>
          <w:bCs/>
          <w:sz w:val="24"/>
          <w:szCs w:val="24"/>
        </w:rPr>
        <w:t>PLAN  DE ACTIUNI SAU LUCRARI DE INTERES LOCAL</w:t>
      </w:r>
    </w:p>
    <w:p w:rsidR="00F61231" w:rsidRPr="0006488F" w:rsidRDefault="00F61231" w:rsidP="00F61231">
      <w:pPr>
        <w:pStyle w:val="Default"/>
        <w:jc w:val="center"/>
      </w:pPr>
      <w:r w:rsidRPr="0006488F">
        <w:rPr>
          <w:b/>
          <w:bCs/>
        </w:rPr>
        <w:t>PENTRU   ANUL   2022</w:t>
      </w:r>
      <w:r w:rsidRPr="0006488F">
        <w:t>,</w:t>
      </w:r>
    </w:p>
    <w:p w:rsidR="00F61231" w:rsidRPr="0006488F" w:rsidRDefault="00F61231" w:rsidP="00F61231">
      <w:pPr>
        <w:pStyle w:val="Default"/>
        <w:jc w:val="center"/>
        <w:rPr>
          <w:b/>
        </w:rPr>
      </w:pPr>
      <w:r w:rsidRPr="0006488F">
        <w:rPr>
          <w:b/>
        </w:rPr>
        <w:t>pentru beneficiarii Legii nr. 416/2001, privind venitul minim garantat,</w:t>
      </w:r>
    </w:p>
    <w:p w:rsidR="00F61231" w:rsidRPr="0006488F" w:rsidRDefault="00F61231" w:rsidP="00F61231">
      <w:pPr>
        <w:pStyle w:val="Default"/>
        <w:jc w:val="center"/>
        <w:rPr>
          <w:b/>
        </w:rPr>
      </w:pPr>
      <w:r w:rsidRPr="0006488F">
        <w:rPr>
          <w:b/>
        </w:rPr>
        <w:t>cu modificarile si completarile ulterioare</w:t>
      </w:r>
    </w:p>
    <w:p w:rsidR="00FF61DC" w:rsidRDefault="00FF61DC" w:rsidP="00F61231">
      <w:pPr>
        <w:pStyle w:val="Default"/>
        <w:jc w:val="center"/>
        <w:rPr>
          <w:sz w:val="23"/>
          <w:szCs w:val="23"/>
        </w:rPr>
      </w:pPr>
    </w:p>
    <w:p w:rsidR="00B04C81" w:rsidRPr="00261A88" w:rsidRDefault="00B04C81" w:rsidP="00F612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61A88">
        <w:rPr>
          <w:rFonts w:ascii="Times New Roman" w:hAnsi="Times New Roman" w:cs="Times New Roman"/>
          <w:sz w:val="24"/>
          <w:szCs w:val="24"/>
        </w:rPr>
        <w:t xml:space="preserve"> La întocmirea </w:t>
      </w:r>
      <w:r w:rsidR="0015687B" w:rsidRPr="0015687B">
        <w:rPr>
          <w:rFonts w:ascii="Times New Roman" w:hAnsi="Times New Roman" w:cs="Times New Roman"/>
          <w:bCs/>
          <w:sz w:val="24"/>
          <w:szCs w:val="24"/>
        </w:rPr>
        <w:t>Planului de acțiuni sau   lucr</w:t>
      </w:r>
      <w:r w:rsidR="0015687B" w:rsidRPr="0015687B">
        <w:rPr>
          <w:rFonts w:ascii="Times New Roman" w:hAnsi="Times New Roman" w:cs="Times New Roman"/>
          <w:sz w:val="24"/>
          <w:szCs w:val="24"/>
        </w:rPr>
        <w:t>ă</w:t>
      </w:r>
      <w:r w:rsidR="0015687B" w:rsidRPr="0015687B">
        <w:rPr>
          <w:rFonts w:ascii="Times New Roman" w:hAnsi="Times New Roman" w:cs="Times New Roman"/>
          <w:bCs/>
          <w:sz w:val="24"/>
          <w:szCs w:val="24"/>
        </w:rPr>
        <w:t>ri de interes local</w:t>
      </w:r>
      <w:r w:rsidR="0015687B">
        <w:rPr>
          <w:rFonts w:ascii="Times New Roman" w:hAnsi="Times New Roman" w:cs="Times New Roman"/>
          <w:b/>
          <w:bCs/>
          <w:sz w:val="24"/>
          <w:szCs w:val="24"/>
        </w:rPr>
        <w:t xml:space="preserve"> </w:t>
      </w:r>
      <w:r w:rsidR="00184202">
        <w:rPr>
          <w:rFonts w:ascii="Times New Roman" w:hAnsi="Times New Roman" w:cs="Times New Roman"/>
          <w:sz w:val="24"/>
          <w:szCs w:val="24"/>
        </w:rPr>
        <w:t>pentru anul 2022</w:t>
      </w:r>
      <w:r w:rsidRPr="00261A88">
        <w:rPr>
          <w:rFonts w:ascii="Times New Roman" w:hAnsi="Times New Roman" w:cs="Times New Roman"/>
          <w:sz w:val="24"/>
          <w:szCs w:val="24"/>
        </w:rPr>
        <w:t>, s-a avut în vedere numărul de persoane apte de muncă pentru acestă perioadă.</w:t>
      </w:r>
    </w:p>
    <w:p w:rsidR="00B04C81" w:rsidRPr="00261A88" w:rsidRDefault="00B04C81" w:rsidP="00B04C81">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r>
      <w:r w:rsidR="00184202">
        <w:rPr>
          <w:rFonts w:ascii="Times New Roman" w:hAnsi="Times New Roman" w:cs="Times New Roman"/>
          <w:sz w:val="24"/>
          <w:szCs w:val="24"/>
        </w:rPr>
        <w:t>În anul 2022</w:t>
      </w:r>
      <w:r w:rsidRPr="00261A88">
        <w:rPr>
          <w:rFonts w:ascii="Times New Roman" w:hAnsi="Times New Roman" w:cs="Times New Roman"/>
          <w:sz w:val="24"/>
          <w:szCs w:val="24"/>
        </w:rPr>
        <w:t xml:space="preserve"> se estimează un număr de </w:t>
      </w:r>
      <w:r w:rsidR="00A62A7A">
        <w:rPr>
          <w:rFonts w:ascii="Times New Roman" w:hAnsi="Times New Roman" w:cs="Times New Roman"/>
          <w:sz w:val="24"/>
          <w:szCs w:val="24"/>
        </w:rPr>
        <w:t>20</w:t>
      </w:r>
      <w:r w:rsidRPr="00261A88">
        <w:rPr>
          <w:rFonts w:ascii="Times New Roman" w:hAnsi="Times New Roman" w:cs="Times New Roman"/>
          <w:sz w:val="24"/>
          <w:szCs w:val="24"/>
        </w:rPr>
        <w:t xml:space="preserve"> pe</w:t>
      </w:r>
      <w:r w:rsidR="00FF61DC">
        <w:rPr>
          <w:rFonts w:ascii="Times New Roman" w:hAnsi="Times New Roman" w:cs="Times New Roman"/>
          <w:sz w:val="24"/>
          <w:szCs w:val="24"/>
        </w:rPr>
        <w:t>rsoane apte de muncă din care 9 persoane din satul Chet si 11</w:t>
      </w:r>
      <w:r w:rsidR="00D21A9A">
        <w:rPr>
          <w:rFonts w:ascii="Times New Roman" w:hAnsi="Times New Roman" w:cs="Times New Roman"/>
          <w:sz w:val="24"/>
          <w:szCs w:val="24"/>
        </w:rPr>
        <w:t xml:space="preserve"> persoane din M</w:t>
      </w:r>
      <w:r w:rsidRPr="00261A88">
        <w:rPr>
          <w:rFonts w:ascii="Times New Roman" w:hAnsi="Times New Roman" w:cs="Times New Roman"/>
          <w:sz w:val="24"/>
          <w:szCs w:val="24"/>
        </w:rPr>
        <w:t>unicipiul Marghita.</w:t>
      </w:r>
    </w:p>
    <w:p w:rsidR="00B04C81" w:rsidRPr="00261A88" w:rsidRDefault="00B04C81" w:rsidP="00B04C81">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r>
      <w:r w:rsidRPr="00261A88">
        <w:rPr>
          <w:rFonts w:ascii="Times New Roman" w:hAnsi="Times New Roman" w:cs="Times New Roman"/>
          <w:sz w:val="24"/>
          <w:szCs w:val="24"/>
        </w:rPr>
        <w:t>Numărul total de ore pe care aceste persoane trebuie să-l ef</w:t>
      </w:r>
      <w:r w:rsidR="00FF61DC">
        <w:rPr>
          <w:rFonts w:ascii="Times New Roman" w:hAnsi="Times New Roman" w:cs="Times New Roman"/>
          <w:sz w:val="24"/>
          <w:szCs w:val="24"/>
        </w:rPr>
        <w:t>ectueze într-o lună este de 238 ore, echivalentul a 30</w:t>
      </w:r>
      <w:r w:rsidRPr="00261A88">
        <w:rPr>
          <w:rFonts w:ascii="Times New Roman" w:hAnsi="Times New Roman" w:cs="Times New Roman"/>
          <w:sz w:val="24"/>
          <w:szCs w:val="24"/>
        </w:rPr>
        <w:t xml:space="preserve"> zile lucrătoare.</w:t>
      </w:r>
    </w:p>
    <w:p w:rsidR="00B04C81" w:rsidRPr="00261A88" w:rsidRDefault="00B04C81" w:rsidP="00B04C81">
      <w:pPr>
        <w:spacing w:after="0" w:line="240" w:lineRule="auto"/>
        <w:jc w:val="both"/>
        <w:rPr>
          <w:rFonts w:ascii="Times New Roman" w:hAnsi="Times New Roman" w:cs="Times New Roman"/>
          <w:sz w:val="24"/>
          <w:szCs w:val="24"/>
        </w:rPr>
      </w:pPr>
      <w:r w:rsidRPr="00261A88">
        <w:rPr>
          <w:rFonts w:ascii="Times New Roman" w:hAnsi="Times New Roman" w:cs="Times New Roman"/>
          <w:sz w:val="24"/>
          <w:szCs w:val="24"/>
        </w:rPr>
        <w:t xml:space="preserve">     </w:t>
      </w:r>
      <w:r>
        <w:rPr>
          <w:rFonts w:ascii="Times New Roman" w:hAnsi="Times New Roman" w:cs="Times New Roman"/>
          <w:sz w:val="24"/>
          <w:szCs w:val="24"/>
        </w:rPr>
        <w:tab/>
      </w:r>
      <w:r w:rsidRPr="00261A88">
        <w:rPr>
          <w:rFonts w:ascii="Times New Roman" w:hAnsi="Times New Roman" w:cs="Times New Roman"/>
          <w:sz w:val="24"/>
          <w:szCs w:val="24"/>
        </w:rPr>
        <w:t>În funcţie de acest număr de zile lucrătoare am concepu</w:t>
      </w:r>
      <w:r w:rsidR="00184202">
        <w:rPr>
          <w:rFonts w:ascii="Times New Roman" w:hAnsi="Times New Roman" w:cs="Times New Roman"/>
          <w:sz w:val="24"/>
          <w:szCs w:val="24"/>
        </w:rPr>
        <w:t xml:space="preserve">t </w:t>
      </w:r>
      <w:r w:rsidR="0015687B" w:rsidRPr="00184202">
        <w:rPr>
          <w:rFonts w:ascii="Times New Roman" w:hAnsi="Times New Roman" w:cs="Times New Roman"/>
          <w:b/>
          <w:bCs/>
          <w:sz w:val="24"/>
          <w:szCs w:val="24"/>
        </w:rPr>
        <w:t>Planul</w:t>
      </w:r>
      <w:r w:rsidR="0015687B">
        <w:rPr>
          <w:rFonts w:ascii="Times New Roman" w:hAnsi="Times New Roman" w:cs="Times New Roman"/>
          <w:b/>
          <w:bCs/>
          <w:sz w:val="24"/>
          <w:szCs w:val="24"/>
        </w:rPr>
        <w:t xml:space="preserve"> de acțiuni sau  </w:t>
      </w:r>
      <w:r w:rsidR="0015687B" w:rsidRPr="00184202">
        <w:rPr>
          <w:rFonts w:ascii="Times New Roman" w:hAnsi="Times New Roman" w:cs="Times New Roman"/>
          <w:b/>
          <w:bCs/>
          <w:sz w:val="24"/>
          <w:szCs w:val="24"/>
        </w:rPr>
        <w:t xml:space="preserve"> lucr</w:t>
      </w:r>
      <w:r w:rsidR="0015687B" w:rsidRPr="00184202">
        <w:rPr>
          <w:rFonts w:ascii="Times New Roman" w:hAnsi="Times New Roman" w:cs="Times New Roman"/>
          <w:sz w:val="24"/>
          <w:szCs w:val="24"/>
        </w:rPr>
        <w:t>ă</w:t>
      </w:r>
      <w:r w:rsidR="0015687B" w:rsidRPr="00184202">
        <w:rPr>
          <w:rFonts w:ascii="Times New Roman" w:hAnsi="Times New Roman" w:cs="Times New Roman"/>
          <w:b/>
          <w:bCs/>
          <w:sz w:val="24"/>
          <w:szCs w:val="24"/>
        </w:rPr>
        <w:t xml:space="preserve">ri </w:t>
      </w:r>
      <w:r w:rsidR="0015687B">
        <w:rPr>
          <w:rFonts w:ascii="Times New Roman" w:hAnsi="Times New Roman" w:cs="Times New Roman"/>
          <w:b/>
          <w:bCs/>
          <w:sz w:val="24"/>
          <w:szCs w:val="24"/>
        </w:rPr>
        <w:t xml:space="preserve">de interes local </w:t>
      </w:r>
      <w:r w:rsidR="00184202">
        <w:rPr>
          <w:rFonts w:ascii="Times New Roman" w:hAnsi="Times New Roman" w:cs="Times New Roman"/>
          <w:sz w:val="24"/>
          <w:szCs w:val="24"/>
        </w:rPr>
        <w:t>pe anul 2022</w:t>
      </w:r>
      <w:r w:rsidRPr="00261A88">
        <w:rPr>
          <w:rFonts w:ascii="Times New Roman" w:hAnsi="Times New Roman" w:cs="Times New Roman"/>
          <w:sz w:val="24"/>
          <w:szCs w:val="24"/>
        </w:rPr>
        <w:t>, după cum urmează:</w:t>
      </w:r>
    </w:p>
    <w:p w:rsidR="00B04C81" w:rsidRPr="00261A88" w:rsidRDefault="00B04C81" w:rsidP="00B04C81">
      <w:pPr>
        <w:spacing w:after="0" w:line="240" w:lineRule="auto"/>
        <w:jc w:val="both"/>
        <w:rPr>
          <w:rFonts w:ascii="Times New Roman" w:hAnsi="Times New Roman" w:cs="Times New Roman"/>
          <w:sz w:val="24"/>
          <w:szCs w:val="24"/>
        </w:rPr>
      </w:pPr>
    </w:p>
    <w:p w:rsidR="00B04C81" w:rsidRPr="00261A88" w:rsidRDefault="00B04C81" w:rsidP="00B04C81">
      <w:pPr>
        <w:numPr>
          <w:ilvl w:val="0"/>
          <w:numId w:val="2"/>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 întreţinere şi amenajare spaţii verzi şi parcuri:</w:t>
      </w:r>
    </w:p>
    <w:p w:rsidR="00B04C81" w:rsidRPr="00261A88" w:rsidRDefault="00B04C81" w:rsidP="00B04C81">
      <w:pPr>
        <w:spacing w:after="0" w:line="240" w:lineRule="auto"/>
        <w:jc w:val="both"/>
        <w:rPr>
          <w:rFonts w:ascii="Times New Roman" w:hAnsi="Times New Roman" w:cs="Times New Roman"/>
          <w:b/>
          <w:sz w:val="24"/>
          <w:szCs w:val="24"/>
        </w:rPr>
      </w:pP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tăiat iarba, săpat şi plivit printre flori şi arbuşti;</w:t>
      </w: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toaletat copacii, îndepărtarea resturilor vegetale şi transportarea acestora;</w:t>
      </w: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văruit copacii, igienizat locurile de joacă pentru copii;</w:t>
      </w: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 xml:space="preserve">întreţinut aparatele de joacă pentru copii prin lucrări de igienizare şi vopsire; </w:t>
      </w: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 xml:space="preserve">lucrări de amenajare şi reabilitare a spaţiilor verzi distruse sau degradate; </w:t>
      </w:r>
    </w:p>
    <w:p w:rsidR="00B04C81" w:rsidRPr="00261A88" w:rsidRDefault="00B04C81" w:rsidP="00B04C81">
      <w:pPr>
        <w:spacing w:after="0" w:line="240" w:lineRule="auto"/>
        <w:jc w:val="both"/>
        <w:rPr>
          <w:rFonts w:ascii="Times New Roman" w:hAnsi="Times New Roman" w:cs="Times New Roman"/>
          <w:sz w:val="24"/>
          <w:szCs w:val="24"/>
        </w:rPr>
      </w:pPr>
    </w:p>
    <w:p w:rsidR="00B04C81" w:rsidRPr="00261A88" w:rsidRDefault="00B04C81" w:rsidP="00B04C81">
      <w:pPr>
        <w:numPr>
          <w:ilvl w:val="0"/>
          <w:numId w:val="2"/>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întreţinere a zonei centrale a oraşului: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iarba, săpat şi plivit printre flori şi arbuşti;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gardul viu,  îndepărtarea resturilor vegetale şi transportarea acestora;</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văruit copacii, curăţat şi vopsit bordurile de pe marginea drumurilor;</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curăţat şi vopsit gardurile de protecţie a spaţiilor verzi;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amenajare şi reabilitare a spaţiilor verzi distruse sau degradate;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lucrări de salubrizare şi igienizare </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w:t>
      </w:r>
    </w:p>
    <w:p w:rsidR="00B04C81" w:rsidRPr="00261A88" w:rsidRDefault="00B04C81" w:rsidP="00B04C81">
      <w:pPr>
        <w:numPr>
          <w:ilvl w:val="0"/>
          <w:numId w:val="2"/>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 xml:space="preserve">întreţinere şi salubrizare a cartierelor de locuinţe; </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adunat şi transportat iarba ;</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gardul viu,  îndepărtarea resturilor vegetale şi transportarea acestora;</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văruit copacii, şi lucrări de plantare de pomi ornamentali;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curăţat şi vopsit gardurile de protecţie a spaţiilor verzi;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amenajare şi reabilitare a spaţiilor verzi distruse sau degradate;</w:t>
      </w:r>
    </w:p>
    <w:p w:rsidR="00B04C81" w:rsidRPr="00261A88" w:rsidRDefault="00FF61DC" w:rsidP="00B04C8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B04C81" w:rsidRPr="00261A88">
        <w:rPr>
          <w:rFonts w:ascii="Times New Roman" w:hAnsi="Times New Roman" w:cs="Times New Roman"/>
          <w:sz w:val="24"/>
          <w:szCs w:val="24"/>
        </w:rPr>
        <w:t>lucrări de salubrizare şi igienizare în cartiere şi în jurul platformelor de colectare selectivă a resturilor menajere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rigolelor, şanţurilor şi podeţelor pentru scurgerea apei pluviale;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xml:space="preserve"> </w:t>
      </w:r>
    </w:p>
    <w:p w:rsidR="00B04C81" w:rsidRPr="00261A88" w:rsidRDefault="00B04C81" w:rsidP="00B04C81">
      <w:pPr>
        <w:numPr>
          <w:ilvl w:val="0"/>
          <w:numId w:val="2"/>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întreţinere şi salubrizare a intrărilor în oraş dinspre localităţile Chiribiş, Petreu, Viişoara şi Cheţ.</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b/>
          <w:sz w:val="24"/>
          <w:szCs w:val="24"/>
        </w:rPr>
        <w:t xml:space="preserve">-   </w:t>
      </w:r>
      <w:r w:rsidRPr="00261A88">
        <w:rPr>
          <w:rFonts w:ascii="Times New Roman" w:hAnsi="Times New Roman" w:cs="Times New Roman"/>
          <w:sz w:val="24"/>
          <w:szCs w:val="24"/>
        </w:rPr>
        <w:t>tăiat, adunat şi transportat iarba ;</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îndepărtarea resturilor vegetale şi transportarea acestora;</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plantare de pomi ornamentali;</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lastRenderedPageBreak/>
        <w:t>-   lucrări de amenajare şi reabilitare a spaţiilor verzi distruse sau degradate;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salubrizare şi igienizare;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rigolelor, şanţurilor şi podeţelor pentru scurgerea apei pluviale;</w:t>
      </w:r>
    </w:p>
    <w:p w:rsidR="00B04C81" w:rsidRPr="00261A88" w:rsidRDefault="00B04C81" w:rsidP="00B04C81">
      <w:pPr>
        <w:spacing w:after="0" w:line="240" w:lineRule="auto"/>
        <w:ind w:left="360"/>
        <w:jc w:val="both"/>
        <w:rPr>
          <w:rFonts w:ascii="Times New Roman" w:hAnsi="Times New Roman" w:cs="Times New Roman"/>
          <w:b/>
          <w:sz w:val="24"/>
          <w:szCs w:val="24"/>
        </w:rPr>
      </w:pPr>
    </w:p>
    <w:p w:rsidR="00B04C81" w:rsidRPr="00261A88" w:rsidRDefault="00B04C81" w:rsidP="00B04C81">
      <w:pPr>
        <w:numPr>
          <w:ilvl w:val="0"/>
          <w:numId w:val="2"/>
        </w:numPr>
        <w:spacing w:after="0" w:line="240" w:lineRule="auto"/>
        <w:jc w:val="both"/>
        <w:rPr>
          <w:rFonts w:ascii="Times New Roman" w:hAnsi="Times New Roman" w:cs="Times New Roman"/>
          <w:b/>
          <w:sz w:val="24"/>
          <w:szCs w:val="24"/>
        </w:rPr>
      </w:pPr>
      <w:r w:rsidRPr="00261A88">
        <w:rPr>
          <w:rFonts w:ascii="Times New Roman" w:hAnsi="Times New Roman" w:cs="Times New Roman"/>
          <w:b/>
          <w:sz w:val="24"/>
          <w:szCs w:val="24"/>
        </w:rPr>
        <w:t>Lucrări de</w:t>
      </w:r>
      <w:r w:rsidRPr="00261A88">
        <w:rPr>
          <w:rFonts w:ascii="Times New Roman" w:hAnsi="Times New Roman" w:cs="Times New Roman"/>
          <w:sz w:val="24"/>
          <w:szCs w:val="24"/>
        </w:rPr>
        <w:t xml:space="preserve">  </w:t>
      </w:r>
      <w:r w:rsidRPr="00261A88">
        <w:rPr>
          <w:rFonts w:ascii="Times New Roman" w:hAnsi="Times New Roman" w:cs="Times New Roman"/>
          <w:b/>
          <w:sz w:val="24"/>
          <w:szCs w:val="24"/>
        </w:rPr>
        <w:t xml:space="preserve">curăţenie în Cheţ şi </w:t>
      </w:r>
      <w:r w:rsidR="00531C85">
        <w:rPr>
          <w:rFonts w:ascii="Times New Roman" w:hAnsi="Times New Roman" w:cs="Times New Roman"/>
          <w:b/>
          <w:sz w:val="24"/>
          <w:szCs w:val="24"/>
        </w:rPr>
        <w:t xml:space="preserve">Ghenetea </w:t>
      </w:r>
      <w:r w:rsidRPr="00261A88">
        <w:rPr>
          <w:rFonts w:ascii="Times New Roman" w:hAnsi="Times New Roman" w:cs="Times New Roman"/>
          <w:b/>
          <w:sz w:val="24"/>
          <w:szCs w:val="24"/>
        </w:rPr>
        <w:t>pe drumul de intrare dinspre Marghita;</w:t>
      </w:r>
    </w:p>
    <w:p w:rsidR="00B04C81" w:rsidRPr="00261A88" w:rsidRDefault="00B04C81" w:rsidP="00B04C81">
      <w:pPr>
        <w:numPr>
          <w:ilvl w:val="0"/>
          <w:numId w:val="1"/>
        </w:numPr>
        <w:tabs>
          <w:tab w:val="clear" w:pos="360"/>
          <w:tab w:val="num" w:pos="720"/>
        </w:tabs>
        <w:spacing w:after="0" w:line="240" w:lineRule="auto"/>
        <w:ind w:left="720"/>
        <w:jc w:val="both"/>
        <w:rPr>
          <w:rFonts w:ascii="Times New Roman" w:hAnsi="Times New Roman" w:cs="Times New Roman"/>
          <w:sz w:val="24"/>
          <w:szCs w:val="24"/>
        </w:rPr>
      </w:pPr>
      <w:r w:rsidRPr="00261A88">
        <w:rPr>
          <w:rFonts w:ascii="Times New Roman" w:hAnsi="Times New Roman" w:cs="Times New Roman"/>
          <w:sz w:val="24"/>
          <w:szCs w:val="24"/>
        </w:rPr>
        <w:t>lucrări de defrişare, şi curăţare a mărăcinişurilor şi gunoaielor;</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curăţarea  şanţurilor şi podeţelor pentru scurgerea apei pluviale;</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salubrizare şi igienizare a parcului central cât şi a străzilor;</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lucrări de reparaţii a trotuarelor şi podeţelor;</w:t>
      </w:r>
    </w:p>
    <w:p w:rsidR="00B04C81" w:rsidRPr="00261A88" w:rsidRDefault="00B04C81" w:rsidP="00B04C81">
      <w:pPr>
        <w:spacing w:after="0" w:line="240" w:lineRule="auto"/>
        <w:ind w:left="360"/>
        <w:jc w:val="both"/>
        <w:rPr>
          <w:rFonts w:ascii="Times New Roman" w:hAnsi="Times New Roman" w:cs="Times New Roman"/>
          <w:sz w:val="24"/>
          <w:szCs w:val="24"/>
        </w:rPr>
      </w:pPr>
      <w:r w:rsidRPr="00261A88">
        <w:rPr>
          <w:rFonts w:ascii="Times New Roman" w:hAnsi="Times New Roman" w:cs="Times New Roman"/>
          <w:sz w:val="24"/>
          <w:szCs w:val="24"/>
        </w:rPr>
        <w:t>-    toaletat copacii,  îndepărtarea resturilor vegetale şi transportarea acestora;</w:t>
      </w:r>
    </w:p>
    <w:p w:rsidR="00B04C81" w:rsidRPr="00261A88" w:rsidRDefault="00B04C81" w:rsidP="00B04C81">
      <w:pPr>
        <w:spacing w:after="0" w:line="240" w:lineRule="auto"/>
        <w:ind w:left="360"/>
        <w:jc w:val="both"/>
        <w:rPr>
          <w:rFonts w:ascii="Times New Roman" w:hAnsi="Times New Roman" w:cs="Times New Roman"/>
          <w:sz w:val="24"/>
          <w:szCs w:val="24"/>
        </w:rPr>
      </w:pPr>
    </w:p>
    <w:p w:rsidR="00B04C81" w:rsidRDefault="00B04C81" w:rsidP="00B04C81">
      <w:pPr>
        <w:spacing w:after="0" w:line="240" w:lineRule="auto"/>
        <w:ind w:left="360"/>
        <w:jc w:val="both"/>
        <w:rPr>
          <w:rFonts w:ascii="Times New Roman" w:hAnsi="Times New Roman" w:cs="Times New Roman"/>
          <w:sz w:val="24"/>
          <w:szCs w:val="24"/>
        </w:rPr>
      </w:pPr>
    </w:p>
    <w:p w:rsidR="00184202" w:rsidRPr="00261A88" w:rsidRDefault="00184202" w:rsidP="00B04C81">
      <w:pPr>
        <w:spacing w:after="0" w:line="240" w:lineRule="auto"/>
        <w:ind w:left="360"/>
        <w:jc w:val="both"/>
        <w:rPr>
          <w:rFonts w:ascii="Times New Roman" w:hAnsi="Times New Roman" w:cs="Times New Roman"/>
          <w:sz w:val="24"/>
          <w:szCs w:val="24"/>
        </w:rPr>
      </w:pPr>
    </w:p>
    <w:p w:rsidR="00B04C81" w:rsidRPr="00184202" w:rsidRDefault="00184202" w:rsidP="00184202">
      <w:pPr>
        <w:spacing w:after="0" w:line="240" w:lineRule="auto"/>
        <w:ind w:left="360"/>
        <w:jc w:val="center"/>
        <w:rPr>
          <w:rFonts w:ascii="Times New Roman" w:hAnsi="Times New Roman" w:cs="Times New Roman"/>
          <w:b/>
          <w:sz w:val="24"/>
          <w:szCs w:val="24"/>
        </w:rPr>
      </w:pPr>
      <w:r w:rsidRPr="00184202">
        <w:rPr>
          <w:rFonts w:ascii="Times New Roman" w:hAnsi="Times New Roman" w:cs="Times New Roman"/>
          <w:b/>
          <w:sz w:val="24"/>
          <w:szCs w:val="24"/>
        </w:rPr>
        <w:t xml:space="preserve">Inspector </w:t>
      </w:r>
    </w:p>
    <w:p w:rsidR="00184202" w:rsidRPr="00184202" w:rsidRDefault="00184202" w:rsidP="00184202">
      <w:pPr>
        <w:spacing w:after="0" w:line="240" w:lineRule="auto"/>
        <w:ind w:left="360"/>
        <w:jc w:val="center"/>
        <w:rPr>
          <w:rFonts w:ascii="Times New Roman" w:hAnsi="Times New Roman" w:cs="Times New Roman"/>
          <w:b/>
          <w:sz w:val="24"/>
          <w:szCs w:val="24"/>
        </w:rPr>
      </w:pPr>
      <w:r w:rsidRPr="00184202">
        <w:rPr>
          <w:rFonts w:ascii="Times New Roman" w:hAnsi="Times New Roman" w:cs="Times New Roman"/>
          <w:b/>
          <w:sz w:val="24"/>
          <w:szCs w:val="24"/>
        </w:rPr>
        <w:t xml:space="preserve">Molnar Marius </w:t>
      </w:r>
    </w:p>
    <w:p w:rsidR="00B04C81" w:rsidRPr="00261A88" w:rsidRDefault="00B04C81" w:rsidP="00B04C81">
      <w:pPr>
        <w:spacing w:after="0" w:line="240" w:lineRule="auto"/>
        <w:ind w:left="360"/>
        <w:jc w:val="center"/>
        <w:rPr>
          <w:rFonts w:ascii="Times New Roman" w:hAnsi="Times New Roman" w:cs="Times New Roman"/>
          <w:sz w:val="24"/>
          <w:szCs w:val="24"/>
        </w:rPr>
      </w:pPr>
    </w:p>
    <w:p w:rsidR="00B04C81" w:rsidRPr="00261A88" w:rsidRDefault="00B04C81" w:rsidP="00B04C81">
      <w:pPr>
        <w:spacing w:after="0" w:line="240" w:lineRule="auto"/>
        <w:ind w:left="360"/>
        <w:jc w:val="center"/>
        <w:rPr>
          <w:rFonts w:ascii="Times New Roman" w:hAnsi="Times New Roman" w:cs="Times New Roman"/>
          <w:b/>
          <w:sz w:val="24"/>
          <w:szCs w:val="24"/>
        </w:rPr>
      </w:pPr>
    </w:p>
    <w:p w:rsidR="00B04C81" w:rsidRDefault="00B04C81" w:rsidP="00B04C81">
      <w:pPr>
        <w:jc w:val="center"/>
      </w:pPr>
    </w:p>
    <w:p w:rsidR="00B04C81" w:rsidRDefault="00B04C81" w:rsidP="00B04C81"/>
    <w:p w:rsidR="00B04C81" w:rsidRDefault="00B04C81" w:rsidP="00B04C81">
      <w:pPr>
        <w:rPr>
          <w:sz w:val="32"/>
          <w:szCs w:val="32"/>
        </w:rPr>
      </w:pPr>
    </w:p>
    <w:p w:rsidR="00B04C81" w:rsidRDefault="00B04C81" w:rsidP="00B04C81">
      <w:pPr>
        <w:rPr>
          <w:sz w:val="32"/>
          <w:szCs w:val="32"/>
        </w:rPr>
      </w:pPr>
    </w:p>
    <w:p w:rsidR="00B04C81" w:rsidRDefault="00B04C81" w:rsidP="00B04C81"/>
    <w:p w:rsidR="00B04C81" w:rsidRDefault="00B04C81" w:rsidP="00B04C81"/>
    <w:p w:rsidR="00B04C81" w:rsidRDefault="00B04C81" w:rsidP="00B04C81"/>
    <w:p w:rsidR="00184202" w:rsidRDefault="00184202" w:rsidP="00B04C81"/>
    <w:p w:rsidR="00184202" w:rsidRDefault="00184202" w:rsidP="00B04C81"/>
    <w:p w:rsidR="00184202" w:rsidRDefault="00184202" w:rsidP="00B04C81"/>
    <w:p w:rsidR="004B6FFA" w:rsidRDefault="004B6FFA" w:rsidP="00B04C81">
      <w:pPr>
        <w:tabs>
          <w:tab w:val="center" w:pos="4140"/>
          <w:tab w:val="left" w:pos="6240"/>
        </w:tabs>
        <w:spacing w:after="0" w:line="240" w:lineRule="auto"/>
        <w:rPr>
          <w:rFonts w:ascii="Times New Roman" w:hAnsi="Times New Roman" w:cs="Times New Roman"/>
          <w:sz w:val="24"/>
          <w:szCs w:val="24"/>
          <w:lang w:val="it-IT"/>
        </w:rPr>
      </w:pPr>
    </w:p>
    <w:p w:rsidR="007D5401" w:rsidRDefault="007D5401" w:rsidP="00B04C81">
      <w:pPr>
        <w:tabs>
          <w:tab w:val="center" w:pos="4140"/>
          <w:tab w:val="left" w:pos="6240"/>
        </w:tabs>
        <w:spacing w:after="0" w:line="240" w:lineRule="auto"/>
        <w:rPr>
          <w:rFonts w:ascii="Times New Roman" w:hAnsi="Times New Roman" w:cs="Times New Roman"/>
          <w:sz w:val="24"/>
          <w:szCs w:val="24"/>
          <w:lang w:val="it-IT"/>
        </w:rPr>
      </w:pPr>
    </w:p>
    <w:p w:rsidR="007D5401" w:rsidRDefault="007D5401" w:rsidP="00B04C81">
      <w:pPr>
        <w:tabs>
          <w:tab w:val="center" w:pos="4140"/>
          <w:tab w:val="left" w:pos="6240"/>
        </w:tabs>
        <w:spacing w:after="0" w:line="240" w:lineRule="auto"/>
        <w:rPr>
          <w:rFonts w:ascii="Times New Roman" w:hAnsi="Times New Roman" w:cs="Times New Roman"/>
          <w:sz w:val="24"/>
          <w:szCs w:val="24"/>
          <w:lang w:val="it-IT"/>
        </w:rPr>
      </w:pPr>
    </w:p>
    <w:p w:rsidR="00B7399D" w:rsidRDefault="00B7399D" w:rsidP="00B7399D">
      <w:pPr>
        <w:spacing w:after="0" w:line="240" w:lineRule="auto"/>
        <w:rPr>
          <w:rFonts w:ascii="Times New Roman" w:hAnsi="Times New Roman" w:cs="Times New Roman"/>
          <w:sz w:val="24"/>
          <w:szCs w:val="24"/>
          <w:lang w:val="it-IT"/>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p>
    <w:p w:rsidR="00B7399D" w:rsidRDefault="00B7399D" w:rsidP="00B7399D">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Anexa nr.2  la Proiectul de hotărâre </w:t>
      </w:r>
    </w:p>
    <w:p w:rsidR="00B7399D" w:rsidRPr="0069530D" w:rsidRDefault="00B7399D" w:rsidP="00B7399D">
      <w:pPr>
        <w:ind w:left="8496"/>
        <w:rPr>
          <w:rFonts w:ascii="Times New Roman" w:hAnsi="Times New Roman"/>
          <w:b/>
          <w:sz w:val="28"/>
          <w:szCs w:val="28"/>
          <w:lang w:val="en-US"/>
        </w:rPr>
      </w:pPr>
    </w:p>
    <w:p w:rsidR="00B7399D" w:rsidRPr="00544273" w:rsidRDefault="00B7399D" w:rsidP="00B7399D">
      <w:pPr>
        <w:spacing w:after="0" w:line="240" w:lineRule="auto"/>
        <w:jc w:val="both"/>
        <w:rPr>
          <w:rFonts w:ascii="Times New Roman" w:hAnsi="Times New Roman" w:cs="Times New Roman"/>
          <w:b/>
          <w:sz w:val="24"/>
          <w:szCs w:val="24"/>
        </w:rPr>
      </w:pPr>
      <w:r w:rsidRPr="00544273">
        <w:rPr>
          <w:rFonts w:ascii="Times New Roman" w:hAnsi="Times New Roman"/>
          <w:b/>
          <w:sz w:val="24"/>
          <w:szCs w:val="24"/>
        </w:rPr>
        <w:t>Atribuţii delegat</w:t>
      </w:r>
      <w:r>
        <w:rPr>
          <w:rFonts w:ascii="Times New Roman" w:hAnsi="Times New Roman"/>
          <w:b/>
          <w:sz w:val="24"/>
          <w:szCs w:val="24"/>
        </w:rPr>
        <w:t>e potrivit competenț</w:t>
      </w:r>
      <w:r w:rsidRPr="00544273">
        <w:rPr>
          <w:rFonts w:ascii="Times New Roman" w:hAnsi="Times New Roman"/>
          <w:b/>
          <w:sz w:val="24"/>
          <w:szCs w:val="24"/>
        </w:rPr>
        <w:t xml:space="preserve">elor  către </w:t>
      </w:r>
      <w:r w:rsidRPr="00544273">
        <w:rPr>
          <w:rFonts w:ascii="Times New Roman" w:hAnsi="Times New Roman" w:cs="Times New Roman"/>
          <w:b/>
          <w:sz w:val="24"/>
          <w:szCs w:val="24"/>
        </w:rPr>
        <w:t xml:space="preserve">Compartimentulul administrare patrimoniu, transport </w:t>
      </w:r>
      <w:r>
        <w:rPr>
          <w:rFonts w:ascii="Times New Roman" w:hAnsi="Times New Roman" w:cs="Times New Roman"/>
          <w:b/>
          <w:sz w:val="24"/>
          <w:szCs w:val="24"/>
        </w:rPr>
        <w:t>l</w:t>
      </w:r>
      <w:r w:rsidRPr="00544273">
        <w:rPr>
          <w:rFonts w:ascii="Times New Roman" w:hAnsi="Times New Roman" w:cs="Times New Roman"/>
          <w:b/>
          <w:sz w:val="24"/>
          <w:szCs w:val="24"/>
        </w:rPr>
        <w:t>ocal și relația cu asociațiile de proprietari</w:t>
      </w:r>
    </w:p>
    <w:p w:rsidR="00B7399D" w:rsidRPr="0069530D" w:rsidRDefault="00B7399D" w:rsidP="00B7399D">
      <w:pPr>
        <w:spacing w:after="0" w:line="240" w:lineRule="auto"/>
        <w:jc w:val="center"/>
        <w:rPr>
          <w:rFonts w:ascii="Times New Roman" w:hAnsi="Times New Roman"/>
          <w:b/>
          <w:sz w:val="28"/>
          <w:szCs w:val="28"/>
          <w:lang w:val="en-US"/>
        </w:rPr>
      </w:pPr>
    </w:p>
    <w:p w:rsidR="00B7399D" w:rsidRPr="00AD22C8" w:rsidRDefault="00B7399D" w:rsidP="00B7399D">
      <w:pPr>
        <w:spacing w:after="0" w:line="240" w:lineRule="auto"/>
        <w:jc w:val="both"/>
        <w:rPr>
          <w:rFonts w:ascii="Times New Roman" w:hAnsi="Times New Roman"/>
          <w:sz w:val="24"/>
          <w:szCs w:val="24"/>
        </w:rPr>
      </w:pPr>
      <w:r w:rsidRPr="00AD22C8">
        <w:rPr>
          <w:rFonts w:ascii="Times New Roman" w:hAnsi="Times New Roman"/>
          <w:sz w:val="24"/>
          <w:szCs w:val="24"/>
        </w:rPr>
        <w:t xml:space="preserve">1.Să ţină evidenţa lunară a efectuării orelor de muncă pentru persoanele majore apte de muncă din familia beneficiară de ajutor social, obligate la muncă în folosul comunităţii, </w:t>
      </w:r>
      <w:r>
        <w:rPr>
          <w:rFonts w:ascii="Times New Roman" w:hAnsi="Times New Roman"/>
          <w:sz w:val="24"/>
          <w:szCs w:val="24"/>
        </w:rPr>
        <w:t>fișă</w:t>
      </w:r>
      <w:r w:rsidRPr="00AD22C8">
        <w:rPr>
          <w:rFonts w:ascii="Times New Roman" w:hAnsi="Times New Roman"/>
          <w:sz w:val="24"/>
          <w:szCs w:val="24"/>
        </w:rPr>
        <w:t xml:space="preserve"> pont</w:t>
      </w:r>
      <w:r>
        <w:rPr>
          <w:rFonts w:ascii="Times New Roman" w:hAnsi="Times New Roman"/>
          <w:sz w:val="24"/>
          <w:szCs w:val="24"/>
        </w:rPr>
        <w:t xml:space="preserve">aj, pe suport de hârtie </w:t>
      </w:r>
      <w:r w:rsidRPr="00AD22C8">
        <w:rPr>
          <w:rFonts w:ascii="Times New Roman" w:hAnsi="Times New Roman"/>
          <w:sz w:val="24"/>
          <w:szCs w:val="24"/>
        </w:rPr>
        <w:t>;</w:t>
      </w:r>
    </w:p>
    <w:p w:rsidR="00B7399D" w:rsidRPr="0069530D" w:rsidRDefault="00B7399D" w:rsidP="00B7399D">
      <w:pPr>
        <w:spacing w:after="0" w:line="240" w:lineRule="auto"/>
        <w:jc w:val="both"/>
        <w:rPr>
          <w:rFonts w:ascii="Times New Roman" w:hAnsi="Times New Roman"/>
          <w:sz w:val="28"/>
          <w:szCs w:val="28"/>
        </w:rPr>
      </w:pPr>
    </w:p>
    <w:p w:rsidR="00B7399D" w:rsidRPr="00AD22C8" w:rsidRDefault="00B7399D" w:rsidP="00B7399D">
      <w:pPr>
        <w:spacing w:line="240" w:lineRule="auto"/>
        <w:jc w:val="both"/>
        <w:rPr>
          <w:rFonts w:ascii="Times New Roman" w:hAnsi="Times New Roman"/>
          <w:sz w:val="24"/>
          <w:szCs w:val="24"/>
        </w:rPr>
      </w:pPr>
      <w:r w:rsidRPr="00AD22C8">
        <w:rPr>
          <w:rFonts w:ascii="Times New Roman" w:hAnsi="Times New Roman"/>
          <w:sz w:val="24"/>
          <w:szCs w:val="24"/>
        </w:rPr>
        <w:t>2.Să asigure instructajul privind normele de tehnică a  securitătii muncii pentru persoanele care urmează să efectueze orele de muncă în folosul comunitaţii.</w:t>
      </w:r>
    </w:p>
    <w:p w:rsidR="00B7399D" w:rsidRPr="00AD22C8" w:rsidRDefault="00B7399D" w:rsidP="00B7399D">
      <w:pPr>
        <w:spacing w:line="240" w:lineRule="auto"/>
        <w:jc w:val="both"/>
        <w:rPr>
          <w:rFonts w:ascii="Times New Roman" w:hAnsi="Times New Roman"/>
          <w:sz w:val="24"/>
          <w:szCs w:val="24"/>
        </w:rPr>
      </w:pPr>
      <w:r w:rsidRPr="00AD22C8">
        <w:rPr>
          <w:rFonts w:ascii="Times New Roman" w:hAnsi="Times New Roman"/>
          <w:sz w:val="24"/>
          <w:szCs w:val="24"/>
        </w:rPr>
        <w:t>3.Să afişeze  la loc vizibil Planul anual de acţiuni sau lucrări de interes local aprobat prin Hotărâre de Consiliul Local, precum şi Planul lunar de acţiuni sau lucrări de interes local.</w:t>
      </w:r>
    </w:p>
    <w:p w:rsidR="00B7399D" w:rsidRPr="00AD22C8" w:rsidRDefault="00B7399D" w:rsidP="00B7399D">
      <w:pPr>
        <w:spacing w:line="240" w:lineRule="auto"/>
        <w:jc w:val="both"/>
        <w:rPr>
          <w:rFonts w:ascii="Times New Roman" w:hAnsi="Times New Roman"/>
          <w:sz w:val="24"/>
          <w:szCs w:val="24"/>
        </w:rPr>
      </w:pPr>
      <w:r w:rsidRPr="00AD22C8">
        <w:rPr>
          <w:rFonts w:ascii="Times New Roman" w:hAnsi="Times New Roman"/>
          <w:sz w:val="24"/>
          <w:szCs w:val="24"/>
        </w:rPr>
        <w:t>4.Să afişeze la loc vizibil lista lunară cu persoanele care urmează să efectueze orele de muncă în folosul comunitaţii, locul desfaşurării, orele ce urmează a fi prestate zilnic.</w:t>
      </w:r>
    </w:p>
    <w:p w:rsidR="00B7399D" w:rsidRPr="00AD22C8" w:rsidRDefault="00B7399D" w:rsidP="00B7399D">
      <w:pPr>
        <w:spacing w:line="240" w:lineRule="auto"/>
        <w:jc w:val="both"/>
        <w:rPr>
          <w:rFonts w:ascii="Times New Roman" w:hAnsi="Times New Roman"/>
          <w:sz w:val="24"/>
          <w:szCs w:val="24"/>
        </w:rPr>
      </w:pPr>
      <w:r w:rsidRPr="00AD22C8">
        <w:rPr>
          <w:rFonts w:ascii="Times New Roman" w:hAnsi="Times New Roman"/>
          <w:sz w:val="24"/>
          <w:szCs w:val="24"/>
        </w:rPr>
        <w:t>5.Să supravegheze, verifice şi îndrume activitatea desfăşurată de persoanele</w:t>
      </w:r>
      <w:r w:rsidRPr="00AD22C8">
        <w:rPr>
          <w:rFonts w:ascii="Times New Roman" w:hAnsi="Times New Roman"/>
          <w:sz w:val="24"/>
          <w:szCs w:val="24"/>
          <w:lang w:val="en-US"/>
        </w:rPr>
        <w:t xml:space="preserve"> care </w:t>
      </w:r>
      <w:r w:rsidRPr="00AD22C8">
        <w:rPr>
          <w:rFonts w:ascii="Times New Roman" w:hAnsi="Times New Roman"/>
          <w:sz w:val="24"/>
          <w:szCs w:val="24"/>
        </w:rPr>
        <w:t>efectuează orele de muncă în folosul comunitaţii.</w:t>
      </w:r>
    </w:p>
    <w:p w:rsidR="00B7399D" w:rsidRPr="00CF6E83" w:rsidRDefault="00B7399D" w:rsidP="00B7399D">
      <w:pPr>
        <w:spacing w:line="240" w:lineRule="auto"/>
        <w:jc w:val="both"/>
        <w:rPr>
          <w:rFonts w:ascii="Times New Roman" w:hAnsi="Times New Roman"/>
          <w:sz w:val="24"/>
          <w:szCs w:val="24"/>
        </w:rPr>
      </w:pPr>
      <w:r w:rsidRPr="00AD22C8">
        <w:rPr>
          <w:rFonts w:ascii="Times New Roman" w:hAnsi="Times New Roman"/>
          <w:sz w:val="24"/>
          <w:szCs w:val="24"/>
        </w:rPr>
        <w:t>6. Sa transmită către Direcția de  Asistență Socială din cadrul Primariei Municipiului Marghita , în ultima zi a lunii curente, documentele necesare pentru a putea fi prelucrate în termenul legal şi transmise către Agenţia de Plăţi şi Inspecţie Socială a Județului Bihor : situaţia lunară privind persoanele din familiile beneficiare de ajutor social precum şi activităţile realizate de aceştia conform planului de acţiuni, Fişa de prezenţă pentru orele de muncă efectuate conform planului lunar.</w:t>
      </w:r>
    </w:p>
    <w:p w:rsidR="00B7399D" w:rsidRDefault="00B7399D" w:rsidP="00B7399D">
      <w:pPr>
        <w:spacing w:after="0" w:line="240" w:lineRule="auto"/>
        <w:rPr>
          <w:rFonts w:ascii="Times New Roman" w:hAnsi="Times New Roman"/>
          <w:b/>
          <w:sz w:val="24"/>
          <w:szCs w:val="24"/>
        </w:rPr>
      </w:pPr>
      <w:r w:rsidRPr="00AD22C8">
        <w:rPr>
          <w:rFonts w:ascii="Times New Roman" w:hAnsi="Times New Roman"/>
          <w:b/>
          <w:sz w:val="24"/>
          <w:szCs w:val="24"/>
        </w:rPr>
        <w:t>Atrib</w:t>
      </w:r>
      <w:r>
        <w:rPr>
          <w:rFonts w:ascii="Times New Roman" w:hAnsi="Times New Roman"/>
          <w:b/>
          <w:sz w:val="24"/>
          <w:szCs w:val="24"/>
        </w:rPr>
        <w:t>uţii delegate potrivit competenț</w:t>
      </w:r>
      <w:r w:rsidRPr="00AD22C8">
        <w:rPr>
          <w:rFonts w:ascii="Times New Roman" w:hAnsi="Times New Roman"/>
          <w:b/>
          <w:sz w:val="24"/>
          <w:szCs w:val="24"/>
        </w:rPr>
        <w:t>elor  către Direcția de Asistență Socială</w:t>
      </w:r>
    </w:p>
    <w:p w:rsidR="00B7399D" w:rsidRPr="00AD22C8" w:rsidRDefault="00B7399D" w:rsidP="00B7399D">
      <w:pPr>
        <w:spacing w:after="0" w:line="240" w:lineRule="auto"/>
        <w:rPr>
          <w:rFonts w:ascii="Times New Roman" w:hAnsi="Times New Roman"/>
          <w:b/>
          <w:sz w:val="24"/>
          <w:szCs w:val="24"/>
        </w:rPr>
      </w:pPr>
    </w:p>
    <w:p w:rsidR="00B7399D" w:rsidRPr="00AD22C8" w:rsidRDefault="00B7399D" w:rsidP="00B7399D">
      <w:pPr>
        <w:spacing w:after="0" w:line="240" w:lineRule="auto"/>
        <w:jc w:val="both"/>
        <w:rPr>
          <w:rFonts w:ascii="Times New Roman" w:hAnsi="Times New Roman"/>
          <w:sz w:val="24"/>
          <w:szCs w:val="24"/>
        </w:rPr>
      </w:pPr>
      <w:r w:rsidRPr="00AD22C8">
        <w:rPr>
          <w:rFonts w:ascii="Times New Roman" w:hAnsi="Times New Roman"/>
          <w:sz w:val="24"/>
          <w:szCs w:val="24"/>
        </w:rPr>
        <w:t xml:space="preserve">1.Să ţină evidenţa lunară a efectuării orelor de muncă pentru persoanele majore apte de muncă din familia beneficiară de ajutor social, obligate la muncă în folosul comunităţii,  în baza  fișelor de pontaj înaintate de </w:t>
      </w:r>
      <w:r w:rsidRPr="00AD22C8">
        <w:rPr>
          <w:rFonts w:ascii="Times New Roman" w:hAnsi="Times New Roman" w:cs="Times New Roman"/>
          <w:sz w:val="24"/>
          <w:szCs w:val="24"/>
        </w:rPr>
        <w:t>Compartimentulul administrare patrimoniu, transport local și relația cu asociațiile de proprietari</w:t>
      </w:r>
      <w:r w:rsidRPr="00AD22C8">
        <w:rPr>
          <w:rFonts w:ascii="Times New Roman" w:hAnsi="Times New Roman"/>
          <w:sz w:val="24"/>
          <w:szCs w:val="24"/>
        </w:rPr>
        <w:t xml:space="preserve"> pe suport de hârtie ;</w:t>
      </w:r>
    </w:p>
    <w:p w:rsidR="00B7399D" w:rsidRPr="00AD22C8" w:rsidRDefault="00B7399D" w:rsidP="00B7399D">
      <w:pPr>
        <w:spacing w:after="0" w:line="240" w:lineRule="auto"/>
        <w:jc w:val="both"/>
        <w:rPr>
          <w:rFonts w:ascii="Times New Roman" w:hAnsi="Times New Roman"/>
          <w:sz w:val="24"/>
          <w:szCs w:val="24"/>
        </w:rPr>
      </w:pPr>
    </w:p>
    <w:p w:rsidR="00B7399D" w:rsidRPr="00CF6E83" w:rsidRDefault="00B7399D" w:rsidP="00B7399D">
      <w:pPr>
        <w:spacing w:after="0" w:line="240" w:lineRule="auto"/>
        <w:jc w:val="both"/>
        <w:rPr>
          <w:rFonts w:ascii="Times New Roman" w:hAnsi="Times New Roman"/>
          <w:sz w:val="24"/>
          <w:szCs w:val="24"/>
        </w:rPr>
      </w:pPr>
      <w:r w:rsidRPr="00CF6E83">
        <w:rPr>
          <w:rFonts w:ascii="Times New Roman" w:hAnsi="Times New Roman"/>
          <w:sz w:val="24"/>
          <w:szCs w:val="24"/>
        </w:rPr>
        <w:t>2.Să transmită</w:t>
      </w:r>
      <w:r>
        <w:rPr>
          <w:rFonts w:ascii="Times New Roman" w:hAnsi="Times New Roman"/>
          <w:sz w:val="24"/>
          <w:szCs w:val="24"/>
        </w:rPr>
        <w:t xml:space="preserve"> cele recepț</w:t>
      </w:r>
      <w:r w:rsidRPr="00CF6E83">
        <w:rPr>
          <w:rFonts w:ascii="Times New Roman" w:hAnsi="Times New Roman"/>
          <w:sz w:val="24"/>
          <w:szCs w:val="24"/>
        </w:rPr>
        <w:t xml:space="preserve">ionate de la </w:t>
      </w:r>
      <w:r w:rsidRPr="00AD22C8">
        <w:rPr>
          <w:rFonts w:ascii="Times New Roman" w:hAnsi="Times New Roman" w:cs="Times New Roman"/>
          <w:sz w:val="24"/>
          <w:szCs w:val="24"/>
        </w:rPr>
        <w:t>Compartimentulul administrare patrimoniu, transport local și relația cu asociațiile de proprietari</w:t>
      </w:r>
      <w:r w:rsidRPr="00AD22C8">
        <w:rPr>
          <w:rFonts w:ascii="Times New Roman" w:hAnsi="Times New Roman"/>
          <w:sz w:val="24"/>
          <w:szCs w:val="24"/>
        </w:rPr>
        <w:t xml:space="preserve"> </w:t>
      </w:r>
      <w:r w:rsidRPr="00CF6E83">
        <w:rPr>
          <w:rFonts w:ascii="Times New Roman" w:hAnsi="Times New Roman"/>
          <w:sz w:val="24"/>
          <w:szCs w:val="24"/>
        </w:rPr>
        <w:t xml:space="preserve">si cele gestionate de </w:t>
      </w:r>
      <w:r>
        <w:rPr>
          <w:rFonts w:ascii="Times New Roman" w:hAnsi="Times New Roman"/>
          <w:sz w:val="24"/>
          <w:szCs w:val="24"/>
        </w:rPr>
        <w:t>Direcția de Asistență Socială a situațiilor î</w:t>
      </w:r>
      <w:r w:rsidRPr="00CF6E83">
        <w:rPr>
          <w:rFonts w:ascii="Times New Roman" w:hAnsi="Times New Roman"/>
          <w:sz w:val="24"/>
          <w:szCs w:val="24"/>
        </w:rPr>
        <w:t>nt</w:t>
      </w:r>
      <w:r>
        <w:rPr>
          <w:rFonts w:ascii="Times New Roman" w:hAnsi="Times New Roman"/>
          <w:sz w:val="24"/>
          <w:szCs w:val="24"/>
        </w:rPr>
        <w:t>ocmite, că</w:t>
      </w:r>
      <w:r w:rsidRPr="00CF6E83">
        <w:rPr>
          <w:rFonts w:ascii="Times New Roman" w:hAnsi="Times New Roman"/>
          <w:sz w:val="24"/>
          <w:szCs w:val="24"/>
        </w:rPr>
        <w:t>tre Agenţia de Plăţi şi Inspecţie Socială</w:t>
      </w:r>
      <w:r>
        <w:rPr>
          <w:rFonts w:ascii="Times New Roman" w:hAnsi="Times New Roman"/>
          <w:sz w:val="24"/>
          <w:szCs w:val="24"/>
        </w:rPr>
        <w:t xml:space="preserve"> a Județului Bihor </w:t>
      </w:r>
      <w:r w:rsidRPr="00CF6E83">
        <w:rPr>
          <w:rFonts w:ascii="Times New Roman" w:hAnsi="Times New Roman"/>
          <w:sz w:val="24"/>
          <w:szCs w:val="24"/>
        </w:rPr>
        <w:t>, cu respectarea prevederilor legale corespunzatoare.</w:t>
      </w:r>
    </w:p>
    <w:p w:rsidR="00B7399D" w:rsidRPr="0069530D" w:rsidRDefault="00B7399D" w:rsidP="00B7399D">
      <w:pPr>
        <w:spacing w:after="0" w:line="240" w:lineRule="auto"/>
        <w:jc w:val="both"/>
        <w:rPr>
          <w:rFonts w:ascii="Times New Roman" w:hAnsi="Times New Roman"/>
          <w:sz w:val="28"/>
          <w:szCs w:val="28"/>
        </w:rPr>
      </w:pPr>
    </w:p>
    <w:p w:rsidR="00B7399D" w:rsidRPr="00CF6E83" w:rsidRDefault="00B7399D" w:rsidP="00B7399D">
      <w:pPr>
        <w:spacing w:line="240" w:lineRule="auto"/>
        <w:jc w:val="both"/>
        <w:rPr>
          <w:rFonts w:ascii="Times New Roman" w:hAnsi="Times New Roman"/>
          <w:sz w:val="24"/>
          <w:szCs w:val="24"/>
        </w:rPr>
      </w:pPr>
      <w:r w:rsidRPr="00CF6E83">
        <w:rPr>
          <w:rFonts w:ascii="Times New Roman" w:hAnsi="Times New Roman"/>
          <w:sz w:val="24"/>
          <w:szCs w:val="24"/>
        </w:rPr>
        <w:t xml:space="preserve">3. Să afişeze  la loc vizibil Planul anual de acţiuni sau lucrări de interes local aprobat prin Hotărâre de Consiliul Local. </w:t>
      </w:r>
    </w:p>
    <w:p w:rsidR="00B7399D" w:rsidRPr="00CF6E83" w:rsidRDefault="00B7399D" w:rsidP="00B7399D">
      <w:pPr>
        <w:spacing w:line="240" w:lineRule="auto"/>
        <w:jc w:val="both"/>
        <w:rPr>
          <w:rFonts w:ascii="Times New Roman" w:hAnsi="Times New Roman"/>
          <w:b/>
          <w:sz w:val="24"/>
          <w:szCs w:val="24"/>
          <w:lang w:val="fr-FR"/>
        </w:rPr>
      </w:pPr>
      <w:r w:rsidRPr="00CF6E83">
        <w:rPr>
          <w:rFonts w:ascii="Times New Roman" w:hAnsi="Times New Roman"/>
          <w:sz w:val="24"/>
          <w:szCs w:val="24"/>
        </w:rPr>
        <w:t xml:space="preserve">4.  Să întocmească fișa nominală de prezență și Planul lunar de acţiuni sau de lucrări de interes local pentru repartizarea orelor de muncă pentru fiecare beneficiar în parte. </w:t>
      </w:r>
    </w:p>
    <w:p w:rsidR="00B7399D" w:rsidRPr="00184202" w:rsidRDefault="00B7399D" w:rsidP="00B7399D">
      <w:pPr>
        <w:spacing w:after="0" w:line="240" w:lineRule="auto"/>
        <w:ind w:left="360"/>
        <w:jc w:val="center"/>
        <w:rPr>
          <w:rFonts w:ascii="Times New Roman" w:hAnsi="Times New Roman" w:cs="Times New Roman"/>
          <w:b/>
          <w:sz w:val="24"/>
          <w:szCs w:val="24"/>
        </w:rPr>
      </w:pPr>
      <w:r w:rsidRPr="00184202">
        <w:rPr>
          <w:rFonts w:ascii="Times New Roman" w:hAnsi="Times New Roman" w:cs="Times New Roman"/>
          <w:b/>
          <w:sz w:val="24"/>
          <w:szCs w:val="24"/>
        </w:rPr>
        <w:t xml:space="preserve">Inspector </w:t>
      </w:r>
    </w:p>
    <w:p w:rsidR="007D5401" w:rsidRPr="00B7399D" w:rsidRDefault="00B7399D" w:rsidP="00B7399D">
      <w:pPr>
        <w:spacing w:after="0" w:line="240" w:lineRule="auto"/>
        <w:jc w:val="center"/>
        <w:rPr>
          <w:rFonts w:ascii="Times New Roman" w:hAnsi="Times New Roman" w:cs="Times New Roman"/>
          <w:b/>
          <w:sz w:val="24"/>
          <w:szCs w:val="24"/>
        </w:rPr>
      </w:pPr>
      <w:r w:rsidRPr="00184202">
        <w:rPr>
          <w:rFonts w:ascii="Times New Roman" w:hAnsi="Times New Roman" w:cs="Times New Roman"/>
          <w:b/>
          <w:sz w:val="24"/>
          <w:szCs w:val="24"/>
        </w:rPr>
        <w:t>Molnar Mariu</w:t>
      </w:r>
      <w:r>
        <w:rPr>
          <w:rFonts w:ascii="Times New Roman" w:hAnsi="Times New Roman" w:cs="Times New Roman"/>
          <w:b/>
          <w:sz w:val="24"/>
          <w:szCs w:val="24"/>
        </w:rPr>
        <w:t>s</w:t>
      </w:r>
    </w:p>
    <w:sectPr w:rsidR="007D5401" w:rsidRPr="00B7399D" w:rsidSect="00B7399D">
      <w:headerReference w:type="default" r:id="rId11"/>
      <w:pgSz w:w="12240" w:h="15840"/>
      <w:pgMar w:top="1021" w:right="1134" w:bottom="1021" w:left="147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C78" w:rsidRDefault="00C52C78" w:rsidP="008C6B73">
      <w:pPr>
        <w:spacing w:after="0" w:line="240" w:lineRule="auto"/>
      </w:pPr>
      <w:r>
        <w:separator/>
      </w:r>
    </w:p>
  </w:endnote>
  <w:endnote w:type="continuationSeparator" w:id="1">
    <w:p w:rsidR="00C52C78" w:rsidRDefault="00C52C78" w:rsidP="008C6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C78" w:rsidRDefault="00C52C78" w:rsidP="008C6B73">
      <w:pPr>
        <w:spacing w:after="0" w:line="240" w:lineRule="auto"/>
      </w:pPr>
      <w:r>
        <w:separator/>
      </w:r>
    </w:p>
  </w:footnote>
  <w:footnote w:type="continuationSeparator" w:id="1">
    <w:p w:rsidR="00C52C78" w:rsidRDefault="00C52C78" w:rsidP="008C6B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9D" w:rsidRDefault="00B7399D" w:rsidP="00867D41">
    <w:pPr>
      <w:pStyle w:val="Header"/>
      <w:tabs>
        <w:tab w:val="left" w:pos="7725"/>
      </w:tabs>
    </w:pPr>
  </w:p>
  <w:p w:rsidR="00B7399D" w:rsidRDefault="00B7399D" w:rsidP="00867D41">
    <w:pPr>
      <w:pStyle w:val="Header"/>
      <w:tabs>
        <w:tab w:val="left" w:pos="7725"/>
      </w:tabs>
    </w:pPr>
  </w:p>
  <w:p w:rsidR="007D5401" w:rsidRDefault="00B7399D" w:rsidP="00867D41">
    <w:pPr>
      <w:pStyle w:val="Header"/>
      <w:tabs>
        <w:tab w:val="left" w:pos="772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69C"/>
    <w:multiLevelType w:val="hybridMultilevel"/>
    <w:tmpl w:val="9746C2CC"/>
    <w:lvl w:ilvl="0" w:tplc="FE3AC5C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55752D"/>
    <w:multiLevelType w:val="hybridMultilevel"/>
    <w:tmpl w:val="8294DC0C"/>
    <w:lvl w:ilvl="0" w:tplc="D752F25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5B970002"/>
    <w:multiLevelType w:val="hybridMultilevel"/>
    <w:tmpl w:val="8140FF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7AA43980"/>
    <w:multiLevelType w:val="hybridMultilevel"/>
    <w:tmpl w:val="68E205DE"/>
    <w:lvl w:ilvl="0" w:tplc="C8060258">
      <w:start w:val="1"/>
      <w:numFmt w:val="upperRoman"/>
      <w:lvlText w:val="%1."/>
      <w:lvlJc w:val="left"/>
      <w:pPr>
        <w:ind w:left="126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04C81"/>
    <w:rsid w:val="000050C5"/>
    <w:rsid w:val="00036DEB"/>
    <w:rsid w:val="0006488F"/>
    <w:rsid w:val="00071133"/>
    <w:rsid w:val="00087341"/>
    <w:rsid w:val="00095676"/>
    <w:rsid w:val="000C2284"/>
    <w:rsid w:val="00131216"/>
    <w:rsid w:val="0014142F"/>
    <w:rsid w:val="00147F46"/>
    <w:rsid w:val="0015687B"/>
    <w:rsid w:val="00184202"/>
    <w:rsid w:val="001B6A2B"/>
    <w:rsid w:val="001E1495"/>
    <w:rsid w:val="001F1394"/>
    <w:rsid w:val="00225EEF"/>
    <w:rsid w:val="00263109"/>
    <w:rsid w:val="00283EA6"/>
    <w:rsid w:val="00295A07"/>
    <w:rsid w:val="002C7733"/>
    <w:rsid w:val="002D258F"/>
    <w:rsid w:val="002F09ED"/>
    <w:rsid w:val="00342D9F"/>
    <w:rsid w:val="00367BB7"/>
    <w:rsid w:val="0037116F"/>
    <w:rsid w:val="00394669"/>
    <w:rsid w:val="003F16B2"/>
    <w:rsid w:val="004564A1"/>
    <w:rsid w:val="00462071"/>
    <w:rsid w:val="0046486B"/>
    <w:rsid w:val="004B6FFA"/>
    <w:rsid w:val="004E24A8"/>
    <w:rsid w:val="004E5910"/>
    <w:rsid w:val="004E5DA7"/>
    <w:rsid w:val="004E7171"/>
    <w:rsid w:val="00531C85"/>
    <w:rsid w:val="00544273"/>
    <w:rsid w:val="00593847"/>
    <w:rsid w:val="00595664"/>
    <w:rsid w:val="005B71AA"/>
    <w:rsid w:val="00605A0D"/>
    <w:rsid w:val="00667205"/>
    <w:rsid w:val="006E761A"/>
    <w:rsid w:val="00725342"/>
    <w:rsid w:val="00745F06"/>
    <w:rsid w:val="00746CE8"/>
    <w:rsid w:val="007A6402"/>
    <w:rsid w:val="007C0684"/>
    <w:rsid w:val="007D5401"/>
    <w:rsid w:val="00815712"/>
    <w:rsid w:val="00857CAC"/>
    <w:rsid w:val="008778DF"/>
    <w:rsid w:val="00893DEE"/>
    <w:rsid w:val="008B1520"/>
    <w:rsid w:val="008C1C63"/>
    <w:rsid w:val="008C4FC5"/>
    <w:rsid w:val="008C6B73"/>
    <w:rsid w:val="008D5352"/>
    <w:rsid w:val="008F7171"/>
    <w:rsid w:val="009770AB"/>
    <w:rsid w:val="009A07F1"/>
    <w:rsid w:val="009E001E"/>
    <w:rsid w:val="009F3BA8"/>
    <w:rsid w:val="00A62A7A"/>
    <w:rsid w:val="00A73418"/>
    <w:rsid w:val="00A747F1"/>
    <w:rsid w:val="00A902BB"/>
    <w:rsid w:val="00A921EF"/>
    <w:rsid w:val="00AA3637"/>
    <w:rsid w:val="00AA5BA7"/>
    <w:rsid w:val="00AA7531"/>
    <w:rsid w:val="00AC0EE8"/>
    <w:rsid w:val="00AC2597"/>
    <w:rsid w:val="00AD22C8"/>
    <w:rsid w:val="00AE2C5A"/>
    <w:rsid w:val="00B04C81"/>
    <w:rsid w:val="00B07F18"/>
    <w:rsid w:val="00B7399D"/>
    <w:rsid w:val="00B95747"/>
    <w:rsid w:val="00B97460"/>
    <w:rsid w:val="00BA5A06"/>
    <w:rsid w:val="00BC22B6"/>
    <w:rsid w:val="00BD312A"/>
    <w:rsid w:val="00BD38F9"/>
    <w:rsid w:val="00C110E9"/>
    <w:rsid w:val="00C443AE"/>
    <w:rsid w:val="00C52C78"/>
    <w:rsid w:val="00C70803"/>
    <w:rsid w:val="00C8315D"/>
    <w:rsid w:val="00CA7681"/>
    <w:rsid w:val="00CE4F6C"/>
    <w:rsid w:val="00CF6E83"/>
    <w:rsid w:val="00D21A9A"/>
    <w:rsid w:val="00D60052"/>
    <w:rsid w:val="00DA1AC0"/>
    <w:rsid w:val="00DD662A"/>
    <w:rsid w:val="00E10A18"/>
    <w:rsid w:val="00E9683B"/>
    <w:rsid w:val="00EB7779"/>
    <w:rsid w:val="00ED3F87"/>
    <w:rsid w:val="00F146B2"/>
    <w:rsid w:val="00F611AD"/>
    <w:rsid w:val="00F61231"/>
    <w:rsid w:val="00F770E7"/>
    <w:rsid w:val="00F87098"/>
    <w:rsid w:val="00FF560F"/>
    <w:rsid w:val="00FF61D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C81"/>
    <w:rPr>
      <w:rFonts w:eastAsiaTheme="minorEastAsia"/>
      <w:lang w:val="ro-RO" w:eastAsia="ro-RO"/>
    </w:rPr>
  </w:style>
  <w:style w:type="paragraph" w:styleId="Heading1">
    <w:name w:val="heading 1"/>
    <w:basedOn w:val="Normal"/>
    <w:next w:val="Normal"/>
    <w:link w:val="Heading1Char"/>
    <w:qFormat/>
    <w:rsid w:val="00B04C81"/>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4C81"/>
    <w:rPr>
      <w:rFonts w:ascii="Times New Roman" w:eastAsia="Times New Roman" w:hAnsi="Times New Roman" w:cs="Times New Roman"/>
      <w:b/>
      <w:bCs/>
      <w:sz w:val="24"/>
      <w:szCs w:val="24"/>
      <w:lang w:val="ro-RO" w:eastAsia="ro-RO"/>
    </w:rPr>
  </w:style>
  <w:style w:type="paragraph" w:styleId="Title">
    <w:name w:val="Title"/>
    <w:basedOn w:val="Normal"/>
    <w:link w:val="TitleChar"/>
    <w:qFormat/>
    <w:rsid w:val="00B04C81"/>
    <w:pPr>
      <w:spacing w:after="0" w:line="240" w:lineRule="auto"/>
      <w:jc w:val="center"/>
    </w:pPr>
    <w:rPr>
      <w:rFonts w:ascii="Times New Roman" w:eastAsia="Times New Roman" w:hAnsi="Times New Roman" w:cs="Times New Roman"/>
      <w:b/>
      <w:bCs/>
      <w:color w:val="000000"/>
      <w:sz w:val="24"/>
      <w:szCs w:val="24"/>
      <w:lang w:val="en-AU"/>
    </w:rPr>
  </w:style>
  <w:style w:type="character" w:customStyle="1" w:styleId="TitleChar">
    <w:name w:val="Title Char"/>
    <w:basedOn w:val="DefaultParagraphFont"/>
    <w:link w:val="Title"/>
    <w:rsid w:val="00B04C81"/>
    <w:rPr>
      <w:rFonts w:ascii="Times New Roman" w:eastAsia="Times New Roman" w:hAnsi="Times New Roman" w:cs="Times New Roman"/>
      <w:b/>
      <w:bCs/>
      <w:color w:val="000000"/>
      <w:sz w:val="24"/>
      <w:szCs w:val="24"/>
      <w:lang w:val="en-AU" w:eastAsia="ro-RO"/>
    </w:rPr>
  </w:style>
  <w:style w:type="paragraph" w:styleId="Header">
    <w:name w:val="header"/>
    <w:basedOn w:val="Normal"/>
    <w:link w:val="HeaderChar"/>
    <w:uiPriority w:val="99"/>
    <w:semiHidden/>
    <w:unhideWhenUsed/>
    <w:rsid w:val="00B04C8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B04C81"/>
    <w:rPr>
      <w:rFonts w:ascii="Times New Roman" w:eastAsia="Times New Roman" w:hAnsi="Times New Roman" w:cs="Times New Roman"/>
      <w:sz w:val="24"/>
      <w:szCs w:val="24"/>
      <w:lang w:val="ro-RO" w:eastAsia="ro-RO"/>
    </w:rPr>
  </w:style>
  <w:style w:type="paragraph" w:styleId="BodyText">
    <w:name w:val="Body Text"/>
    <w:basedOn w:val="Normal"/>
    <w:link w:val="BodyTextChar"/>
    <w:rsid w:val="00B04C81"/>
    <w:pPr>
      <w:spacing w:after="0" w:line="240" w:lineRule="auto"/>
      <w:jc w:val="both"/>
    </w:pPr>
    <w:rPr>
      <w:rFonts w:ascii="Times New Roman" w:eastAsia="Times New Roman" w:hAnsi="Times New Roman" w:cs="Times New Roman"/>
      <w:b/>
      <w:bCs/>
      <w:sz w:val="28"/>
      <w:szCs w:val="24"/>
      <w:lang w:val="hu-HU"/>
    </w:rPr>
  </w:style>
  <w:style w:type="character" w:customStyle="1" w:styleId="BodyTextChar">
    <w:name w:val="Body Text Char"/>
    <w:basedOn w:val="DefaultParagraphFont"/>
    <w:link w:val="BodyText"/>
    <w:rsid w:val="00B04C81"/>
    <w:rPr>
      <w:rFonts w:ascii="Times New Roman" w:eastAsia="Times New Roman" w:hAnsi="Times New Roman" w:cs="Times New Roman"/>
      <w:b/>
      <w:bCs/>
      <w:sz w:val="28"/>
      <w:szCs w:val="24"/>
      <w:lang w:val="hu-HU" w:eastAsia="ro-RO"/>
    </w:rPr>
  </w:style>
  <w:style w:type="paragraph" w:styleId="BalloonText">
    <w:name w:val="Balloon Text"/>
    <w:basedOn w:val="Normal"/>
    <w:link w:val="BalloonTextChar"/>
    <w:uiPriority w:val="99"/>
    <w:semiHidden/>
    <w:unhideWhenUsed/>
    <w:rsid w:val="00B04C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C81"/>
    <w:rPr>
      <w:rFonts w:ascii="Tahoma" w:eastAsiaTheme="minorEastAsia" w:hAnsi="Tahoma" w:cs="Tahoma"/>
      <w:sz w:val="16"/>
      <w:szCs w:val="16"/>
      <w:lang w:val="ro-RO" w:eastAsia="ro-RO"/>
    </w:rPr>
  </w:style>
  <w:style w:type="paragraph" w:styleId="Footer">
    <w:name w:val="footer"/>
    <w:basedOn w:val="Normal"/>
    <w:link w:val="FooterChar"/>
    <w:uiPriority w:val="99"/>
    <w:semiHidden/>
    <w:unhideWhenUsed/>
    <w:rsid w:val="00AC25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597"/>
    <w:rPr>
      <w:rFonts w:eastAsiaTheme="minorEastAsia"/>
      <w:lang w:val="ro-RO" w:eastAsia="ro-RO"/>
    </w:rPr>
  </w:style>
  <w:style w:type="paragraph" w:styleId="ListParagraph">
    <w:name w:val="List Paragraph"/>
    <w:basedOn w:val="Normal"/>
    <w:uiPriority w:val="34"/>
    <w:qFormat/>
    <w:rsid w:val="00F87098"/>
    <w:pPr>
      <w:ind w:left="720"/>
      <w:contextualSpacing/>
    </w:pPr>
    <w:rPr>
      <w:rFonts w:ascii="Calibri" w:eastAsia="Times New Roman" w:hAnsi="Calibri" w:cs="Times New Roman"/>
    </w:rPr>
  </w:style>
  <w:style w:type="character" w:styleId="Hyperlink">
    <w:name w:val="Hyperlink"/>
    <w:basedOn w:val="DefaultParagraphFont"/>
    <w:unhideWhenUsed/>
    <w:rsid w:val="00CE4F6C"/>
    <w:rPr>
      <w:color w:val="0000FF"/>
      <w:u w:val="single"/>
    </w:rPr>
  </w:style>
  <w:style w:type="paragraph" w:customStyle="1" w:styleId="Default">
    <w:name w:val="Default"/>
    <w:rsid w:val="00F61231"/>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Spacing">
    <w:name w:val="No Spacing"/>
    <w:uiPriority w:val="1"/>
    <w:qFormat/>
    <w:rsid w:val="009770AB"/>
    <w:pPr>
      <w:spacing w:after="0" w:line="240" w:lineRule="auto"/>
    </w:pPr>
    <w:rPr>
      <w:rFonts w:ascii="Calibri" w:eastAsia="Times New Roman" w:hAnsi="Calibri" w:cs="Times New Roman"/>
      <w:lang w:val="ro-RO" w:eastAsia="ro-RO"/>
    </w:rPr>
  </w:style>
</w:styles>
</file>

<file path=word/webSettings.xml><?xml version="1.0" encoding="utf-8"?>
<w:webSettings xmlns:r="http://schemas.openxmlformats.org/officeDocument/2006/relationships" xmlns:w="http://schemas.openxmlformats.org/wordprocessingml/2006/main">
  <w:divs>
    <w:div w:id="70899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rghita.ro"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3E189-F4DF-4641-B9B4-DEDC3CA0E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Pages>
  <Words>1274</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78</cp:revision>
  <cp:lastPrinted>2022-01-31T11:24:00Z</cp:lastPrinted>
  <dcterms:created xsi:type="dcterms:W3CDTF">2021-01-06T07:16:00Z</dcterms:created>
  <dcterms:modified xsi:type="dcterms:W3CDTF">2022-05-02T12:09:00Z</dcterms:modified>
</cp:coreProperties>
</file>