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E60" w:rsidRPr="00C846DA" w:rsidRDefault="00DF154F" w:rsidP="008B4E60">
      <w:pPr>
        <w:spacing w:after="0" w:line="240" w:lineRule="auto"/>
        <w:rPr>
          <w:rFonts w:ascii="Times New Roman" w:hAnsi="Times New Roman"/>
          <w:b/>
          <w:sz w:val="28"/>
          <w:szCs w:val="28"/>
          <w:lang w:val="fr-FR"/>
        </w:rPr>
      </w:pPr>
      <w:r>
        <w:rPr>
          <w:rFonts w:ascii="Times New Roman" w:hAnsi="Times New Roman"/>
          <w:b/>
          <w:noProof/>
          <w:sz w:val="28"/>
          <w:szCs w:val="28"/>
        </w:rPr>
        <w:drawing>
          <wp:anchor distT="0" distB="0" distL="114300" distR="114300" simplePos="0" relativeHeight="251660288" behindDoc="1" locked="0" layoutInCell="1" allowOverlap="1">
            <wp:simplePos x="0" y="0"/>
            <wp:positionH relativeFrom="column">
              <wp:posOffset>5116830</wp:posOffset>
            </wp:positionH>
            <wp:positionV relativeFrom="paragraph">
              <wp:posOffset>72390</wp:posOffset>
            </wp:positionV>
            <wp:extent cx="907415" cy="1059815"/>
            <wp:effectExtent l="19050" t="0" r="6985" b="0"/>
            <wp:wrapNone/>
            <wp:docPr id="2" name="Pictur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detul-bihor-stema-logo-8191AE1559-seeklogo"/>
                    <pic:cNvPicPr>
                      <a:picLocks noChangeAspect="1" noChangeArrowheads="1"/>
                    </pic:cNvPicPr>
                  </pic:nvPicPr>
                  <pic:blipFill>
                    <a:blip r:embed="rId5" cstate="print"/>
                    <a:srcRect/>
                    <a:stretch>
                      <a:fillRect/>
                    </a:stretch>
                  </pic:blipFill>
                  <pic:spPr bwMode="auto">
                    <a:xfrm>
                      <a:off x="0" y="0"/>
                      <a:ext cx="907415" cy="1059815"/>
                    </a:xfrm>
                    <a:prstGeom prst="rect">
                      <a:avLst/>
                    </a:prstGeom>
                    <a:noFill/>
                  </pic:spPr>
                </pic:pic>
              </a:graphicData>
            </a:graphic>
          </wp:anchor>
        </w:drawing>
      </w:r>
    </w:p>
    <w:p w:rsidR="008B4E60" w:rsidRPr="00C846DA" w:rsidRDefault="008B4E60" w:rsidP="008B4E60">
      <w:pPr>
        <w:spacing w:after="0" w:line="240" w:lineRule="auto"/>
        <w:rPr>
          <w:rFonts w:ascii="Times New Roman" w:hAnsi="Times New Roman"/>
          <w:b/>
          <w:sz w:val="28"/>
          <w:szCs w:val="28"/>
          <w:lang w:val="fr-FR"/>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modului</w:t>
      </w:r>
      <w:proofErr w:type="spellEnd"/>
      <w:r>
        <w:rPr>
          <w:rFonts w:ascii="Times New Roman" w:hAnsi="Times New Roman"/>
          <w:noProof/>
          <w:sz w:val="20"/>
          <w:szCs w:val="20"/>
        </w:rPr>
        <w:drawing>
          <wp:anchor distT="0" distB="0" distL="114300" distR="114300" simplePos="0" relativeHeight="251659264" behindDoc="0" locked="0" layoutInCell="1" allowOverlap="1">
            <wp:simplePos x="0" y="0"/>
            <wp:positionH relativeFrom="column">
              <wp:posOffset>-93980</wp:posOffset>
            </wp:positionH>
            <wp:positionV relativeFrom="paragraph">
              <wp:posOffset>-130810</wp:posOffset>
            </wp:positionV>
            <wp:extent cx="814705" cy="1171575"/>
            <wp:effectExtent l="19050" t="0" r="4445" b="0"/>
            <wp:wrapNone/>
            <wp:docPr id="1"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a:srcRect/>
                    <a:stretch>
                      <a:fillRect/>
                    </a:stretch>
                  </pic:blipFill>
                  <pic:spPr bwMode="auto">
                    <a:xfrm>
                      <a:off x="0" y="0"/>
                      <a:ext cx="814705" cy="1171575"/>
                    </a:xfrm>
                    <a:prstGeom prst="rect">
                      <a:avLst/>
                    </a:prstGeom>
                    <a:noFill/>
                    <a:ln w="9525">
                      <a:noFill/>
                      <a:miter lim="800000"/>
                      <a:headEnd/>
                      <a:tailEnd/>
                    </a:ln>
                  </pic:spPr>
                </pic:pic>
              </a:graphicData>
            </a:graphic>
          </wp:anchor>
        </w:drawing>
      </w:r>
    </w:p>
    <w:p w:rsidR="008B4E60" w:rsidRPr="00C846DA" w:rsidRDefault="008B4E60" w:rsidP="008B4E60">
      <w:pPr>
        <w:spacing w:after="0" w:line="240" w:lineRule="auto"/>
        <w:ind w:firstLine="720"/>
        <w:jc w:val="center"/>
        <w:rPr>
          <w:rFonts w:ascii="Times New Roman" w:hAnsi="Times New Roman"/>
          <w:b/>
          <w:sz w:val="26"/>
          <w:szCs w:val="26"/>
          <w:lang w:val="fr-FR"/>
        </w:rPr>
      </w:pPr>
      <w:r w:rsidRPr="00C846DA">
        <w:rPr>
          <w:rFonts w:ascii="Times New Roman" w:hAnsi="Times New Roman"/>
          <w:b/>
          <w:sz w:val="26"/>
          <w:szCs w:val="26"/>
          <w:lang w:val="fr-FR"/>
        </w:rPr>
        <w:t>ROM</w:t>
      </w:r>
      <w:r w:rsidRPr="00C846DA">
        <w:rPr>
          <w:rFonts w:ascii="Times New Roman" w:hAnsi="Times New Roman"/>
          <w:b/>
          <w:sz w:val="26"/>
          <w:szCs w:val="26"/>
          <w:lang w:val="ro-RO"/>
        </w:rPr>
        <w:t>Â</w:t>
      </w:r>
      <w:r w:rsidRPr="00C846DA">
        <w:rPr>
          <w:rFonts w:ascii="Times New Roman" w:hAnsi="Times New Roman"/>
          <w:b/>
          <w:sz w:val="26"/>
          <w:szCs w:val="26"/>
          <w:lang w:val="fr-FR"/>
        </w:rPr>
        <w:t>NIA</w:t>
      </w:r>
    </w:p>
    <w:p w:rsidR="008B4E60" w:rsidRPr="00C846DA" w:rsidRDefault="008B4E60" w:rsidP="008B4E60">
      <w:pPr>
        <w:spacing w:after="0" w:line="240" w:lineRule="auto"/>
        <w:ind w:firstLine="720"/>
        <w:jc w:val="center"/>
        <w:rPr>
          <w:rFonts w:ascii="Times New Roman" w:hAnsi="Times New Roman"/>
          <w:b/>
          <w:sz w:val="26"/>
          <w:szCs w:val="26"/>
          <w:lang w:val="fr-FR"/>
        </w:rPr>
      </w:pPr>
      <w:r w:rsidRPr="00C846DA">
        <w:rPr>
          <w:rFonts w:ascii="Times New Roman" w:hAnsi="Times New Roman"/>
          <w:b/>
          <w:sz w:val="26"/>
          <w:szCs w:val="26"/>
          <w:lang w:val="fr-FR"/>
        </w:rPr>
        <w:t>JUDEŢUL BIHOR</w:t>
      </w:r>
    </w:p>
    <w:p w:rsidR="008B4E60" w:rsidRPr="00C846DA" w:rsidRDefault="008B4E60" w:rsidP="008B4E60">
      <w:pPr>
        <w:spacing w:after="0" w:line="240" w:lineRule="auto"/>
        <w:ind w:firstLine="720"/>
        <w:jc w:val="center"/>
        <w:rPr>
          <w:rFonts w:ascii="Times New Roman" w:hAnsi="Times New Roman"/>
          <w:b/>
          <w:sz w:val="26"/>
          <w:szCs w:val="26"/>
          <w:u w:val="single"/>
          <w:lang w:val="fr-FR"/>
        </w:rPr>
      </w:pPr>
      <w:r w:rsidRPr="00C846DA">
        <w:rPr>
          <w:rFonts w:ascii="Times New Roman" w:hAnsi="Times New Roman"/>
          <w:b/>
          <w:sz w:val="26"/>
          <w:szCs w:val="26"/>
          <w:u w:val="single"/>
          <w:lang w:val="fr-FR"/>
        </w:rPr>
        <w:t>MUNICIPIUL MARGHITA</w:t>
      </w:r>
    </w:p>
    <w:p w:rsidR="008B4E60" w:rsidRPr="00C846DA" w:rsidRDefault="008B4E60" w:rsidP="008B4E60">
      <w:pPr>
        <w:tabs>
          <w:tab w:val="left" w:pos="0"/>
        </w:tabs>
        <w:spacing w:after="0" w:line="240" w:lineRule="auto"/>
        <w:jc w:val="center"/>
        <w:rPr>
          <w:rFonts w:ascii="Times New Roman" w:hAnsi="Times New Roman"/>
          <w:sz w:val="18"/>
          <w:szCs w:val="18"/>
          <w:lang w:val="fr-FR"/>
        </w:rPr>
      </w:pPr>
      <w:r w:rsidRPr="00C846DA">
        <w:rPr>
          <w:rFonts w:ascii="Times New Roman" w:hAnsi="Times New Roman"/>
          <w:b/>
          <w:sz w:val="26"/>
          <w:szCs w:val="26"/>
          <w:lang w:val="fr-FR"/>
        </w:rPr>
        <w:t xml:space="preserve">             </w:t>
      </w:r>
      <w:r w:rsidRPr="00C846DA">
        <w:rPr>
          <w:rFonts w:ascii="Times New Roman" w:hAnsi="Times New Roman"/>
          <w:b/>
          <w:sz w:val="26"/>
          <w:szCs w:val="26"/>
          <w:u w:val="single"/>
          <w:lang w:val="fr-FR"/>
        </w:rPr>
        <w:t xml:space="preserve">CONSILIUL LOCAL AL MUNICIPIULUI MARGHITA </w:t>
      </w:r>
    </w:p>
    <w:p w:rsidR="008B4E60" w:rsidRPr="00C846DA" w:rsidRDefault="008B4E60" w:rsidP="008B4E60">
      <w:pPr>
        <w:spacing w:after="0" w:line="240" w:lineRule="auto"/>
        <w:rPr>
          <w:rFonts w:ascii="Times New Roman" w:hAnsi="Times New Roman"/>
          <w:i/>
          <w:sz w:val="24"/>
          <w:szCs w:val="24"/>
          <w:lang w:val="ro-RO"/>
        </w:rPr>
      </w:pPr>
    </w:p>
    <w:p w:rsidR="008B4E60" w:rsidRPr="00C846DA" w:rsidRDefault="008B4E60" w:rsidP="008B4E60">
      <w:pPr>
        <w:spacing w:after="0" w:line="240" w:lineRule="auto"/>
        <w:rPr>
          <w:rFonts w:ascii="Times New Roman" w:hAnsi="Times New Roman"/>
          <w:b/>
          <w:sz w:val="20"/>
          <w:szCs w:val="20"/>
        </w:rPr>
      </w:pPr>
    </w:p>
    <w:p w:rsidR="008B4E60" w:rsidRDefault="008B4E60" w:rsidP="008B4E60">
      <w:pPr>
        <w:keepNext/>
        <w:keepLines/>
        <w:tabs>
          <w:tab w:val="center" w:pos="4680"/>
        </w:tabs>
        <w:spacing w:after="0"/>
        <w:jc w:val="center"/>
        <w:outlineLvl w:val="3"/>
        <w:rPr>
          <w:rFonts w:ascii="Times New Roman" w:hAnsi="Times New Roman"/>
          <w:b/>
          <w:bCs/>
          <w:iCs/>
          <w:sz w:val="24"/>
          <w:szCs w:val="24"/>
          <w:lang w:val="ro-RO" w:eastAsia="ro-RO"/>
        </w:rPr>
      </w:pPr>
      <w:r w:rsidRPr="00C846DA">
        <w:rPr>
          <w:rFonts w:ascii="Times New Roman" w:hAnsi="Times New Roman"/>
          <w:b/>
          <w:bCs/>
          <w:iCs/>
          <w:sz w:val="24"/>
          <w:szCs w:val="24"/>
          <w:lang w:val="ro-RO" w:eastAsia="ro-RO"/>
        </w:rPr>
        <w:t xml:space="preserve">Proiect de hotărâre </w:t>
      </w:r>
    </w:p>
    <w:p w:rsidR="00682AA0" w:rsidRPr="00E068DE" w:rsidRDefault="00682AA0" w:rsidP="00682AA0">
      <w:pPr>
        <w:ind w:firstLine="720"/>
        <w:jc w:val="both"/>
        <w:rPr>
          <w:rFonts w:ascii="Times New Roman" w:hAnsi="Times New Roman"/>
          <w:sz w:val="24"/>
          <w:szCs w:val="24"/>
        </w:rPr>
      </w:pPr>
      <w:proofErr w:type="spellStart"/>
      <w:proofErr w:type="gram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îndreptarea</w:t>
      </w:r>
      <w:proofErr w:type="spellEnd"/>
      <w:r>
        <w:rPr>
          <w:rFonts w:ascii="Times New Roman" w:hAnsi="Times New Roman"/>
          <w:sz w:val="24"/>
          <w:szCs w:val="24"/>
        </w:rPr>
        <w:t xml:space="preserve"> </w:t>
      </w:r>
      <w:proofErr w:type="spellStart"/>
      <w:r>
        <w:rPr>
          <w:rFonts w:ascii="Times New Roman" w:hAnsi="Times New Roman"/>
          <w:sz w:val="24"/>
          <w:szCs w:val="24"/>
        </w:rPr>
        <w:t>erorii</w:t>
      </w:r>
      <w:proofErr w:type="spellEnd"/>
      <w:r>
        <w:rPr>
          <w:rFonts w:ascii="Times New Roman" w:hAnsi="Times New Roman"/>
          <w:sz w:val="24"/>
          <w:szCs w:val="24"/>
        </w:rPr>
        <w:t xml:space="preserve"> </w:t>
      </w:r>
      <w:proofErr w:type="spellStart"/>
      <w:r>
        <w:rPr>
          <w:rFonts w:ascii="Times New Roman" w:hAnsi="Times New Roman"/>
          <w:sz w:val="24"/>
          <w:szCs w:val="24"/>
        </w:rPr>
        <w:t>materiale</w:t>
      </w:r>
      <w:proofErr w:type="spellEnd"/>
      <w:r>
        <w:rPr>
          <w:rFonts w:ascii="Times New Roman" w:hAnsi="Times New Roman"/>
          <w:sz w:val="24"/>
          <w:szCs w:val="24"/>
        </w:rPr>
        <w:t xml:space="preserve"> </w:t>
      </w:r>
      <w:proofErr w:type="spellStart"/>
      <w:r w:rsidRPr="00E068DE">
        <w:rPr>
          <w:rFonts w:ascii="Times New Roman" w:hAnsi="Times New Roman"/>
          <w:sz w:val="24"/>
          <w:szCs w:val="24"/>
        </w:rPr>
        <w:t>inserate</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în</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conținutul</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anexei</w:t>
      </w:r>
      <w:proofErr w:type="spellEnd"/>
      <w:r w:rsidRPr="00E068DE">
        <w:rPr>
          <w:rFonts w:ascii="Times New Roman" w:hAnsi="Times New Roman"/>
          <w:sz w:val="24"/>
          <w:szCs w:val="24"/>
        </w:rPr>
        <w:t xml:space="preserve"> nr.</w:t>
      </w:r>
      <w:proofErr w:type="gramEnd"/>
      <w:r w:rsidRPr="00E068DE">
        <w:rPr>
          <w:rFonts w:ascii="Times New Roman" w:hAnsi="Times New Roman"/>
          <w:sz w:val="24"/>
          <w:szCs w:val="24"/>
        </w:rPr>
        <w:t xml:space="preserve"> </w:t>
      </w:r>
      <w:proofErr w:type="gramStart"/>
      <w:r w:rsidRPr="00E068DE">
        <w:rPr>
          <w:rFonts w:ascii="Times New Roman" w:hAnsi="Times New Roman"/>
          <w:sz w:val="24"/>
          <w:szCs w:val="24"/>
        </w:rPr>
        <w:t xml:space="preserve">1 </w:t>
      </w:r>
      <w:r>
        <w:rPr>
          <w:rFonts w:ascii="Times New Roman" w:hAnsi="Times New Roman"/>
          <w:sz w:val="24"/>
          <w:szCs w:val="24"/>
        </w:rPr>
        <w:t>“</w:t>
      </w:r>
      <w:proofErr w:type="spellStart"/>
      <w:r w:rsidRPr="00E068DE">
        <w:rPr>
          <w:rFonts w:ascii="Times New Roman" w:hAnsi="Times New Roman"/>
          <w:sz w:val="24"/>
          <w:szCs w:val="24"/>
        </w:rPr>
        <w:t>Impozitul</w:t>
      </w:r>
      <w:proofErr w:type="spellEnd"/>
      <w:r w:rsidRPr="00E068DE">
        <w:rPr>
          <w:rFonts w:ascii="Times New Roman" w:hAnsi="Times New Roman"/>
          <w:sz w:val="24"/>
          <w:szCs w:val="24"/>
        </w:rPr>
        <w:t>/</w:t>
      </w:r>
      <w:proofErr w:type="spellStart"/>
      <w:r w:rsidRPr="00E068DE">
        <w:rPr>
          <w:rFonts w:ascii="Times New Roman" w:hAnsi="Times New Roman"/>
          <w:sz w:val="24"/>
          <w:szCs w:val="24"/>
        </w:rPr>
        <w:t>taxa</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pe</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terenurile</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amplasate</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în</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extravilan</w:t>
      </w:r>
      <w:proofErr w:type="spellEnd"/>
      <w:r w:rsidRPr="00E068DE">
        <w:rPr>
          <w:rFonts w:ascii="Times New Roman" w:hAnsi="Times New Roman"/>
          <w:sz w:val="24"/>
          <w:szCs w:val="24"/>
        </w:rPr>
        <w:t>” la H.C.L. nr.</w:t>
      </w:r>
      <w:proofErr w:type="gramEnd"/>
      <w:r w:rsidRPr="00E068DE">
        <w:rPr>
          <w:rFonts w:ascii="Times New Roman" w:hAnsi="Times New Roman"/>
          <w:sz w:val="24"/>
          <w:szCs w:val="24"/>
        </w:rPr>
        <w:t xml:space="preserve"> 71 din 23.04.2021 </w:t>
      </w:r>
      <w:proofErr w:type="spellStart"/>
      <w:r w:rsidRPr="00E068DE">
        <w:rPr>
          <w:rFonts w:ascii="Times New Roman" w:hAnsi="Times New Roman"/>
          <w:sz w:val="24"/>
          <w:szCs w:val="24"/>
        </w:rPr>
        <w:t>privind</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stabilirea</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nivelurilor</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pentru</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valorile</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impozabile</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impozitele</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și</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taxele</w:t>
      </w:r>
      <w:proofErr w:type="spellEnd"/>
      <w:r w:rsidRPr="00E068DE">
        <w:rPr>
          <w:rFonts w:ascii="Times New Roman" w:hAnsi="Times New Roman"/>
          <w:sz w:val="24"/>
          <w:szCs w:val="24"/>
        </w:rPr>
        <w:t xml:space="preserve"> locale </w:t>
      </w:r>
      <w:proofErr w:type="spellStart"/>
      <w:r w:rsidRPr="00E068DE">
        <w:rPr>
          <w:rFonts w:ascii="Times New Roman" w:hAnsi="Times New Roman"/>
          <w:sz w:val="24"/>
          <w:szCs w:val="24"/>
        </w:rPr>
        <w:t>și</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alte</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taxe</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asimilate</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acestora</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precum</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și</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amenzi</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pentru</w:t>
      </w:r>
      <w:proofErr w:type="spellEnd"/>
      <w:r w:rsidRPr="00E068DE">
        <w:rPr>
          <w:rFonts w:ascii="Times New Roman" w:hAnsi="Times New Roman"/>
          <w:sz w:val="24"/>
          <w:szCs w:val="24"/>
        </w:rPr>
        <w:t xml:space="preserve"> </w:t>
      </w:r>
      <w:proofErr w:type="spellStart"/>
      <w:r w:rsidRPr="00E068DE">
        <w:rPr>
          <w:rFonts w:ascii="Times New Roman" w:hAnsi="Times New Roman"/>
          <w:sz w:val="24"/>
          <w:szCs w:val="24"/>
        </w:rPr>
        <w:t>anul</w:t>
      </w:r>
      <w:proofErr w:type="spellEnd"/>
      <w:r w:rsidRPr="00E068DE">
        <w:rPr>
          <w:rFonts w:ascii="Times New Roman" w:hAnsi="Times New Roman"/>
          <w:sz w:val="24"/>
          <w:szCs w:val="24"/>
        </w:rPr>
        <w:t xml:space="preserve"> 2022.</w:t>
      </w:r>
    </w:p>
    <w:p w:rsidR="008B4E60" w:rsidRDefault="008B4E60" w:rsidP="008B4E60">
      <w:pPr>
        <w:keepNext/>
        <w:keepLines/>
        <w:tabs>
          <w:tab w:val="center" w:pos="4680"/>
        </w:tabs>
        <w:spacing w:after="0"/>
        <w:jc w:val="center"/>
        <w:outlineLvl w:val="3"/>
        <w:rPr>
          <w:rFonts w:ascii="Times New Roman" w:hAnsi="Times New Roman"/>
          <w:b/>
          <w:bCs/>
          <w:iCs/>
          <w:sz w:val="24"/>
          <w:szCs w:val="24"/>
          <w:lang w:val="ro-RO" w:eastAsia="ro-RO"/>
        </w:rPr>
      </w:pPr>
    </w:p>
    <w:p w:rsidR="008B4E60" w:rsidRDefault="008B4E60" w:rsidP="008B4E60">
      <w:pPr>
        <w:keepNext/>
        <w:keepLines/>
        <w:tabs>
          <w:tab w:val="center" w:pos="4680"/>
        </w:tabs>
        <w:spacing w:after="0"/>
        <w:jc w:val="center"/>
        <w:outlineLvl w:val="3"/>
        <w:rPr>
          <w:rFonts w:ascii="Times New Roman" w:hAnsi="Times New Roman"/>
          <w:b/>
          <w:bCs/>
          <w:iCs/>
          <w:sz w:val="24"/>
          <w:szCs w:val="24"/>
          <w:lang w:val="ro-RO" w:eastAsia="ro-RO"/>
        </w:rPr>
      </w:pPr>
    </w:p>
    <w:p w:rsidR="008B4E60" w:rsidRPr="008B4E60" w:rsidRDefault="008B4E60" w:rsidP="008B4E60">
      <w:pPr>
        <w:keepNext/>
        <w:keepLines/>
        <w:tabs>
          <w:tab w:val="center" w:pos="4680"/>
        </w:tabs>
        <w:spacing w:after="0"/>
        <w:jc w:val="center"/>
        <w:outlineLvl w:val="3"/>
        <w:rPr>
          <w:rFonts w:ascii="Times New Roman" w:hAnsi="Times New Roman"/>
          <w:b/>
          <w:iCs/>
          <w:sz w:val="24"/>
          <w:szCs w:val="24"/>
          <w:lang w:val="ro-RO" w:eastAsia="ro-RO"/>
        </w:rPr>
      </w:pPr>
    </w:p>
    <w:p w:rsidR="008B4E60" w:rsidRPr="008B4E60" w:rsidRDefault="008B4E60" w:rsidP="008B4E60">
      <w:pPr>
        <w:tabs>
          <w:tab w:val="left" w:pos="1134"/>
        </w:tabs>
        <w:spacing w:after="0" w:line="360" w:lineRule="auto"/>
        <w:jc w:val="both"/>
        <w:rPr>
          <w:rFonts w:ascii="Times New Roman" w:hAnsi="Times New Roman" w:cs="Times New Roman"/>
          <w:sz w:val="24"/>
          <w:szCs w:val="24"/>
          <w:lang w:val="ro-RO" w:eastAsia="ro-RO"/>
        </w:rPr>
      </w:pPr>
      <w:r w:rsidRPr="008B4E60">
        <w:rPr>
          <w:rFonts w:ascii="Times New Roman" w:hAnsi="Times New Roman" w:cs="Times New Roman"/>
          <w:b/>
          <w:sz w:val="24"/>
          <w:szCs w:val="24"/>
          <w:lang w:val="ro-RO" w:eastAsia="ro-RO"/>
        </w:rPr>
        <w:t>Având în vedere temeiurile juridice</w:t>
      </w:r>
      <w:r w:rsidRPr="008B4E60">
        <w:rPr>
          <w:rFonts w:ascii="Times New Roman" w:hAnsi="Times New Roman" w:cs="Times New Roman"/>
          <w:sz w:val="24"/>
          <w:szCs w:val="24"/>
          <w:lang w:val="ro-RO" w:eastAsia="ro-RO"/>
        </w:rPr>
        <w:t>, respectiv:</w:t>
      </w:r>
    </w:p>
    <w:p w:rsidR="008B4E60" w:rsidRPr="008B4E60" w:rsidRDefault="008B4E60" w:rsidP="008B4E60">
      <w:pPr>
        <w:tabs>
          <w:tab w:val="left" w:pos="1134"/>
        </w:tabs>
        <w:spacing w:after="0" w:line="240" w:lineRule="auto"/>
        <w:jc w:val="both"/>
        <w:rPr>
          <w:rFonts w:ascii="Times New Roman" w:hAnsi="Times New Roman" w:cs="Times New Roman"/>
          <w:sz w:val="24"/>
          <w:szCs w:val="24"/>
          <w:lang w:val="ro-RO"/>
        </w:rPr>
      </w:pPr>
      <w:r w:rsidRPr="008B4E60">
        <w:rPr>
          <w:rFonts w:ascii="Times New Roman" w:hAnsi="Times New Roman" w:cs="Times New Roman"/>
          <w:sz w:val="24"/>
          <w:szCs w:val="24"/>
          <w:lang w:val="ro-RO"/>
        </w:rPr>
        <w:t xml:space="preserve">           - art. 71 alin.(1) din Legea nr. 24/2000, republicată, cu modificările şi completările ulterioare, privind normele de tehnică legislativă pentru elaborarea actelor normative, cu modificările şi completările ulterioare</w:t>
      </w:r>
    </w:p>
    <w:p w:rsidR="008B4E60" w:rsidRPr="008B4E60" w:rsidRDefault="008B4E60" w:rsidP="008B4E60">
      <w:pPr>
        <w:pStyle w:val="ListParagraph"/>
        <w:numPr>
          <w:ilvl w:val="0"/>
          <w:numId w:val="2"/>
        </w:numPr>
        <w:spacing w:after="0" w:line="240" w:lineRule="auto"/>
        <w:jc w:val="both"/>
        <w:rPr>
          <w:rFonts w:ascii="Times New Roman" w:hAnsi="Times New Roman" w:cs="Times New Roman"/>
          <w:sz w:val="24"/>
          <w:szCs w:val="24"/>
          <w:lang w:val="ro-RO"/>
        </w:rPr>
      </w:pPr>
      <w:r w:rsidRPr="008B4E60">
        <w:rPr>
          <w:rFonts w:ascii="Times New Roman" w:hAnsi="Times New Roman" w:cs="Times New Roman"/>
          <w:sz w:val="24"/>
          <w:szCs w:val="24"/>
          <w:lang w:val="ro-RO"/>
        </w:rPr>
        <w:t>art. 20 şi art. 30 din Legea nr. 273/2006 privind finanţele publice locale,</w:t>
      </w:r>
    </w:p>
    <w:p w:rsidR="008B4E60" w:rsidRPr="008B4E60" w:rsidRDefault="008B4E60" w:rsidP="008B4E60">
      <w:pPr>
        <w:spacing w:after="0" w:line="240" w:lineRule="auto"/>
        <w:jc w:val="both"/>
        <w:rPr>
          <w:rFonts w:ascii="Times New Roman" w:hAnsi="Times New Roman" w:cs="Times New Roman"/>
          <w:sz w:val="24"/>
          <w:szCs w:val="24"/>
          <w:lang w:val="ro-RO"/>
        </w:rPr>
      </w:pPr>
      <w:r w:rsidRPr="008B4E60">
        <w:rPr>
          <w:rFonts w:ascii="Times New Roman" w:hAnsi="Times New Roman" w:cs="Times New Roman"/>
          <w:sz w:val="24"/>
          <w:szCs w:val="24"/>
          <w:lang w:val="ro-RO"/>
        </w:rPr>
        <w:t xml:space="preserve">Titlul IX – Impozite şi taxe locale din Legea nr. 227/2015 privind Codul Fiscal </w:t>
      </w:r>
    </w:p>
    <w:p w:rsidR="008B4E60" w:rsidRPr="008B4E60" w:rsidRDefault="008B4E60" w:rsidP="008B4E60">
      <w:pPr>
        <w:pStyle w:val="ListParagraph"/>
        <w:numPr>
          <w:ilvl w:val="0"/>
          <w:numId w:val="2"/>
        </w:numPr>
        <w:spacing w:after="0" w:line="240" w:lineRule="auto"/>
        <w:jc w:val="both"/>
        <w:rPr>
          <w:rFonts w:ascii="Times New Roman" w:hAnsi="Times New Roman" w:cs="Times New Roman"/>
          <w:sz w:val="24"/>
          <w:szCs w:val="24"/>
          <w:lang w:val="ro-RO"/>
        </w:rPr>
      </w:pPr>
      <w:r w:rsidRPr="008B4E60">
        <w:rPr>
          <w:rFonts w:ascii="Times New Roman" w:hAnsi="Times New Roman" w:cs="Times New Roman"/>
          <w:sz w:val="24"/>
          <w:szCs w:val="24"/>
          <w:lang w:val="ro-RO"/>
        </w:rPr>
        <w:t>H.G. nr. 1/2016-Normele metodologice de aplica</w:t>
      </w:r>
      <w:r>
        <w:rPr>
          <w:rFonts w:ascii="Times New Roman" w:hAnsi="Times New Roman" w:cs="Times New Roman"/>
          <w:sz w:val="24"/>
          <w:szCs w:val="24"/>
          <w:lang w:val="ro-RO"/>
        </w:rPr>
        <w:t xml:space="preserve">re a Legii nr. 227/2015 privind </w:t>
      </w:r>
      <w:r w:rsidRPr="008B4E60">
        <w:rPr>
          <w:rFonts w:ascii="Times New Roman" w:hAnsi="Times New Roman" w:cs="Times New Roman"/>
          <w:sz w:val="24"/>
          <w:szCs w:val="24"/>
          <w:lang w:val="ro-RO"/>
        </w:rPr>
        <w:t>Codul Fiscal, cu modificarile si completarile ulterioare</w:t>
      </w:r>
    </w:p>
    <w:p w:rsidR="008B4E60" w:rsidRDefault="008B4E60" w:rsidP="008B4E60">
      <w:pPr>
        <w:pStyle w:val="ListParagraph"/>
        <w:numPr>
          <w:ilvl w:val="0"/>
          <w:numId w:val="2"/>
        </w:numPr>
        <w:spacing w:after="0" w:line="240" w:lineRule="auto"/>
        <w:jc w:val="both"/>
        <w:rPr>
          <w:rFonts w:ascii="Times New Roman" w:hAnsi="Times New Roman" w:cs="Times New Roman"/>
          <w:sz w:val="24"/>
          <w:szCs w:val="24"/>
          <w:lang w:val="ro-RO"/>
        </w:rPr>
      </w:pPr>
      <w:r w:rsidRPr="008B4E60">
        <w:rPr>
          <w:rFonts w:ascii="Times New Roman" w:hAnsi="Times New Roman" w:cs="Times New Roman"/>
          <w:sz w:val="24"/>
          <w:szCs w:val="24"/>
          <w:lang w:val="ro-RO"/>
        </w:rPr>
        <w:t xml:space="preserve">Legea 207/2015 privind Codul de procedură fiscală </w:t>
      </w:r>
    </w:p>
    <w:p w:rsidR="008B4E60" w:rsidRPr="008B4E60" w:rsidRDefault="008B4E60" w:rsidP="008B4E60">
      <w:pPr>
        <w:spacing w:after="0" w:line="240" w:lineRule="auto"/>
        <w:jc w:val="both"/>
        <w:rPr>
          <w:rFonts w:ascii="Times New Roman" w:hAnsi="Times New Roman" w:cs="Times New Roman"/>
          <w:sz w:val="24"/>
          <w:szCs w:val="24"/>
          <w:lang w:val="ro-RO"/>
        </w:rPr>
      </w:pPr>
    </w:p>
    <w:p w:rsidR="008B4E60" w:rsidRDefault="008B4E60" w:rsidP="008B4E60">
      <w:pPr>
        <w:spacing w:after="0" w:line="240" w:lineRule="auto"/>
        <w:jc w:val="both"/>
        <w:rPr>
          <w:rFonts w:ascii="Times New Roman" w:eastAsia="Times New Roman" w:hAnsi="Times New Roman" w:cs="Times New Roman"/>
          <w:color w:val="000000"/>
          <w:sz w:val="24"/>
          <w:szCs w:val="24"/>
          <w:lang w:val="ro-RO" w:eastAsia="ro-RO"/>
        </w:rPr>
      </w:pPr>
      <w:r w:rsidRPr="008B4E60">
        <w:rPr>
          <w:rFonts w:ascii="Times New Roman" w:eastAsia="Times New Roman" w:hAnsi="Times New Roman" w:cs="Times New Roman"/>
          <w:b/>
          <w:color w:val="000000"/>
          <w:sz w:val="24"/>
          <w:szCs w:val="24"/>
          <w:lang w:val="ro-RO" w:eastAsia="ro-RO"/>
        </w:rPr>
        <w:t>Luând act de</w:t>
      </w:r>
      <w:r>
        <w:rPr>
          <w:rFonts w:ascii="Times New Roman" w:eastAsia="Times New Roman" w:hAnsi="Times New Roman" w:cs="Times New Roman"/>
          <w:color w:val="000000"/>
          <w:sz w:val="24"/>
          <w:szCs w:val="24"/>
          <w:lang w:val="ro-RO" w:eastAsia="ro-RO"/>
        </w:rPr>
        <w:t xml:space="preserve"> : referatul de aprobare al primarului înregistrat sub nr. 845 din 26.01.2022</w:t>
      </w:r>
    </w:p>
    <w:p w:rsidR="008B4E60" w:rsidRDefault="008B4E60" w:rsidP="008B4E60">
      <w:pPr>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raportul de specialitate al Serviciului  de taxe si impozite locale înregistrat sub nr. 846 din 26.01.2022</w:t>
      </w:r>
    </w:p>
    <w:p w:rsidR="00000000" w:rsidRDefault="008B4E60" w:rsidP="008B4E60">
      <w:pPr>
        <w:spacing w:after="0" w:line="240" w:lineRule="auto"/>
        <w:jc w:val="both"/>
        <w:rPr>
          <w:rFonts w:ascii="Times New Roman" w:eastAsia="Times New Roman" w:hAnsi="Times New Roman" w:cs="Times New Roman"/>
          <w:sz w:val="24"/>
          <w:szCs w:val="24"/>
          <w:lang w:val="ro-RO"/>
        </w:rPr>
      </w:pPr>
      <w:r w:rsidRPr="00A904FA">
        <w:rPr>
          <w:rFonts w:ascii="Times New Roman" w:eastAsia="Times New Roman" w:hAnsi="Times New Roman" w:cs="Times New Roman"/>
          <w:b/>
          <w:sz w:val="24"/>
          <w:szCs w:val="24"/>
          <w:lang w:val="ro-RO"/>
        </w:rPr>
        <w:t>În baza</w:t>
      </w:r>
      <w:r w:rsidRPr="00A904FA">
        <w:rPr>
          <w:rFonts w:ascii="Times New Roman" w:eastAsia="Times New Roman" w:hAnsi="Times New Roman" w:cs="Times New Roman"/>
          <w:sz w:val="24"/>
          <w:szCs w:val="24"/>
          <w:lang w:val="ro-RO"/>
        </w:rPr>
        <w:t xml:space="preserve"> art. 196 alin.1 lit. a din Ordonanţa de Urgenţă a Guvernului  nr. 57/2019 privind Codul administrativ,cu modificările şi completările ulterioare,</w:t>
      </w:r>
      <w:r>
        <w:rPr>
          <w:rFonts w:ascii="Times New Roman" w:eastAsia="Times New Roman" w:hAnsi="Times New Roman" w:cs="Times New Roman"/>
          <w:sz w:val="24"/>
          <w:szCs w:val="24"/>
          <w:lang w:val="ro-RO"/>
        </w:rPr>
        <w:t xml:space="preserve"> Primarul Municipiului Marghita propune spre adoptare următorul </w:t>
      </w:r>
    </w:p>
    <w:p w:rsidR="008B4E60" w:rsidRDefault="008B4E60" w:rsidP="008B4E60">
      <w:pPr>
        <w:spacing w:after="0" w:line="240" w:lineRule="auto"/>
        <w:jc w:val="both"/>
        <w:rPr>
          <w:rFonts w:ascii="Times New Roman" w:eastAsia="Times New Roman" w:hAnsi="Times New Roman" w:cs="Times New Roman"/>
          <w:sz w:val="24"/>
          <w:szCs w:val="24"/>
          <w:lang w:val="ro-RO"/>
        </w:rPr>
      </w:pPr>
    </w:p>
    <w:p w:rsidR="008B4E60" w:rsidRPr="00682AA0" w:rsidRDefault="008B4E60" w:rsidP="008B4E60">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                                               </w:t>
      </w:r>
      <w:r w:rsidRPr="00682AA0">
        <w:rPr>
          <w:rFonts w:ascii="Times New Roman" w:eastAsia="Times New Roman" w:hAnsi="Times New Roman" w:cs="Times New Roman"/>
          <w:b/>
          <w:sz w:val="24"/>
          <w:szCs w:val="24"/>
          <w:lang w:val="ro-RO"/>
        </w:rPr>
        <w:t>Proiect de hotărâre:</w:t>
      </w:r>
    </w:p>
    <w:p w:rsidR="00682AA0" w:rsidRDefault="00682AA0" w:rsidP="008B4E60">
      <w:pPr>
        <w:spacing w:after="0" w:line="240" w:lineRule="auto"/>
        <w:jc w:val="both"/>
        <w:rPr>
          <w:rFonts w:ascii="Times New Roman" w:eastAsia="Times New Roman" w:hAnsi="Times New Roman" w:cs="Times New Roman"/>
          <w:sz w:val="24"/>
          <w:szCs w:val="24"/>
          <w:lang w:val="ro-RO"/>
        </w:rPr>
      </w:pPr>
    </w:p>
    <w:p w:rsidR="00682AA0" w:rsidRPr="00682AA0" w:rsidRDefault="008B4E60" w:rsidP="00682AA0">
      <w:pPr>
        <w:ind w:firstLine="720"/>
        <w:jc w:val="both"/>
        <w:rPr>
          <w:rFonts w:ascii="Times New Roman" w:hAnsi="Times New Roman"/>
          <w:sz w:val="24"/>
          <w:szCs w:val="24"/>
          <w:lang w:val="ro-RO"/>
        </w:rPr>
      </w:pPr>
      <w:r w:rsidRPr="00682AA0">
        <w:rPr>
          <w:rFonts w:ascii="Times New Roman" w:eastAsia="Times New Roman" w:hAnsi="Times New Roman" w:cs="Times New Roman"/>
          <w:b/>
          <w:sz w:val="24"/>
          <w:szCs w:val="24"/>
          <w:lang w:val="ro-RO"/>
        </w:rPr>
        <w:t>Art. 1</w:t>
      </w:r>
      <w:r w:rsidRPr="00682AA0">
        <w:rPr>
          <w:rFonts w:ascii="Times New Roman" w:eastAsia="Times New Roman" w:hAnsi="Times New Roman" w:cs="Times New Roman"/>
          <w:sz w:val="24"/>
          <w:szCs w:val="24"/>
          <w:lang w:val="ro-RO"/>
        </w:rPr>
        <w:t xml:space="preserve"> </w:t>
      </w:r>
      <w:r w:rsidR="00682AA0" w:rsidRPr="00682AA0">
        <w:rPr>
          <w:rFonts w:ascii="Times New Roman" w:eastAsia="Times New Roman" w:hAnsi="Times New Roman" w:cs="Times New Roman"/>
          <w:sz w:val="24"/>
          <w:szCs w:val="24"/>
          <w:lang w:val="ro-RO"/>
        </w:rPr>
        <w:t xml:space="preserve">(1) </w:t>
      </w:r>
      <w:r w:rsidRPr="00682AA0">
        <w:rPr>
          <w:rFonts w:ascii="Times New Roman" w:eastAsia="Times New Roman" w:hAnsi="Times New Roman" w:cs="Times New Roman"/>
          <w:sz w:val="24"/>
          <w:szCs w:val="24"/>
          <w:lang w:val="ro-RO"/>
        </w:rPr>
        <w:t xml:space="preserve"> Se aprobă îndreptarea </w:t>
      </w:r>
      <w:r w:rsidRPr="00682AA0">
        <w:rPr>
          <w:rFonts w:ascii="Times New Roman" w:hAnsi="Times New Roman" w:cs="Times New Roman"/>
          <w:bCs/>
          <w:sz w:val="24"/>
          <w:szCs w:val="24"/>
          <w:lang w:val="ro-RO"/>
        </w:rPr>
        <w:t xml:space="preserve">erorii materiale inserate în </w:t>
      </w:r>
      <w:r w:rsidR="00682AA0" w:rsidRPr="00682AA0">
        <w:rPr>
          <w:rFonts w:ascii="Times New Roman" w:hAnsi="Times New Roman" w:cs="Times New Roman"/>
          <w:bCs/>
          <w:sz w:val="24"/>
          <w:szCs w:val="24"/>
          <w:lang w:val="ro-RO"/>
        </w:rPr>
        <w:t xml:space="preserve">anexa </w:t>
      </w:r>
      <w:r w:rsidR="00682AA0" w:rsidRPr="00682AA0">
        <w:rPr>
          <w:rFonts w:ascii="Times New Roman" w:hAnsi="Times New Roman"/>
          <w:sz w:val="24"/>
          <w:szCs w:val="24"/>
          <w:lang w:val="ro-RO"/>
        </w:rPr>
        <w:t>nr. 1, capitolul III “Impozitul/taxa pe terenurile amplasate în extravilan” la H.C.L. nr. 71 din 23.04.2021 privind stabilirea nivelurilor pentru valorile impozabile, impozitele și taxele locale și alte taxe asimilate acestora, precum și amenzi, pentru anul 2022  prin scrierea corectă a nivelurilor de impozitare aplicabile in anul 2022 prin aplicarea procentului de 2,6% faţă de nivelurile practicate în 2021</w:t>
      </w:r>
    </w:p>
    <w:p w:rsidR="00682AA0" w:rsidRPr="00682AA0" w:rsidRDefault="00682AA0" w:rsidP="00682AA0">
      <w:pPr>
        <w:ind w:firstLine="720"/>
        <w:jc w:val="both"/>
        <w:rPr>
          <w:rFonts w:ascii="Times New Roman" w:hAnsi="Times New Roman"/>
          <w:sz w:val="24"/>
          <w:szCs w:val="24"/>
          <w:lang w:val="ro-RO"/>
        </w:rPr>
      </w:pPr>
      <w:r>
        <w:rPr>
          <w:rFonts w:ascii="Times New Roman" w:hAnsi="Times New Roman"/>
          <w:sz w:val="24"/>
          <w:szCs w:val="24"/>
          <w:lang w:val="ro-RO"/>
        </w:rPr>
        <w:t xml:space="preserve">      </w:t>
      </w:r>
      <w:r w:rsidRPr="00682AA0">
        <w:rPr>
          <w:rFonts w:ascii="Times New Roman" w:hAnsi="Times New Roman"/>
          <w:sz w:val="24"/>
          <w:szCs w:val="24"/>
          <w:lang w:val="ro-RO"/>
        </w:rPr>
        <w:t xml:space="preserve">     (2)  Impozitul/taxa pe terenurile amplasate în extravilan  din Capitolul III, Anexa nr. 1 la Hotărârea Consiliului Local nr. 71 din 23.04.2021 privind stabilirea nivelurilor pentru valorile impozabile, impozitele și taxele locale și alte taxe asimilate acestora, pre</w:t>
      </w:r>
      <w:r>
        <w:rPr>
          <w:rFonts w:ascii="Times New Roman" w:hAnsi="Times New Roman"/>
          <w:sz w:val="24"/>
          <w:szCs w:val="24"/>
          <w:lang w:val="ro-RO"/>
        </w:rPr>
        <w:t xml:space="preserve">cum </w:t>
      </w:r>
      <w:r>
        <w:rPr>
          <w:rFonts w:ascii="Times New Roman" w:hAnsi="Times New Roman"/>
          <w:sz w:val="24"/>
          <w:szCs w:val="24"/>
          <w:lang w:val="ro-RO"/>
        </w:rPr>
        <w:lastRenderedPageBreak/>
        <w:t xml:space="preserve">și amenzi, pentru anul 2022 va avea conţinutul prevăzut în anexa care face parte integrantă din prezentul proiect de hotărâre. </w:t>
      </w:r>
    </w:p>
    <w:p w:rsidR="00682AA0" w:rsidRDefault="00DF154F" w:rsidP="00DF154F">
      <w:pPr>
        <w:jc w:val="both"/>
        <w:rPr>
          <w:rFonts w:ascii="Times New Roman" w:hAnsi="Times New Roman"/>
          <w:sz w:val="24"/>
          <w:szCs w:val="24"/>
          <w:lang w:val="ro-RO"/>
        </w:rPr>
      </w:pPr>
      <w:r>
        <w:rPr>
          <w:rFonts w:ascii="Times New Roman" w:hAnsi="Times New Roman"/>
          <w:b/>
          <w:sz w:val="24"/>
          <w:szCs w:val="24"/>
        </w:rPr>
        <w:t xml:space="preserve">            </w:t>
      </w:r>
      <w:proofErr w:type="gramStart"/>
      <w:r w:rsidR="00682AA0">
        <w:rPr>
          <w:rFonts w:ascii="Times New Roman" w:hAnsi="Times New Roman"/>
          <w:b/>
          <w:sz w:val="24"/>
          <w:szCs w:val="24"/>
        </w:rPr>
        <w:t>Art.</w:t>
      </w:r>
      <w:r w:rsidR="00682AA0" w:rsidRPr="00682AA0">
        <w:rPr>
          <w:rFonts w:ascii="Times New Roman" w:hAnsi="Times New Roman"/>
          <w:b/>
          <w:sz w:val="24"/>
          <w:szCs w:val="24"/>
        </w:rPr>
        <w:t>2</w:t>
      </w:r>
      <w:r w:rsidR="00682AA0">
        <w:rPr>
          <w:rFonts w:ascii="Times New Roman" w:hAnsi="Times New Roman"/>
          <w:sz w:val="24"/>
          <w:szCs w:val="24"/>
        </w:rPr>
        <w:t xml:space="preserve"> </w:t>
      </w:r>
      <w:proofErr w:type="spellStart"/>
      <w:r w:rsidR="00682AA0">
        <w:rPr>
          <w:rFonts w:ascii="Times New Roman" w:hAnsi="Times New Roman"/>
          <w:sz w:val="24"/>
          <w:szCs w:val="24"/>
        </w:rPr>
        <w:t>Toate</w:t>
      </w:r>
      <w:proofErr w:type="spellEnd"/>
      <w:r w:rsidR="00682AA0">
        <w:rPr>
          <w:rFonts w:ascii="Times New Roman" w:hAnsi="Times New Roman"/>
          <w:sz w:val="24"/>
          <w:szCs w:val="24"/>
        </w:rPr>
        <w:t xml:space="preserve"> </w:t>
      </w:r>
      <w:proofErr w:type="spellStart"/>
      <w:r w:rsidR="00682AA0">
        <w:rPr>
          <w:rFonts w:ascii="Times New Roman" w:hAnsi="Times New Roman"/>
          <w:sz w:val="24"/>
          <w:szCs w:val="24"/>
        </w:rPr>
        <w:t>celelate</w:t>
      </w:r>
      <w:proofErr w:type="spellEnd"/>
      <w:r w:rsidR="00682AA0">
        <w:rPr>
          <w:rFonts w:ascii="Times New Roman" w:hAnsi="Times New Roman"/>
          <w:sz w:val="24"/>
          <w:szCs w:val="24"/>
        </w:rPr>
        <w:t xml:space="preserve"> </w:t>
      </w:r>
      <w:proofErr w:type="spellStart"/>
      <w:r w:rsidR="00682AA0">
        <w:rPr>
          <w:rFonts w:ascii="Times New Roman" w:hAnsi="Times New Roman"/>
          <w:sz w:val="24"/>
          <w:szCs w:val="24"/>
        </w:rPr>
        <w:t>prevederi</w:t>
      </w:r>
      <w:proofErr w:type="spellEnd"/>
      <w:r w:rsidR="00682AA0">
        <w:rPr>
          <w:rFonts w:ascii="Times New Roman" w:hAnsi="Times New Roman"/>
          <w:sz w:val="24"/>
          <w:szCs w:val="24"/>
        </w:rPr>
        <w:t xml:space="preserve"> ale HCL nr.</w:t>
      </w:r>
      <w:proofErr w:type="gramEnd"/>
      <w:r w:rsidR="00682AA0">
        <w:rPr>
          <w:rFonts w:ascii="Times New Roman" w:hAnsi="Times New Roman"/>
          <w:sz w:val="24"/>
          <w:szCs w:val="24"/>
        </w:rPr>
        <w:t xml:space="preserve"> </w:t>
      </w:r>
      <w:r w:rsidR="00682AA0" w:rsidRPr="00682AA0">
        <w:rPr>
          <w:rFonts w:ascii="Times New Roman" w:hAnsi="Times New Roman"/>
          <w:sz w:val="24"/>
          <w:szCs w:val="24"/>
          <w:lang w:val="ro-RO"/>
        </w:rPr>
        <w:t>71 din 23.04.2021</w:t>
      </w:r>
      <w:r w:rsidR="00682AA0">
        <w:rPr>
          <w:rFonts w:ascii="Times New Roman" w:hAnsi="Times New Roman"/>
          <w:sz w:val="24"/>
          <w:szCs w:val="24"/>
          <w:lang w:val="ro-RO"/>
        </w:rPr>
        <w:t xml:space="preserve"> rămân neschimbate. </w:t>
      </w:r>
    </w:p>
    <w:p w:rsidR="00682AA0" w:rsidRDefault="00682AA0" w:rsidP="00682AA0">
      <w:pPr>
        <w:jc w:val="both"/>
        <w:rPr>
          <w:rFonts w:ascii="Times New Roman" w:hAnsi="Times New Roman"/>
          <w:sz w:val="24"/>
          <w:szCs w:val="24"/>
          <w:lang w:val="ro-RO"/>
        </w:rPr>
      </w:pPr>
      <w:r>
        <w:rPr>
          <w:rFonts w:ascii="Times New Roman" w:hAnsi="Times New Roman"/>
          <w:b/>
          <w:sz w:val="24"/>
          <w:szCs w:val="24"/>
          <w:lang w:val="ro-RO"/>
        </w:rPr>
        <w:t xml:space="preserve">           </w:t>
      </w:r>
      <w:r w:rsidRPr="00682AA0">
        <w:rPr>
          <w:rFonts w:ascii="Times New Roman" w:hAnsi="Times New Roman"/>
          <w:b/>
          <w:sz w:val="24"/>
          <w:szCs w:val="24"/>
          <w:lang w:val="ro-RO"/>
        </w:rPr>
        <w:t>Art.3</w:t>
      </w:r>
      <w:r>
        <w:rPr>
          <w:rFonts w:ascii="Times New Roman" w:hAnsi="Times New Roman"/>
          <w:sz w:val="24"/>
          <w:szCs w:val="24"/>
          <w:lang w:val="ro-RO"/>
        </w:rPr>
        <w:t xml:space="preserve"> Cu ducerea la îndeplinire se încredinţează Serviciul de taxe si impozite locale din cadrul Primarăriei Municipiului Marghita. </w:t>
      </w:r>
    </w:p>
    <w:p w:rsidR="00DF154F" w:rsidRDefault="00DF154F" w:rsidP="00682AA0">
      <w:pPr>
        <w:jc w:val="both"/>
        <w:rPr>
          <w:rFonts w:ascii="Times New Roman" w:hAnsi="Times New Roman"/>
          <w:sz w:val="24"/>
          <w:szCs w:val="24"/>
          <w:lang w:val="ro-RO"/>
        </w:rPr>
      </w:pPr>
    </w:p>
    <w:p w:rsidR="00DF154F" w:rsidRPr="00E068DE" w:rsidRDefault="00DF154F" w:rsidP="00682AA0">
      <w:pPr>
        <w:jc w:val="both"/>
        <w:rPr>
          <w:rFonts w:ascii="Times New Roman" w:hAnsi="Times New Roman"/>
          <w:sz w:val="24"/>
          <w:szCs w:val="24"/>
        </w:rPr>
      </w:pPr>
    </w:p>
    <w:p w:rsidR="00DF154F" w:rsidRPr="00DF154F" w:rsidRDefault="00682AA0" w:rsidP="008B4E60">
      <w:pPr>
        <w:spacing w:after="0" w:line="240" w:lineRule="auto"/>
        <w:jc w:val="both"/>
        <w:rPr>
          <w:rFonts w:ascii="Times New Roman" w:eastAsia="Times New Roman" w:hAnsi="Times New Roman" w:cs="Times New Roman"/>
          <w:b/>
          <w:color w:val="000000"/>
          <w:sz w:val="24"/>
          <w:szCs w:val="24"/>
          <w:lang w:val="ro-RO" w:eastAsia="ro-RO"/>
        </w:rPr>
      </w:pPr>
      <w:r w:rsidRPr="00DF154F">
        <w:rPr>
          <w:rFonts w:ascii="Times New Roman" w:eastAsia="Times New Roman" w:hAnsi="Times New Roman" w:cs="Times New Roman"/>
          <w:b/>
          <w:color w:val="000000"/>
          <w:sz w:val="24"/>
          <w:szCs w:val="24"/>
          <w:lang w:val="ro-RO" w:eastAsia="ro-RO"/>
        </w:rPr>
        <w:t xml:space="preserve">   Iniţ</w:t>
      </w:r>
      <w:r w:rsidR="00DF154F" w:rsidRPr="00DF154F">
        <w:rPr>
          <w:rFonts w:ascii="Times New Roman" w:eastAsia="Times New Roman" w:hAnsi="Times New Roman" w:cs="Times New Roman"/>
          <w:b/>
          <w:color w:val="000000"/>
          <w:sz w:val="24"/>
          <w:szCs w:val="24"/>
          <w:lang w:val="ro-RO" w:eastAsia="ro-RO"/>
        </w:rPr>
        <w:t>i</w:t>
      </w:r>
      <w:r w:rsidRPr="00DF154F">
        <w:rPr>
          <w:rFonts w:ascii="Times New Roman" w:eastAsia="Times New Roman" w:hAnsi="Times New Roman" w:cs="Times New Roman"/>
          <w:b/>
          <w:color w:val="000000"/>
          <w:sz w:val="24"/>
          <w:szCs w:val="24"/>
          <w:lang w:val="ro-RO" w:eastAsia="ro-RO"/>
        </w:rPr>
        <w:t xml:space="preserve">ator </w:t>
      </w:r>
      <w:r w:rsidR="00DF154F" w:rsidRPr="00DF154F">
        <w:rPr>
          <w:rFonts w:ascii="Times New Roman" w:eastAsia="Times New Roman" w:hAnsi="Times New Roman" w:cs="Times New Roman"/>
          <w:b/>
          <w:color w:val="000000"/>
          <w:sz w:val="24"/>
          <w:szCs w:val="24"/>
          <w:lang w:val="ro-RO" w:eastAsia="ro-RO"/>
        </w:rPr>
        <w:t xml:space="preserve">                                                                        Aviz de legalitate</w:t>
      </w:r>
    </w:p>
    <w:p w:rsidR="00DF154F" w:rsidRPr="00DF154F" w:rsidRDefault="00DF154F" w:rsidP="008B4E60">
      <w:pPr>
        <w:spacing w:after="0" w:line="240" w:lineRule="auto"/>
        <w:jc w:val="both"/>
        <w:rPr>
          <w:rFonts w:ascii="Times New Roman" w:eastAsia="Times New Roman" w:hAnsi="Times New Roman" w:cs="Times New Roman"/>
          <w:b/>
          <w:color w:val="000000"/>
          <w:sz w:val="24"/>
          <w:szCs w:val="24"/>
          <w:lang w:val="ro-RO" w:eastAsia="ro-RO"/>
        </w:rPr>
      </w:pPr>
      <w:r w:rsidRPr="00DF154F">
        <w:rPr>
          <w:rFonts w:ascii="Times New Roman" w:eastAsia="Times New Roman" w:hAnsi="Times New Roman" w:cs="Times New Roman"/>
          <w:b/>
          <w:color w:val="000000"/>
          <w:sz w:val="24"/>
          <w:szCs w:val="24"/>
          <w:lang w:val="ro-RO" w:eastAsia="ro-RO"/>
        </w:rPr>
        <w:t xml:space="preserve">    Primar                                                                           Secretar General </w:t>
      </w:r>
    </w:p>
    <w:p w:rsidR="008B4E60" w:rsidRPr="008B4E60" w:rsidRDefault="00DF154F" w:rsidP="008B4E60">
      <w:pPr>
        <w:spacing w:after="0" w:line="240" w:lineRule="auto"/>
        <w:jc w:val="both"/>
        <w:rPr>
          <w:rFonts w:ascii="Times New Roman" w:eastAsia="Times New Roman" w:hAnsi="Times New Roman" w:cs="Times New Roman"/>
          <w:color w:val="000000"/>
          <w:sz w:val="24"/>
          <w:szCs w:val="24"/>
          <w:lang w:val="ro-RO" w:eastAsia="ro-RO"/>
        </w:rPr>
      </w:pPr>
      <w:r w:rsidRPr="00DF154F">
        <w:rPr>
          <w:rFonts w:ascii="Times New Roman" w:eastAsia="Times New Roman" w:hAnsi="Times New Roman" w:cs="Times New Roman"/>
          <w:b/>
          <w:color w:val="000000"/>
          <w:sz w:val="24"/>
          <w:szCs w:val="24"/>
          <w:lang w:val="ro-RO" w:eastAsia="ro-RO"/>
        </w:rPr>
        <w:t>Marcel Emil SAS ADĂSCĂLIŢII                               Cornelia DEMETER</w:t>
      </w:r>
      <w:r>
        <w:rPr>
          <w:rFonts w:ascii="Times New Roman" w:eastAsia="Times New Roman" w:hAnsi="Times New Roman" w:cs="Times New Roman"/>
          <w:color w:val="000000"/>
          <w:sz w:val="24"/>
          <w:szCs w:val="24"/>
          <w:lang w:val="ro-RO" w:eastAsia="ro-RO"/>
        </w:rPr>
        <w:t xml:space="preserve">                                        </w:t>
      </w:r>
    </w:p>
    <w:sectPr w:rsidR="008B4E60" w:rsidRPr="008B4E60">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36E5D"/>
    <w:multiLevelType w:val="hybridMultilevel"/>
    <w:tmpl w:val="75747F80"/>
    <w:lvl w:ilvl="0" w:tplc="69BE07E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D808F9"/>
    <w:multiLevelType w:val="hybridMultilevel"/>
    <w:tmpl w:val="ADA2B8C2"/>
    <w:lvl w:ilvl="0" w:tplc="8C16A6F6">
      <w:start w:val="1"/>
      <w:numFmt w:val="bullet"/>
      <w:lvlText w:val=""/>
      <w:lvlJc w:val="left"/>
      <w:pPr>
        <w:tabs>
          <w:tab w:val="num" w:pos="720"/>
        </w:tabs>
        <w:ind w:left="72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useFELayout/>
  </w:compat>
  <w:rsids>
    <w:rsidRoot w:val="008B4E60"/>
    <w:rsid w:val="00682AA0"/>
    <w:rsid w:val="008B4E60"/>
    <w:rsid w:val="00DF15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E6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3</cp:revision>
  <dcterms:created xsi:type="dcterms:W3CDTF">2022-01-26T12:07:00Z</dcterms:created>
  <dcterms:modified xsi:type="dcterms:W3CDTF">2022-01-26T12:30:00Z</dcterms:modified>
</cp:coreProperties>
</file>