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2F" w:rsidRPr="00374D96" w:rsidRDefault="00B0772F" w:rsidP="00B07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B0772F" w:rsidRPr="00374D96" w:rsidRDefault="00B0772F" w:rsidP="00B07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B0772F" w:rsidRPr="00374D96" w:rsidRDefault="00B0772F" w:rsidP="00B07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B0772F" w:rsidRPr="00374D96" w:rsidRDefault="00B0772F" w:rsidP="00B07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374D96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7C3F59C2" wp14:editId="25635F5D">
            <wp:simplePos x="0" y="0"/>
            <wp:positionH relativeFrom="column">
              <wp:posOffset>4919980</wp:posOffset>
            </wp:positionH>
            <wp:positionV relativeFrom="paragraph">
              <wp:posOffset>-309245</wp:posOffset>
            </wp:positionV>
            <wp:extent cx="910590" cy="1066800"/>
            <wp:effectExtent l="19050" t="0" r="3810" b="0"/>
            <wp:wrapNone/>
            <wp:docPr id="1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4D96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04E3E3C" wp14:editId="04B680A2">
            <wp:simplePos x="0" y="0"/>
            <wp:positionH relativeFrom="column">
              <wp:posOffset>-198755</wp:posOffset>
            </wp:positionH>
            <wp:positionV relativeFrom="paragraph">
              <wp:posOffset>-359410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772F" w:rsidRPr="00374D96" w:rsidRDefault="00B0772F" w:rsidP="00B07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B0772F" w:rsidRPr="00374D96" w:rsidRDefault="00B0772F" w:rsidP="00B07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ROM</w:t>
      </w: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</w:t>
      </w: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NIA</w:t>
      </w:r>
    </w:p>
    <w:p w:rsidR="00B0772F" w:rsidRPr="00374D96" w:rsidRDefault="00B0772F" w:rsidP="00B07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</w:pPr>
      <w:r w:rsidRPr="00374D9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  <w:t>PRIMĂRIA MUNICIPIULUI  MARGHITA</w:t>
      </w:r>
    </w:p>
    <w:p w:rsidR="00B0772F" w:rsidRPr="00374D96" w:rsidRDefault="00B0772F" w:rsidP="00B07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</w:pPr>
    </w:p>
    <w:p w:rsidR="00B0772F" w:rsidRPr="00374D96" w:rsidRDefault="00B0772F" w:rsidP="00B0772F">
      <w:pPr>
        <w:tabs>
          <w:tab w:val="left" w:pos="6225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Marghita,  Bihor,                                               telefon :    +40259362001</w:t>
      </w:r>
    </w:p>
    <w:p w:rsidR="00B0772F" w:rsidRPr="00374D96" w:rsidRDefault="00B0772F" w:rsidP="00B0772F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Calea Republicii,  nr.1,                                      fax:   +40359409982</w:t>
      </w:r>
    </w:p>
    <w:p w:rsidR="00B0772F" w:rsidRPr="00374D96" w:rsidRDefault="00B0772F" w:rsidP="00B0772F">
      <w:pPr>
        <w:tabs>
          <w:tab w:val="left" w:pos="624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                                                                      e-mail</w:t>
      </w:r>
      <w:r w:rsidRPr="00374D9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: </w:t>
      </w:r>
      <w:proofErr w:type="spellStart"/>
      <w:r w:rsidRPr="00374D9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primaria</w:t>
      </w:r>
      <w:proofErr w:type="spellEnd"/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@marghita.ro</w:t>
      </w:r>
    </w:p>
    <w:p w:rsidR="00B0772F" w:rsidRPr="00374D96" w:rsidRDefault="00B0772F" w:rsidP="00B0772F">
      <w:pPr>
        <w:tabs>
          <w:tab w:val="left" w:pos="624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en-US"/>
        </w:rPr>
      </w:pPr>
      <w:r w:rsidRPr="00374D96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14890428" wp14:editId="67713777">
            <wp:extent cx="6271260" cy="170180"/>
            <wp:effectExtent l="19050" t="0" r="0" b="0"/>
            <wp:docPr id="3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72F" w:rsidRDefault="00B0772F" w:rsidP="00B0772F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</w:pPr>
      <w:proofErr w:type="spellStart"/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>Directia</w:t>
      </w:r>
      <w:proofErr w:type="spellEnd"/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 xml:space="preserve"> tehnica </w:t>
      </w:r>
      <w:bookmarkStart w:id="0" w:name="_GoBack"/>
      <w:bookmarkEnd w:id="0"/>
    </w:p>
    <w:p w:rsidR="00B0772F" w:rsidRPr="00374D96" w:rsidRDefault="00B0772F" w:rsidP="00B0772F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hu-HU" w:eastAsia="en-US"/>
        </w:rPr>
      </w:pPr>
      <w:r w:rsidRPr="00374D96"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 xml:space="preserve">Nr.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 xml:space="preserve">  </w:t>
      </w:r>
      <w:r w:rsidR="00E61263"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>1803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 xml:space="preserve">   din 23 02 .2022</w:t>
      </w:r>
    </w:p>
    <w:p w:rsidR="00B0772F" w:rsidRPr="00374D96" w:rsidRDefault="00B0772F" w:rsidP="00B077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B0772F" w:rsidRDefault="00B0772F">
      <w:pPr>
        <w:rPr>
          <w:rFonts w:ascii="Times New Roman" w:hAnsi="Times New Roman" w:cs="Times New Roman"/>
          <w:b/>
          <w:sz w:val="24"/>
          <w:szCs w:val="24"/>
        </w:rPr>
      </w:pPr>
      <w:r w:rsidRPr="00B0772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569A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Pr="000569AB">
        <w:rPr>
          <w:rFonts w:ascii="Times New Roman" w:hAnsi="Times New Roman" w:cs="Times New Roman"/>
          <w:b/>
          <w:sz w:val="24"/>
          <w:szCs w:val="24"/>
        </w:rPr>
        <w:t>Raport</w:t>
      </w:r>
      <w:proofErr w:type="spellEnd"/>
      <w:r w:rsidRPr="000569A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569AB">
        <w:rPr>
          <w:rFonts w:ascii="Times New Roman" w:hAnsi="Times New Roman" w:cs="Times New Roman"/>
          <w:b/>
          <w:sz w:val="24"/>
          <w:szCs w:val="24"/>
        </w:rPr>
        <w:t>specialitate</w:t>
      </w:r>
      <w:proofErr w:type="spellEnd"/>
      <w:r w:rsidRPr="000569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772F" w:rsidRDefault="00B0772F" w:rsidP="00B0772F">
      <w:pPr>
        <w:jc w:val="both"/>
        <w:rPr>
          <w:rFonts w:ascii="Times New Roman" w:hAnsi="Times New Roman" w:cs="Times New Roman"/>
          <w:sz w:val="24"/>
          <w:szCs w:val="24"/>
        </w:rPr>
      </w:pPr>
      <w:r w:rsidRPr="00B0772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SC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Agrilinc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S</w:t>
      </w:r>
      <w:r w:rsidR="000569AB">
        <w:rPr>
          <w:rFonts w:ascii="Times New Roman" w:hAnsi="Times New Roman" w:cs="Times New Roman"/>
          <w:sz w:val="24"/>
          <w:szCs w:val="24"/>
        </w:rPr>
        <w:t xml:space="preserve">RL </w:t>
      </w:r>
      <w:proofErr w:type="spellStart"/>
      <w:r w:rsidR="000569AB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Prim</w:t>
      </w:r>
      <w:r w:rsidR="000569AB">
        <w:rPr>
          <w:rFonts w:ascii="Times New Roman" w:hAnsi="Times New Roman" w:cs="Times New Roman"/>
          <w:sz w:val="24"/>
          <w:szCs w:val="24"/>
        </w:rPr>
        <w:t>ă</w:t>
      </w:r>
      <w:r w:rsidRPr="00B0772F">
        <w:rPr>
          <w:rFonts w:ascii="Times New Roman" w:hAnsi="Times New Roman" w:cs="Times New Roman"/>
          <w:sz w:val="24"/>
          <w:szCs w:val="24"/>
        </w:rPr>
        <w:t>ria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sub nr. 1/460 din 25.01.2022,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suprafetei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de 1050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reiesit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documentatiile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72F">
        <w:rPr>
          <w:rFonts w:ascii="Times New Roman" w:hAnsi="Times New Roman" w:cs="Times New Roman"/>
          <w:sz w:val="24"/>
          <w:szCs w:val="24"/>
        </w:rPr>
        <w:t>cadastrale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B07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9AB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0569AB">
        <w:rPr>
          <w:rFonts w:ascii="Times New Roman" w:hAnsi="Times New Roman" w:cs="Times New Roman"/>
          <w:sz w:val="24"/>
          <w:szCs w:val="24"/>
        </w:rPr>
        <w:t xml:space="preserve"> </w:t>
      </w:r>
      <w:r w:rsidRPr="00B07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amplasament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delimitare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772F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B07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9AB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056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9A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569AB">
        <w:rPr>
          <w:rFonts w:ascii="Times New Roman" w:hAnsi="Times New Roman" w:cs="Times New Roman"/>
          <w:sz w:val="24"/>
          <w:szCs w:val="24"/>
        </w:rPr>
        <w:t xml:space="preserve"> C F nr.105402  cu nr. </w:t>
      </w:r>
      <w:proofErr w:type="gramStart"/>
      <w:r w:rsidR="000569AB">
        <w:rPr>
          <w:rFonts w:ascii="Times New Roman" w:hAnsi="Times New Roman" w:cs="Times New Roman"/>
          <w:sz w:val="24"/>
          <w:szCs w:val="24"/>
        </w:rPr>
        <w:t>cad</w:t>
      </w:r>
      <w:proofErr w:type="gramEnd"/>
      <w:r w:rsidR="000569AB">
        <w:rPr>
          <w:rFonts w:ascii="Times New Roman" w:hAnsi="Times New Roman" w:cs="Times New Roman"/>
          <w:sz w:val="24"/>
          <w:szCs w:val="24"/>
        </w:rPr>
        <w:t xml:space="preserve">. 105402, </w:t>
      </w:r>
      <w:proofErr w:type="spellStart"/>
      <w:r w:rsidR="000569AB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056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9AB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056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9AB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="000569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569AB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056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9AB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="000569A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0569AB">
        <w:rPr>
          <w:rFonts w:ascii="Times New Roman" w:hAnsi="Times New Roman" w:cs="Times New Roman"/>
          <w:sz w:val="24"/>
          <w:szCs w:val="24"/>
        </w:rPr>
        <w:t>destinatia</w:t>
      </w:r>
      <w:proofErr w:type="spellEnd"/>
      <w:r w:rsidR="000569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69AB">
        <w:rPr>
          <w:rFonts w:ascii="Times New Roman" w:hAnsi="Times New Roman" w:cs="Times New Roman"/>
          <w:sz w:val="24"/>
          <w:szCs w:val="24"/>
        </w:rPr>
        <w:t>curti</w:t>
      </w:r>
      <w:proofErr w:type="spellEnd"/>
      <w:r w:rsidR="000569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69AB">
        <w:rPr>
          <w:rFonts w:ascii="Times New Roman" w:hAnsi="Times New Roman" w:cs="Times New Roman"/>
          <w:sz w:val="24"/>
          <w:szCs w:val="24"/>
        </w:rPr>
        <w:t>constructii</w:t>
      </w:r>
      <w:proofErr w:type="spellEnd"/>
    </w:p>
    <w:p w:rsidR="000569AB" w:rsidRDefault="000569AB" w:rsidP="00B07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Consider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concesionarii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suprafetei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afectata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constructii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platfomre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Agrilinc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SRL 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tememiul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15 lit.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50/1991.,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construcţiilor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alaturate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C715A" w:rsidRDefault="000C715A" w:rsidP="00B07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însusirea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redeventei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evaluator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redeventei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714 euro/1050 </w:t>
      </w:r>
      <w:proofErr w:type="spellStart"/>
      <w:r>
        <w:rPr>
          <w:rFonts w:ascii="Times New Roman" w:hAnsi="Times New Roman" w:cs="Times New Roman"/>
          <w:sz w:val="24"/>
          <w:szCs w:val="24"/>
        </w:rPr>
        <w:t>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/an.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49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C715A" w:rsidRDefault="000C715A" w:rsidP="00B0772F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362 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.(1)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(3) 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art. 315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57/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2019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aprobarea concesionarii către SC </w:t>
      </w:r>
      <w:proofErr w:type="spellStart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>Agrilinc</w:t>
      </w:r>
      <w:proofErr w:type="spellEnd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SRL  a </w:t>
      </w:r>
      <w:proofErr w:type="spellStart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>suprafetei</w:t>
      </w:r>
      <w:proofErr w:type="spellEnd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1050 mp. din totalul de 1844 mp, teren proprietate privată a municipiului Marghita , folosita de </w:t>
      </w:r>
      <w:proofErr w:type="spellStart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>curti</w:t>
      </w:r>
      <w:proofErr w:type="spellEnd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construcţii proprietatea SC </w:t>
      </w:r>
      <w:proofErr w:type="spellStart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>Agrilinc</w:t>
      </w:r>
      <w:proofErr w:type="spellEnd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SRL, nr. cadastral 105402 str. </w:t>
      </w:r>
      <w:proofErr w:type="spellStart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>T.Vladimirescu</w:t>
      </w:r>
      <w:proofErr w:type="spellEnd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nr. 178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</w:p>
    <w:p w:rsidR="000C715A" w:rsidRDefault="000C715A" w:rsidP="00B0772F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Dir. Adj.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Directia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tehnica</w:t>
      </w:r>
    </w:p>
    <w:p w:rsidR="000C715A" w:rsidRPr="00B0772F" w:rsidRDefault="000C715A" w:rsidP="00B07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Ing. Bisa Eva </w:t>
      </w:r>
    </w:p>
    <w:sectPr w:rsidR="000C715A" w:rsidRPr="00B07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64"/>
    <w:rsid w:val="000569AB"/>
    <w:rsid w:val="000C715A"/>
    <w:rsid w:val="00B0772F"/>
    <w:rsid w:val="00D2140D"/>
    <w:rsid w:val="00DA5E64"/>
    <w:rsid w:val="00E6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72F"/>
    <w:rPr>
      <w:rFonts w:eastAsiaTheme="minorEastAsia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0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0772F"/>
    <w:rPr>
      <w:rFonts w:ascii="Tahoma" w:eastAsiaTheme="minorEastAsi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72F"/>
    <w:rPr>
      <w:rFonts w:eastAsiaTheme="minorEastAsia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0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0772F"/>
    <w:rPr>
      <w:rFonts w:ascii="Tahoma" w:eastAsiaTheme="minorEastAsi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2022-02-24T13:13:00Z</cp:lastPrinted>
  <dcterms:created xsi:type="dcterms:W3CDTF">2022-02-24T12:41:00Z</dcterms:created>
  <dcterms:modified xsi:type="dcterms:W3CDTF">2022-02-24T13:13:00Z</dcterms:modified>
</cp:coreProperties>
</file>