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0C0" w:rsidRPr="00374D96" w:rsidRDefault="009E10C0" w:rsidP="009E10C0">
      <w:pPr>
        <w:spacing w:after="0" w:line="240" w:lineRule="auto"/>
        <w:jc w:val="both"/>
        <w:rPr>
          <w:rFonts w:ascii="Times New Roman" w:eastAsia="Times New Roman" w:hAnsi="Times New Roman" w:cs="Times New Roman"/>
          <w:b/>
          <w:bCs/>
          <w:sz w:val="24"/>
          <w:szCs w:val="24"/>
          <w:lang w:val="en-US" w:eastAsia="en-US"/>
        </w:rPr>
      </w:pPr>
      <w:bookmarkStart w:id="0" w:name="_GoBack"/>
      <w:bookmarkEnd w:id="0"/>
    </w:p>
    <w:p w:rsidR="009E10C0" w:rsidRPr="00374D96" w:rsidRDefault="009E10C0" w:rsidP="009E10C0">
      <w:pPr>
        <w:spacing w:after="0" w:line="240" w:lineRule="auto"/>
        <w:jc w:val="both"/>
        <w:rPr>
          <w:rFonts w:ascii="Times New Roman" w:eastAsia="Times New Roman" w:hAnsi="Times New Roman" w:cs="Times New Roman"/>
          <w:b/>
          <w:bCs/>
          <w:sz w:val="24"/>
          <w:szCs w:val="24"/>
          <w:lang w:val="en-US" w:eastAsia="en-US"/>
        </w:rPr>
      </w:pPr>
    </w:p>
    <w:p w:rsidR="009E10C0" w:rsidRPr="00374D96" w:rsidRDefault="009E10C0" w:rsidP="009E10C0">
      <w:pPr>
        <w:spacing w:after="0" w:line="240" w:lineRule="auto"/>
        <w:jc w:val="both"/>
        <w:rPr>
          <w:rFonts w:ascii="Times New Roman" w:eastAsia="Times New Roman" w:hAnsi="Times New Roman" w:cs="Times New Roman"/>
          <w:b/>
          <w:bCs/>
          <w:sz w:val="24"/>
          <w:szCs w:val="24"/>
          <w:lang w:val="en-US" w:eastAsia="en-US"/>
        </w:rPr>
      </w:pPr>
    </w:p>
    <w:p w:rsidR="009E10C0" w:rsidRPr="00374D96" w:rsidRDefault="009E10C0" w:rsidP="009E10C0">
      <w:pPr>
        <w:spacing w:after="0" w:line="240" w:lineRule="auto"/>
        <w:jc w:val="both"/>
        <w:rPr>
          <w:rFonts w:ascii="Times New Roman" w:eastAsia="Times New Roman" w:hAnsi="Times New Roman" w:cs="Times New Roman"/>
          <w:b/>
          <w:bCs/>
          <w:sz w:val="24"/>
          <w:szCs w:val="24"/>
          <w:lang w:val="en-US" w:eastAsia="en-US"/>
        </w:rPr>
      </w:pPr>
      <w:r w:rsidRPr="00374D96">
        <w:rPr>
          <w:rFonts w:ascii="Times New Roman" w:eastAsia="Times New Roman" w:hAnsi="Times New Roman" w:cs="Times New Roman"/>
          <w:noProof/>
          <w:sz w:val="20"/>
          <w:szCs w:val="20"/>
          <w:lang w:val="en-US" w:eastAsia="en-US"/>
        </w:rPr>
        <w:drawing>
          <wp:anchor distT="0" distB="0" distL="114300" distR="114300" simplePos="0" relativeHeight="251660288" behindDoc="1" locked="0" layoutInCell="1" allowOverlap="1" wp14:anchorId="4647215F" wp14:editId="31D8135A">
            <wp:simplePos x="0" y="0"/>
            <wp:positionH relativeFrom="column">
              <wp:posOffset>4919980</wp:posOffset>
            </wp:positionH>
            <wp:positionV relativeFrom="paragraph">
              <wp:posOffset>-309245</wp:posOffset>
            </wp:positionV>
            <wp:extent cx="910590" cy="1066800"/>
            <wp:effectExtent l="19050" t="0" r="3810" b="0"/>
            <wp:wrapNone/>
            <wp:docPr id="1"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5"/>
                    <a:srcRect/>
                    <a:stretch>
                      <a:fillRect/>
                    </a:stretch>
                  </pic:blipFill>
                  <pic:spPr bwMode="auto">
                    <a:xfrm>
                      <a:off x="0" y="0"/>
                      <a:ext cx="910590" cy="1066800"/>
                    </a:xfrm>
                    <a:prstGeom prst="rect">
                      <a:avLst/>
                    </a:prstGeom>
                    <a:noFill/>
                  </pic:spPr>
                </pic:pic>
              </a:graphicData>
            </a:graphic>
          </wp:anchor>
        </w:drawing>
      </w:r>
      <w:r w:rsidRPr="00374D96">
        <w:rPr>
          <w:rFonts w:ascii="Times New Roman" w:eastAsia="Times New Roman" w:hAnsi="Times New Roman" w:cs="Times New Roman"/>
          <w:noProof/>
          <w:sz w:val="20"/>
          <w:szCs w:val="20"/>
          <w:lang w:val="en-US" w:eastAsia="en-US"/>
        </w:rPr>
        <w:drawing>
          <wp:anchor distT="0" distB="0" distL="114300" distR="114300" simplePos="0" relativeHeight="251659264" behindDoc="0" locked="0" layoutInCell="1" allowOverlap="1" wp14:anchorId="496B355E" wp14:editId="30EB308A">
            <wp:simplePos x="0" y="0"/>
            <wp:positionH relativeFrom="column">
              <wp:posOffset>-198755</wp:posOffset>
            </wp:positionH>
            <wp:positionV relativeFrom="paragraph">
              <wp:posOffset>-359410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a:srcRect/>
                    <a:stretch>
                      <a:fillRect/>
                    </a:stretch>
                  </pic:blipFill>
                  <pic:spPr bwMode="auto">
                    <a:xfrm>
                      <a:off x="0" y="0"/>
                      <a:ext cx="814705" cy="1171575"/>
                    </a:xfrm>
                    <a:prstGeom prst="rect">
                      <a:avLst/>
                    </a:prstGeom>
                    <a:noFill/>
                  </pic:spPr>
                </pic:pic>
              </a:graphicData>
            </a:graphic>
          </wp:anchor>
        </w:drawing>
      </w:r>
    </w:p>
    <w:p w:rsidR="009E10C0" w:rsidRPr="00374D96" w:rsidRDefault="009E10C0" w:rsidP="009E10C0">
      <w:pPr>
        <w:spacing w:after="0" w:line="240" w:lineRule="auto"/>
        <w:rPr>
          <w:rFonts w:ascii="Times New Roman" w:eastAsia="Times New Roman" w:hAnsi="Times New Roman" w:cs="Times New Roman"/>
          <w:sz w:val="24"/>
          <w:szCs w:val="24"/>
          <w:lang w:val="en-US" w:eastAsia="en-US"/>
        </w:rPr>
      </w:pPr>
    </w:p>
    <w:p w:rsidR="009E10C0" w:rsidRPr="00374D96" w:rsidRDefault="009E10C0" w:rsidP="009E10C0">
      <w:pPr>
        <w:spacing w:after="0" w:line="240" w:lineRule="auto"/>
        <w:jc w:val="center"/>
        <w:rPr>
          <w:rFonts w:ascii="Times New Roman" w:eastAsia="Times New Roman" w:hAnsi="Times New Roman" w:cs="Times New Roman"/>
          <w:b/>
          <w:sz w:val="24"/>
          <w:szCs w:val="24"/>
          <w:lang w:val="it-IT" w:eastAsia="en-US"/>
        </w:rPr>
      </w:pPr>
      <w:r w:rsidRPr="00374D96">
        <w:rPr>
          <w:rFonts w:ascii="Times New Roman" w:eastAsia="Times New Roman" w:hAnsi="Times New Roman" w:cs="Times New Roman"/>
          <w:b/>
          <w:sz w:val="24"/>
          <w:szCs w:val="24"/>
          <w:lang w:val="it-IT" w:eastAsia="en-US"/>
        </w:rPr>
        <w:t>ROM</w:t>
      </w:r>
      <w:r w:rsidRPr="00374D96">
        <w:rPr>
          <w:rFonts w:ascii="Times New Roman" w:eastAsia="Times New Roman" w:hAnsi="Times New Roman" w:cs="Times New Roman"/>
          <w:b/>
          <w:sz w:val="24"/>
          <w:szCs w:val="24"/>
          <w:lang w:val="en-US" w:eastAsia="en-US"/>
        </w:rPr>
        <w:t>A</w:t>
      </w:r>
      <w:r w:rsidRPr="00374D96">
        <w:rPr>
          <w:rFonts w:ascii="Times New Roman" w:eastAsia="Times New Roman" w:hAnsi="Times New Roman" w:cs="Times New Roman"/>
          <w:b/>
          <w:sz w:val="24"/>
          <w:szCs w:val="24"/>
          <w:lang w:val="it-IT" w:eastAsia="en-US"/>
        </w:rPr>
        <w:t>NIA</w:t>
      </w:r>
    </w:p>
    <w:p w:rsidR="009E10C0" w:rsidRPr="00374D96" w:rsidRDefault="009E10C0" w:rsidP="009E10C0">
      <w:pPr>
        <w:spacing w:after="0" w:line="240" w:lineRule="auto"/>
        <w:jc w:val="center"/>
        <w:rPr>
          <w:rFonts w:ascii="Times New Roman" w:eastAsia="Times New Roman" w:hAnsi="Times New Roman" w:cs="Times New Roman"/>
          <w:b/>
          <w:sz w:val="24"/>
          <w:szCs w:val="24"/>
          <w:u w:val="single"/>
          <w:lang w:val="it-IT" w:eastAsia="en-US"/>
        </w:rPr>
      </w:pPr>
      <w:r w:rsidRPr="00374D96">
        <w:rPr>
          <w:rFonts w:ascii="Times New Roman" w:eastAsia="Times New Roman" w:hAnsi="Times New Roman" w:cs="Times New Roman"/>
          <w:b/>
          <w:sz w:val="24"/>
          <w:szCs w:val="24"/>
          <w:u w:val="single"/>
          <w:lang w:val="it-IT" w:eastAsia="en-US"/>
        </w:rPr>
        <w:t>PRIMĂRIA MUNICIPIULUI  MARGHITA</w:t>
      </w:r>
    </w:p>
    <w:p w:rsidR="009E10C0" w:rsidRPr="00374D96" w:rsidRDefault="009E10C0" w:rsidP="009E10C0">
      <w:pPr>
        <w:spacing w:after="0" w:line="240" w:lineRule="auto"/>
        <w:jc w:val="center"/>
        <w:rPr>
          <w:rFonts w:ascii="Times New Roman" w:eastAsia="Times New Roman" w:hAnsi="Times New Roman" w:cs="Times New Roman"/>
          <w:b/>
          <w:sz w:val="24"/>
          <w:szCs w:val="24"/>
          <w:u w:val="single"/>
          <w:lang w:val="it-IT" w:eastAsia="en-US"/>
        </w:rPr>
      </w:pPr>
    </w:p>
    <w:p w:rsidR="009E10C0" w:rsidRPr="00374D96" w:rsidRDefault="009E10C0" w:rsidP="009E10C0">
      <w:pPr>
        <w:tabs>
          <w:tab w:val="left" w:pos="6225"/>
        </w:tabs>
        <w:spacing w:after="0" w:line="240" w:lineRule="auto"/>
        <w:ind w:left="57"/>
        <w:jc w:val="both"/>
        <w:rPr>
          <w:rFonts w:ascii="Times New Roman" w:eastAsia="Times New Roman" w:hAnsi="Times New Roman" w:cs="Times New Roman"/>
          <w:sz w:val="24"/>
          <w:szCs w:val="24"/>
          <w:lang w:val="it-IT" w:eastAsia="en-US"/>
        </w:rPr>
      </w:pPr>
      <w:r w:rsidRPr="00374D96">
        <w:rPr>
          <w:rFonts w:ascii="Times New Roman" w:eastAsia="Times New Roman" w:hAnsi="Times New Roman" w:cs="Times New Roman"/>
          <w:sz w:val="24"/>
          <w:szCs w:val="24"/>
          <w:lang w:val="it-IT" w:eastAsia="en-US"/>
        </w:rPr>
        <w:t xml:space="preserve">       Marghita,  Bihor,                                               telefon :    +40259362001</w:t>
      </w:r>
    </w:p>
    <w:p w:rsidR="009E10C0" w:rsidRPr="00374D96" w:rsidRDefault="009E10C0" w:rsidP="009E10C0">
      <w:pPr>
        <w:spacing w:after="0" w:line="240" w:lineRule="auto"/>
        <w:ind w:left="57"/>
        <w:jc w:val="both"/>
        <w:rPr>
          <w:rFonts w:ascii="Times New Roman" w:eastAsia="Times New Roman" w:hAnsi="Times New Roman" w:cs="Times New Roman"/>
          <w:sz w:val="24"/>
          <w:szCs w:val="24"/>
          <w:lang w:val="it-IT" w:eastAsia="en-US"/>
        </w:rPr>
      </w:pPr>
      <w:r w:rsidRPr="00374D96">
        <w:rPr>
          <w:rFonts w:ascii="Times New Roman" w:eastAsia="Times New Roman" w:hAnsi="Times New Roman" w:cs="Times New Roman"/>
          <w:sz w:val="24"/>
          <w:szCs w:val="24"/>
          <w:lang w:val="it-IT" w:eastAsia="en-US"/>
        </w:rPr>
        <w:t xml:space="preserve">       Calea Republicii,  nr.1,                                      fax:   +40359409982</w:t>
      </w:r>
    </w:p>
    <w:p w:rsidR="009E10C0" w:rsidRPr="00374D96" w:rsidRDefault="009E10C0" w:rsidP="009E10C0">
      <w:pPr>
        <w:tabs>
          <w:tab w:val="left" w:pos="6240"/>
        </w:tabs>
        <w:spacing w:after="0" w:line="240" w:lineRule="auto"/>
        <w:ind w:left="57"/>
        <w:jc w:val="both"/>
        <w:rPr>
          <w:rFonts w:ascii="Times New Roman" w:eastAsia="Times New Roman" w:hAnsi="Times New Roman" w:cs="Times New Roman"/>
          <w:sz w:val="24"/>
          <w:szCs w:val="24"/>
          <w:lang w:val="it-IT" w:eastAsia="en-US"/>
        </w:rPr>
      </w:pPr>
      <w:r w:rsidRPr="00374D96">
        <w:rPr>
          <w:rFonts w:ascii="Times New Roman" w:eastAsia="Times New Roman" w:hAnsi="Times New Roman" w:cs="Times New Roman"/>
          <w:sz w:val="24"/>
          <w:szCs w:val="24"/>
          <w:lang w:val="it-IT" w:eastAsia="en-US"/>
        </w:rPr>
        <w:t xml:space="preserve">                                                                              e-mail</w:t>
      </w:r>
      <w:r w:rsidRPr="00374D96">
        <w:rPr>
          <w:rFonts w:ascii="Times New Roman" w:eastAsia="Times New Roman" w:hAnsi="Times New Roman" w:cs="Times New Roman"/>
          <w:sz w:val="24"/>
          <w:szCs w:val="24"/>
          <w:lang w:val="en-US" w:eastAsia="en-US"/>
        </w:rPr>
        <w:t xml:space="preserve">: </w:t>
      </w:r>
      <w:proofErr w:type="spellStart"/>
      <w:r w:rsidRPr="00374D96">
        <w:rPr>
          <w:rFonts w:ascii="Times New Roman" w:eastAsia="Times New Roman" w:hAnsi="Times New Roman" w:cs="Times New Roman"/>
          <w:sz w:val="24"/>
          <w:szCs w:val="24"/>
          <w:lang w:val="en-US" w:eastAsia="en-US"/>
        </w:rPr>
        <w:t>primaria</w:t>
      </w:r>
      <w:proofErr w:type="spellEnd"/>
      <w:r w:rsidRPr="00374D96">
        <w:rPr>
          <w:rFonts w:ascii="Times New Roman" w:eastAsia="Times New Roman" w:hAnsi="Times New Roman" w:cs="Times New Roman"/>
          <w:sz w:val="24"/>
          <w:szCs w:val="24"/>
          <w:lang w:val="it-IT" w:eastAsia="en-US"/>
        </w:rPr>
        <w:t>@marghita.ro</w:t>
      </w:r>
    </w:p>
    <w:p w:rsidR="009E10C0" w:rsidRPr="00374D96" w:rsidRDefault="009E10C0" w:rsidP="009E10C0">
      <w:pPr>
        <w:tabs>
          <w:tab w:val="left" w:pos="6240"/>
        </w:tabs>
        <w:spacing w:after="0" w:line="240" w:lineRule="auto"/>
        <w:ind w:left="57"/>
        <w:jc w:val="both"/>
        <w:rPr>
          <w:rFonts w:ascii="Times New Roman" w:eastAsia="Times New Roman" w:hAnsi="Times New Roman" w:cs="Times New Roman"/>
          <w:b/>
          <w:sz w:val="24"/>
          <w:szCs w:val="24"/>
          <w:lang w:val="fr-FR" w:eastAsia="en-US"/>
        </w:rPr>
      </w:pPr>
      <w:r w:rsidRPr="00374D96">
        <w:rPr>
          <w:rFonts w:ascii="Times New Roman" w:eastAsia="Times New Roman" w:hAnsi="Times New Roman" w:cs="Times New Roman"/>
          <w:noProof/>
          <w:sz w:val="24"/>
          <w:szCs w:val="24"/>
          <w:lang w:val="en-US" w:eastAsia="en-US"/>
        </w:rPr>
        <w:drawing>
          <wp:inline distT="0" distB="0" distL="0" distR="0" wp14:anchorId="49B1EC5C" wp14:editId="49C5512D">
            <wp:extent cx="6271260" cy="170180"/>
            <wp:effectExtent l="19050" t="0" r="0" b="0"/>
            <wp:docPr id="3" name="Pictur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45_"/>
                    <pic:cNvPicPr>
                      <a:picLocks noChangeAspect="1" noChangeArrowheads="1"/>
                    </pic:cNvPicPr>
                  </pic:nvPicPr>
                  <pic:blipFill>
                    <a:blip r:embed="rId7">
                      <a:lum bright="-22000" contrast="-24000"/>
                    </a:blip>
                    <a:srcRect/>
                    <a:stretch>
                      <a:fillRect/>
                    </a:stretch>
                  </pic:blipFill>
                  <pic:spPr bwMode="auto">
                    <a:xfrm>
                      <a:off x="0" y="0"/>
                      <a:ext cx="6271260" cy="170180"/>
                    </a:xfrm>
                    <a:prstGeom prst="rect">
                      <a:avLst/>
                    </a:prstGeom>
                    <a:noFill/>
                    <a:ln w="9525">
                      <a:noFill/>
                      <a:miter lim="800000"/>
                      <a:headEnd/>
                      <a:tailEnd/>
                    </a:ln>
                  </pic:spPr>
                </pic:pic>
              </a:graphicData>
            </a:graphic>
          </wp:inline>
        </w:drawing>
      </w:r>
    </w:p>
    <w:p w:rsidR="000451DF" w:rsidRDefault="009E10C0" w:rsidP="009E10C0">
      <w:pPr>
        <w:keepNext/>
        <w:keepLines/>
        <w:spacing w:after="0" w:line="240" w:lineRule="auto"/>
        <w:outlineLvl w:val="1"/>
        <w:rPr>
          <w:rFonts w:ascii="Times New Roman" w:eastAsiaTheme="majorEastAsia" w:hAnsi="Times New Roman" w:cs="Times New Roman"/>
          <w:b/>
          <w:bCs/>
          <w:sz w:val="24"/>
          <w:szCs w:val="24"/>
          <w:lang w:val="hu-HU" w:eastAsia="en-US"/>
        </w:rPr>
      </w:pPr>
      <w:r w:rsidRPr="00374D96">
        <w:rPr>
          <w:rFonts w:ascii="Times New Roman" w:eastAsiaTheme="majorEastAsia" w:hAnsi="Times New Roman" w:cs="Times New Roman"/>
          <w:b/>
          <w:bCs/>
          <w:sz w:val="24"/>
          <w:szCs w:val="24"/>
          <w:lang w:val="ro-RO" w:eastAsia="ro-RO"/>
        </w:rPr>
        <w:t xml:space="preserve">Nr. </w:t>
      </w:r>
      <w:r>
        <w:rPr>
          <w:rFonts w:ascii="Times New Roman" w:eastAsiaTheme="majorEastAsia" w:hAnsi="Times New Roman" w:cs="Times New Roman"/>
          <w:b/>
          <w:bCs/>
          <w:sz w:val="24"/>
          <w:szCs w:val="24"/>
          <w:lang w:val="ro-RO" w:eastAsia="ro-RO"/>
        </w:rPr>
        <w:t xml:space="preserve"> 180</w:t>
      </w:r>
      <w:r>
        <w:rPr>
          <w:rFonts w:ascii="Times New Roman" w:eastAsiaTheme="majorEastAsia" w:hAnsi="Times New Roman" w:cs="Times New Roman"/>
          <w:b/>
          <w:bCs/>
          <w:sz w:val="24"/>
          <w:szCs w:val="24"/>
          <w:lang w:val="ro-RO" w:eastAsia="ro-RO"/>
        </w:rPr>
        <w:t xml:space="preserve">4 </w:t>
      </w:r>
      <w:r>
        <w:rPr>
          <w:rFonts w:ascii="Times New Roman" w:eastAsiaTheme="majorEastAsia" w:hAnsi="Times New Roman" w:cs="Times New Roman"/>
          <w:b/>
          <w:bCs/>
          <w:sz w:val="24"/>
          <w:szCs w:val="24"/>
          <w:lang w:val="ro-RO" w:eastAsia="ro-RO"/>
        </w:rPr>
        <w:t xml:space="preserve"> din 23 02 .2022</w:t>
      </w:r>
    </w:p>
    <w:p w:rsidR="009E10C0" w:rsidRDefault="009E10C0" w:rsidP="009E10C0">
      <w:pPr>
        <w:keepNext/>
        <w:keepLines/>
        <w:spacing w:after="0" w:line="240" w:lineRule="auto"/>
        <w:outlineLvl w:val="1"/>
        <w:rPr>
          <w:rFonts w:ascii="Times New Roman" w:eastAsiaTheme="majorEastAsia" w:hAnsi="Times New Roman" w:cs="Times New Roman"/>
          <w:b/>
          <w:bCs/>
          <w:sz w:val="24"/>
          <w:szCs w:val="24"/>
          <w:lang w:val="hu-HU" w:eastAsia="en-US"/>
        </w:rPr>
      </w:pPr>
    </w:p>
    <w:p w:rsidR="009E10C0" w:rsidRDefault="009E10C0" w:rsidP="009E10C0">
      <w:pPr>
        <w:keepNext/>
        <w:keepLines/>
        <w:spacing w:after="0" w:line="240" w:lineRule="auto"/>
        <w:outlineLvl w:val="1"/>
        <w:rPr>
          <w:rFonts w:ascii="Times New Roman" w:eastAsiaTheme="majorEastAsia" w:hAnsi="Times New Roman" w:cs="Times New Roman"/>
          <w:b/>
          <w:bCs/>
          <w:sz w:val="24"/>
          <w:szCs w:val="24"/>
          <w:lang w:val="hu-HU" w:eastAsia="en-US"/>
        </w:rPr>
      </w:pPr>
    </w:p>
    <w:p w:rsidR="009E10C0" w:rsidRPr="009E10C0" w:rsidRDefault="009E10C0" w:rsidP="009E10C0">
      <w:pPr>
        <w:keepNext/>
        <w:keepLines/>
        <w:spacing w:after="0" w:line="240" w:lineRule="auto"/>
        <w:outlineLvl w:val="1"/>
        <w:rPr>
          <w:rFonts w:ascii="Times New Roman" w:eastAsiaTheme="majorEastAsia" w:hAnsi="Times New Roman" w:cs="Times New Roman"/>
          <w:b/>
          <w:bCs/>
          <w:sz w:val="24"/>
          <w:szCs w:val="24"/>
          <w:lang w:val="hu-HU" w:eastAsia="en-US"/>
        </w:rPr>
      </w:pPr>
      <w:r w:rsidRPr="009E10C0">
        <w:rPr>
          <w:rFonts w:ascii="Times New Roman" w:eastAsiaTheme="majorEastAsia" w:hAnsi="Times New Roman" w:cs="Times New Roman"/>
          <w:b/>
          <w:bCs/>
          <w:sz w:val="24"/>
          <w:szCs w:val="24"/>
          <w:lang w:val="hu-HU" w:eastAsia="en-US"/>
        </w:rPr>
        <w:t xml:space="preserve">                             Raport de specialitate </w:t>
      </w:r>
    </w:p>
    <w:p w:rsidR="009E10C0" w:rsidRPr="009E10C0" w:rsidRDefault="009E10C0" w:rsidP="009E10C0">
      <w:pPr>
        <w:keepNext/>
        <w:keepLines/>
        <w:spacing w:after="0" w:line="240" w:lineRule="auto"/>
        <w:jc w:val="both"/>
        <w:outlineLvl w:val="1"/>
        <w:rPr>
          <w:rFonts w:ascii="Times New Roman" w:eastAsiaTheme="majorEastAsia" w:hAnsi="Times New Roman" w:cs="Times New Roman"/>
          <w:b/>
          <w:bCs/>
          <w:sz w:val="24"/>
          <w:szCs w:val="24"/>
          <w:lang w:val="hu-HU" w:eastAsia="en-US"/>
        </w:rPr>
      </w:pPr>
    </w:p>
    <w:p w:rsidR="009E10C0" w:rsidRPr="009E10C0" w:rsidRDefault="009E10C0" w:rsidP="009E10C0">
      <w:pPr>
        <w:spacing w:after="0" w:line="240" w:lineRule="auto"/>
        <w:ind w:firstLine="720"/>
        <w:jc w:val="both"/>
        <w:rPr>
          <w:rFonts w:ascii="Times New Roman" w:hAnsi="Times New Roman" w:cs="Times New Roman"/>
          <w:sz w:val="24"/>
          <w:szCs w:val="24"/>
          <w:lang w:val="ro-RO"/>
        </w:rPr>
      </w:pPr>
      <w:r w:rsidRPr="009E10C0">
        <w:rPr>
          <w:rFonts w:ascii="Times New Roman" w:hAnsi="Times New Roman" w:cs="Times New Roman"/>
          <w:sz w:val="24"/>
          <w:szCs w:val="24"/>
          <w:lang w:val="ro-RO"/>
        </w:rPr>
        <w:t xml:space="preserve">Constatându-se </w:t>
      </w:r>
      <w:r w:rsidRPr="009E10C0">
        <w:rPr>
          <w:rFonts w:ascii="Times New Roman" w:hAnsi="Times New Roman" w:cs="Times New Roman"/>
          <w:sz w:val="24"/>
          <w:szCs w:val="24"/>
          <w:lang w:val="ro-RO"/>
        </w:rPr>
        <w:t xml:space="preserve">scoaterea la licitaţie publică cu strigare după regula  licitaţiei competitive, conform prevederilor Legii nr. 85/2006, a activelor </w:t>
      </w:r>
      <w:proofErr w:type="spellStart"/>
      <w:r w:rsidRPr="009E10C0">
        <w:rPr>
          <w:rFonts w:ascii="Times New Roman" w:hAnsi="Times New Roman" w:cs="Times New Roman"/>
          <w:sz w:val="24"/>
          <w:szCs w:val="24"/>
          <w:lang w:val="ro-RO"/>
        </w:rPr>
        <w:t>sociatăţii</w:t>
      </w:r>
      <w:proofErr w:type="spellEnd"/>
      <w:r w:rsidRPr="009E10C0">
        <w:rPr>
          <w:rFonts w:ascii="Times New Roman" w:hAnsi="Times New Roman" w:cs="Times New Roman"/>
          <w:sz w:val="24"/>
          <w:szCs w:val="24"/>
          <w:lang w:val="ro-RO"/>
        </w:rPr>
        <w:t xml:space="preserve"> Trans Marghita , societate în faliment cu sediul în Marghita str. Nicolae Bălcescu nr. 19 .</w:t>
      </w:r>
      <w:r w:rsidRPr="009E10C0">
        <w:rPr>
          <w:rFonts w:ascii="Times New Roman" w:hAnsi="Times New Roman" w:cs="Times New Roman"/>
          <w:sz w:val="24"/>
          <w:szCs w:val="24"/>
          <w:lang w:val="ro-RO"/>
        </w:rPr>
        <w:t xml:space="preserve">De asemenea că, </w:t>
      </w:r>
      <w:r w:rsidRPr="009E10C0">
        <w:rPr>
          <w:rFonts w:ascii="Times New Roman" w:hAnsi="Times New Roman" w:cs="Times New Roman"/>
          <w:sz w:val="24"/>
          <w:szCs w:val="24"/>
          <w:lang w:val="ro-RO"/>
        </w:rPr>
        <w:t xml:space="preserve"> activele acestei societăţii sunt terenuri cuprinse în  perimetrul proprietăţilor noastre  aflate în administrarea Serviciului Public de Alimentare cu Apă, Canalizare şi Salubritate Marghita (S.P.A.C.S. Marghita), serviciu înfiinţat pe structura fostului RAGCL  Marghita cu sediul pe str. Nicolae Bălcescu nr. 19</w:t>
      </w:r>
    </w:p>
    <w:p w:rsidR="009E10C0" w:rsidRPr="009E10C0" w:rsidRDefault="009E10C0" w:rsidP="009E10C0">
      <w:pPr>
        <w:spacing w:after="0" w:line="240" w:lineRule="auto"/>
        <w:jc w:val="both"/>
        <w:rPr>
          <w:rFonts w:ascii="Times New Roman" w:hAnsi="Times New Roman" w:cs="Times New Roman"/>
          <w:sz w:val="24"/>
          <w:szCs w:val="24"/>
          <w:lang w:val="ro-RO"/>
        </w:rPr>
      </w:pPr>
      <w:r w:rsidRPr="009E10C0">
        <w:rPr>
          <w:rFonts w:ascii="Times New Roman" w:hAnsi="Times New Roman" w:cs="Times New Roman"/>
          <w:sz w:val="24"/>
          <w:szCs w:val="24"/>
          <w:lang w:val="ro-RO"/>
        </w:rPr>
        <w:t xml:space="preserve">        </w:t>
      </w:r>
      <w:r w:rsidRPr="009E10C0">
        <w:rPr>
          <w:rFonts w:ascii="Times New Roman" w:hAnsi="Times New Roman" w:cs="Times New Roman"/>
          <w:sz w:val="24"/>
          <w:szCs w:val="24"/>
          <w:lang w:val="ro-RO"/>
        </w:rPr>
        <w:t xml:space="preserve">        </w:t>
      </w:r>
      <w:r w:rsidRPr="009E10C0">
        <w:rPr>
          <w:rFonts w:ascii="Times New Roman" w:hAnsi="Times New Roman" w:cs="Times New Roman"/>
          <w:sz w:val="24"/>
          <w:szCs w:val="24"/>
          <w:lang w:val="ro-RO"/>
        </w:rPr>
        <w:t xml:space="preserve">Considerându-se necesar </w:t>
      </w:r>
      <w:proofErr w:type="spellStart"/>
      <w:r w:rsidRPr="009E10C0">
        <w:rPr>
          <w:rFonts w:ascii="Times New Roman" w:hAnsi="Times New Roman" w:cs="Times New Roman"/>
          <w:sz w:val="24"/>
          <w:szCs w:val="24"/>
          <w:lang w:val="ro-RO"/>
        </w:rPr>
        <w:t>achizitionarea</w:t>
      </w:r>
      <w:proofErr w:type="spellEnd"/>
      <w:r w:rsidRPr="009E10C0">
        <w:rPr>
          <w:rFonts w:ascii="Times New Roman" w:hAnsi="Times New Roman" w:cs="Times New Roman"/>
          <w:sz w:val="24"/>
          <w:szCs w:val="24"/>
          <w:lang w:val="ro-RO"/>
        </w:rPr>
        <w:t xml:space="preserve">  acestor terenuri în suprafaţă de 1042 mp, suprafaţă compusă din 3 parcele de teren CF nr. 104842 Marghita  –suprafaţa de 912 mp., CF nr. 104849 Marghita  – suprafaţă de 33 mp., C.F. nr. 104857 Marghita – suprafaţa de 97 mp., conform schiţei </w:t>
      </w:r>
      <w:proofErr w:type="spellStart"/>
      <w:r w:rsidRPr="009E10C0">
        <w:rPr>
          <w:rFonts w:ascii="Times New Roman" w:hAnsi="Times New Roman" w:cs="Times New Roman"/>
          <w:sz w:val="24"/>
          <w:szCs w:val="24"/>
          <w:lang w:val="ro-RO"/>
        </w:rPr>
        <w:t>ortofotoplan</w:t>
      </w:r>
      <w:proofErr w:type="spellEnd"/>
      <w:r w:rsidRPr="009E10C0">
        <w:rPr>
          <w:rFonts w:ascii="Times New Roman" w:hAnsi="Times New Roman" w:cs="Times New Roman"/>
          <w:sz w:val="24"/>
          <w:szCs w:val="24"/>
          <w:lang w:val="ro-RO"/>
        </w:rPr>
        <w:t xml:space="preserve"> anexate. </w:t>
      </w:r>
    </w:p>
    <w:p w:rsidR="009E10C0" w:rsidRPr="009E10C0" w:rsidRDefault="009E10C0" w:rsidP="009E10C0">
      <w:pPr>
        <w:jc w:val="both"/>
        <w:rPr>
          <w:rFonts w:ascii="Times New Roman" w:eastAsia="Times New Roman" w:hAnsi="Times New Roman" w:cs="Times New Roman"/>
          <w:iCs/>
          <w:sz w:val="24"/>
          <w:szCs w:val="24"/>
          <w:lang w:val="ro-RO" w:eastAsia="en-US"/>
        </w:rPr>
      </w:pPr>
      <w:r w:rsidRPr="009E10C0">
        <w:rPr>
          <w:rFonts w:ascii="Times New Roman" w:eastAsiaTheme="majorEastAsia" w:hAnsi="Times New Roman" w:cs="Times New Roman"/>
          <w:bCs/>
          <w:sz w:val="24"/>
          <w:szCs w:val="24"/>
          <w:lang w:val="hu-HU" w:eastAsia="en-US"/>
        </w:rPr>
        <w:t xml:space="preserve">           Avand in vedere </w:t>
      </w:r>
      <w:r w:rsidRPr="009E10C0">
        <w:rPr>
          <w:rFonts w:ascii="Times New Roman" w:eastAsiaTheme="majorEastAsia" w:hAnsi="Times New Roman" w:cs="Times New Roman"/>
          <w:bCs/>
          <w:sz w:val="24"/>
          <w:szCs w:val="24"/>
          <w:lang w:val="ro-RO" w:eastAsia="en-US"/>
        </w:rPr>
        <w:t xml:space="preserve">: </w:t>
      </w:r>
      <w:r w:rsidRPr="009E10C0">
        <w:rPr>
          <w:rFonts w:ascii="Times New Roman" w:eastAsiaTheme="majorEastAsia" w:hAnsi="Times New Roman" w:cs="Times New Roman"/>
          <w:bCs/>
          <w:sz w:val="24"/>
          <w:szCs w:val="24"/>
          <w:lang w:val="hu-HU" w:eastAsia="en-US"/>
        </w:rPr>
        <w:t xml:space="preserve"> Hotararea Consiliului Local nr. </w:t>
      </w:r>
      <w:r w:rsidRPr="009E10C0">
        <w:rPr>
          <w:rFonts w:ascii="Times New Roman" w:eastAsia="Times New Roman" w:hAnsi="Times New Roman" w:cs="Times New Roman"/>
          <w:iCs/>
          <w:sz w:val="24"/>
          <w:szCs w:val="24"/>
          <w:lang w:val="ro-RO" w:eastAsia="en-US"/>
        </w:rPr>
        <w:t xml:space="preserve">22 din 27.01.2022  privind aprobarea participării Municipiului Marghita la licitaţia publică pentru </w:t>
      </w:r>
      <w:proofErr w:type="spellStart"/>
      <w:r w:rsidRPr="009E10C0">
        <w:rPr>
          <w:rFonts w:ascii="Times New Roman" w:eastAsia="Times New Roman" w:hAnsi="Times New Roman" w:cs="Times New Roman"/>
          <w:iCs/>
          <w:sz w:val="24"/>
          <w:szCs w:val="24"/>
          <w:lang w:val="ro-RO" w:eastAsia="en-US"/>
        </w:rPr>
        <w:t>achizitionarea</w:t>
      </w:r>
      <w:proofErr w:type="spellEnd"/>
      <w:r w:rsidRPr="009E10C0">
        <w:rPr>
          <w:rFonts w:ascii="Times New Roman" w:eastAsia="Times New Roman" w:hAnsi="Times New Roman" w:cs="Times New Roman"/>
          <w:iCs/>
          <w:sz w:val="24"/>
          <w:szCs w:val="24"/>
          <w:lang w:val="ro-RO" w:eastAsia="en-US"/>
        </w:rPr>
        <w:t xml:space="preserve"> terenului, in suprafaţă de 1042 mp. situat in Marghita, str. </w:t>
      </w:r>
      <w:proofErr w:type="spellStart"/>
      <w:r w:rsidRPr="009E10C0">
        <w:rPr>
          <w:rFonts w:ascii="Times New Roman" w:eastAsia="Times New Roman" w:hAnsi="Times New Roman" w:cs="Times New Roman"/>
          <w:iCs/>
          <w:sz w:val="24"/>
          <w:szCs w:val="24"/>
          <w:lang w:val="ro-RO" w:eastAsia="en-US"/>
        </w:rPr>
        <w:t>N.Bălcescu</w:t>
      </w:r>
      <w:proofErr w:type="spellEnd"/>
      <w:r w:rsidRPr="009E10C0">
        <w:rPr>
          <w:rFonts w:ascii="Times New Roman" w:eastAsia="Times New Roman" w:hAnsi="Times New Roman" w:cs="Times New Roman"/>
          <w:iCs/>
          <w:sz w:val="24"/>
          <w:szCs w:val="24"/>
          <w:lang w:val="ro-RO" w:eastAsia="en-US"/>
        </w:rPr>
        <w:t xml:space="preserve"> nr. 19</w:t>
      </w:r>
      <w:r w:rsidRPr="009E10C0">
        <w:rPr>
          <w:rFonts w:ascii="Times New Roman" w:eastAsia="Times New Roman" w:hAnsi="Times New Roman" w:cs="Times New Roman"/>
          <w:b/>
          <w:iCs/>
          <w:sz w:val="24"/>
          <w:szCs w:val="24"/>
          <w:lang w:val="ro-RO" w:eastAsia="en-US"/>
        </w:rPr>
        <w:t xml:space="preserve"> </w:t>
      </w:r>
      <w:r w:rsidRPr="009E10C0">
        <w:rPr>
          <w:rFonts w:ascii="Times New Roman" w:eastAsia="Times New Roman" w:hAnsi="Times New Roman" w:cs="Times New Roman"/>
          <w:iCs/>
          <w:sz w:val="24"/>
          <w:szCs w:val="24"/>
          <w:lang w:val="ro-RO" w:eastAsia="en-US"/>
        </w:rPr>
        <w:t xml:space="preserve">, proprietatea SC Trans Marghita SRL </w:t>
      </w:r>
    </w:p>
    <w:p w:rsidR="009E10C0" w:rsidRPr="009E10C0" w:rsidRDefault="009E10C0" w:rsidP="009E10C0">
      <w:pPr>
        <w:spacing w:after="0" w:line="240" w:lineRule="auto"/>
        <w:jc w:val="both"/>
        <w:rPr>
          <w:rFonts w:ascii="Times New Roman" w:eastAsia="Times New Roman" w:hAnsi="Times New Roman" w:cs="Times New Roman"/>
          <w:iCs/>
          <w:sz w:val="24"/>
          <w:szCs w:val="24"/>
          <w:lang w:val="ro-RO" w:eastAsia="en-US"/>
        </w:rPr>
      </w:pPr>
      <w:r w:rsidRPr="009E10C0">
        <w:rPr>
          <w:rFonts w:ascii="Times New Roman" w:eastAsia="Times New Roman" w:hAnsi="Times New Roman" w:cs="Times New Roman"/>
          <w:iCs/>
          <w:sz w:val="24"/>
          <w:szCs w:val="24"/>
          <w:lang w:val="ro-RO" w:eastAsia="en-US"/>
        </w:rPr>
        <w:t xml:space="preserve">                                </w:t>
      </w:r>
      <w:r w:rsidRPr="009E10C0">
        <w:rPr>
          <w:rFonts w:ascii="Times New Roman" w:eastAsia="Times New Roman" w:hAnsi="Times New Roman" w:cs="Times New Roman"/>
          <w:iCs/>
          <w:sz w:val="24"/>
          <w:szCs w:val="24"/>
          <w:lang w:val="ro-RO" w:eastAsia="en-US"/>
        </w:rPr>
        <w:t xml:space="preserve">Raportul de evaluare nr. 11/2022, </w:t>
      </w:r>
      <w:proofErr w:type="spellStart"/>
      <w:r w:rsidRPr="009E10C0">
        <w:rPr>
          <w:rFonts w:ascii="Times New Roman" w:eastAsia="Times New Roman" w:hAnsi="Times New Roman" w:cs="Times New Roman"/>
          <w:iCs/>
          <w:sz w:val="24"/>
          <w:szCs w:val="24"/>
          <w:lang w:val="ro-RO" w:eastAsia="en-US"/>
        </w:rPr>
        <w:t>inregistrat</w:t>
      </w:r>
      <w:proofErr w:type="spellEnd"/>
      <w:r w:rsidRPr="009E10C0">
        <w:rPr>
          <w:rFonts w:ascii="Times New Roman" w:eastAsia="Times New Roman" w:hAnsi="Times New Roman" w:cs="Times New Roman"/>
          <w:iCs/>
          <w:sz w:val="24"/>
          <w:szCs w:val="24"/>
          <w:lang w:val="ro-RO" w:eastAsia="en-US"/>
        </w:rPr>
        <w:t xml:space="preserve"> la Primăria Municipiului Marghita nr. 1199 din 7 februarie 2022</w:t>
      </w:r>
    </w:p>
    <w:p w:rsidR="009E10C0" w:rsidRPr="009E10C0" w:rsidRDefault="009E10C0" w:rsidP="009E10C0">
      <w:pPr>
        <w:spacing w:after="0" w:line="240" w:lineRule="auto"/>
        <w:jc w:val="both"/>
        <w:rPr>
          <w:rFonts w:ascii="Times New Roman" w:eastAsia="Times New Roman" w:hAnsi="Times New Roman" w:cs="Times New Roman"/>
          <w:iCs/>
          <w:sz w:val="24"/>
          <w:szCs w:val="24"/>
          <w:lang w:val="ro-RO" w:eastAsia="en-US"/>
        </w:rPr>
      </w:pPr>
      <w:r w:rsidRPr="009E10C0">
        <w:rPr>
          <w:rFonts w:ascii="Times New Roman" w:eastAsia="Times New Roman" w:hAnsi="Times New Roman" w:cs="Times New Roman"/>
          <w:iCs/>
          <w:sz w:val="24"/>
          <w:szCs w:val="24"/>
          <w:lang w:val="ro-RO" w:eastAsia="en-US"/>
        </w:rPr>
        <w:t xml:space="preserve">                                Procesul verbal  de </w:t>
      </w:r>
      <w:proofErr w:type="spellStart"/>
      <w:r w:rsidRPr="009E10C0">
        <w:rPr>
          <w:rFonts w:ascii="Times New Roman" w:eastAsia="Times New Roman" w:hAnsi="Times New Roman" w:cs="Times New Roman"/>
          <w:iCs/>
          <w:sz w:val="24"/>
          <w:szCs w:val="24"/>
          <w:lang w:val="ro-RO" w:eastAsia="en-US"/>
        </w:rPr>
        <w:t>licitatie</w:t>
      </w:r>
      <w:proofErr w:type="spellEnd"/>
      <w:r w:rsidRPr="009E10C0">
        <w:rPr>
          <w:rFonts w:ascii="Times New Roman" w:eastAsia="Times New Roman" w:hAnsi="Times New Roman" w:cs="Times New Roman"/>
          <w:iCs/>
          <w:sz w:val="24"/>
          <w:szCs w:val="24"/>
          <w:lang w:val="ro-RO" w:eastAsia="en-US"/>
        </w:rPr>
        <w:t xml:space="preserve"> publică  nr. 551 din 15.02.2022 </w:t>
      </w:r>
      <w:proofErr w:type="spellStart"/>
      <w:r w:rsidRPr="009E10C0">
        <w:rPr>
          <w:rFonts w:ascii="Times New Roman" w:eastAsia="Times New Roman" w:hAnsi="Times New Roman" w:cs="Times New Roman"/>
          <w:iCs/>
          <w:sz w:val="24"/>
          <w:szCs w:val="24"/>
          <w:lang w:val="ro-RO" w:eastAsia="en-US"/>
        </w:rPr>
        <w:t>incheiat</w:t>
      </w:r>
      <w:proofErr w:type="spellEnd"/>
      <w:r w:rsidRPr="009E10C0">
        <w:rPr>
          <w:rFonts w:ascii="Times New Roman" w:eastAsia="Times New Roman" w:hAnsi="Times New Roman" w:cs="Times New Roman"/>
          <w:iCs/>
          <w:sz w:val="24"/>
          <w:szCs w:val="24"/>
          <w:lang w:val="ro-RO" w:eastAsia="en-US"/>
        </w:rPr>
        <w:t xml:space="preserve"> intre reprezentantul municipiului Marghita, dl. viceprimar Zsolt Demian şi comisia de </w:t>
      </w:r>
      <w:proofErr w:type="spellStart"/>
      <w:r w:rsidRPr="009E10C0">
        <w:rPr>
          <w:rFonts w:ascii="Times New Roman" w:eastAsia="Times New Roman" w:hAnsi="Times New Roman" w:cs="Times New Roman"/>
          <w:iCs/>
          <w:sz w:val="24"/>
          <w:szCs w:val="24"/>
          <w:lang w:val="ro-RO" w:eastAsia="en-US"/>
        </w:rPr>
        <w:t>licitatie</w:t>
      </w:r>
      <w:proofErr w:type="spellEnd"/>
      <w:r w:rsidRPr="009E10C0">
        <w:rPr>
          <w:rFonts w:ascii="Times New Roman" w:eastAsia="Times New Roman" w:hAnsi="Times New Roman" w:cs="Times New Roman"/>
          <w:iCs/>
          <w:sz w:val="24"/>
          <w:szCs w:val="24"/>
          <w:lang w:val="ro-RO" w:eastAsia="en-US"/>
        </w:rPr>
        <w:t xml:space="preserve"> organizată de lichidator judiciar </w:t>
      </w:r>
      <w:proofErr w:type="spellStart"/>
      <w:r w:rsidRPr="009E10C0">
        <w:rPr>
          <w:rFonts w:ascii="Times New Roman" w:eastAsia="Times New Roman" w:hAnsi="Times New Roman" w:cs="Times New Roman"/>
          <w:iCs/>
          <w:sz w:val="24"/>
          <w:szCs w:val="24"/>
          <w:lang w:val="ro-RO" w:eastAsia="en-US"/>
        </w:rPr>
        <w:t>Romexpert</w:t>
      </w:r>
      <w:proofErr w:type="spellEnd"/>
      <w:r w:rsidRPr="009E10C0">
        <w:rPr>
          <w:rFonts w:ascii="Times New Roman" w:eastAsia="Times New Roman" w:hAnsi="Times New Roman" w:cs="Times New Roman"/>
          <w:iCs/>
          <w:sz w:val="24"/>
          <w:szCs w:val="24"/>
          <w:lang w:val="ro-RO" w:eastAsia="en-US"/>
        </w:rPr>
        <w:t xml:space="preserve"> IPURL Oradea </w:t>
      </w:r>
    </w:p>
    <w:p w:rsidR="009E10C0" w:rsidRPr="009E10C0" w:rsidRDefault="009E10C0" w:rsidP="009E10C0">
      <w:pPr>
        <w:jc w:val="both"/>
        <w:rPr>
          <w:rFonts w:ascii="Times New Roman" w:eastAsia="Times New Roman" w:hAnsi="Times New Roman" w:cs="Times New Roman"/>
          <w:iCs/>
          <w:sz w:val="24"/>
          <w:szCs w:val="24"/>
          <w:lang w:val="ro-RO" w:eastAsia="en-US"/>
        </w:rPr>
      </w:pPr>
      <w:r w:rsidRPr="009E10C0">
        <w:rPr>
          <w:rFonts w:ascii="Times New Roman" w:hAnsi="Times New Roman" w:cs="Times New Roman"/>
          <w:sz w:val="24"/>
          <w:szCs w:val="24"/>
          <w:lang w:val="ro-RO"/>
        </w:rPr>
        <w:t xml:space="preserve">       În temeiul </w:t>
      </w:r>
      <w:proofErr w:type="spellStart"/>
      <w:r w:rsidRPr="009E10C0">
        <w:rPr>
          <w:rFonts w:ascii="Times New Roman" w:hAnsi="Times New Roman" w:cs="Times New Roman"/>
          <w:sz w:val="24"/>
          <w:szCs w:val="24"/>
          <w:lang w:val="ro-RO"/>
        </w:rPr>
        <w:t>articolelelor</w:t>
      </w:r>
      <w:proofErr w:type="spellEnd"/>
      <w:r w:rsidRPr="009E10C0">
        <w:rPr>
          <w:rFonts w:ascii="Times New Roman" w:hAnsi="Times New Roman" w:cs="Times New Roman"/>
          <w:sz w:val="24"/>
          <w:szCs w:val="24"/>
          <w:lang w:val="ro-RO"/>
        </w:rPr>
        <w:t xml:space="preserve"> art. 87, art. 129 alin.(2) lit. b  coroborat  cu alin.(4) </w:t>
      </w:r>
      <w:proofErr w:type="spellStart"/>
      <w:r w:rsidRPr="009E10C0">
        <w:rPr>
          <w:rFonts w:ascii="Times New Roman" w:hAnsi="Times New Roman" w:cs="Times New Roman"/>
          <w:sz w:val="24"/>
          <w:szCs w:val="24"/>
          <w:lang w:val="ro-RO"/>
        </w:rPr>
        <w:t>lit.f</w:t>
      </w:r>
      <w:proofErr w:type="spellEnd"/>
      <w:r w:rsidRPr="009E10C0">
        <w:rPr>
          <w:rFonts w:ascii="Times New Roman" w:hAnsi="Times New Roman" w:cs="Times New Roman"/>
          <w:sz w:val="24"/>
          <w:szCs w:val="24"/>
          <w:lang w:val="ro-RO"/>
        </w:rPr>
        <w:t xml:space="preserve"> , art. 139 alin.(2)  din Ordonanţa de Urgenţă a Guvernului nr. 57/2019 privind Codul administrativ, precum şi a art. 863 </w:t>
      </w:r>
      <w:proofErr w:type="spellStart"/>
      <w:r w:rsidRPr="009E10C0">
        <w:rPr>
          <w:rFonts w:ascii="Times New Roman" w:hAnsi="Times New Roman" w:cs="Times New Roman"/>
          <w:sz w:val="24"/>
          <w:szCs w:val="24"/>
          <w:lang w:val="ro-RO"/>
        </w:rPr>
        <w:t>lit.a</w:t>
      </w:r>
      <w:proofErr w:type="spellEnd"/>
      <w:r w:rsidRPr="009E10C0">
        <w:rPr>
          <w:rFonts w:ascii="Times New Roman" w:hAnsi="Times New Roman" w:cs="Times New Roman"/>
          <w:sz w:val="24"/>
          <w:szCs w:val="24"/>
          <w:lang w:val="ro-RO"/>
        </w:rPr>
        <w:t xml:space="preserve"> din Codul civil</w:t>
      </w:r>
      <w:r w:rsidRPr="009E10C0">
        <w:rPr>
          <w:rFonts w:ascii="Times New Roman" w:hAnsi="Times New Roman" w:cs="Times New Roman"/>
          <w:sz w:val="24"/>
          <w:szCs w:val="24"/>
          <w:lang w:val="ro-RO"/>
        </w:rPr>
        <w:t xml:space="preserve"> consider oportuna si legala </w:t>
      </w:r>
      <w:proofErr w:type="spellStart"/>
      <w:r w:rsidRPr="009E10C0">
        <w:rPr>
          <w:rFonts w:ascii="Times New Roman" w:hAnsi="Times New Roman" w:cs="Times New Roman"/>
          <w:sz w:val="24"/>
          <w:szCs w:val="24"/>
          <w:lang w:val="ro-RO"/>
        </w:rPr>
        <w:t>initerea</w:t>
      </w:r>
      <w:proofErr w:type="spellEnd"/>
      <w:r w:rsidRPr="009E10C0">
        <w:rPr>
          <w:rFonts w:ascii="Times New Roman" w:hAnsi="Times New Roman" w:cs="Times New Roman"/>
          <w:sz w:val="24"/>
          <w:szCs w:val="24"/>
          <w:lang w:val="ro-RO"/>
        </w:rPr>
        <w:t xml:space="preserve"> proiectului de </w:t>
      </w:r>
      <w:proofErr w:type="spellStart"/>
      <w:r w:rsidRPr="009E10C0">
        <w:rPr>
          <w:rFonts w:ascii="Times New Roman" w:hAnsi="Times New Roman" w:cs="Times New Roman"/>
          <w:sz w:val="24"/>
          <w:szCs w:val="24"/>
          <w:lang w:val="ro-RO"/>
        </w:rPr>
        <w:t>hotarare</w:t>
      </w:r>
      <w:proofErr w:type="spellEnd"/>
      <w:r w:rsidRPr="009E10C0">
        <w:rPr>
          <w:rFonts w:ascii="Times New Roman" w:hAnsi="Times New Roman" w:cs="Times New Roman"/>
          <w:sz w:val="24"/>
          <w:szCs w:val="24"/>
          <w:lang w:val="ro-RO"/>
        </w:rPr>
        <w:t xml:space="preserve"> de </w:t>
      </w:r>
      <w:proofErr w:type="spellStart"/>
      <w:r w:rsidRPr="009E10C0">
        <w:rPr>
          <w:rFonts w:ascii="Times New Roman" w:hAnsi="Times New Roman" w:cs="Times New Roman"/>
          <w:sz w:val="24"/>
          <w:szCs w:val="24"/>
          <w:lang w:val="ro-RO"/>
        </w:rPr>
        <w:t>catre</w:t>
      </w:r>
      <w:proofErr w:type="spellEnd"/>
      <w:r w:rsidRPr="009E10C0">
        <w:rPr>
          <w:rFonts w:ascii="Times New Roman" w:hAnsi="Times New Roman" w:cs="Times New Roman"/>
          <w:sz w:val="24"/>
          <w:szCs w:val="24"/>
          <w:lang w:val="ro-RO"/>
        </w:rPr>
        <w:t xml:space="preserve"> primarul Municipiului Marghita pentru </w:t>
      </w:r>
      <w:r w:rsidRPr="009E10C0">
        <w:rPr>
          <w:rFonts w:ascii="Times New Roman" w:eastAsia="Times New Roman" w:hAnsi="Times New Roman" w:cs="Times New Roman"/>
          <w:iCs/>
          <w:sz w:val="24"/>
          <w:szCs w:val="24"/>
          <w:lang w:val="ro-RO" w:eastAsia="en-US"/>
        </w:rPr>
        <w:t xml:space="preserve">însuşirea </w:t>
      </w:r>
      <w:proofErr w:type="spellStart"/>
      <w:r w:rsidRPr="009E10C0">
        <w:rPr>
          <w:rFonts w:ascii="Times New Roman" w:eastAsia="Times New Roman" w:hAnsi="Times New Roman" w:cs="Times New Roman"/>
          <w:iCs/>
          <w:sz w:val="24"/>
          <w:szCs w:val="24"/>
          <w:lang w:val="ro-RO" w:eastAsia="en-US"/>
        </w:rPr>
        <w:t>pretului</w:t>
      </w:r>
      <w:proofErr w:type="spellEnd"/>
      <w:r w:rsidRPr="009E10C0">
        <w:rPr>
          <w:rFonts w:ascii="Times New Roman" w:eastAsia="Times New Roman" w:hAnsi="Times New Roman" w:cs="Times New Roman"/>
          <w:iCs/>
          <w:sz w:val="24"/>
          <w:szCs w:val="24"/>
          <w:lang w:val="ro-RO" w:eastAsia="en-US"/>
        </w:rPr>
        <w:t xml:space="preserve">  de </w:t>
      </w:r>
      <w:proofErr w:type="spellStart"/>
      <w:r w:rsidRPr="009E10C0">
        <w:rPr>
          <w:rFonts w:ascii="Times New Roman" w:eastAsia="Times New Roman" w:hAnsi="Times New Roman" w:cs="Times New Roman"/>
          <w:iCs/>
          <w:sz w:val="24"/>
          <w:szCs w:val="24"/>
          <w:lang w:val="ro-RO" w:eastAsia="en-US"/>
        </w:rPr>
        <w:t>achizitie</w:t>
      </w:r>
      <w:proofErr w:type="spellEnd"/>
      <w:r w:rsidRPr="009E10C0">
        <w:rPr>
          <w:rFonts w:ascii="Times New Roman" w:eastAsia="Times New Roman" w:hAnsi="Times New Roman" w:cs="Times New Roman"/>
          <w:iCs/>
          <w:sz w:val="24"/>
          <w:szCs w:val="24"/>
          <w:lang w:val="ro-RO" w:eastAsia="en-US"/>
        </w:rPr>
        <w:t xml:space="preserve"> a terenului intravilan in suprafaţă de 1042 mp. situat in Marghita str. </w:t>
      </w:r>
      <w:proofErr w:type="spellStart"/>
      <w:r w:rsidRPr="009E10C0">
        <w:rPr>
          <w:rFonts w:ascii="Times New Roman" w:eastAsia="Times New Roman" w:hAnsi="Times New Roman" w:cs="Times New Roman"/>
          <w:iCs/>
          <w:sz w:val="24"/>
          <w:szCs w:val="24"/>
          <w:lang w:val="ro-RO" w:eastAsia="en-US"/>
        </w:rPr>
        <w:t>N.Balcescu</w:t>
      </w:r>
      <w:proofErr w:type="spellEnd"/>
      <w:r w:rsidRPr="009E10C0">
        <w:rPr>
          <w:rFonts w:ascii="Times New Roman" w:eastAsia="Times New Roman" w:hAnsi="Times New Roman" w:cs="Times New Roman"/>
          <w:iCs/>
          <w:sz w:val="24"/>
          <w:szCs w:val="24"/>
          <w:lang w:val="ro-RO" w:eastAsia="en-US"/>
        </w:rPr>
        <w:t xml:space="preserve"> nr. 19 Marghita</w:t>
      </w:r>
    </w:p>
    <w:p w:rsidR="009E10C0" w:rsidRPr="009E10C0" w:rsidRDefault="009E10C0" w:rsidP="009E10C0">
      <w:pPr>
        <w:spacing w:after="0" w:line="240" w:lineRule="auto"/>
        <w:jc w:val="both"/>
        <w:rPr>
          <w:rFonts w:ascii="Times New Roman" w:eastAsia="Times New Roman" w:hAnsi="Times New Roman" w:cs="Times New Roman"/>
          <w:b/>
          <w:iCs/>
          <w:sz w:val="24"/>
          <w:szCs w:val="24"/>
          <w:lang w:val="ro-RO" w:eastAsia="en-US"/>
        </w:rPr>
      </w:pPr>
    </w:p>
    <w:p w:rsidR="009E10C0" w:rsidRPr="009E10C0" w:rsidRDefault="009E10C0" w:rsidP="009E10C0">
      <w:pPr>
        <w:keepNext/>
        <w:keepLines/>
        <w:spacing w:after="0" w:line="240" w:lineRule="auto"/>
        <w:outlineLvl w:val="1"/>
        <w:rPr>
          <w:rFonts w:ascii="Times New Roman" w:hAnsi="Times New Roman" w:cs="Times New Roman"/>
          <w:b/>
          <w:sz w:val="24"/>
          <w:szCs w:val="24"/>
        </w:rPr>
      </w:pPr>
      <w:proofErr w:type="spellStart"/>
      <w:r w:rsidRPr="009E10C0">
        <w:rPr>
          <w:rFonts w:ascii="Times New Roman" w:hAnsi="Times New Roman" w:cs="Times New Roman"/>
          <w:b/>
          <w:sz w:val="24"/>
          <w:szCs w:val="24"/>
        </w:rPr>
        <w:t>Secretar</w:t>
      </w:r>
      <w:proofErr w:type="spellEnd"/>
      <w:r w:rsidRPr="009E10C0">
        <w:rPr>
          <w:rFonts w:ascii="Times New Roman" w:hAnsi="Times New Roman" w:cs="Times New Roman"/>
          <w:b/>
          <w:sz w:val="24"/>
          <w:szCs w:val="24"/>
        </w:rPr>
        <w:t xml:space="preserve"> General </w:t>
      </w:r>
    </w:p>
    <w:p w:rsidR="009E10C0" w:rsidRPr="009E10C0" w:rsidRDefault="009E10C0" w:rsidP="009E10C0">
      <w:pPr>
        <w:keepNext/>
        <w:keepLines/>
        <w:spacing w:after="0" w:line="240" w:lineRule="auto"/>
        <w:outlineLvl w:val="1"/>
        <w:rPr>
          <w:rFonts w:ascii="Times New Roman" w:hAnsi="Times New Roman" w:cs="Times New Roman"/>
          <w:b/>
          <w:sz w:val="24"/>
          <w:szCs w:val="24"/>
        </w:rPr>
      </w:pPr>
      <w:r w:rsidRPr="009E10C0">
        <w:rPr>
          <w:rFonts w:ascii="Times New Roman" w:hAnsi="Times New Roman" w:cs="Times New Roman"/>
          <w:b/>
          <w:sz w:val="24"/>
          <w:szCs w:val="24"/>
        </w:rPr>
        <w:t xml:space="preserve">Cornelia DEMETER </w:t>
      </w:r>
    </w:p>
    <w:sectPr w:rsidR="009E10C0" w:rsidRPr="009E1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0C"/>
    <w:rsid w:val="000451DF"/>
    <w:rsid w:val="009E10C0"/>
    <w:rsid w:val="00E5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0C0"/>
    <w:rPr>
      <w:rFonts w:eastAsiaTheme="minorEastAsia"/>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9E10C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E10C0"/>
    <w:rPr>
      <w:rFonts w:ascii="Tahoma" w:eastAsiaTheme="minorEastAsi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0C0"/>
    <w:rPr>
      <w:rFonts w:eastAsiaTheme="minorEastAsia"/>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9E10C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E10C0"/>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2155</Characters>
  <Application>Microsoft Office Word</Application>
  <DocSecurity>0</DocSecurity>
  <Lines>17</Lines>
  <Paragraphs>5</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2022-02-24T14:09:00Z</cp:lastPrinted>
  <dcterms:created xsi:type="dcterms:W3CDTF">2022-02-24T14:02:00Z</dcterms:created>
  <dcterms:modified xsi:type="dcterms:W3CDTF">2022-02-24T14:09:00Z</dcterms:modified>
</cp:coreProperties>
</file>