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13F2" w:rsidRDefault="00A113F2" w:rsidP="00A20309">
      <w:pPr>
        <w:spacing w:after="0"/>
        <w:jc w:val="center"/>
        <w:rPr>
          <w:rFonts w:ascii="Arial" w:hAnsi="Arial" w:cs="Arial"/>
          <w:b/>
          <w:lang w:val="ro-RO"/>
        </w:rPr>
      </w:pPr>
    </w:p>
    <w:p w:rsidR="00A113F2" w:rsidRDefault="00A113F2" w:rsidP="00A20309">
      <w:pPr>
        <w:spacing w:after="0"/>
        <w:jc w:val="center"/>
        <w:rPr>
          <w:rFonts w:ascii="Arial" w:hAnsi="Arial" w:cs="Arial"/>
          <w:b/>
          <w:lang w:val="ro-RO"/>
        </w:rPr>
      </w:pPr>
    </w:p>
    <w:p w:rsidR="00A113F2" w:rsidRPr="00A113F2" w:rsidRDefault="00A113F2" w:rsidP="00A20309">
      <w:pPr>
        <w:spacing w:after="0"/>
        <w:jc w:val="center"/>
        <w:rPr>
          <w:rFonts w:ascii="Times New Roman" w:hAnsi="Times New Roman" w:cs="Times New Roman"/>
          <w:b/>
          <w:sz w:val="24"/>
          <w:szCs w:val="24"/>
          <w:lang w:val="ro-RO"/>
        </w:rPr>
      </w:pPr>
      <w:r w:rsidRPr="00A113F2">
        <w:rPr>
          <w:rFonts w:ascii="Times New Roman" w:hAnsi="Times New Roman" w:cs="Times New Roman"/>
          <w:b/>
          <w:sz w:val="24"/>
          <w:szCs w:val="24"/>
          <w:lang w:val="ro-RO"/>
        </w:rPr>
        <w:t xml:space="preserve">                              Anexa la HCL nr. 62 din 24.03.2022</w:t>
      </w:r>
    </w:p>
    <w:p w:rsidR="00A113F2" w:rsidRPr="00A113F2" w:rsidRDefault="00A113F2" w:rsidP="00A20309">
      <w:pPr>
        <w:spacing w:after="0"/>
        <w:jc w:val="center"/>
        <w:rPr>
          <w:rFonts w:ascii="Times New Roman" w:hAnsi="Times New Roman" w:cs="Times New Roman"/>
          <w:b/>
          <w:sz w:val="24"/>
          <w:szCs w:val="24"/>
          <w:lang w:val="ro-RO"/>
        </w:rPr>
      </w:pPr>
    </w:p>
    <w:p w:rsidR="00A20309" w:rsidRPr="00A113F2" w:rsidRDefault="00A20309" w:rsidP="00A20309">
      <w:pPr>
        <w:spacing w:after="0"/>
        <w:jc w:val="center"/>
        <w:rPr>
          <w:rFonts w:ascii="Times New Roman" w:hAnsi="Times New Roman" w:cs="Times New Roman"/>
          <w:b/>
          <w:sz w:val="24"/>
          <w:szCs w:val="24"/>
          <w:lang w:val="ro-RO"/>
        </w:rPr>
      </w:pPr>
      <w:r w:rsidRPr="00A113F2">
        <w:rPr>
          <w:rFonts w:ascii="Times New Roman" w:hAnsi="Times New Roman" w:cs="Times New Roman"/>
          <w:b/>
          <w:sz w:val="24"/>
          <w:szCs w:val="24"/>
          <w:lang w:val="ro-RO"/>
        </w:rPr>
        <w:t>REGULAMENT</w:t>
      </w:r>
    </w:p>
    <w:p w:rsidR="00A20309" w:rsidRPr="00A113F2" w:rsidRDefault="00A20309" w:rsidP="00A20309">
      <w:pPr>
        <w:spacing w:after="0"/>
        <w:jc w:val="center"/>
        <w:rPr>
          <w:rFonts w:ascii="Times New Roman" w:hAnsi="Times New Roman" w:cs="Times New Roman"/>
          <w:b/>
          <w:sz w:val="24"/>
          <w:szCs w:val="24"/>
          <w:lang w:val="ro-RO"/>
        </w:rPr>
      </w:pPr>
      <w:r w:rsidRPr="00A113F2">
        <w:rPr>
          <w:rFonts w:ascii="Times New Roman" w:hAnsi="Times New Roman" w:cs="Times New Roman"/>
          <w:b/>
          <w:sz w:val="24"/>
          <w:szCs w:val="24"/>
          <w:lang w:val="ro-RO"/>
        </w:rPr>
        <w:t>DE ORGANIZARE ŞI DESFĂŞURARE A ACTIVITĂŢII DE PUBLICITATE, RECLAMĂ ŞI AFIŞAJ ÎN MUNICIPIUL MARGHITA</w:t>
      </w:r>
    </w:p>
    <w:p w:rsidR="00A20309" w:rsidRPr="00A113F2" w:rsidRDefault="00A20309" w:rsidP="00A20309">
      <w:pPr>
        <w:spacing w:after="0"/>
        <w:rPr>
          <w:rFonts w:ascii="Times New Roman" w:hAnsi="Times New Roman" w:cs="Times New Roman"/>
          <w:b/>
          <w:sz w:val="24"/>
          <w:szCs w:val="24"/>
          <w:lang w:val="ro-RO"/>
        </w:rPr>
      </w:pPr>
    </w:p>
    <w:p w:rsidR="00A20309" w:rsidRPr="00A113F2" w:rsidRDefault="00A20309" w:rsidP="00A20309">
      <w:pPr>
        <w:spacing w:after="0"/>
        <w:rPr>
          <w:rFonts w:ascii="Times New Roman" w:hAnsi="Times New Roman" w:cs="Times New Roman"/>
          <w:b/>
          <w:sz w:val="24"/>
          <w:szCs w:val="24"/>
          <w:lang w:val="ro-RO"/>
        </w:rPr>
      </w:pPr>
    </w:p>
    <w:p w:rsidR="00A20309" w:rsidRPr="00A113F2" w:rsidRDefault="00A20309" w:rsidP="00E21880">
      <w:pPr>
        <w:spacing w:after="0"/>
        <w:jc w:val="center"/>
        <w:rPr>
          <w:rFonts w:ascii="Times New Roman" w:hAnsi="Times New Roman" w:cs="Times New Roman"/>
          <w:b/>
          <w:sz w:val="24"/>
          <w:szCs w:val="24"/>
          <w:lang w:val="ro-RO"/>
        </w:rPr>
      </w:pPr>
      <w:r w:rsidRPr="00A113F2">
        <w:rPr>
          <w:rFonts w:ascii="Times New Roman" w:hAnsi="Times New Roman" w:cs="Times New Roman"/>
          <w:b/>
          <w:sz w:val="24"/>
          <w:szCs w:val="24"/>
          <w:lang w:val="ro-RO"/>
        </w:rPr>
        <w:t>Cap. I</w:t>
      </w:r>
    </w:p>
    <w:p w:rsidR="00A20309" w:rsidRPr="00A113F2" w:rsidRDefault="00A20309" w:rsidP="00E21880">
      <w:pPr>
        <w:spacing w:after="0"/>
        <w:jc w:val="center"/>
        <w:rPr>
          <w:rFonts w:ascii="Times New Roman" w:hAnsi="Times New Roman" w:cs="Times New Roman"/>
          <w:b/>
          <w:sz w:val="24"/>
          <w:szCs w:val="24"/>
          <w:lang w:val="ro-RO"/>
        </w:rPr>
      </w:pPr>
      <w:r w:rsidRPr="00A113F2">
        <w:rPr>
          <w:rFonts w:ascii="Times New Roman" w:hAnsi="Times New Roman" w:cs="Times New Roman"/>
          <w:b/>
          <w:sz w:val="24"/>
          <w:szCs w:val="24"/>
          <w:lang w:val="ro-RO"/>
        </w:rPr>
        <w:t>Dispoziţii generale</w:t>
      </w:r>
    </w:p>
    <w:p w:rsidR="00A20309" w:rsidRPr="00A113F2" w:rsidRDefault="00A20309" w:rsidP="00D05B7F">
      <w:pPr>
        <w:spacing w:after="0"/>
        <w:ind w:firstLine="720"/>
        <w:jc w:val="both"/>
        <w:rPr>
          <w:rFonts w:ascii="Times New Roman" w:hAnsi="Times New Roman" w:cs="Times New Roman"/>
          <w:b/>
          <w:sz w:val="24"/>
          <w:szCs w:val="24"/>
          <w:lang w:val="ro-RO"/>
        </w:rPr>
      </w:pPr>
    </w:p>
    <w:p w:rsidR="00395641" w:rsidRPr="00A113F2" w:rsidRDefault="00395641" w:rsidP="00D05B7F">
      <w:pPr>
        <w:spacing w:after="0"/>
        <w:ind w:firstLine="720"/>
        <w:jc w:val="both"/>
        <w:rPr>
          <w:rFonts w:ascii="Times New Roman" w:hAnsi="Times New Roman" w:cs="Times New Roman"/>
          <w:b/>
          <w:sz w:val="24"/>
          <w:szCs w:val="24"/>
          <w:lang w:val="ro-RO"/>
        </w:rPr>
      </w:pPr>
      <w:r w:rsidRPr="00A113F2">
        <w:rPr>
          <w:rFonts w:ascii="Times New Roman" w:hAnsi="Times New Roman" w:cs="Times New Roman"/>
          <w:b/>
          <w:sz w:val="24"/>
          <w:szCs w:val="24"/>
          <w:lang w:val="ro-RO"/>
        </w:rPr>
        <w:t>Art. 1</w:t>
      </w:r>
    </w:p>
    <w:p w:rsidR="00395641" w:rsidRPr="00A113F2" w:rsidRDefault="00395641" w:rsidP="00D05B7F">
      <w:pPr>
        <w:autoSpaceDE w:val="0"/>
        <w:autoSpaceDN w:val="0"/>
        <w:adjustRightInd w:val="0"/>
        <w:spacing w:after="0"/>
        <w:ind w:firstLine="720"/>
        <w:jc w:val="both"/>
        <w:rPr>
          <w:rFonts w:ascii="Times New Roman" w:hAnsi="Times New Roman" w:cs="Times New Roman"/>
          <w:sz w:val="24"/>
          <w:szCs w:val="24"/>
          <w:lang w:val="ro-RO"/>
        </w:rPr>
      </w:pPr>
      <w:r w:rsidRPr="00A113F2">
        <w:rPr>
          <w:rFonts w:ascii="Times New Roman" w:hAnsi="Times New Roman" w:cs="Times New Roman"/>
          <w:sz w:val="24"/>
          <w:szCs w:val="24"/>
          <w:lang w:val="ro-RO"/>
        </w:rPr>
        <w:t xml:space="preserve">Prezentul regulament stabileşte cadrul normativ </w:t>
      </w:r>
      <w:r w:rsidR="0016353D" w:rsidRPr="00A113F2">
        <w:rPr>
          <w:rFonts w:ascii="Times New Roman" w:hAnsi="Times New Roman" w:cs="Times New Roman"/>
          <w:sz w:val="24"/>
          <w:szCs w:val="24"/>
          <w:lang w:val="ro-RO"/>
        </w:rPr>
        <w:t>legal</w:t>
      </w:r>
      <w:r w:rsidRPr="00A113F2">
        <w:rPr>
          <w:rFonts w:ascii="Times New Roman" w:hAnsi="Times New Roman" w:cs="Times New Roman"/>
          <w:sz w:val="24"/>
          <w:szCs w:val="24"/>
          <w:lang w:val="ro-RO"/>
        </w:rPr>
        <w:t xml:space="preserve">, în conformitate </w:t>
      </w:r>
      <w:r w:rsidR="00752BD7" w:rsidRPr="00A113F2">
        <w:rPr>
          <w:rFonts w:ascii="Times New Roman" w:hAnsi="Times New Roman" w:cs="Times New Roman"/>
          <w:sz w:val="24"/>
          <w:szCs w:val="24"/>
          <w:lang w:val="ro-RO"/>
        </w:rPr>
        <w:t>cu prevederiile Legii 50/ 1991 privind autorizarea execut</w:t>
      </w:r>
      <w:r w:rsidR="00E21880" w:rsidRPr="00A113F2">
        <w:rPr>
          <w:rFonts w:ascii="Times New Roman" w:hAnsi="Times New Roman" w:cs="Times New Roman"/>
          <w:sz w:val="24"/>
          <w:szCs w:val="24"/>
          <w:lang w:val="ro-RO"/>
        </w:rPr>
        <w:t>ă</w:t>
      </w:r>
      <w:r w:rsidR="00752BD7" w:rsidRPr="00A113F2">
        <w:rPr>
          <w:rFonts w:ascii="Times New Roman" w:hAnsi="Times New Roman" w:cs="Times New Roman"/>
          <w:sz w:val="24"/>
          <w:szCs w:val="24"/>
          <w:lang w:val="ro-RO"/>
        </w:rPr>
        <w:t>rii lucr</w:t>
      </w:r>
      <w:r w:rsidR="00E21880" w:rsidRPr="00A113F2">
        <w:rPr>
          <w:rFonts w:ascii="Times New Roman" w:hAnsi="Times New Roman" w:cs="Times New Roman"/>
          <w:sz w:val="24"/>
          <w:szCs w:val="24"/>
          <w:lang w:val="ro-RO"/>
        </w:rPr>
        <w:t>ă</w:t>
      </w:r>
      <w:r w:rsidR="00752BD7" w:rsidRPr="00A113F2">
        <w:rPr>
          <w:rFonts w:ascii="Times New Roman" w:hAnsi="Times New Roman" w:cs="Times New Roman"/>
          <w:sz w:val="24"/>
          <w:szCs w:val="24"/>
          <w:lang w:val="ro-RO"/>
        </w:rPr>
        <w:t>rilor de construc</w:t>
      </w:r>
      <w:r w:rsidR="00E21880" w:rsidRPr="00A113F2">
        <w:rPr>
          <w:rFonts w:ascii="Times New Roman" w:hAnsi="Times New Roman" w:cs="Times New Roman"/>
          <w:sz w:val="24"/>
          <w:szCs w:val="24"/>
          <w:lang w:val="ro-RO"/>
        </w:rPr>
        <w:t>ț</w:t>
      </w:r>
      <w:r w:rsidR="00752BD7" w:rsidRPr="00A113F2">
        <w:rPr>
          <w:rFonts w:ascii="Times New Roman" w:hAnsi="Times New Roman" w:cs="Times New Roman"/>
          <w:sz w:val="24"/>
          <w:szCs w:val="24"/>
          <w:lang w:val="ro-RO"/>
        </w:rPr>
        <w:t>ii</w:t>
      </w:r>
      <w:r w:rsidR="00CF35BD" w:rsidRPr="00A113F2">
        <w:rPr>
          <w:rFonts w:ascii="Times New Roman" w:hAnsi="Times New Roman" w:cs="Times New Roman"/>
          <w:sz w:val="24"/>
          <w:szCs w:val="24"/>
          <w:lang w:val="ro-RO"/>
        </w:rPr>
        <w:t>, cu modific</w:t>
      </w:r>
      <w:r w:rsidR="00E21880" w:rsidRPr="00A113F2">
        <w:rPr>
          <w:rFonts w:ascii="Times New Roman" w:hAnsi="Times New Roman" w:cs="Times New Roman"/>
          <w:sz w:val="24"/>
          <w:szCs w:val="24"/>
          <w:lang w:val="ro-RO"/>
        </w:rPr>
        <w:t>ă</w:t>
      </w:r>
      <w:r w:rsidR="00CF35BD" w:rsidRPr="00A113F2">
        <w:rPr>
          <w:rFonts w:ascii="Times New Roman" w:hAnsi="Times New Roman" w:cs="Times New Roman"/>
          <w:sz w:val="24"/>
          <w:szCs w:val="24"/>
          <w:lang w:val="ro-RO"/>
        </w:rPr>
        <w:t xml:space="preserve">rile </w:t>
      </w:r>
      <w:r w:rsidR="00E21880" w:rsidRPr="00A113F2">
        <w:rPr>
          <w:rFonts w:ascii="Times New Roman" w:hAnsi="Times New Roman" w:cs="Times New Roman"/>
          <w:sz w:val="24"/>
          <w:szCs w:val="24"/>
          <w:lang w:val="ro-RO"/>
        </w:rPr>
        <w:t>ș</w:t>
      </w:r>
      <w:r w:rsidR="00CF35BD" w:rsidRPr="00A113F2">
        <w:rPr>
          <w:rFonts w:ascii="Times New Roman" w:hAnsi="Times New Roman" w:cs="Times New Roman"/>
          <w:sz w:val="24"/>
          <w:szCs w:val="24"/>
          <w:lang w:val="ro-RO"/>
        </w:rPr>
        <w:t>i complet</w:t>
      </w:r>
      <w:r w:rsidR="00E21880" w:rsidRPr="00A113F2">
        <w:rPr>
          <w:rFonts w:ascii="Times New Roman" w:hAnsi="Times New Roman" w:cs="Times New Roman"/>
          <w:sz w:val="24"/>
          <w:szCs w:val="24"/>
          <w:lang w:val="ro-RO"/>
        </w:rPr>
        <w:t>ă</w:t>
      </w:r>
      <w:r w:rsidR="00CF35BD" w:rsidRPr="00A113F2">
        <w:rPr>
          <w:rFonts w:ascii="Times New Roman" w:hAnsi="Times New Roman" w:cs="Times New Roman"/>
          <w:sz w:val="24"/>
          <w:szCs w:val="24"/>
          <w:lang w:val="ro-RO"/>
        </w:rPr>
        <w:t>rile ulterioare</w:t>
      </w:r>
      <w:r w:rsidR="00752BD7" w:rsidRPr="00A113F2">
        <w:rPr>
          <w:rFonts w:ascii="Times New Roman" w:hAnsi="Times New Roman" w:cs="Times New Roman"/>
          <w:sz w:val="24"/>
          <w:szCs w:val="24"/>
          <w:lang w:val="ro-RO"/>
        </w:rPr>
        <w:t xml:space="preserve"> </w:t>
      </w:r>
      <w:r w:rsidR="00752BD7" w:rsidRPr="00A113F2">
        <w:rPr>
          <w:rFonts w:ascii="Times New Roman" w:hAnsi="Times New Roman" w:cs="Times New Roman"/>
          <w:i/>
          <w:sz w:val="24"/>
          <w:szCs w:val="24"/>
          <w:lang w:val="ro-RO"/>
        </w:rPr>
        <w:t>(Articolul 3, pct.h -</w:t>
      </w:r>
      <w:r w:rsidR="00752BD7" w:rsidRPr="00A113F2">
        <w:rPr>
          <w:rFonts w:ascii="Times New Roman" w:hAnsi="Times New Roman" w:cs="Times New Roman"/>
          <w:i/>
          <w:sz w:val="24"/>
          <w:szCs w:val="24"/>
          <w:shd w:val="clear" w:color="auto" w:fill="FFFFFF"/>
        </w:rPr>
        <w:t>lucrări de construcții cu caracter provizoriu: chioșcuri, tonete, cabine, spații de expunere, corpuri și panouri de afișaj, firme și reclame, copertine și pergole situate pe căile și spațiile publice, anexe gospodărești, precum și anexele gospodărești ale exploatațiilor agricole situate în extravilan;</w:t>
      </w:r>
      <w:r w:rsidR="00752BD7" w:rsidRPr="00A113F2">
        <w:rPr>
          <w:rFonts w:ascii="Times New Roman" w:hAnsi="Times New Roman" w:cs="Times New Roman"/>
          <w:i/>
          <w:sz w:val="24"/>
          <w:szCs w:val="24"/>
          <w:lang w:val="ro-RO"/>
        </w:rPr>
        <w:t xml:space="preserve"> )</w:t>
      </w:r>
      <w:r w:rsidR="00CF35BD" w:rsidRPr="00A113F2">
        <w:rPr>
          <w:rFonts w:ascii="Times New Roman" w:hAnsi="Times New Roman" w:cs="Times New Roman"/>
          <w:sz w:val="24"/>
          <w:szCs w:val="24"/>
          <w:lang w:val="ro-RO"/>
        </w:rPr>
        <w:t>; Legii 185/</w:t>
      </w:r>
      <w:r w:rsidR="00EB697F" w:rsidRPr="00A113F2">
        <w:rPr>
          <w:rFonts w:ascii="Times New Roman" w:hAnsi="Times New Roman" w:cs="Times New Roman"/>
          <w:sz w:val="24"/>
          <w:szCs w:val="24"/>
          <w:lang w:val="ro-RO"/>
        </w:rPr>
        <w:t xml:space="preserve"> </w:t>
      </w:r>
      <w:r w:rsidR="00CF35BD" w:rsidRPr="00A113F2">
        <w:rPr>
          <w:rFonts w:ascii="Times New Roman" w:hAnsi="Times New Roman" w:cs="Times New Roman"/>
          <w:sz w:val="24"/>
          <w:szCs w:val="24"/>
          <w:lang w:val="ro-RO"/>
        </w:rPr>
        <w:t xml:space="preserve">2013 privind amplasarea </w:t>
      </w:r>
      <w:r w:rsidR="00E21880" w:rsidRPr="00A113F2">
        <w:rPr>
          <w:rFonts w:ascii="Times New Roman" w:hAnsi="Times New Roman" w:cs="Times New Roman"/>
          <w:sz w:val="24"/>
          <w:szCs w:val="24"/>
          <w:lang w:val="ro-RO"/>
        </w:rPr>
        <w:t>ș</w:t>
      </w:r>
      <w:r w:rsidR="00CF35BD" w:rsidRPr="00A113F2">
        <w:rPr>
          <w:rFonts w:ascii="Times New Roman" w:hAnsi="Times New Roman" w:cs="Times New Roman"/>
          <w:sz w:val="24"/>
          <w:szCs w:val="24"/>
          <w:lang w:val="ro-RO"/>
        </w:rPr>
        <w:t>i autorizarea mijloacelor de publicitate, cu modific</w:t>
      </w:r>
      <w:r w:rsidR="00E21880" w:rsidRPr="00A113F2">
        <w:rPr>
          <w:rFonts w:ascii="Times New Roman" w:hAnsi="Times New Roman" w:cs="Times New Roman"/>
          <w:sz w:val="24"/>
          <w:szCs w:val="24"/>
          <w:lang w:val="ro-RO"/>
        </w:rPr>
        <w:t>ă</w:t>
      </w:r>
      <w:r w:rsidR="00CF35BD" w:rsidRPr="00A113F2">
        <w:rPr>
          <w:rFonts w:ascii="Times New Roman" w:hAnsi="Times New Roman" w:cs="Times New Roman"/>
          <w:sz w:val="24"/>
          <w:szCs w:val="24"/>
          <w:lang w:val="ro-RO"/>
        </w:rPr>
        <w:t xml:space="preserve">rile </w:t>
      </w:r>
      <w:r w:rsidR="00E21880" w:rsidRPr="00A113F2">
        <w:rPr>
          <w:rFonts w:ascii="Times New Roman" w:hAnsi="Times New Roman" w:cs="Times New Roman"/>
          <w:sz w:val="24"/>
          <w:szCs w:val="24"/>
          <w:lang w:val="ro-RO"/>
        </w:rPr>
        <w:t>ș</w:t>
      </w:r>
      <w:r w:rsidR="00CF35BD" w:rsidRPr="00A113F2">
        <w:rPr>
          <w:rFonts w:ascii="Times New Roman" w:hAnsi="Times New Roman" w:cs="Times New Roman"/>
          <w:sz w:val="24"/>
          <w:szCs w:val="24"/>
          <w:lang w:val="ro-RO"/>
        </w:rPr>
        <w:t>i complet</w:t>
      </w:r>
      <w:r w:rsidR="00E21880" w:rsidRPr="00A113F2">
        <w:rPr>
          <w:rFonts w:ascii="Times New Roman" w:hAnsi="Times New Roman" w:cs="Times New Roman"/>
          <w:sz w:val="24"/>
          <w:szCs w:val="24"/>
          <w:lang w:val="ro-RO"/>
        </w:rPr>
        <w:t>ă</w:t>
      </w:r>
      <w:r w:rsidR="00CF35BD" w:rsidRPr="00A113F2">
        <w:rPr>
          <w:rFonts w:ascii="Times New Roman" w:hAnsi="Times New Roman" w:cs="Times New Roman"/>
          <w:sz w:val="24"/>
          <w:szCs w:val="24"/>
          <w:lang w:val="ro-RO"/>
        </w:rPr>
        <w:t xml:space="preserve">rile ulterioare </w:t>
      </w:r>
      <w:r w:rsidR="00E21880" w:rsidRPr="00A113F2">
        <w:rPr>
          <w:rFonts w:ascii="Times New Roman" w:hAnsi="Times New Roman" w:cs="Times New Roman"/>
          <w:sz w:val="24"/>
          <w:szCs w:val="24"/>
          <w:lang w:val="ro-RO"/>
        </w:rPr>
        <w:t>ș</w:t>
      </w:r>
      <w:r w:rsidR="00CF35BD" w:rsidRPr="00A113F2">
        <w:rPr>
          <w:rFonts w:ascii="Times New Roman" w:hAnsi="Times New Roman" w:cs="Times New Roman"/>
          <w:sz w:val="24"/>
          <w:szCs w:val="24"/>
          <w:lang w:val="ro-RO"/>
        </w:rPr>
        <w:t>i Legea nr.154/</w:t>
      </w:r>
      <w:r w:rsidR="00EB697F" w:rsidRPr="00A113F2">
        <w:rPr>
          <w:rFonts w:ascii="Times New Roman" w:hAnsi="Times New Roman" w:cs="Times New Roman"/>
          <w:sz w:val="24"/>
          <w:szCs w:val="24"/>
          <w:lang w:val="ro-RO"/>
        </w:rPr>
        <w:t xml:space="preserve"> </w:t>
      </w:r>
      <w:r w:rsidR="00CF35BD" w:rsidRPr="00A113F2">
        <w:rPr>
          <w:rFonts w:ascii="Times New Roman" w:hAnsi="Times New Roman" w:cs="Times New Roman"/>
          <w:sz w:val="24"/>
          <w:szCs w:val="24"/>
          <w:lang w:val="ro-RO"/>
        </w:rPr>
        <w:t xml:space="preserve">2017 privind modificarea </w:t>
      </w:r>
      <w:r w:rsidR="00E21880" w:rsidRPr="00A113F2">
        <w:rPr>
          <w:rFonts w:ascii="Times New Roman" w:hAnsi="Times New Roman" w:cs="Times New Roman"/>
          <w:sz w:val="24"/>
          <w:szCs w:val="24"/>
          <w:lang w:val="ro-RO"/>
        </w:rPr>
        <w:t>ș</w:t>
      </w:r>
      <w:r w:rsidR="00CF35BD" w:rsidRPr="00A113F2">
        <w:rPr>
          <w:rFonts w:ascii="Times New Roman" w:hAnsi="Times New Roman" w:cs="Times New Roman"/>
          <w:sz w:val="24"/>
          <w:szCs w:val="24"/>
          <w:lang w:val="ro-RO"/>
        </w:rPr>
        <w:t>i completarea Legii nr.185/</w:t>
      </w:r>
      <w:r w:rsidR="00EB697F" w:rsidRPr="00A113F2">
        <w:rPr>
          <w:rFonts w:ascii="Times New Roman" w:hAnsi="Times New Roman" w:cs="Times New Roman"/>
          <w:sz w:val="24"/>
          <w:szCs w:val="24"/>
          <w:lang w:val="ro-RO"/>
        </w:rPr>
        <w:t xml:space="preserve"> </w:t>
      </w:r>
      <w:r w:rsidR="00CF35BD" w:rsidRPr="00A113F2">
        <w:rPr>
          <w:rFonts w:ascii="Times New Roman" w:hAnsi="Times New Roman" w:cs="Times New Roman"/>
          <w:sz w:val="24"/>
          <w:szCs w:val="24"/>
          <w:lang w:val="ro-RO"/>
        </w:rPr>
        <w:t xml:space="preserve">2013 privind amplasarea </w:t>
      </w:r>
      <w:r w:rsidR="00E21880" w:rsidRPr="00A113F2">
        <w:rPr>
          <w:rFonts w:ascii="Times New Roman" w:hAnsi="Times New Roman" w:cs="Times New Roman"/>
          <w:sz w:val="24"/>
          <w:szCs w:val="24"/>
          <w:lang w:val="ro-RO"/>
        </w:rPr>
        <w:t>ș</w:t>
      </w:r>
      <w:r w:rsidR="00CF35BD" w:rsidRPr="00A113F2">
        <w:rPr>
          <w:rFonts w:ascii="Times New Roman" w:hAnsi="Times New Roman" w:cs="Times New Roman"/>
          <w:sz w:val="24"/>
          <w:szCs w:val="24"/>
          <w:lang w:val="ro-RO"/>
        </w:rPr>
        <w:t>i autorizarea mijloacelor de publicitate, Legii nr.148/</w:t>
      </w:r>
      <w:r w:rsidR="00EB697F" w:rsidRPr="00A113F2">
        <w:rPr>
          <w:rFonts w:ascii="Times New Roman" w:hAnsi="Times New Roman" w:cs="Times New Roman"/>
          <w:sz w:val="24"/>
          <w:szCs w:val="24"/>
          <w:lang w:val="ro-RO"/>
        </w:rPr>
        <w:t xml:space="preserve"> </w:t>
      </w:r>
      <w:r w:rsidR="00CF35BD" w:rsidRPr="00A113F2">
        <w:rPr>
          <w:rFonts w:ascii="Times New Roman" w:hAnsi="Times New Roman" w:cs="Times New Roman"/>
          <w:sz w:val="24"/>
          <w:szCs w:val="24"/>
          <w:lang w:val="ro-RO"/>
        </w:rPr>
        <w:t xml:space="preserve">2000 privind publicitatea, cu modificarile </w:t>
      </w:r>
      <w:r w:rsidR="00E21880" w:rsidRPr="00A113F2">
        <w:rPr>
          <w:rFonts w:ascii="Times New Roman" w:hAnsi="Times New Roman" w:cs="Times New Roman"/>
          <w:sz w:val="24"/>
          <w:szCs w:val="24"/>
          <w:lang w:val="ro-RO"/>
        </w:rPr>
        <w:t>ș</w:t>
      </w:r>
      <w:r w:rsidR="00CF35BD" w:rsidRPr="00A113F2">
        <w:rPr>
          <w:rFonts w:ascii="Times New Roman" w:hAnsi="Times New Roman" w:cs="Times New Roman"/>
          <w:sz w:val="24"/>
          <w:szCs w:val="24"/>
          <w:lang w:val="ro-RO"/>
        </w:rPr>
        <w:t>i complet</w:t>
      </w:r>
      <w:r w:rsidR="00E21880" w:rsidRPr="00A113F2">
        <w:rPr>
          <w:rFonts w:ascii="Times New Roman" w:hAnsi="Times New Roman" w:cs="Times New Roman"/>
          <w:sz w:val="24"/>
          <w:szCs w:val="24"/>
          <w:lang w:val="ro-RO"/>
        </w:rPr>
        <w:t>ă</w:t>
      </w:r>
      <w:r w:rsidR="00CF35BD" w:rsidRPr="00A113F2">
        <w:rPr>
          <w:rFonts w:ascii="Times New Roman" w:hAnsi="Times New Roman" w:cs="Times New Roman"/>
          <w:sz w:val="24"/>
          <w:szCs w:val="24"/>
          <w:lang w:val="ro-RO"/>
        </w:rPr>
        <w:t xml:space="preserve">rile ulterioare; Legii nr.227/ 2015 privind Codul Fiscal, cu modificarile </w:t>
      </w:r>
      <w:r w:rsidR="00E21880" w:rsidRPr="00A113F2">
        <w:rPr>
          <w:rFonts w:ascii="Times New Roman" w:hAnsi="Times New Roman" w:cs="Times New Roman"/>
          <w:sz w:val="24"/>
          <w:szCs w:val="24"/>
          <w:lang w:val="ro-RO"/>
        </w:rPr>
        <w:t>ș</w:t>
      </w:r>
      <w:r w:rsidR="00CF35BD" w:rsidRPr="00A113F2">
        <w:rPr>
          <w:rFonts w:ascii="Times New Roman" w:hAnsi="Times New Roman" w:cs="Times New Roman"/>
          <w:sz w:val="24"/>
          <w:szCs w:val="24"/>
          <w:lang w:val="ro-RO"/>
        </w:rPr>
        <w:t>i complet</w:t>
      </w:r>
      <w:r w:rsidR="00E21880" w:rsidRPr="00A113F2">
        <w:rPr>
          <w:rFonts w:ascii="Times New Roman" w:hAnsi="Times New Roman" w:cs="Times New Roman"/>
          <w:sz w:val="24"/>
          <w:szCs w:val="24"/>
          <w:lang w:val="ro-RO"/>
        </w:rPr>
        <w:t>ă</w:t>
      </w:r>
      <w:r w:rsidR="00CF35BD" w:rsidRPr="00A113F2">
        <w:rPr>
          <w:rFonts w:ascii="Times New Roman" w:hAnsi="Times New Roman" w:cs="Times New Roman"/>
          <w:sz w:val="24"/>
          <w:szCs w:val="24"/>
          <w:lang w:val="ro-RO"/>
        </w:rPr>
        <w:t>rile ulterioare; Ordonan</w:t>
      </w:r>
      <w:r w:rsidR="00E21880" w:rsidRPr="00A113F2">
        <w:rPr>
          <w:rFonts w:ascii="Times New Roman" w:hAnsi="Times New Roman" w:cs="Times New Roman"/>
          <w:sz w:val="24"/>
          <w:szCs w:val="24"/>
          <w:lang w:val="ro-RO"/>
        </w:rPr>
        <w:t>ț</w:t>
      </w:r>
      <w:r w:rsidR="00CF35BD" w:rsidRPr="00A113F2">
        <w:rPr>
          <w:rFonts w:ascii="Times New Roman" w:hAnsi="Times New Roman" w:cs="Times New Roman"/>
          <w:sz w:val="24"/>
          <w:szCs w:val="24"/>
          <w:lang w:val="ro-RO"/>
        </w:rPr>
        <w:t>ei Guvernului nr.2/</w:t>
      </w:r>
      <w:r w:rsidR="00EB697F" w:rsidRPr="00A113F2">
        <w:rPr>
          <w:rFonts w:ascii="Times New Roman" w:hAnsi="Times New Roman" w:cs="Times New Roman"/>
          <w:sz w:val="24"/>
          <w:szCs w:val="24"/>
          <w:lang w:val="ro-RO"/>
        </w:rPr>
        <w:t xml:space="preserve"> </w:t>
      </w:r>
      <w:r w:rsidR="00CF35BD" w:rsidRPr="00A113F2">
        <w:rPr>
          <w:rFonts w:ascii="Times New Roman" w:hAnsi="Times New Roman" w:cs="Times New Roman"/>
          <w:sz w:val="24"/>
          <w:szCs w:val="24"/>
          <w:lang w:val="ro-RO"/>
        </w:rPr>
        <w:t>2001 privind regimul juridic al contraven</w:t>
      </w:r>
      <w:r w:rsidR="00E21880" w:rsidRPr="00A113F2">
        <w:rPr>
          <w:rFonts w:ascii="Times New Roman" w:hAnsi="Times New Roman" w:cs="Times New Roman"/>
          <w:sz w:val="24"/>
          <w:szCs w:val="24"/>
          <w:lang w:val="ro-RO"/>
        </w:rPr>
        <w:t>ț</w:t>
      </w:r>
      <w:r w:rsidR="00CF35BD" w:rsidRPr="00A113F2">
        <w:rPr>
          <w:rFonts w:ascii="Times New Roman" w:hAnsi="Times New Roman" w:cs="Times New Roman"/>
          <w:sz w:val="24"/>
          <w:szCs w:val="24"/>
          <w:lang w:val="ro-RO"/>
        </w:rPr>
        <w:t>ilor, cu modific</w:t>
      </w:r>
      <w:r w:rsidR="00E21880" w:rsidRPr="00A113F2">
        <w:rPr>
          <w:rFonts w:ascii="Times New Roman" w:hAnsi="Times New Roman" w:cs="Times New Roman"/>
          <w:sz w:val="24"/>
          <w:szCs w:val="24"/>
          <w:lang w:val="ro-RO"/>
        </w:rPr>
        <w:t>ă</w:t>
      </w:r>
      <w:r w:rsidR="00CF35BD" w:rsidRPr="00A113F2">
        <w:rPr>
          <w:rFonts w:ascii="Times New Roman" w:hAnsi="Times New Roman" w:cs="Times New Roman"/>
          <w:sz w:val="24"/>
          <w:szCs w:val="24"/>
          <w:lang w:val="ro-RO"/>
        </w:rPr>
        <w:t xml:space="preserve">rile </w:t>
      </w:r>
      <w:r w:rsidR="00E21880" w:rsidRPr="00A113F2">
        <w:rPr>
          <w:rFonts w:ascii="Times New Roman" w:hAnsi="Times New Roman" w:cs="Times New Roman"/>
          <w:sz w:val="24"/>
          <w:szCs w:val="24"/>
          <w:lang w:val="ro-RO"/>
        </w:rPr>
        <w:t>ș</w:t>
      </w:r>
      <w:r w:rsidR="00CF35BD" w:rsidRPr="00A113F2">
        <w:rPr>
          <w:rFonts w:ascii="Times New Roman" w:hAnsi="Times New Roman" w:cs="Times New Roman"/>
          <w:sz w:val="24"/>
          <w:szCs w:val="24"/>
          <w:lang w:val="ro-RO"/>
        </w:rPr>
        <w:t>i complet</w:t>
      </w:r>
      <w:r w:rsidR="00E21880" w:rsidRPr="00A113F2">
        <w:rPr>
          <w:rFonts w:ascii="Times New Roman" w:hAnsi="Times New Roman" w:cs="Times New Roman"/>
          <w:sz w:val="24"/>
          <w:szCs w:val="24"/>
          <w:lang w:val="ro-RO"/>
        </w:rPr>
        <w:t>ă</w:t>
      </w:r>
      <w:r w:rsidR="00CF35BD" w:rsidRPr="00A113F2">
        <w:rPr>
          <w:rFonts w:ascii="Times New Roman" w:hAnsi="Times New Roman" w:cs="Times New Roman"/>
          <w:sz w:val="24"/>
          <w:szCs w:val="24"/>
          <w:lang w:val="ro-RO"/>
        </w:rPr>
        <w:t>rile ulterioare; Ordonan</w:t>
      </w:r>
      <w:r w:rsidR="00E21880" w:rsidRPr="00A113F2">
        <w:rPr>
          <w:rFonts w:ascii="Times New Roman" w:hAnsi="Times New Roman" w:cs="Times New Roman"/>
          <w:sz w:val="24"/>
          <w:szCs w:val="24"/>
          <w:lang w:val="ro-RO"/>
        </w:rPr>
        <w:t>ț</w:t>
      </w:r>
      <w:r w:rsidR="00CF35BD" w:rsidRPr="00A113F2">
        <w:rPr>
          <w:rFonts w:ascii="Times New Roman" w:hAnsi="Times New Roman" w:cs="Times New Roman"/>
          <w:sz w:val="24"/>
          <w:szCs w:val="24"/>
          <w:lang w:val="ro-RO"/>
        </w:rPr>
        <w:t xml:space="preserve">ei Guvernului nr.43/ 1997 privind regimul drumurilor, cu modificarile </w:t>
      </w:r>
      <w:r w:rsidR="00E21880" w:rsidRPr="00A113F2">
        <w:rPr>
          <w:rFonts w:ascii="Times New Roman" w:hAnsi="Times New Roman" w:cs="Times New Roman"/>
          <w:sz w:val="24"/>
          <w:szCs w:val="24"/>
          <w:lang w:val="ro-RO"/>
        </w:rPr>
        <w:t>ș</w:t>
      </w:r>
      <w:r w:rsidR="00CF35BD" w:rsidRPr="00A113F2">
        <w:rPr>
          <w:rFonts w:ascii="Times New Roman" w:hAnsi="Times New Roman" w:cs="Times New Roman"/>
          <w:sz w:val="24"/>
          <w:szCs w:val="24"/>
          <w:lang w:val="ro-RO"/>
        </w:rPr>
        <w:t>i complet</w:t>
      </w:r>
      <w:r w:rsidR="00E21880" w:rsidRPr="00A113F2">
        <w:rPr>
          <w:rFonts w:ascii="Times New Roman" w:hAnsi="Times New Roman" w:cs="Times New Roman"/>
          <w:sz w:val="24"/>
          <w:szCs w:val="24"/>
          <w:lang w:val="ro-RO"/>
        </w:rPr>
        <w:t>ă</w:t>
      </w:r>
      <w:r w:rsidR="00CF35BD" w:rsidRPr="00A113F2">
        <w:rPr>
          <w:rFonts w:ascii="Times New Roman" w:hAnsi="Times New Roman" w:cs="Times New Roman"/>
          <w:sz w:val="24"/>
          <w:szCs w:val="24"/>
          <w:lang w:val="ro-RO"/>
        </w:rPr>
        <w:t>rile ulterioare.</w:t>
      </w:r>
    </w:p>
    <w:p w:rsidR="000A39A5" w:rsidRPr="00A113F2" w:rsidRDefault="000A39A5" w:rsidP="00CF35BD">
      <w:pPr>
        <w:autoSpaceDE w:val="0"/>
        <w:autoSpaceDN w:val="0"/>
        <w:adjustRightInd w:val="0"/>
        <w:spacing w:after="0"/>
        <w:jc w:val="both"/>
        <w:rPr>
          <w:rFonts w:ascii="Times New Roman" w:hAnsi="Times New Roman" w:cs="Times New Roman"/>
          <w:sz w:val="24"/>
          <w:szCs w:val="24"/>
          <w:lang w:val="ro-RO"/>
        </w:rPr>
      </w:pPr>
    </w:p>
    <w:p w:rsidR="00395641" w:rsidRPr="00A113F2" w:rsidRDefault="00395641" w:rsidP="00D05B7F">
      <w:pPr>
        <w:autoSpaceDE w:val="0"/>
        <w:autoSpaceDN w:val="0"/>
        <w:adjustRightInd w:val="0"/>
        <w:spacing w:after="0"/>
        <w:ind w:firstLine="720"/>
        <w:jc w:val="both"/>
        <w:rPr>
          <w:rFonts w:ascii="Times New Roman" w:hAnsi="Times New Roman" w:cs="Times New Roman"/>
          <w:b/>
          <w:sz w:val="24"/>
          <w:szCs w:val="24"/>
        </w:rPr>
      </w:pPr>
      <w:r w:rsidRPr="00A113F2">
        <w:rPr>
          <w:rFonts w:ascii="Times New Roman" w:hAnsi="Times New Roman" w:cs="Times New Roman"/>
          <w:b/>
          <w:sz w:val="24"/>
          <w:szCs w:val="24"/>
        </w:rPr>
        <w:t>Art. 2</w:t>
      </w:r>
    </w:p>
    <w:p w:rsidR="00395641" w:rsidRPr="00A113F2" w:rsidRDefault="00395641" w:rsidP="00D05B7F">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 xml:space="preserve">Prevederile prezentului regulament se </w:t>
      </w:r>
      <w:proofErr w:type="gramStart"/>
      <w:r w:rsidRPr="00A113F2">
        <w:rPr>
          <w:rFonts w:ascii="Times New Roman" w:hAnsi="Times New Roman" w:cs="Times New Roman"/>
          <w:sz w:val="24"/>
          <w:szCs w:val="24"/>
        </w:rPr>
        <w:t>aplică :</w:t>
      </w:r>
      <w:proofErr w:type="gramEnd"/>
    </w:p>
    <w:p w:rsidR="00395641" w:rsidRPr="00A113F2" w:rsidRDefault="00EB697F" w:rsidP="00D05B7F">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 xml:space="preserve">A </w:t>
      </w:r>
      <w:r w:rsidR="00395641" w:rsidRPr="00A113F2">
        <w:rPr>
          <w:rFonts w:ascii="Times New Roman" w:hAnsi="Times New Roman" w:cs="Times New Roman"/>
          <w:sz w:val="24"/>
          <w:szCs w:val="24"/>
        </w:rPr>
        <w:t xml:space="preserve">-posesorilor de firme, </w:t>
      </w:r>
    </w:p>
    <w:p w:rsidR="00395641" w:rsidRPr="00A113F2" w:rsidRDefault="00EB697F" w:rsidP="00D05B7F">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 xml:space="preserve">B </w:t>
      </w:r>
      <w:r w:rsidR="00395641" w:rsidRPr="00A113F2">
        <w:rPr>
          <w:rFonts w:ascii="Times New Roman" w:hAnsi="Times New Roman" w:cs="Times New Roman"/>
          <w:sz w:val="24"/>
          <w:szCs w:val="24"/>
        </w:rPr>
        <w:t>-operatorilor de publicitate,</w:t>
      </w:r>
    </w:p>
    <w:p w:rsidR="00395641" w:rsidRPr="00A113F2" w:rsidRDefault="00EB697F" w:rsidP="00D05B7F">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 xml:space="preserve">C </w:t>
      </w:r>
      <w:r w:rsidR="00395641" w:rsidRPr="00A113F2">
        <w:rPr>
          <w:rFonts w:ascii="Times New Roman" w:hAnsi="Times New Roman" w:cs="Times New Roman"/>
          <w:sz w:val="24"/>
          <w:szCs w:val="24"/>
        </w:rPr>
        <w:t xml:space="preserve">-executanţilor de astfel de lucrări </w:t>
      </w:r>
      <w:proofErr w:type="gramStart"/>
      <w:r w:rsidR="00395641" w:rsidRPr="00A113F2">
        <w:rPr>
          <w:rFonts w:ascii="Times New Roman" w:hAnsi="Times New Roman" w:cs="Times New Roman"/>
          <w:sz w:val="24"/>
          <w:szCs w:val="24"/>
        </w:rPr>
        <w:t>ce</w:t>
      </w:r>
      <w:proofErr w:type="gramEnd"/>
      <w:r w:rsidR="00395641" w:rsidRPr="00A113F2">
        <w:rPr>
          <w:rFonts w:ascii="Times New Roman" w:hAnsi="Times New Roman" w:cs="Times New Roman"/>
          <w:sz w:val="24"/>
          <w:szCs w:val="24"/>
        </w:rPr>
        <w:t xml:space="preserve"> îşi desfăşoară activitatea pe domeniul public şi/sau privat al municipiului Marghita, ori care le montează în localitate.</w:t>
      </w:r>
    </w:p>
    <w:p w:rsidR="00D64406" w:rsidRPr="00A113F2" w:rsidRDefault="00EB697F" w:rsidP="00D05B7F">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 xml:space="preserve">D </w:t>
      </w:r>
      <w:r w:rsidR="00395641" w:rsidRPr="00A113F2">
        <w:rPr>
          <w:rFonts w:ascii="Times New Roman" w:hAnsi="Times New Roman" w:cs="Times New Roman"/>
          <w:sz w:val="24"/>
          <w:szCs w:val="24"/>
        </w:rPr>
        <w:t xml:space="preserve">-beneficiarilor reclamelor </w:t>
      </w:r>
    </w:p>
    <w:p w:rsidR="00395641" w:rsidRPr="00A113F2" w:rsidRDefault="00EB697F" w:rsidP="00D05B7F">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 xml:space="preserve">E </w:t>
      </w:r>
      <w:r w:rsidR="00D64406" w:rsidRPr="00A113F2">
        <w:rPr>
          <w:rFonts w:ascii="Times New Roman" w:hAnsi="Times New Roman" w:cs="Times New Roman"/>
          <w:sz w:val="24"/>
          <w:szCs w:val="24"/>
        </w:rPr>
        <w:t>-institu</w:t>
      </w:r>
      <w:r w:rsidR="00E21880" w:rsidRPr="00A113F2">
        <w:rPr>
          <w:rFonts w:ascii="Times New Roman" w:hAnsi="Times New Roman" w:cs="Times New Roman"/>
          <w:sz w:val="24"/>
          <w:szCs w:val="24"/>
        </w:rPr>
        <w:t>ț</w:t>
      </w:r>
      <w:r w:rsidR="00D64406" w:rsidRPr="00A113F2">
        <w:rPr>
          <w:rFonts w:ascii="Times New Roman" w:hAnsi="Times New Roman" w:cs="Times New Roman"/>
          <w:sz w:val="24"/>
          <w:szCs w:val="24"/>
        </w:rPr>
        <w:t xml:space="preserve">iilor administratiei publice locale </w:t>
      </w:r>
      <w:r w:rsidR="00395641" w:rsidRPr="00A113F2">
        <w:rPr>
          <w:rFonts w:ascii="Times New Roman" w:hAnsi="Times New Roman" w:cs="Times New Roman"/>
          <w:sz w:val="24"/>
          <w:szCs w:val="24"/>
        </w:rPr>
        <w:t xml:space="preserve">şi </w:t>
      </w:r>
    </w:p>
    <w:p w:rsidR="00395641" w:rsidRPr="00A113F2" w:rsidRDefault="00EB697F" w:rsidP="00D05B7F">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 xml:space="preserve">F </w:t>
      </w:r>
      <w:r w:rsidR="00395641" w:rsidRPr="00A113F2">
        <w:rPr>
          <w:rFonts w:ascii="Times New Roman" w:hAnsi="Times New Roman" w:cs="Times New Roman"/>
          <w:sz w:val="24"/>
          <w:szCs w:val="24"/>
        </w:rPr>
        <w:t>-proprietarilor de imobile pe care sunt amplasate mijloace publicitare.</w:t>
      </w:r>
    </w:p>
    <w:p w:rsidR="000A39A5" w:rsidRPr="00A113F2" w:rsidRDefault="000A39A5" w:rsidP="00D05B7F">
      <w:pPr>
        <w:autoSpaceDE w:val="0"/>
        <w:autoSpaceDN w:val="0"/>
        <w:adjustRightInd w:val="0"/>
        <w:spacing w:after="0"/>
        <w:ind w:firstLine="720"/>
        <w:jc w:val="both"/>
        <w:rPr>
          <w:rFonts w:ascii="Times New Roman" w:hAnsi="Times New Roman" w:cs="Times New Roman"/>
          <w:sz w:val="24"/>
          <w:szCs w:val="24"/>
        </w:rPr>
      </w:pPr>
    </w:p>
    <w:p w:rsidR="000F4C6A" w:rsidRPr="00A113F2" w:rsidRDefault="000F4C6A" w:rsidP="00D05B7F">
      <w:pPr>
        <w:autoSpaceDE w:val="0"/>
        <w:autoSpaceDN w:val="0"/>
        <w:adjustRightInd w:val="0"/>
        <w:spacing w:after="0"/>
        <w:ind w:firstLine="720"/>
        <w:jc w:val="both"/>
        <w:rPr>
          <w:rFonts w:ascii="Times New Roman" w:hAnsi="Times New Roman" w:cs="Times New Roman"/>
          <w:b/>
          <w:sz w:val="24"/>
          <w:szCs w:val="24"/>
        </w:rPr>
      </w:pPr>
      <w:r w:rsidRPr="00A113F2">
        <w:rPr>
          <w:rFonts w:ascii="Times New Roman" w:hAnsi="Times New Roman" w:cs="Times New Roman"/>
          <w:b/>
          <w:sz w:val="24"/>
          <w:szCs w:val="24"/>
        </w:rPr>
        <w:t xml:space="preserve">Art. 3 </w:t>
      </w:r>
    </w:p>
    <w:p w:rsidR="000F4C6A" w:rsidRPr="00A113F2" w:rsidRDefault="000F4C6A" w:rsidP="00D05B7F">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Categorii de firme:</w:t>
      </w:r>
    </w:p>
    <w:p w:rsidR="000F4C6A" w:rsidRPr="00A113F2" w:rsidRDefault="00E21880" w:rsidP="000F4C6A">
      <w:pPr>
        <w:pStyle w:val="Listparagraf"/>
        <w:numPr>
          <w:ilvl w:val="0"/>
          <w:numId w:val="22"/>
        </w:num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t>Firme aferente activităț</w:t>
      </w:r>
      <w:r w:rsidR="000F4C6A" w:rsidRPr="00A113F2">
        <w:rPr>
          <w:rFonts w:ascii="Times New Roman" w:hAnsi="Times New Roman" w:cs="Times New Roman"/>
          <w:sz w:val="24"/>
          <w:szCs w:val="24"/>
        </w:rPr>
        <w:t>ilor de comer</w:t>
      </w:r>
      <w:r w:rsidRPr="00A113F2">
        <w:rPr>
          <w:rFonts w:ascii="Times New Roman" w:hAnsi="Times New Roman" w:cs="Times New Roman"/>
          <w:sz w:val="24"/>
          <w:szCs w:val="24"/>
        </w:rPr>
        <w:t>ț</w:t>
      </w:r>
      <w:r w:rsidR="000F4C6A" w:rsidRPr="00A113F2">
        <w:rPr>
          <w:rFonts w:ascii="Times New Roman" w:hAnsi="Times New Roman" w:cs="Times New Roman"/>
          <w:sz w:val="24"/>
          <w:szCs w:val="24"/>
        </w:rPr>
        <w:t xml:space="preserve"> en-detail</w:t>
      </w:r>
    </w:p>
    <w:p w:rsidR="000F4C6A" w:rsidRPr="00A113F2" w:rsidRDefault="000F4C6A" w:rsidP="000F4C6A">
      <w:pPr>
        <w:pStyle w:val="Listparagraf"/>
        <w:numPr>
          <w:ilvl w:val="0"/>
          <w:numId w:val="22"/>
        </w:num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t>Firme aferente activit</w:t>
      </w:r>
      <w:r w:rsidR="00E21880" w:rsidRPr="00A113F2">
        <w:rPr>
          <w:rFonts w:ascii="Times New Roman" w:hAnsi="Times New Roman" w:cs="Times New Roman"/>
          <w:sz w:val="24"/>
          <w:szCs w:val="24"/>
        </w:rPr>
        <w:t>ăț</w:t>
      </w:r>
      <w:r w:rsidRPr="00A113F2">
        <w:rPr>
          <w:rFonts w:ascii="Times New Roman" w:hAnsi="Times New Roman" w:cs="Times New Roman"/>
          <w:sz w:val="24"/>
          <w:szCs w:val="24"/>
        </w:rPr>
        <w:t>ilor de alimenta</w:t>
      </w:r>
      <w:r w:rsidR="00E21880" w:rsidRPr="00A113F2">
        <w:rPr>
          <w:rFonts w:ascii="Times New Roman" w:hAnsi="Times New Roman" w:cs="Times New Roman"/>
          <w:sz w:val="24"/>
          <w:szCs w:val="24"/>
        </w:rPr>
        <w:t>ț</w:t>
      </w:r>
      <w:r w:rsidRPr="00A113F2">
        <w:rPr>
          <w:rFonts w:ascii="Times New Roman" w:hAnsi="Times New Roman" w:cs="Times New Roman"/>
          <w:sz w:val="24"/>
          <w:szCs w:val="24"/>
        </w:rPr>
        <w:t>ie public</w:t>
      </w:r>
      <w:r w:rsidR="00E21880" w:rsidRPr="00A113F2">
        <w:rPr>
          <w:rFonts w:ascii="Times New Roman" w:hAnsi="Times New Roman" w:cs="Times New Roman"/>
          <w:sz w:val="24"/>
          <w:szCs w:val="24"/>
        </w:rPr>
        <w:t>ă</w:t>
      </w:r>
    </w:p>
    <w:p w:rsidR="000F4C6A" w:rsidRPr="00A113F2" w:rsidRDefault="000F4C6A" w:rsidP="000F4C6A">
      <w:pPr>
        <w:pStyle w:val="Listparagraf"/>
        <w:numPr>
          <w:ilvl w:val="0"/>
          <w:numId w:val="22"/>
        </w:num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t>Firme aferente serviciilor cu acces public</w:t>
      </w:r>
    </w:p>
    <w:p w:rsidR="000F4C6A" w:rsidRPr="00A113F2" w:rsidRDefault="000F4C6A" w:rsidP="000F4C6A">
      <w:pPr>
        <w:pStyle w:val="Listparagraf"/>
        <w:numPr>
          <w:ilvl w:val="0"/>
          <w:numId w:val="22"/>
        </w:num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t>Firme aferente serviciilor profesionale</w:t>
      </w:r>
    </w:p>
    <w:p w:rsidR="000F4C6A" w:rsidRPr="00A113F2" w:rsidRDefault="000F4C6A" w:rsidP="000F4C6A">
      <w:pPr>
        <w:pStyle w:val="Listparagraf"/>
        <w:numPr>
          <w:ilvl w:val="0"/>
          <w:numId w:val="22"/>
        </w:num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t>Firme aferente serviciilor manufacturiere</w:t>
      </w:r>
    </w:p>
    <w:p w:rsidR="000F4C6A" w:rsidRPr="00A113F2" w:rsidRDefault="000F4C6A" w:rsidP="000F4C6A">
      <w:pPr>
        <w:pStyle w:val="Listparagraf"/>
        <w:numPr>
          <w:ilvl w:val="0"/>
          <w:numId w:val="22"/>
        </w:num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t>Firme aferente institu</w:t>
      </w:r>
      <w:r w:rsidR="00E21880" w:rsidRPr="00A113F2">
        <w:rPr>
          <w:rFonts w:ascii="Times New Roman" w:hAnsi="Times New Roman" w:cs="Times New Roman"/>
          <w:sz w:val="24"/>
          <w:szCs w:val="24"/>
        </w:rPr>
        <w:t>ț</w:t>
      </w:r>
      <w:r w:rsidRPr="00A113F2">
        <w:rPr>
          <w:rFonts w:ascii="Times New Roman" w:hAnsi="Times New Roman" w:cs="Times New Roman"/>
          <w:sz w:val="24"/>
          <w:szCs w:val="24"/>
        </w:rPr>
        <w:t>iilor publice sau de interes public</w:t>
      </w:r>
    </w:p>
    <w:p w:rsidR="000F4C6A" w:rsidRPr="00A113F2" w:rsidRDefault="000F4C6A" w:rsidP="000F4C6A">
      <w:pPr>
        <w:pStyle w:val="Listparagraf"/>
        <w:numPr>
          <w:ilvl w:val="0"/>
          <w:numId w:val="22"/>
        </w:num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t>Firme aferente societ</w:t>
      </w:r>
      <w:r w:rsidR="00E21880" w:rsidRPr="00A113F2">
        <w:rPr>
          <w:rFonts w:ascii="Times New Roman" w:hAnsi="Times New Roman" w:cs="Times New Roman"/>
          <w:sz w:val="24"/>
          <w:szCs w:val="24"/>
        </w:rPr>
        <w:t>ăț</w:t>
      </w:r>
      <w:r w:rsidRPr="00A113F2">
        <w:rPr>
          <w:rFonts w:ascii="Times New Roman" w:hAnsi="Times New Roman" w:cs="Times New Roman"/>
          <w:sz w:val="24"/>
          <w:szCs w:val="24"/>
        </w:rPr>
        <w:t>ilor comerciale</w:t>
      </w:r>
    </w:p>
    <w:p w:rsidR="000F4C6A" w:rsidRPr="00A113F2" w:rsidRDefault="000F4C6A" w:rsidP="000F4C6A">
      <w:pPr>
        <w:pStyle w:val="Listparagraf"/>
        <w:autoSpaceDE w:val="0"/>
        <w:autoSpaceDN w:val="0"/>
        <w:adjustRightInd w:val="0"/>
        <w:spacing w:after="0"/>
        <w:ind w:left="1080"/>
        <w:jc w:val="both"/>
        <w:rPr>
          <w:rFonts w:ascii="Times New Roman" w:hAnsi="Times New Roman" w:cs="Times New Roman"/>
          <w:sz w:val="24"/>
          <w:szCs w:val="24"/>
        </w:rPr>
      </w:pPr>
    </w:p>
    <w:p w:rsidR="00395641" w:rsidRPr="00A113F2" w:rsidRDefault="000F4C6A" w:rsidP="00D05B7F">
      <w:pPr>
        <w:autoSpaceDE w:val="0"/>
        <w:autoSpaceDN w:val="0"/>
        <w:adjustRightInd w:val="0"/>
        <w:spacing w:after="0"/>
        <w:ind w:firstLine="720"/>
        <w:jc w:val="both"/>
        <w:rPr>
          <w:rFonts w:ascii="Times New Roman" w:hAnsi="Times New Roman" w:cs="Times New Roman"/>
          <w:b/>
          <w:sz w:val="24"/>
          <w:szCs w:val="24"/>
        </w:rPr>
      </w:pPr>
      <w:r w:rsidRPr="00A113F2">
        <w:rPr>
          <w:rFonts w:ascii="Times New Roman" w:hAnsi="Times New Roman" w:cs="Times New Roman"/>
          <w:b/>
          <w:sz w:val="24"/>
          <w:szCs w:val="24"/>
        </w:rPr>
        <w:lastRenderedPageBreak/>
        <w:t>Art. 4</w:t>
      </w:r>
    </w:p>
    <w:p w:rsidR="00395641" w:rsidRPr="00A113F2" w:rsidRDefault="00395641" w:rsidP="00D05B7F">
      <w:pPr>
        <w:spacing w:after="0"/>
        <w:ind w:firstLine="720"/>
        <w:jc w:val="both"/>
        <w:rPr>
          <w:rFonts w:ascii="Times New Roman" w:hAnsi="Times New Roman" w:cs="Times New Roman"/>
          <w:sz w:val="24"/>
          <w:szCs w:val="24"/>
          <w:lang w:val="ro-RO"/>
        </w:rPr>
      </w:pPr>
      <w:r w:rsidRPr="00A113F2">
        <w:rPr>
          <w:rFonts w:ascii="Times New Roman" w:hAnsi="Times New Roman" w:cs="Times New Roman"/>
          <w:sz w:val="24"/>
          <w:szCs w:val="24"/>
          <w:lang w:val="ro-RO"/>
        </w:rPr>
        <w:tab/>
        <w:t>Definirea unor termenii utilizaţi pe parcursul prezentului regulament:</w:t>
      </w:r>
    </w:p>
    <w:p w:rsidR="00395641" w:rsidRPr="00A113F2" w:rsidRDefault="00395641" w:rsidP="00EB697F">
      <w:pPr>
        <w:autoSpaceDE w:val="0"/>
        <w:autoSpaceDN w:val="0"/>
        <w:adjustRightInd w:val="0"/>
        <w:spacing w:after="0"/>
        <w:ind w:firstLine="720"/>
        <w:jc w:val="both"/>
        <w:rPr>
          <w:rFonts w:ascii="Times New Roman" w:hAnsi="Times New Roman" w:cs="Times New Roman"/>
          <w:sz w:val="24"/>
          <w:szCs w:val="24"/>
          <w:lang w:val="ro-RO"/>
        </w:rPr>
      </w:pPr>
      <w:r w:rsidRPr="00A113F2">
        <w:rPr>
          <w:rFonts w:ascii="Times New Roman" w:hAnsi="Times New Roman" w:cs="Times New Roman"/>
          <w:sz w:val="24"/>
          <w:szCs w:val="24"/>
          <w:lang w:val="ro-RO"/>
        </w:rPr>
        <w:t xml:space="preserve">a) </w:t>
      </w:r>
      <w:r w:rsidRPr="00A113F2">
        <w:rPr>
          <w:rFonts w:ascii="Times New Roman" w:hAnsi="Times New Roman" w:cs="Times New Roman"/>
          <w:i/>
          <w:sz w:val="24"/>
          <w:szCs w:val="24"/>
          <w:lang w:val="ro-RO"/>
        </w:rPr>
        <w:t>afiş</w:t>
      </w:r>
      <w:r w:rsidRPr="00A113F2">
        <w:rPr>
          <w:rFonts w:ascii="Times New Roman" w:hAnsi="Times New Roman" w:cs="Times New Roman"/>
          <w:sz w:val="24"/>
          <w:szCs w:val="24"/>
          <w:lang w:val="ro-RO"/>
        </w:rPr>
        <w:t xml:space="preserve"> - mijloc de transmitere a mesajelor publicitare, culturale, comerciale, politice, de instructaj şi altele asemenea, imprimat pe suport hârtie sau pe folie sintetică şi expus public;</w:t>
      </w:r>
    </w:p>
    <w:p w:rsidR="00395641" w:rsidRPr="00A113F2" w:rsidRDefault="00D64406" w:rsidP="00EB697F">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b)</w:t>
      </w:r>
      <w:r w:rsidR="003D0B93" w:rsidRPr="00A113F2">
        <w:rPr>
          <w:rFonts w:ascii="Times New Roman" w:hAnsi="Times New Roman" w:cs="Times New Roman"/>
          <w:sz w:val="24"/>
          <w:szCs w:val="24"/>
        </w:rPr>
        <w:t xml:space="preserve"> </w:t>
      </w:r>
      <w:r w:rsidR="00395641" w:rsidRPr="00A113F2">
        <w:rPr>
          <w:rFonts w:ascii="Times New Roman" w:hAnsi="Times New Roman" w:cs="Times New Roman"/>
          <w:i/>
          <w:sz w:val="24"/>
          <w:szCs w:val="24"/>
        </w:rPr>
        <w:t>aviz</w:t>
      </w:r>
      <w:r w:rsidR="00395641" w:rsidRPr="00A113F2">
        <w:rPr>
          <w:rFonts w:ascii="Times New Roman" w:hAnsi="Times New Roman" w:cs="Times New Roman"/>
          <w:sz w:val="24"/>
          <w:szCs w:val="24"/>
        </w:rPr>
        <w:t xml:space="preserve"> - act tehnic cu caracter obligatoriu, emis de structura de specialitate a administraţiei publice locale, în urma unei proceduri de analiză a proiectului tehnic şi a oportunităţii din punct de vedere urbanistic, pentru amplasarea mijloacelor de publicitate temporară, având structuri fără fundaţie;</w:t>
      </w:r>
    </w:p>
    <w:p w:rsidR="00395641" w:rsidRPr="00A113F2" w:rsidRDefault="00395641" w:rsidP="00EB697F">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 xml:space="preserve">c) </w:t>
      </w:r>
      <w:proofErr w:type="gramStart"/>
      <w:r w:rsidRPr="00A113F2">
        <w:rPr>
          <w:rFonts w:ascii="Times New Roman" w:hAnsi="Times New Roman" w:cs="Times New Roman"/>
          <w:i/>
          <w:sz w:val="24"/>
          <w:szCs w:val="24"/>
        </w:rPr>
        <w:t>banner</w:t>
      </w:r>
      <w:proofErr w:type="gramEnd"/>
      <w:r w:rsidRPr="00A113F2">
        <w:rPr>
          <w:rFonts w:ascii="Times New Roman" w:hAnsi="Times New Roman" w:cs="Times New Roman"/>
          <w:sz w:val="24"/>
          <w:szCs w:val="24"/>
        </w:rPr>
        <w:t xml:space="preserve"> - suport pentru mesajul publicitar confecţionat din folie sintetică sau din material textil, în mod obişnuit cu formă dreptunghiulară, ancorat în zone publice;</w:t>
      </w:r>
    </w:p>
    <w:p w:rsidR="00395641" w:rsidRPr="00A113F2" w:rsidRDefault="00395641" w:rsidP="00EB697F">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 xml:space="preserve">d) </w:t>
      </w:r>
      <w:proofErr w:type="gramStart"/>
      <w:r w:rsidRPr="00A113F2">
        <w:rPr>
          <w:rFonts w:ascii="Times New Roman" w:hAnsi="Times New Roman" w:cs="Times New Roman"/>
          <w:i/>
          <w:sz w:val="24"/>
          <w:szCs w:val="24"/>
        </w:rPr>
        <w:t>calcan</w:t>
      </w:r>
      <w:proofErr w:type="gramEnd"/>
      <w:r w:rsidRPr="00A113F2">
        <w:rPr>
          <w:rFonts w:ascii="Times New Roman" w:hAnsi="Times New Roman" w:cs="Times New Roman"/>
          <w:sz w:val="24"/>
          <w:szCs w:val="24"/>
        </w:rPr>
        <w:t xml:space="preserve"> - faţadă fără goluri a unei construcţii, situată pe limita de proprietate laterală sau posterioară, destinată de regulă să fie acoperită de zidul asemănător al unei clădiri vecine;</w:t>
      </w:r>
    </w:p>
    <w:p w:rsidR="00395641" w:rsidRPr="00A113F2" w:rsidRDefault="00395641" w:rsidP="00D05B7F">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 xml:space="preserve">e) </w:t>
      </w:r>
      <w:proofErr w:type="gramStart"/>
      <w:r w:rsidRPr="00A113F2">
        <w:rPr>
          <w:rFonts w:ascii="Times New Roman" w:hAnsi="Times New Roman" w:cs="Times New Roman"/>
          <w:i/>
          <w:sz w:val="24"/>
          <w:szCs w:val="24"/>
        </w:rPr>
        <w:t>clădire</w:t>
      </w:r>
      <w:proofErr w:type="gramEnd"/>
      <w:r w:rsidRPr="00A113F2">
        <w:rPr>
          <w:rFonts w:ascii="Times New Roman" w:hAnsi="Times New Roman" w:cs="Times New Roman"/>
          <w:i/>
          <w:sz w:val="24"/>
          <w:szCs w:val="24"/>
        </w:rPr>
        <w:t xml:space="preserve"> aflată în stare de deteriorare</w:t>
      </w:r>
      <w:r w:rsidRPr="00A113F2">
        <w:rPr>
          <w:rFonts w:ascii="Times New Roman" w:hAnsi="Times New Roman" w:cs="Times New Roman"/>
          <w:sz w:val="24"/>
          <w:szCs w:val="24"/>
        </w:rPr>
        <w:t xml:space="preserve"> – clădire care prezintă deteriorari ale faţadelor şi/</w:t>
      </w:r>
      <w:r w:rsidR="00E21880" w:rsidRPr="00A113F2">
        <w:rPr>
          <w:rFonts w:ascii="Times New Roman" w:hAnsi="Times New Roman" w:cs="Times New Roman"/>
          <w:sz w:val="24"/>
          <w:szCs w:val="24"/>
        </w:rPr>
        <w:t xml:space="preserve"> </w:t>
      </w:r>
      <w:r w:rsidRPr="00A113F2">
        <w:rPr>
          <w:rFonts w:ascii="Times New Roman" w:hAnsi="Times New Roman" w:cs="Times New Roman"/>
          <w:sz w:val="24"/>
          <w:szCs w:val="24"/>
        </w:rPr>
        <w:t>sau ale elementelor decorative ale acestora, de natura crăpăturilor, exfolierilor, desprinderilor, dezvelirilor de pe suportul constructiv.</w:t>
      </w:r>
    </w:p>
    <w:p w:rsidR="00395641" w:rsidRPr="00A113F2" w:rsidRDefault="00395641" w:rsidP="00EB697F">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 xml:space="preserve">f) </w:t>
      </w:r>
      <w:proofErr w:type="gramStart"/>
      <w:r w:rsidRPr="00A113F2">
        <w:rPr>
          <w:rFonts w:ascii="Times New Roman" w:hAnsi="Times New Roman" w:cs="Times New Roman"/>
          <w:i/>
          <w:sz w:val="24"/>
          <w:szCs w:val="24"/>
        </w:rPr>
        <w:t>ecran</w:t>
      </w:r>
      <w:proofErr w:type="gramEnd"/>
      <w:r w:rsidRPr="00A113F2">
        <w:rPr>
          <w:rFonts w:ascii="Times New Roman" w:hAnsi="Times New Roman" w:cs="Times New Roman"/>
          <w:i/>
          <w:sz w:val="24"/>
          <w:szCs w:val="24"/>
        </w:rPr>
        <w:t xml:space="preserve"> publicitar</w:t>
      </w:r>
      <w:r w:rsidRPr="00A113F2">
        <w:rPr>
          <w:rFonts w:ascii="Times New Roman" w:hAnsi="Times New Roman" w:cs="Times New Roman"/>
          <w:sz w:val="24"/>
          <w:szCs w:val="24"/>
        </w:rPr>
        <w:t xml:space="preserve"> - ecran cu LED-uri, LCD sau altele asemănătoare, pe care se rulează grafică, spoturi şi altele asemenea, cu conţinut dinamic şi de dimensiuni variabile;</w:t>
      </w:r>
    </w:p>
    <w:p w:rsidR="00395641" w:rsidRPr="00A113F2" w:rsidRDefault="00395641" w:rsidP="00EB697F">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 xml:space="preserve">g) </w:t>
      </w:r>
      <w:proofErr w:type="gramStart"/>
      <w:r w:rsidRPr="00A113F2">
        <w:rPr>
          <w:rFonts w:ascii="Times New Roman" w:hAnsi="Times New Roman" w:cs="Times New Roman"/>
          <w:i/>
          <w:sz w:val="24"/>
          <w:szCs w:val="24"/>
        </w:rPr>
        <w:t>firmă</w:t>
      </w:r>
      <w:proofErr w:type="gramEnd"/>
      <w:r w:rsidRPr="00A113F2">
        <w:rPr>
          <w:rFonts w:ascii="Times New Roman" w:hAnsi="Times New Roman" w:cs="Times New Roman"/>
          <w:i/>
          <w:sz w:val="24"/>
          <w:szCs w:val="24"/>
        </w:rPr>
        <w:t xml:space="preserve"> </w:t>
      </w:r>
      <w:r w:rsidRPr="00A113F2">
        <w:rPr>
          <w:rFonts w:ascii="Times New Roman" w:hAnsi="Times New Roman" w:cs="Times New Roman"/>
          <w:sz w:val="24"/>
          <w:szCs w:val="24"/>
        </w:rPr>
        <w:t>- orice inscripţie, formă sau imagine ataşată unei clădiri, cu referire la un operator economic sau la o activitate care se desfăşoară în interiorul clădirii;</w:t>
      </w:r>
    </w:p>
    <w:p w:rsidR="00395641" w:rsidRPr="00A113F2" w:rsidRDefault="00395641" w:rsidP="00EB697F">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 xml:space="preserve">h) </w:t>
      </w:r>
      <w:proofErr w:type="gramStart"/>
      <w:r w:rsidRPr="00A113F2">
        <w:rPr>
          <w:rFonts w:ascii="Times New Roman" w:hAnsi="Times New Roman" w:cs="Times New Roman"/>
          <w:i/>
          <w:sz w:val="24"/>
          <w:szCs w:val="24"/>
        </w:rPr>
        <w:t>incintă</w:t>
      </w:r>
      <w:proofErr w:type="gramEnd"/>
      <w:r w:rsidRPr="00A113F2">
        <w:rPr>
          <w:rFonts w:ascii="Times New Roman" w:hAnsi="Times New Roman" w:cs="Times New Roman"/>
          <w:sz w:val="24"/>
          <w:szCs w:val="24"/>
        </w:rPr>
        <w:t xml:space="preserve"> - suprafaţa de teren înconjurată din toate părţile de construcţii, de amenajări sau împrejmuiri;</w:t>
      </w:r>
    </w:p>
    <w:p w:rsidR="00395641" w:rsidRPr="00A113F2" w:rsidRDefault="00395641" w:rsidP="00EB697F">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 xml:space="preserve">i) </w:t>
      </w:r>
      <w:proofErr w:type="gramStart"/>
      <w:r w:rsidRPr="00A113F2">
        <w:rPr>
          <w:rFonts w:ascii="Times New Roman" w:hAnsi="Times New Roman" w:cs="Times New Roman"/>
          <w:i/>
          <w:sz w:val="24"/>
          <w:szCs w:val="24"/>
        </w:rPr>
        <w:t>indicator</w:t>
      </w:r>
      <w:proofErr w:type="gramEnd"/>
      <w:r w:rsidRPr="00A113F2">
        <w:rPr>
          <w:rFonts w:ascii="Times New Roman" w:hAnsi="Times New Roman" w:cs="Times New Roman"/>
          <w:i/>
          <w:sz w:val="24"/>
          <w:szCs w:val="24"/>
        </w:rPr>
        <w:t xml:space="preserve"> publicitar direcţional (panou direcţional)</w:t>
      </w:r>
      <w:r w:rsidRPr="00A113F2">
        <w:rPr>
          <w:rFonts w:ascii="Times New Roman" w:hAnsi="Times New Roman" w:cs="Times New Roman"/>
          <w:sz w:val="24"/>
          <w:szCs w:val="24"/>
        </w:rPr>
        <w:t xml:space="preserve"> - înscris, formă ori imagine care indică o direcţie, proximitatea unui obiectiv sau a unei clădiri unde se desfăşoară o anumită activitate. În aceeaşi categorie se includ bannerul vertical, caseta luminoasă, tăbliţa indicatoare, toate de mici dimensiuni, fixate prin prinderi speciale pe clădiri, stâlpi şi altele asemenea;</w:t>
      </w:r>
    </w:p>
    <w:p w:rsidR="00EB697F" w:rsidRPr="00A113F2" w:rsidRDefault="00395641" w:rsidP="00EB697F">
      <w:pPr>
        <w:autoSpaceDE w:val="0"/>
        <w:autoSpaceDN w:val="0"/>
        <w:adjustRightInd w:val="0"/>
        <w:spacing w:after="0"/>
        <w:ind w:firstLine="720"/>
        <w:jc w:val="both"/>
        <w:rPr>
          <w:rFonts w:ascii="Times New Roman" w:hAnsi="Times New Roman" w:cs="Times New Roman"/>
          <w:sz w:val="24"/>
          <w:szCs w:val="24"/>
          <w:lang w:val="da-DK"/>
        </w:rPr>
      </w:pPr>
      <w:r w:rsidRPr="00A113F2">
        <w:rPr>
          <w:rFonts w:ascii="Times New Roman" w:hAnsi="Times New Roman" w:cs="Times New Roman"/>
          <w:sz w:val="24"/>
          <w:szCs w:val="24"/>
          <w:lang w:val="da-DK"/>
        </w:rPr>
        <w:t xml:space="preserve">j) </w:t>
      </w:r>
      <w:r w:rsidRPr="00A113F2">
        <w:rPr>
          <w:rFonts w:ascii="Times New Roman" w:hAnsi="Times New Roman" w:cs="Times New Roman"/>
          <w:i/>
          <w:sz w:val="24"/>
          <w:szCs w:val="24"/>
          <w:lang w:val="da-DK"/>
        </w:rPr>
        <w:t xml:space="preserve">mesh </w:t>
      </w:r>
      <w:r w:rsidRPr="00A113F2">
        <w:rPr>
          <w:rFonts w:ascii="Times New Roman" w:hAnsi="Times New Roman" w:cs="Times New Roman"/>
          <w:sz w:val="24"/>
          <w:szCs w:val="24"/>
          <w:lang w:val="da-DK"/>
        </w:rPr>
        <w:t>- suport pentru mesajul publicitar confecţionat din material sintetic perforat, cum ar fi plasa fină, de obicei de mari dimensiuni, fixat pe clădiri;</w:t>
      </w:r>
    </w:p>
    <w:p w:rsidR="00395641" w:rsidRPr="00A113F2" w:rsidRDefault="002C0AC3" w:rsidP="00EB697F">
      <w:pPr>
        <w:autoSpaceDE w:val="0"/>
        <w:autoSpaceDN w:val="0"/>
        <w:adjustRightInd w:val="0"/>
        <w:spacing w:after="0"/>
        <w:ind w:firstLine="720"/>
        <w:jc w:val="both"/>
        <w:rPr>
          <w:rFonts w:ascii="Times New Roman" w:hAnsi="Times New Roman" w:cs="Times New Roman"/>
          <w:sz w:val="24"/>
          <w:szCs w:val="24"/>
          <w:lang w:val="da-DK"/>
        </w:rPr>
      </w:pPr>
      <w:r w:rsidRPr="00A113F2">
        <w:rPr>
          <w:rFonts w:ascii="Times New Roman" w:hAnsi="Times New Roman" w:cs="Times New Roman"/>
          <w:sz w:val="24"/>
          <w:szCs w:val="24"/>
          <w:lang w:val="da-DK"/>
        </w:rPr>
        <w:t xml:space="preserve">k) </w:t>
      </w:r>
      <w:r w:rsidR="00395641" w:rsidRPr="00A113F2">
        <w:rPr>
          <w:rFonts w:ascii="Times New Roman" w:hAnsi="Times New Roman" w:cs="Times New Roman"/>
          <w:i/>
          <w:sz w:val="24"/>
          <w:szCs w:val="24"/>
          <w:lang w:val="da-DK"/>
        </w:rPr>
        <w:t>mijloace de publicitate</w:t>
      </w:r>
      <w:r w:rsidR="00395641" w:rsidRPr="00A113F2">
        <w:rPr>
          <w:rFonts w:ascii="Times New Roman" w:hAnsi="Times New Roman" w:cs="Times New Roman"/>
          <w:sz w:val="24"/>
          <w:szCs w:val="24"/>
          <w:lang w:val="da-DK"/>
        </w:rPr>
        <w:t xml:space="preserve"> - ansamblu de elemente constructive folosite în scopul prezentării unei activităţi comerciale, industriale, artizanale sau liber-profesioniste ori a unui eveniment;</w:t>
      </w:r>
    </w:p>
    <w:p w:rsidR="00395641" w:rsidRPr="00A113F2" w:rsidRDefault="00395641" w:rsidP="00EB697F">
      <w:pPr>
        <w:autoSpaceDE w:val="0"/>
        <w:autoSpaceDN w:val="0"/>
        <w:adjustRightInd w:val="0"/>
        <w:spacing w:after="0"/>
        <w:ind w:firstLine="720"/>
        <w:jc w:val="both"/>
        <w:rPr>
          <w:rFonts w:ascii="Times New Roman" w:hAnsi="Times New Roman" w:cs="Times New Roman"/>
          <w:sz w:val="24"/>
          <w:szCs w:val="24"/>
          <w:lang w:val="da-DK"/>
        </w:rPr>
      </w:pPr>
      <w:r w:rsidRPr="00A113F2">
        <w:rPr>
          <w:rFonts w:ascii="Times New Roman" w:hAnsi="Times New Roman" w:cs="Times New Roman"/>
          <w:sz w:val="24"/>
          <w:szCs w:val="24"/>
          <w:lang w:val="da-DK"/>
        </w:rPr>
        <w:t xml:space="preserve">l) </w:t>
      </w:r>
      <w:r w:rsidRPr="00A113F2">
        <w:rPr>
          <w:rFonts w:ascii="Times New Roman" w:hAnsi="Times New Roman" w:cs="Times New Roman"/>
          <w:i/>
          <w:sz w:val="24"/>
          <w:szCs w:val="24"/>
          <w:lang w:val="da-DK"/>
        </w:rPr>
        <w:t>panou publicitar mobil</w:t>
      </w:r>
      <w:r w:rsidRPr="00A113F2">
        <w:rPr>
          <w:rFonts w:ascii="Times New Roman" w:hAnsi="Times New Roman" w:cs="Times New Roman"/>
          <w:sz w:val="24"/>
          <w:szCs w:val="24"/>
          <w:lang w:val="da-DK"/>
        </w:rPr>
        <w:t xml:space="preserve"> - panou publicitar de dimensiuni reduse, amplasat la sol, fără fundaţie sau alt sistem de fixare, stabilizat prin propria greutate;</w:t>
      </w:r>
    </w:p>
    <w:p w:rsidR="00395641" w:rsidRPr="00A113F2" w:rsidRDefault="00395641" w:rsidP="00EB697F">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 xml:space="preserve">m) </w:t>
      </w:r>
      <w:proofErr w:type="gramStart"/>
      <w:r w:rsidRPr="00A113F2">
        <w:rPr>
          <w:rFonts w:ascii="Times New Roman" w:hAnsi="Times New Roman" w:cs="Times New Roman"/>
          <w:i/>
          <w:sz w:val="24"/>
          <w:szCs w:val="24"/>
        </w:rPr>
        <w:t>panou</w:t>
      </w:r>
      <w:proofErr w:type="gramEnd"/>
      <w:r w:rsidRPr="00A113F2">
        <w:rPr>
          <w:rFonts w:ascii="Times New Roman" w:hAnsi="Times New Roman" w:cs="Times New Roman"/>
          <w:i/>
          <w:sz w:val="24"/>
          <w:szCs w:val="24"/>
        </w:rPr>
        <w:t xml:space="preserve"> publicitar</w:t>
      </w:r>
      <w:r w:rsidRPr="00A113F2">
        <w:rPr>
          <w:rFonts w:ascii="Times New Roman" w:hAnsi="Times New Roman" w:cs="Times New Roman"/>
          <w:sz w:val="24"/>
          <w:szCs w:val="24"/>
        </w:rPr>
        <w:t xml:space="preserve"> - structură provizorie folosită pentru afişarea unui mesaj publicitar;</w:t>
      </w:r>
    </w:p>
    <w:p w:rsidR="00395641" w:rsidRPr="00A113F2" w:rsidRDefault="00395641" w:rsidP="00D05B7F">
      <w:pPr>
        <w:numPr>
          <w:ilvl w:val="0"/>
          <w:numId w:val="1"/>
        </w:numPr>
        <w:autoSpaceDE w:val="0"/>
        <w:autoSpaceDN w:val="0"/>
        <w:adjustRightInd w:val="0"/>
        <w:spacing w:after="0"/>
        <w:ind w:left="0" w:firstLine="720"/>
        <w:jc w:val="both"/>
        <w:rPr>
          <w:rFonts w:ascii="Times New Roman" w:hAnsi="Times New Roman" w:cs="Times New Roman"/>
          <w:sz w:val="24"/>
          <w:szCs w:val="24"/>
          <w:lang w:val="ro-RO"/>
        </w:rPr>
      </w:pPr>
      <w:r w:rsidRPr="00A113F2">
        <w:rPr>
          <w:rFonts w:ascii="Times New Roman" w:hAnsi="Times New Roman" w:cs="Times New Roman"/>
          <w:i/>
          <w:sz w:val="24"/>
          <w:szCs w:val="24"/>
        </w:rPr>
        <w:t>panou tip city light</w:t>
      </w:r>
      <w:r w:rsidRPr="00A113F2">
        <w:rPr>
          <w:rFonts w:ascii="Times New Roman" w:hAnsi="Times New Roman" w:cs="Times New Roman"/>
          <w:sz w:val="24"/>
          <w:szCs w:val="24"/>
        </w:rPr>
        <w:t xml:space="preserve"> – panou de tip caset</w:t>
      </w:r>
      <w:r w:rsidRPr="00A113F2">
        <w:rPr>
          <w:rFonts w:ascii="Times New Roman" w:hAnsi="Times New Roman" w:cs="Times New Roman"/>
          <w:sz w:val="24"/>
          <w:szCs w:val="24"/>
          <w:lang w:val="ro-RO"/>
        </w:rPr>
        <w:t>ă luminoasă, de dimensiuni mici şi iluminare din interior cu tuburi de neon;</w:t>
      </w:r>
    </w:p>
    <w:p w:rsidR="00395641" w:rsidRPr="00A113F2" w:rsidRDefault="00395641" w:rsidP="00D05B7F">
      <w:pPr>
        <w:numPr>
          <w:ilvl w:val="0"/>
          <w:numId w:val="1"/>
        </w:numPr>
        <w:autoSpaceDE w:val="0"/>
        <w:autoSpaceDN w:val="0"/>
        <w:adjustRightInd w:val="0"/>
        <w:spacing w:after="0"/>
        <w:ind w:left="0" w:firstLine="720"/>
        <w:jc w:val="both"/>
        <w:rPr>
          <w:rFonts w:ascii="Times New Roman" w:hAnsi="Times New Roman" w:cs="Times New Roman"/>
          <w:sz w:val="24"/>
          <w:szCs w:val="24"/>
          <w:lang w:val="ro-RO"/>
        </w:rPr>
      </w:pPr>
      <w:r w:rsidRPr="00A113F2">
        <w:rPr>
          <w:rFonts w:ascii="Times New Roman" w:hAnsi="Times New Roman" w:cs="Times New Roman"/>
          <w:i/>
          <w:sz w:val="24"/>
          <w:szCs w:val="24"/>
          <w:lang w:val="ro-RO"/>
        </w:rPr>
        <w:t>panou tip backlit</w:t>
      </w:r>
      <w:r w:rsidRPr="00A113F2">
        <w:rPr>
          <w:rFonts w:ascii="Times New Roman" w:hAnsi="Times New Roman" w:cs="Times New Roman"/>
          <w:sz w:val="24"/>
          <w:szCs w:val="24"/>
          <w:lang w:val="ro-RO"/>
        </w:rPr>
        <w:t xml:space="preserve"> – panou publicitar cu una/două feţe de expunere realizate din profile de oţel cu rame din tablă ambutisată, cu sistem de întindere a posterelor şi iluminare din interior cu tuburi de neon; </w:t>
      </w:r>
    </w:p>
    <w:p w:rsidR="00395641" w:rsidRPr="00A113F2" w:rsidRDefault="00395641" w:rsidP="00D05B7F">
      <w:pPr>
        <w:numPr>
          <w:ilvl w:val="0"/>
          <w:numId w:val="1"/>
        </w:numPr>
        <w:autoSpaceDE w:val="0"/>
        <w:autoSpaceDN w:val="0"/>
        <w:adjustRightInd w:val="0"/>
        <w:spacing w:after="0"/>
        <w:ind w:left="0" w:firstLine="720"/>
        <w:jc w:val="both"/>
        <w:rPr>
          <w:rFonts w:ascii="Times New Roman" w:hAnsi="Times New Roman" w:cs="Times New Roman"/>
          <w:sz w:val="24"/>
          <w:szCs w:val="24"/>
          <w:lang w:val="ro-RO"/>
        </w:rPr>
      </w:pPr>
      <w:r w:rsidRPr="00A113F2">
        <w:rPr>
          <w:rFonts w:ascii="Times New Roman" w:hAnsi="Times New Roman" w:cs="Times New Roman"/>
          <w:i/>
          <w:sz w:val="24"/>
          <w:szCs w:val="24"/>
          <w:lang w:val="ro-RO"/>
        </w:rPr>
        <w:t xml:space="preserve">panou tip unipol </w:t>
      </w:r>
      <w:r w:rsidRPr="00A113F2">
        <w:rPr>
          <w:rFonts w:ascii="Times New Roman" w:hAnsi="Times New Roman" w:cs="Times New Roman"/>
          <w:sz w:val="24"/>
          <w:szCs w:val="24"/>
          <w:lang w:val="ro-RO"/>
        </w:rPr>
        <w:t xml:space="preserve">– structură de rezistenţă care se amplasează pe suport propriu – un singur stâlp de susţinere din ţeavă metalică- la o înălţime faţă de sol mai mare de 5m; </w:t>
      </w:r>
    </w:p>
    <w:p w:rsidR="00395641" w:rsidRPr="00A113F2" w:rsidRDefault="00395641" w:rsidP="00D05B7F">
      <w:pPr>
        <w:numPr>
          <w:ilvl w:val="0"/>
          <w:numId w:val="1"/>
        </w:numPr>
        <w:autoSpaceDE w:val="0"/>
        <w:autoSpaceDN w:val="0"/>
        <w:adjustRightInd w:val="0"/>
        <w:spacing w:after="0"/>
        <w:ind w:left="0" w:firstLine="720"/>
        <w:jc w:val="both"/>
        <w:rPr>
          <w:rFonts w:ascii="Times New Roman" w:hAnsi="Times New Roman" w:cs="Times New Roman"/>
          <w:sz w:val="24"/>
          <w:szCs w:val="24"/>
          <w:lang w:val="ro-RO"/>
        </w:rPr>
      </w:pPr>
      <w:r w:rsidRPr="00A113F2">
        <w:rPr>
          <w:rFonts w:ascii="Times New Roman" w:hAnsi="Times New Roman" w:cs="Times New Roman"/>
          <w:i/>
          <w:sz w:val="24"/>
          <w:szCs w:val="24"/>
          <w:lang w:val="ro-RO"/>
        </w:rPr>
        <w:t xml:space="preserve">tv screen </w:t>
      </w:r>
      <w:r w:rsidRPr="00A113F2">
        <w:rPr>
          <w:rFonts w:ascii="Times New Roman" w:hAnsi="Times New Roman" w:cs="Times New Roman"/>
          <w:sz w:val="24"/>
          <w:szCs w:val="24"/>
          <w:lang w:val="ro-RO"/>
        </w:rPr>
        <w:t>– panou publicitar electronic pentru transmiterea de mesaje publicitare prin afişarea spotului publicitar în format video</w:t>
      </w:r>
    </w:p>
    <w:p w:rsidR="00395641" w:rsidRPr="00A113F2" w:rsidRDefault="00395641" w:rsidP="00EB697F">
      <w:pPr>
        <w:autoSpaceDE w:val="0"/>
        <w:autoSpaceDN w:val="0"/>
        <w:adjustRightInd w:val="0"/>
        <w:spacing w:after="0"/>
        <w:ind w:firstLine="720"/>
        <w:jc w:val="both"/>
        <w:rPr>
          <w:rFonts w:ascii="Times New Roman" w:hAnsi="Times New Roman" w:cs="Times New Roman"/>
          <w:sz w:val="24"/>
          <w:szCs w:val="24"/>
          <w:lang w:val="ro-RO"/>
        </w:rPr>
      </w:pPr>
      <w:r w:rsidRPr="00A113F2">
        <w:rPr>
          <w:rFonts w:ascii="Times New Roman" w:hAnsi="Times New Roman" w:cs="Times New Roman"/>
          <w:sz w:val="24"/>
          <w:szCs w:val="24"/>
          <w:lang w:val="ro-RO"/>
        </w:rPr>
        <w:lastRenderedPageBreak/>
        <w:t xml:space="preserve">n) </w:t>
      </w:r>
      <w:r w:rsidRPr="00A113F2">
        <w:rPr>
          <w:rFonts w:ascii="Times New Roman" w:hAnsi="Times New Roman" w:cs="Times New Roman"/>
          <w:i/>
          <w:sz w:val="24"/>
          <w:szCs w:val="24"/>
          <w:lang w:val="ro-RO"/>
        </w:rPr>
        <w:t>proiect publicitar special</w:t>
      </w:r>
      <w:r w:rsidRPr="00A113F2">
        <w:rPr>
          <w:rFonts w:ascii="Times New Roman" w:hAnsi="Times New Roman" w:cs="Times New Roman"/>
          <w:sz w:val="24"/>
          <w:szCs w:val="24"/>
          <w:lang w:val="ro-RO"/>
        </w:rPr>
        <w:t xml:space="preserve"> - construcţie provizorie atipică, creată special în scopul promovării unui produs, a unui serviciu sau eveniment şi care nu are în alcătuirea sa elemente de fundaţie şi/sau structuri publicitare clasice;</w:t>
      </w:r>
    </w:p>
    <w:p w:rsidR="00395641" w:rsidRPr="00A113F2" w:rsidRDefault="00395641" w:rsidP="00EB697F">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 xml:space="preserve">o) </w:t>
      </w:r>
      <w:proofErr w:type="gramStart"/>
      <w:r w:rsidRPr="00A113F2">
        <w:rPr>
          <w:rFonts w:ascii="Times New Roman" w:hAnsi="Times New Roman" w:cs="Times New Roman"/>
          <w:i/>
          <w:sz w:val="24"/>
          <w:szCs w:val="24"/>
        </w:rPr>
        <w:t>promovare</w:t>
      </w:r>
      <w:proofErr w:type="gramEnd"/>
      <w:r w:rsidRPr="00A113F2">
        <w:rPr>
          <w:rFonts w:ascii="Times New Roman" w:hAnsi="Times New Roman" w:cs="Times New Roman"/>
          <w:sz w:val="24"/>
          <w:szCs w:val="24"/>
        </w:rPr>
        <w:t xml:space="preserve"> - ansamblu de activităţi şi mijloace folosite pentru a difuza un produs sau serviciu pe piaţă;</w:t>
      </w:r>
    </w:p>
    <w:p w:rsidR="00395641" w:rsidRPr="00A113F2" w:rsidRDefault="00395641" w:rsidP="00EB697F">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 xml:space="preserve">p) </w:t>
      </w:r>
      <w:r w:rsidRPr="00A113F2">
        <w:rPr>
          <w:rFonts w:ascii="Times New Roman" w:hAnsi="Times New Roman" w:cs="Times New Roman"/>
          <w:i/>
          <w:sz w:val="24"/>
          <w:szCs w:val="24"/>
        </w:rPr>
        <w:t>publicitate</w:t>
      </w:r>
      <w:r w:rsidRPr="00A113F2">
        <w:rPr>
          <w:rFonts w:ascii="Times New Roman" w:hAnsi="Times New Roman" w:cs="Times New Roman"/>
          <w:sz w:val="24"/>
          <w:szCs w:val="24"/>
        </w:rPr>
        <w:t xml:space="preserve"> - totalitatea modalităţilor şi instrumentelor specifice utilizate pentru a facilita cunoaşterea şi aprecierea de către consumatori a anumitor produse, servicii sau pentru a informa publicul asupra unor evenimente, a destinaţiei unor spaţii, lansări de produse, deschideri de magazine şi altele asemenea, precum şi orice formă de prezentare a unei activităţi comerciale, industriale, artizanale sau liber-profesioniste având ca scop promovarea vânzării de bunuri şi servicii, de drepturi şi obligaţii;</w:t>
      </w:r>
    </w:p>
    <w:p w:rsidR="00395641" w:rsidRPr="00A113F2" w:rsidRDefault="00395641" w:rsidP="00EB697F">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 xml:space="preserve">q) </w:t>
      </w:r>
      <w:proofErr w:type="gramStart"/>
      <w:r w:rsidRPr="00A113F2">
        <w:rPr>
          <w:rFonts w:ascii="Times New Roman" w:hAnsi="Times New Roman" w:cs="Times New Roman"/>
          <w:i/>
          <w:sz w:val="24"/>
          <w:szCs w:val="24"/>
        </w:rPr>
        <w:t>publicitate</w:t>
      </w:r>
      <w:proofErr w:type="gramEnd"/>
      <w:r w:rsidRPr="00A113F2">
        <w:rPr>
          <w:rFonts w:ascii="Times New Roman" w:hAnsi="Times New Roman" w:cs="Times New Roman"/>
          <w:i/>
          <w:sz w:val="24"/>
          <w:szCs w:val="24"/>
        </w:rPr>
        <w:t xml:space="preserve"> luminoasă</w:t>
      </w:r>
      <w:r w:rsidRPr="00A113F2">
        <w:rPr>
          <w:rFonts w:ascii="Times New Roman" w:hAnsi="Times New Roman" w:cs="Times New Roman"/>
          <w:sz w:val="24"/>
          <w:szCs w:val="24"/>
        </w:rPr>
        <w:t xml:space="preserve"> - publicitate realizată prin corpuri luminoase, afişe sau panouri luminate printr-o sursă de lumină amplasată astfel încât să asigure iluminarea afişului, panoului ori corpului publicitar;</w:t>
      </w:r>
    </w:p>
    <w:p w:rsidR="00395641" w:rsidRPr="00A113F2" w:rsidRDefault="00395641" w:rsidP="00EB697F">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 xml:space="preserve">r) </w:t>
      </w:r>
      <w:proofErr w:type="gramStart"/>
      <w:r w:rsidRPr="00A113F2">
        <w:rPr>
          <w:rFonts w:ascii="Times New Roman" w:hAnsi="Times New Roman" w:cs="Times New Roman"/>
          <w:i/>
          <w:sz w:val="24"/>
          <w:szCs w:val="24"/>
        </w:rPr>
        <w:t>publicitate</w:t>
      </w:r>
      <w:proofErr w:type="gramEnd"/>
      <w:r w:rsidRPr="00A113F2">
        <w:rPr>
          <w:rFonts w:ascii="Times New Roman" w:hAnsi="Times New Roman" w:cs="Times New Roman"/>
          <w:i/>
          <w:sz w:val="24"/>
          <w:szCs w:val="24"/>
        </w:rPr>
        <w:t xml:space="preserve"> pe vehicule</w:t>
      </w:r>
      <w:r w:rsidRPr="00A113F2">
        <w:rPr>
          <w:rFonts w:ascii="Times New Roman" w:hAnsi="Times New Roman" w:cs="Times New Roman"/>
          <w:sz w:val="24"/>
          <w:szCs w:val="24"/>
        </w:rPr>
        <w:t xml:space="preserve"> - publicitate realizată prin lipirea de afişe, montarea de panouri sau vopsirea vehiculelor în scopuri publicitare;</w:t>
      </w:r>
    </w:p>
    <w:p w:rsidR="00395641" w:rsidRPr="00A113F2" w:rsidRDefault="00395641" w:rsidP="00EB697F">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 xml:space="preserve">s) </w:t>
      </w:r>
      <w:proofErr w:type="gramStart"/>
      <w:r w:rsidRPr="00A113F2">
        <w:rPr>
          <w:rFonts w:ascii="Times New Roman" w:hAnsi="Times New Roman" w:cs="Times New Roman"/>
          <w:i/>
          <w:sz w:val="24"/>
          <w:szCs w:val="24"/>
        </w:rPr>
        <w:t>publicitate</w:t>
      </w:r>
      <w:proofErr w:type="gramEnd"/>
      <w:r w:rsidRPr="00A113F2">
        <w:rPr>
          <w:rFonts w:ascii="Times New Roman" w:hAnsi="Times New Roman" w:cs="Times New Roman"/>
          <w:i/>
          <w:sz w:val="24"/>
          <w:szCs w:val="24"/>
        </w:rPr>
        <w:t xml:space="preserve"> stradală (outdoor)</w:t>
      </w:r>
      <w:r w:rsidRPr="00A113F2">
        <w:rPr>
          <w:rFonts w:ascii="Times New Roman" w:hAnsi="Times New Roman" w:cs="Times New Roman"/>
          <w:sz w:val="24"/>
          <w:szCs w:val="24"/>
        </w:rPr>
        <w:t xml:space="preserve"> - publicitate efectuată în spaţii deschise, în exteriorul clădirilor;</w:t>
      </w:r>
    </w:p>
    <w:p w:rsidR="00395641" w:rsidRPr="00A113F2" w:rsidRDefault="00395641" w:rsidP="00EB697F">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 xml:space="preserve">ş) </w:t>
      </w:r>
      <w:proofErr w:type="gramStart"/>
      <w:r w:rsidRPr="00A113F2">
        <w:rPr>
          <w:rFonts w:ascii="Times New Roman" w:hAnsi="Times New Roman" w:cs="Times New Roman"/>
          <w:i/>
          <w:sz w:val="24"/>
          <w:szCs w:val="24"/>
        </w:rPr>
        <w:t>publicitate</w:t>
      </w:r>
      <w:proofErr w:type="gramEnd"/>
      <w:r w:rsidRPr="00A113F2">
        <w:rPr>
          <w:rFonts w:ascii="Times New Roman" w:hAnsi="Times New Roman" w:cs="Times New Roman"/>
          <w:i/>
          <w:sz w:val="24"/>
          <w:szCs w:val="24"/>
        </w:rPr>
        <w:t xml:space="preserve"> temporară</w:t>
      </w:r>
      <w:r w:rsidRPr="00A113F2">
        <w:rPr>
          <w:rFonts w:ascii="Times New Roman" w:hAnsi="Times New Roman" w:cs="Times New Roman"/>
          <w:sz w:val="24"/>
          <w:szCs w:val="24"/>
        </w:rPr>
        <w:t xml:space="preserve"> - publicitate realizată cu ocazia unor evenimente, manifestaţii culturale sau sportive, precum şi pentru acţiuni de promovare de produse sau activităţi;</w:t>
      </w:r>
    </w:p>
    <w:p w:rsidR="00395641" w:rsidRPr="00A113F2" w:rsidRDefault="00395641" w:rsidP="00EB697F">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 xml:space="preserve">t) </w:t>
      </w:r>
      <w:proofErr w:type="gramStart"/>
      <w:r w:rsidRPr="00A113F2">
        <w:rPr>
          <w:rFonts w:ascii="Times New Roman" w:hAnsi="Times New Roman" w:cs="Times New Roman"/>
          <w:i/>
          <w:sz w:val="24"/>
          <w:szCs w:val="24"/>
        </w:rPr>
        <w:t>reclamă</w:t>
      </w:r>
      <w:proofErr w:type="gramEnd"/>
      <w:r w:rsidRPr="00A113F2">
        <w:rPr>
          <w:rFonts w:ascii="Times New Roman" w:hAnsi="Times New Roman" w:cs="Times New Roman"/>
          <w:i/>
          <w:sz w:val="24"/>
          <w:szCs w:val="24"/>
        </w:rPr>
        <w:t xml:space="preserve"> publicitară</w:t>
      </w:r>
      <w:r w:rsidRPr="00A113F2">
        <w:rPr>
          <w:rFonts w:ascii="Times New Roman" w:hAnsi="Times New Roman" w:cs="Times New Roman"/>
          <w:sz w:val="24"/>
          <w:szCs w:val="24"/>
        </w:rPr>
        <w:t xml:space="preserve"> - activitatea şi inscripţia cu rol de a atenţiona sau de a convinge publicul de calitatea unui serviciu, a unui produs sau a unei idei;</w:t>
      </w:r>
    </w:p>
    <w:p w:rsidR="00395641" w:rsidRPr="00A113F2" w:rsidRDefault="00395641" w:rsidP="00EB697F">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 xml:space="preserve">ţ) </w:t>
      </w:r>
      <w:proofErr w:type="gramStart"/>
      <w:r w:rsidRPr="00A113F2">
        <w:rPr>
          <w:rFonts w:ascii="Times New Roman" w:hAnsi="Times New Roman" w:cs="Times New Roman"/>
          <w:i/>
          <w:sz w:val="24"/>
          <w:szCs w:val="24"/>
        </w:rPr>
        <w:t>steag</w:t>
      </w:r>
      <w:proofErr w:type="gramEnd"/>
      <w:r w:rsidRPr="00A113F2">
        <w:rPr>
          <w:rFonts w:ascii="Times New Roman" w:hAnsi="Times New Roman" w:cs="Times New Roman"/>
          <w:i/>
          <w:sz w:val="24"/>
          <w:szCs w:val="24"/>
        </w:rPr>
        <w:t xml:space="preserve"> publicitar</w:t>
      </w:r>
      <w:r w:rsidRPr="00A113F2">
        <w:rPr>
          <w:rFonts w:ascii="Times New Roman" w:hAnsi="Times New Roman" w:cs="Times New Roman"/>
          <w:sz w:val="24"/>
          <w:szCs w:val="24"/>
        </w:rPr>
        <w:t xml:space="preserve"> - piesă de stofă, pânză sau material plastic ataşată la un suport lance, catarg sau stâlp, purtând culori, embleme, simboluri sau mesaje publicitare;</w:t>
      </w:r>
    </w:p>
    <w:p w:rsidR="00395641" w:rsidRPr="00A113F2" w:rsidRDefault="00395641" w:rsidP="00EB697F">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 xml:space="preserve">u) </w:t>
      </w:r>
      <w:r w:rsidRPr="00A113F2">
        <w:rPr>
          <w:rFonts w:ascii="Times New Roman" w:hAnsi="Times New Roman" w:cs="Times New Roman"/>
          <w:i/>
          <w:sz w:val="24"/>
          <w:szCs w:val="24"/>
        </w:rPr>
        <w:t>structură de publicitate autoportantă</w:t>
      </w:r>
      <w:r w:rsidRPr="00A113F2">
        <w:rPr>
          <w:rFonts w:ascii="Times New Roman" w:hAnsi="Times New Roman" w:cs="Times New Roman"/>
          <w:sz w:val="24"/>
          <w:szCs w:val="24"/>
        </w:rPr>
        <w:t xml:space="preserve"> - cadru suport amplasat la sol, fără fundaţie sau alt sistem de fixare, stabilizat prin propria greutate, pe care sunt dispuse feţe realizate din materiale uşoare de tip mesh, plasă fină, pânză şi altele asemenea, pe care se află imprimate reclame şi mesaje publicitare;</w:t>
      </w:r>
    </w:p>
    <w:p w:rsidR="00395641" w:rsidRPr="00A113F2" w:rsidRDefault="00395641" w:rsidP="00EB697F">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v</w:t>
      </w:r>
      <w:r w:rsidRPr="00A113F2">
        <w:rPr>
          <w:rFonts w:ascii="Times New Roman" w:hAnsi="Times New Roman" w:cs="Times New Roman"/>
          <w:sz w:val="24"/>
          <w:szCs w:val="24"/>
          <w:lang w:val="ro-RO"/>
        </w:rPr>
        <w:t xml:space="preserve">) </w:t>
      </w:r>
      <w:r w:rsidRPr="00A113F2">
        <w:rPr>
          <w:rFonts w:ascii="Times New Roman" w:hAnsi="Times New Roman" w:cs="Times New Roman"/>
          <w:i/>
          <w:sz w:val="24"/>
          <w:szCs w:val="24"/>
          <w:lang w:val="ro-RO"/>
        </w:rPr>
        <w:t xml:space="preserve">totem publicitar </w:t>
      </w:r>
      <w:r w:rsidRPr="00A113F2">
        <w:rPr>
          <w:rFonts w:ascii="Times New Roman" w:hAnsi="Times New Roman" w:cs="Times New Roman"/>
          <w:sz w:val="24"/>
          <w:szCs w:val="24"/>
          <w:lang w:val="ro-RO"/>
        </w:rPr>
        <w:t xml:space="preserve">– structură constructivă sub formă de coloană inscripţionată cu texte şi elemente grafice prin care o persoană fizică/juridică îşi identifică activitatea, amplasată în </w:t>
      </w:r>
      <w:r w:rsidRPr="00A113F2">
        <w:rPr>
          <w:rFonts w:ascii="Times New Roman" w:hAnsi="Times New Roman" w:cs="Times New Roman"/>
          <w:sz w:val="24"/>
          <w:szCs w:val="24"/>
        </w:rPr>
        <w:t>dreptul spaţiului şi numai pe perioada în care îşi desfăşoara activitatea, fără a perturba activitatea altor agenti economici, şi profilul transversal al străzii permite circulaţia fluentă atât pietonal cât şi rutier;</w:t>
      </w:r>
    </w:p>
    <w:p w:rsidR="00395641" w:rsidRPr="00A113F2" w:rsidRDefault="00395641" w:rsidP="00D05B7F">
      <w:pPr>
        <w:autoSpaceDE w:val="0"/>
        <w:autoSpaceDN w:val="0"/>
        <w:adjustRightInd w:val="0"/>
        <w:spacing w:after="0"/>
        <w:ind w:firstLine="720"/>
        <w:jc w:val="both"/>
        <w:rPr>
          <w:rFonts w:ascii="Times New Roman" w:hAnsi="Times New Roman" w:cs="Times New Roman"/>
          <w:sz w:val="24"/>
          <w:szCs w:val="24"/>
          <w:lang w:val="ro-RO"/>
        </w:rPr>
      </w:pPr>
      <w:r w:rsidRPr="00A113F2">
        <w:rPr>
          <w:rFonts w:ascii="Times New Roman" w:hAnsi="Times New Roman" w:cs="Times New Roman"/>
          <w:sz w:val="24"/>
          <w:szCs w:val="24"/>
        </w:rPr>
        <w:t>x)</w:t>
      </w:r>
      <w:r w:rsidRPr="00A113F2">
        <w:rPr>
          <w:rFonts w:ascii="Times New Roman" w:hAnsi="Times New Roman" w:cs="Times New Roman"/>
          <w:sz w:val="24"/>
          <w:szCs w:val="24"/>
          <w:lang w:val="ro-RO"/>
        </w:rPr>
        <w:t xml:space="preserve"> </w:t>
      </w:r>
      <w:proofErr w:type="gramStart"/>
      <w:r w:rsidRPr="00A113F2">
        <w:rPr>
          <w:rFonts w:ascii="Times New Roman" w:hAnsi="Times New Roman" w:cs="Times New Roman"/>
          <w:i/>
          <w:sz w:val="24"/>
          <w:szCs w:val="24"/>
          <w:lang w:val="ro-RO"/>
        </w:rPr>
        <w:t>suprafaţă</w:t>
      </w:r>
      <w:proofErr w:type="gramEnd"/>
      <w:r w:rsidRPr="00A113F2">
        <w:rPr>
          <w:rFonts w:ascii="Times New Roman" w:hAnsi="Times New Roman" w:cs="Times New Roman"/>
          <w:i/>
          <w:sz w:val="24"/>
          <w:szCs w:val="24"/>
          <w:lang w:val="ro-RO"/>
        </w:rPr>
        <w:t xml:space="preserve"> vitrată</w:t>
      </w:r>
      <w:r w:rsidRPr="00A113F2">
        <w:rPr>
          <w:rFonts w:ascii="Times New Roman" w:hAnsi="Times New Roman" w:cs="Times New Roman"/>
          <w:sz w:val="24"/>
          <w:szCs w:val="24"/>
          <w:lang w:val="ro-RO"/>
        </w:rPr>
        <w:t xml:space="preserve"> – element constructiv care permite luminarea naturală a unui spaţiu interior, dar şi comunicarea vizuală exterior/interior;</w:t>
      </w:r>
    </w:p>
    <w:p w:rsidR="00395641" w:rsidRPr="00A113F2" w:rsidRDefault="00395641" w:rsidP="00D05B7F">
      <w:pPr>
        <w:autoSpaceDE w:val="0"/>
        <w:autoSpaceDN w:val="0"/>
        <w:adjustRightInd w:val="0"/>
        <w:spacing w:after="0"/>
        <w:ind w:firstLine="720"/>
        <w:jc w:val="both"/>
        <w:rPr>
          <w:rFonts w:ascii="Times New Roman" w:hAnsi="Times New Roman" w:cs="Times New Roman"/>
          <w:sz w:val="24"/>
          <w:szCs w:val="24"/>
          <w:lang w:val="ro-RO"/>
        </w:rPr>
      </w:pPr>
      <w:r w:rsidRPr="00A113F2">
        <w:rPr>
          <w:rFonts w:ascii="Times New Roman" w:hAnsi="Times New Roman" w:cs="Times New Roman"/>
          <w:sz w:val="24"/>
          <w:szCs w:val="24"/>
          <w:lang w:val="ro-RO"/>
        </w:rPr>
        <w:t xml:space="preserve">y) </w:t>
      </w:r>
      <w:r w:rsidRPr="00A113F2">
        <w:rPr>
          <w:rFonts w:ascii="Times New Roman" w:hAnsi="Times New Roman" w:cs="Times New Roman"/>
          <w:i/>
          <w:sz w:val="24"/>
          <w:szCs w:val="24"/>
          <w:lang w:val="ro-RO"/>
        </w:rPr>
        <w:t>sticlă sablată</w:t>
      </w:r>
      <w:r w:rsidRPr="00A113F2">
        <w:rPr>
          <w:rFonts w:ascii="Times New Roman" w:hAnsi="Times New Roman" w:cs="Times New Roman"/>
          <w:sz w:val="24"/>
          <w:szCs w:val="24"/>
          <w:lang w:val="ro-RO"/>
        </w:rPr>
        <w:t xml:space="preserve"> – sticlă cu aspect îngheţat;</w:t>
      </w:r>
    </w:p>
    <w:p w:rsidR="00C73267" w:rsidRPr="00A113F2" w:rsidRDefault="00C73267" w:rsidP="00D05B7F">
      <w:pPr>
        <w:autoSpaceDE w:val="0"/>
        <w:autoSpaceDN w:val="0"/>
        <w:adjustRightInd w:val="0"/>
        <w:spacing w:after="0"/>
        <w:ind w:firstLine="720"/>
        <w:jc w:val="both"/>
        <w:rPr>
          <w:rFonts w:ascii="Times New Roman" w:hAnsi="Times New Roman" w:cs="Times New Roman"/>
          <w:sz w:val="24"/>
          <w:szCs w:val="24"/>
          <w:lang w:val="ro-RO"/>
        </w:rPr>
      </w:pPr>
      <w:r w:rsidRPr="00A113F2">
        <w:rPr>
          <w:rFonts w:ascii="Times New Roman" w:hAnsi="Times New Roman" w:cs="Times New Roman"/>
          <w:sz w:val="24"/>
          <w:szCs w:val="24"/>
          <w:lang w:val="ro-RO"/>
        </w:rPr>
        <w:t xml:space="preserve">z) </w:t>
      </w:r>
      <w:r w:rsidRPr="00A113F2">
        <w:rPr>
          <w:rFonts w:ascii="Times New Roman" w:hAnsi="Times New Roman" w:cs="Times New Roman"/>
          <w:i/>
          <w:sz w:val="24"/>
          <w:szCs w:val="24"/>
          <w:lang w:val="ro-RO"/>
        </w:rPr>
        <w:t xml:space="preserve">plăcute </w:t>
      </w:r>
      <w:r w:rsidR="00350EA6" w:rsidRPr="00A113F2">
        <w:rPr>
          <w:rFonts w:ascii="Times New Roman" w:hAnsi="Times New Roman" w:cs="Times New Roman"/>
          <w:sz w:val="24"/>
          <w:szCs w:val="24"/>
          <w:lang w:val="ro-RO"/>
        </w:rPr>
        <w:t>–</w:t>
      </w:r>
      <w:r w:rsidRPr="00A113F2">
        <w:rPr>
          <w:rFonts w:ascii="Times New Roman" w:hAnsi="Times New Roman" w:cs="Times New Roman"/>
          <w:sz w:val="24"/>
          <w:szCs w:val="24"/>
          <w:lang w:val="ro-RO"/>
        </w:rPr>
        <w:t xml:space="preserve"> </w:t>
      </w:r>
      <w:r w:rsidR="00350EA6" w:rsidRPr="00A113F2">
        <w:rPr>
          <w:rFonts w:ascii="Times New Roman" w:hAnsi="Times New Roman" w:cs="Times New Roman"/>
          <w:sz w:val="24"/>
          <w:szCs w:val="24"/>
          <w:lang w:val="ro-RO"/>
        </w:rPr>
        <w:t xml:space="preserve">element constructiv, </w:t>
      </w:r>
      <w:r w:rsidR="00350EA6" w:rsidRPr="00A113F2">
        <w:rPr>
          <w:rFonts w:ascii="Times New Roman" w:hAnsi="Times New Roman" w:cs="Times New Roman"/>
          <w:color w:val="212529"/>
          <w:sz w:val="24"/>
          <w:szCs w:val="24"/>
          <w:shd w:val="clear" w:color="auto" w:fill="FFFFFF"/>
        </w:rPr>
        <w:t>foaie de metal, de lemn, de sticlă, de ebonit etc;  Tablă, tăbliță pe care este scris, săpat ceva.</w:t>
      </w:r>
    </w:p>
    <w:p w:rsidR="00A20309" w:rsidRPr="00F822AF" w:rsidRDefault="00A20309" w:rsidP="00E21880">
      <w:pPr>
        <w:spacing w:after="0"/>
        <w:jc w:val="center"/>
        <w:rPr>
          <w:rFonts w:ascii="Arial" w:hAnsi="Arial" w:cs="Arial"/>
          <w:b/>
          <w:lang w:val="ro-RO"/>
        </w:rPr>
      </w:pPr>
    </w:p>
    <w:p w:rsidR="00395641" w:rsidRPr="00A113F2" w:rsidRDefault="00395641" w:rsidP="00E21880">
      <w:pPr>
        <w:spacing w:after="0"/>
        <w:jc w:val="center"/>
        <w:rPr>
          <w:rFonts w:ascii="Times New Roman" w:hAnsi="Times New Roman" w:cs="Times New Roman"/>
          <w:b/>
          <w:sz w:val="24"/>
          <w:szCs w:val="24"/>
          <w:lang w:val="ro-RO"/>
        </w:rPr>
      </w:pPr>
      <w:r w:rsidRPr="00A113F2">
        <w:rPr>
          <w:rFonts w:ascii="Times New Roman" w:hAnsi="Times New Roman" w:cs="Times New Roman"/>
          <w:b/>
          <w:sz w:val="24"/>
          <w:szCs w:val="24"/>
          <w:lang w:val="ro-RO"/>
        </w:rPr>
        <w:t>Cap. II</w:t>
      </w:r>
    </w:p>
    <w:p w:rsidR="00E21880" w:rsidRPr="00A113F2" w:rsidRDefault="00395641" w:rsidP="00E21880">
      <w:pPr>
        <w:spacing w:after="0"/>
        <w:jc w:val="center"/>
        <w:rPr>
          <w:rFonts w:ascii="Times New Roman" w:hAnsi="Times New Roman" w:cs="Times New Roman"/>
          <w:b/>
          <w:sz w:val="24"/>
          <w:szCs w:val="24"/>
          <w:lang w:val="ro-RO"/>
        </w:rPr>
      </w:pPr>
      <w:r w:rsidRPr="00A113F2">
        <w:rPr>
          <w:rFonts w:ascii="Times New Roman" w:hAnsi="Times New Roman" w:cs="Times New Roman"/>
          <w:b/>
          <w:sz w:val="24"/>
          <w:szCs w:val="24"/>
          <w:lang w:val="ro-RO"/>
        </w:rPr>
        <w:t xml:space="preserve">Aprobarea executării și a dezafectării lucrărilor pentru amplasarea </w:t>
      </w:r>
    </w:p>
    <w:p w:rsidR="00395641" w:rsidRPr="00A113F2" w:rsidRDefault="00395641" w:rsidP="00E21880">
      <w:pPr>
        <w:spacing w:after="0"/>
        <w:jc w:val="center"/>
        <w:rPr>
          <w:rFonts w:ascii="Times New Roman" w:hAnsi="Times New Roman" w:cs="Times New Roman"/>
          <w:b/>
          <w:sz w:val="24"/>
          <w:szCs w:val="24"/>
          <w:lang w:val="ro-RO"/>
        </w:rPr>
      </w:pPr>
      <w:r w:rsidRPr="00A113F2">
        <w:rPr>
          <w:rFonts w:ascii="Times New Roman" w:hAnsi="Times New Roman" w:cs="Times New Roman"/>
          <w:b/>
          <w:sz w:val="24"/>
          <w:szCs w:val="24"/>
          <w:lang w:val="ro-RO"/>
        </w:rPr>
        <w:t>mijloacelor de publicitate</w:t>
      </w:r>
    </w:p>
    <w:p w:rsidR="00A20309" w:rsidRPr="00A113F2" w:rsidRDefault="00A20309" w:rsidP="00A20309">
      <w:pPr>
        <w:spacing w:after="0"/>
        <w:ind w:firstLine="720"/>
        <w:rPr>
          <w:rFonts w:ascii="Times New Roman" w:hAnsi="Times New Roman" w:cs="Times New Roman"/>
          <w:b/>
          <w:sz w:val="24"/>
          <w:szCs w:val="24"/>
          <w:lang w:val="ro-RO"/>
        </w:rPr>
      </w:pPr>
    </w:p>
    <w:p w:rsidR="00395641" w:rsidRPr="00A113F2" w:rsidRDefault="00395641" w:rsidP="00D05B7F">
      <w:pPr>
        <w:spacing w:after="0"/>
        <w:ind w:firstLine="720"/>
        <w:jc w:val="both"/>
        <w:rPr>
          <w:rFonts w:ascii="Times New Roman" w:hAnsi="Times New Roman" w:cs="Times New Roman"/>
          <w:b/>
          <w:sz w:val="24"/>
          <w:szCs w:val="24"/>
          <w:lang w:val="ro-RO"/>
        </w:rPr>
      </w:pPr>
      <w:r w:rsidRPr="00A113F2">
        <w:rPr>
          <w:rFonts w:ascii="Times New Roman" w:hAnsi="Times New Roman" w:cs="Times New Roman"/>
          <w:b/>
          <w:sz w:val="24"/>
          <w:szCs w:val="24"/>
          <w:lang w:val="ro-RO"/>
        </w:rPr>
        <w:t xml:space="preserve">Art. </w:t>
      </w:r>
      <w:r w:rsidR="000F4C6A" w:rsidRPr="00A113F2">
        <w:rPr>
          <w:rFonts w:ascii="Times New Roman" w:hAnsi="Times New Roman" w:cs="Times New Roman"/>
          <w:b/>
          <w:sz w:val="24"/>
          <w:szCs w:val="24"/>
          <w:lang w:val="ro-RO"/>
        </w:rPr>
        <w:t>5</w:t>
      </w:r>
    </w:p>
    <w:p w:rsidR="00395641" w:rsidRPr="00A113F2" w:rsidRDefault="00395641" w:rsidP="00D05B7F">
      <w:pPr>
        <w:autoSpaceDE w:val="0"/>
        <w:autoSpaceDN w:val="0"/>
        <w:adjustRightInd w:val="0"/>
        <w:spacing w:after="0"/>
        <w:ind w:firstLine="720"/>
        <w:jc w:val="both"/>
        <w:rPr>
          <w:rFonts w:ascii="Times New Roman" w:hAnsi="Times New Roman" w:cs="Times New Roman"/>
          <w:sz w:val="24"/>
          <w:szCs w:val="24"/>
          <w:lang w:val="ro-RO"/>
        </w:rPr>
      </w:pPr>
      <w:r w:rsidRPr="00A113F2">
        <w:rPr>
          <w:rFonts w:ascii="Times New Roman" w:hAnsi="Times New Roman" w:cs="Times New Roman"/>
          <w:sz w:val="24"/>
          <w:szCs w:val="24"/>
          <w:lang w:val="ro-RO"/>
        </w:rPr>
        <w:t xml:space="preserve">(1) Executarea lucrărilor pentru amplasarea mijloacelor de publicitate </w:t>
      </w:r>
      <w:r w:rsidRPr="00A113F2">
        <w:rPr>
          <w:rFonts w:ascii="Times New Roman" w:hAnsi="Times New Roman" w:cs="Times New Roman"/>
          <w:sz w:val="24"/>
          <w:szCs w:val="24"/>
          <w:u w:val="single"/>
          <w:lang w:val="ro-RO"/>
        </w:rPr>
        <w:t>se aprobă</w:t>
      </w:r>
      <w:r w:rsidRPr="00A113F2">
        <w:rPr>
          <w:rFonts w:ascii="Times New Roman" w:hAnsi="Times New Roman" w:cs="Times New Roman"/>
          <w:sz w:val="24"/>
          <w:szCs w:val="24"/>
          <w:lang w:val="ro-RO"/>
        </w:rPr>
        <w:t xml:space="preserve"> prin autorizaţia de construire, emisă în condiţiile </w:t>
      </w:r>
      <w:r w:rsidRPr="00A113F2">
        <w:rPr>
          <w:rFonts w:ascii="Times New Roman" w:hAnsi="Times New Roman" w:cs="Times New Roman"/>
          <w:vanish/>
          <w:sz w:val="24"/>
          <w:szCs w:val="24"/>
          <w:lang w:val="ro-RO"/>
        </w:rPr>
        <w:t>&lt;LLNK 11991    50 11 211   0 17&gt;</w:t>
      </w:r>
      <w:r w:rsidRPr="00A113F2">
        <w:rPr>
          <w:rFonts w:ascii="Times New Roman" w:hAnsi="Times New Roman" w:cs="Times New Roman"/>
          <w:sz w:val="24"/>
          <w:szCs w:val="24"/>
          <w:u w:val="single"/>
          <w:lang w:val="ro-RO"/>
        </w:rPr>
        <w:t xml:space="preserve">Legii nr. 50/1991, </w:t>
      </w:r>
      <w:r w:rsidRPr="00A113F2">
        <w:rPr>
          <w:rFonts w:ascii="Times New Roman" w:hAnsi="Times New Roman" w:cs="Times New Roman"/>
          <w:sz w:val="24"/>
          <w:szCs w:val="24"/>
          <w:lang w:val="ro-RO"/>
        </w:rPr>
        <w:t xml:space="preserve"> privind autorizarea executării lucrărilor de construcţii, republicată, cu modificările şi completările ulterioare.</w:t>
      </w:r>
    </w:p>
    <w:p w:rsidR="00EB697F" w:rsidRPr="00A113F2" w:rsidRDefault="0013464E" w:rsidP="00D05B7F">
      <w:pPr>
        <w:autoSpaceDE w:val="0"/>
        <w:autoSpaceDN w:val="0"/>
        <w:adjustRightInd w:val="0"/>
        <w:spacing w:after="0"/>
        <w:ind w:firstLine="720"/>
        <w:jc w:val="both"/>
        <w:rPr>
          <w:rFonts w:ascii="Times New Roman" w:hAnsi="Times New Roman" w:cs="Times New Roman"/>
          <w:sz w:val="24"/>
          <w:szCs w:val="24"/>
          <w:lang w:val="ro-RO"/>
        </w:rPr>
      </w:pPr>
      <w:r w:rsidRPr="00A113F2">
        <w:rPr>
          <w:rFonts w:ascii="Times New Roman" w:hAnsi="Times New Roman" w:cs="Times New Roman"/>
          <w:sz w:val="24"/>
          <w:szCs w:val="24"/>
          <w:lang w:val="ro-RO"/>
        </w:rPr>
        <w:lastRenderedPageBreak/>
        <w:t xml:space="preserve">(2) Pentru amplasarea de </w:t>
      </w:r>
      <w:r w:rsidRPr="00A113F2">
        <w:rPr>
          <w:rFonts w:ascii="Times New Roman" w:hAnsi="Times New Roman" w:cs="Times New Roman"/>
          <w:i/>
          <w:sz w:val="24"/>
          <w:szCs w:val="24"/>
        </w:rPr>
        <w:t xml:space="preserve">firmă, publicitate luminoasă, </w:t>
      </w:r>
      <w:r w:rsidRPr="00A113F2">
        <w:rPr>
          <w:rFonts w:ascii="Times New Roman" w:hAnsi="Times New Roman" w:cs="Times New Roman"/>
          <w:sz w:val="24"/>
          <w:szCs w:val="24"/>
        </w:rPr>
        <w:t>pe fa</w:t>
      </w:r>
      <w:r w:rsidR="00E21880" w:rsidRPr="00A113F2">
        <w:rPr>
          <w:rFonts w:ascii="Times New Roman" w:hAnsi="Times New Roman" w:cs="Times New Roman"/>
          <w:sz w:val="24"/>
          <w:szCs w:val="24"/>
        </w:rPr>
        <w:t>ț</w:t>
      </w:r>
      <w:r w:rsidRPr="00A113F2">
        <w:rPr>
          <w:rFonts w:ascii="Times New Roman" w:hAnsi="Times New Roman" w:cs="Times New Roman"/>
          <w:sz w:val="24"/>
          <w:szCs w:val="24"/>
        </w:rPr>
        <w:t xml:space="preserve">adele </w:t>
      </w:r>
      <w:r w:rsidR="00E21880" w:rsidRPr="00A113F2">
        <w:rPr>
          <w:rFonts w:ascii="Times New Roman" w:hAnsi="Times New Roman" w:cs="Times New Roman"/>
          <w:sz w:val="24"/>
          <w:szCs w:val="24"/>
        </w:rPr>
        <w:t>imobilelor, este obligatorie obți</w:t>
      </w:r>
      <w:r w:rsidRPr="00A113F2">
        <w:rPr>
          <w:rFonts w:ascii="Times New Roman" w:hAnsi="Times New Roman" w:cs="Times New Roman"/>
          <w:sz w:val="24"/>
          <w:szCs w:val="24"/>
        </w:rPr>
        <w:t>nerea unei Autoriza</w:t>
      </w:r>
      <w:r w:rsidR="00E21880" w:rsidRPr="00A113F2">
        <w:rPr>
          <w:rFonts w:ascii="Times New Roman" w:hAnsi="Times New Roman" w:cs="Times New Roman"/>
          <w:sz w:val="24"/>
          <w:szCs w:val="24"/>
        </w:rPr>
        <w:t>ț</w:t>
      </w:r>
      <w:r w:rsidRPr="00A113F2">
        <w:rPr>
          <w:rFonts w:ascii="Times New Roman" w:hAnsi="Times New Roman" w:cs="Times New Roman"/>
          <w:sz w:val="24"/>
          <w:szCs w:val="24"/>
        </w:rPr>
        <w:t>ii pentru amplasare firm</w:t>
      </w:r>
      <w:r w:rsidR="00E21880" w:rsidRPr="00A113F2">
        <w:rPr>
          <w:rFonts w:ascii="Times New Roman" w:hAnsi="Times New Roman" w:cs="Times New Roman"/>
          <w:sz w:val="24"/>
          <w:szCs w:val="24"/>
        </w:rPr>
        <w:t>ă</w:t>
      </w:r>
      <w:r w:rsidRPr="00A113F2">
        <w:rPr>
          <w:rFonts w:ascii="Times New Roman" w:hAnsi="Times New Roman" w:cs="Times New Roman"/>
          <w:sz w:val="24"/>
          <w:szCs w:val="24"/>
        </w:rPr>
        <w:t xml:space="preserve"> pe fa</w:t>
      </w:r>
      <w:r w:rsidR="00E21880" w:rsidRPr="00A113F2">
        <w:rPr>
          <w:rFonts w:ascii="Times New Roman" w:hAnsi="Times New Roman" w:cs="Times New Roman"/>
          <w:sz w:val="24"/>
          <w:szCs w:val="24"/>
        </w:rPr>
        <w:t>ț</w:t>
      </w:r>
      <w:r w:rsidRPr="00A113F2">
        <w:rPr>
          <w:rFonts w:ascii="Times New Roman" w:hAnsi="Times New Roman" w:cs="Times New Roman"/>
          <w:sz w:val="24"/>
          <w:szCs w:val="24"/>
        </w:rPr>
        <w:t>ad</w:t>
      </w:r>
      <w:r w:rsidR="00E21880" w:rsidRPr="00A113F2">
        <w:rPr>
          <w:rFonts w:ascii="Times New Roman" w:hAnsi="Times New Roman" w:cs="Times New Roman"/>
          <w:sz w:val="24"/>
          <w:szCs w:val="24"/>
        </w:rPr>
        <w:t>ă</w:t>
      </w:r>
      <w:r w:rsidRPr="00A113F2">
        <w:rPr>
          <w:rFonts w:ascii="Times New Roman" w:hAnsi="Times New Roman" w:cs="Times New Roman"/>
          <w:sz w:val="24"/>
          <w:szCs w:val="24"/>
        </w:rPr>
        <w:t>.</w:t>
      </w:r>
      <w:r w:rsidR="000831D9" w:rsidRPr="00A113F2">
        <w:rPr>
          <w:rFonts w:ascii="Times New Roman" w:hAnsi="Times New Roman" w:cs="Times New Roman"/>
          <w:sz w:val="24"/>
          <w:szCs w:val="24"/>
        </w:rPr>
        <w:t xml:space="preserve"> Obligativitatea revine atat firmelor noi </w:t>
      </w:r>
      <w:r w:rsidR="00E21880" w:rsidRPr="00A113F2">
        <w:rPr>
          <w:rFonts w:ascii="Times New Roman" w:hAnsi="Times New Roman" w:cs="Times New Roman"/>
          <w:sz w:val="24"/>
          <w:szCs w:val="24"/>
        </w:rPr>
        <w:t>î</w:t>
      </w:r>
      <w:r w:rsidR="000831D9" w:rsidRPr="00A113F2">
        <w:rPr>
          <w:rFonts w:ascii="Times New Roman" w:hAnsi="Times New Roman" w:cs="Times New Roman"/>
          <w:sz w:val="24"/>
          <w:szCs w:val="24"/>
        </w:rPr>
        <w:t>nfiin</w:t>
      </w:r>
      <w:r w:rsidR="00E21880" w:rsidRPr="00A113F2">
        <w:rPr>
          <w:rFonts w:ascii="Times New Roman" w:hAnsi="Times New Roman" w:cs="Times New Roman"/>
          <w:sz w:val="24"/>
          <w:szCs w:val="24"/>
        </w:rPr>
        <w:t>ț</w:t>
      </w:r>
      <w:r w:rsidR="000831D9" w:rsidRPr="00A113F2">
        <w:rPr>
          <w:rFonts w:ascii="Times New Roman" w:hAnsi="Times New Roman" w:cs="Times New Roman"/>
          <w:sz w:val="24"/>
          <w:szCs w:val="24"/>
        </w:rPr>
        <w:t xml:space="preserve">ate cat </w:t>
      </w:r>
      <w:r w:rsidR="00E21880" w:rsidRPr="00A113F2">
        <w:rPr>
          <w:rFonts w:ascii="Times New Roman" w:hAnsi="Times New Roman" w:cs="Times New Roman"/>
          <w:sz w:val="24"/>
          <w:szCs w:val="24"/>
        </w:rPr>
        <w:t>ș</w:t>
      </w:r>
      <w:r w:rsidR="000831D9" w:rsidRPr="00A113F2">
        <w:rPr>
          <w:rFonts w:ascii="Times New Roman" w:hAnsi="Times New Roman" w:cs="Times New Roman"/>
          <w:sz w:val="24"/>
          <w:szCs w:val="24"/>
        </w:rPr>
        <w:t>i celor func</w:t>
      </w:r>
      <w:r w:rsidR="00E21880" w:rsidRPr="00A113F2">
        <w:rPr>
          <w:rFonts w:ascii="Times New Roman" w:hAnsi="Times New Roman" w:cs="Times New Roman"/>
          <w:sz w:val="24"/>
          <w:szCs w:val="24"/>
        </w:rPr>
        <w:t>ț</w:t>
      </w:r>
      <w:r w:rsidR="000831D9" w:rsidRPr="00A113F2">
        <w:rPr>
          <w:rFonts w:ascii="Times New Roman" w:hAnsi="Times New Roman" w:cs="Times New Roman"/>
          <w:sz w:val="24"/>
          <w:szCs w:val="24"/>
        </w:rPr>
        <w:t>ionale.</w:t>
      </w:r>
    </w:p>
    <w:p w:rsidR="00395641" w:rsidRPr="00A113F2" w:rsidRDefault="00395641" w:rsidP="00D05B7F">
      <w:pPr>
        <w:autoSpaceDE w:val="0"/>
        <w:autoSpaceDN w:val="0"/>
        <w:adjustRightInd w:val="0"/>
        <w:spacing w:after="0"/>
        <w:ind w:firstLine="720"/>
        <w:jc w:val="both"/>
        <w:rPr>
          <w:rFonts w:ascii="Times New Roman" w:hAnsi="Times New Roman" w:cs="Times New Roman"/>
          <w:sz w:val="24"/>
          <w:szCs w:val="24"/>
          <w:lang w:val="ro-RO"/>
        </w:rPr>
      </w:pPr>
      <w:r w:rsidRPr="00A113F2">
        <w:rPr>
          <w:rFonts w:ascii="Times New Roman" w:hAnsi="Times New Roman" w:cs="Times New Roman"/>
          <w:sz w:val="24"/>
          <w:szCs w:val="24"/>
          <w:lang w:val="ro-RO"/>
        </w:rPr>
        <w:t>(</w:t>
      </w:r>
      <w:r w:rsidR="00D01176" w:rsidRPr="00A113F2">
        <w:rPr>
          <w:rFonts w:ascii="Times New Roman" w:hAnsi="Times New Roman" w:cs="Times New Roman"/>
          <w:sz w:val="24"/>
          <w:szCs w:val="24"/>
          <w:lang w:val="ro-RO"/>
        </w:rPr>
        <w:t>3</w:t>
      </w:r>
      <w:r w:rsidRPr="00A113F2">
        <w:rPr>
          <w:rFonts w:ascii="Times New Roman" w:hAnsi="Times New Roman" w:cs="Times New Roman"/>
          <w:sz w:val="24"/>
          <w:szCs w:val="24"/>
          <w:lang w:val="ro-RO"/>
        </w:rPr>
        <w:t>) Amplasarea de mijloace de publicitate pe schelele montate pe faţadele construcţiilor aflate în curs de execuţie a lucrărilor de intervenţii, ori pe elementele de împrejmuire a şantierului aferent se face cu condiţia autorizării amplasării acestora împreună cu lucrările privind organizarea executării lucrărilor de construcţii, sau ulterior, pentru o perioadă mai mică sau cel mult egală cu durata autorizată a organizării de şantier.</w:t>
      </w:r>
    </w:p>
    <w:p w:rsidR="00395641" w:rsidRPr="00A113F2" w:rsidRDefault="00395641" w:rsidP="00063FD7">
      <w:pPr>
        <w:autoSpaceDE w:val="0"/>
        <w:autoSpaceDN w:val="0"/>
        <w:adjustRightInd w:val="0"/>
        <w:spacing w:after="0"/>
        <w:ind w:firstLine="720"/>
        <w:jc w:val="both"/>
        <w:rPr>
          <w:rFonts w:ascii="Times New Roman" w:hAnsi="Times New Roman" w:cs="Times New Roman"/>
          <w:sz w:val="24"/>
          <w:szCs w:val="24"/>
          <w:lang w:val="ro-RO"/>
        </w:rPr>
      </w:pPr>
      <w:r w:rsidRPr="00A113F2">
        <w:rPr>
          <w:rFonts w:ascii="Times New Roman" w:hAnsi="Times New Roman" w:cs="Times New Roman"/>
          <w:sz w:val="24"/>
          <w:szCs w:val="24"/>
          <w:lang w:val="ro-RO"/>
        </w:rPr>
        <w:t>(</w:t>
      </w:r>
      <w:r w:rsidR="00D01176" w:rsidRPr="00A113F2">
        <w:rPr>
          <w:rFonts w:ascii="Times New Roman" w:hAnsi="Times New Roman" w:cs="Times New Roman"/>
          <w:sz w:val="24"/>
          <w:szCs w:val="24"/>
          <w:lang w:val="ro-RO"/>
        </w:rPr>
        <w:t>4</w:t>
      </w:r>
      <w:r w:rsidRPr="00A113F2">
        <w:rPr>
          <w:rFonts w:ascii="Times New Roman" w:hAnsi="Times New Roman" w:cs="Times New Roman"/>
          <w:sz w:val="24"/>
          <w:szCs w:val="24"/>
          <w:lang w:val="ro-RO"/>
        </w:rPr>
        <w:t>) Proprietarii imobilelor care şi-au dat acordul pentru amplasarea mijloacelor de publicitate sunt obligaţi să solicite executantului lucrărilor construcţiei suportului publicitar, autorizaţia de construire sau avizul/ acordul de p</w:t>
      </w:r>
      <w:r w:rsidR="000674D8" w:rsidRPr="00A113F2">
        <w:rPr>
          <w:rFonts w:ascii="Times New Roman" w:hAnsi="Times New Roman" w:cs="Times New Roman"/>
          <w:sz w:val="24"/>
          <w:szCs w:val="24"/>
          <w:lang w:val="ro-RO"/>
        </w:rPr>
        <w:t>ublicitate temporară din partea</w:t>
      </w:r>
      <w:r w:rsidR="00063FD7" w:rsidRPr="00A113F2">
        <w:rPr>
          <w:rFonts w:ascii="Times New Roman" w:hAnsi="Times New Roman" w:cs="Times New Roman"/>
          <w:sz w:val="24"/>
          <w:szCs w:val="24"/>
          <w:lang w:val="ro-RO"/>
        </w:rPr>
        <w:t xml:space="preserve"> </w:t>
      </w:r>
      <w:r w:rsidR="000674D8" w:rsidRPr="00A113F2">
        <w:rPr>
          <w:rFonts w:ascii="Times New Roman" w:hAnsi="Times New Roman" w:cs="Times New Roman"/>
          <w:sz w:val="24"/>
          <w:szCs w:val="24"/>
          <w:lang w:val="ro-RO"/>
        </w:rPr>
        <w:t>Direc</w:t>
      </w:r>
      <w:r w:rsidR="00E21880" w:rsidRPr="00A113F2">
        <w:rPr>
          <w:rFonts w:ascii="Times New Roman" w:hAnsi="Times New Roman" w:cs="Times New Roman"/>
          <w:sz w:val="24"/>
          <w:szCs w:val="24"/>
          <w:lang w:val="ro-RO"/>
        </w:rPr>
        <w:t>ț</w:t>
      </w:r>
      <w:r w:rsidR="000674D8" w:rsidRPr="00A113F2">
        <w:rPr>
          <w:rFonts w:ascii="Times New Roman" w:hAnsi="Times New Roman" w:cs="Times New Roman"/>
          <w:sz w:val="24"/>
          <w:szCs w:val="24"/>
          <w:lang w:val="ro-RO"/>
        </w:rPr>
        <w:t>iei Tehnice.</w:t>
      </w:r>
    </w:p>
    <w:p w:rsidR="009538CC" w:rsidRPr="00A113F2" w:rsidRDefault="00395641" w:rsidP="009538CC">
      <w:pPr>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w:t>
      </w:r>
      <w:r w:rsidR="00D01176" w:rsidRPr="00A113F2">
        <w:rPr>
          <w:rFonts w:ascii="Times New Roman" w:hAnsi="Times New Roman" w:cs="Times New Roman"/>
          <w:sz w:val="24"/>
          <w:szCs w:val="24"/>
        </w:rPr>
        <w:t>5</w:t>
      </w:r>
      <w:r w:rsidRPr="00A113F2">
        <w:rPr>
          <w:rFonts w:ascii="Times New Roman" w:hAnsi="Times New Roman" w:cs="Times New Roman"/>
          <w:sz w:val="24"/>
          <w:szCs w:val="24"/>
        </w:rPr>
        <w:t>) Nu se eliberează autorizaţie de construire pentru amplasarea de mijloace publicitare pe construcţii care nu sunt întabulate în Cartea Funciară.</w:t>
      </w:r>
    </w:p>
    <w:p w:rsidR="009538CC" w:rsidRPr="00A113F2" w:rsidRDefault="00E21880" w:rsidP="009538CC">
      <w:pPr>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(6) Nu se elibereaza Autorizați</w:t>
      </w:r>
      <w:r w:rsidR="009538CC" w:rsidRPr="00A113F2">
        <w:rPr>
          <w:rFonts w:ascii="Times New Roman" w:hAnsi="Times New Roman" w:cs="Times New Roman"/>
          <w:sz w:val="24"/>
          <w:szCs w:val="24"/>
        </w:rPr>
        <w:t>i de func</w:t>
      </w:r>
      <w:r w:rsidRPr="00A113F2">
        <w:rPr>
          <w:rFonts w:ascii="Times New Roman" w:hAnsi="Times New Roman" w:cs="Times New Roman"/>
          <w:sz w:val="24"/>
          <w:szCs w:val="24"/>
        </w:rPr>
        <w:t>ț</w:t>
      </w:r>
      <w:r w:rsidR="009538CC" w:rsidRPr="00A113F2">
        <w:rPr>
          <w:rFonts w:ascii="Times New Roman" w:hAnsi="Times New Roman" w:cs="Times New Roman"/>
          <w:sz w:val="24"/>
          <w:szCs w:val="24"/>
        </w:rPr>
        <w:t>ionare pentru</w:t>
      </w:r>
      <w:r w:rsidR="00B360E2" w:rsidRPr="00A113F2">
        <w:rPr>
          <w:rFonts w:ascii="Times New Roman" w:hAnsi="Times New Roman" w:cs="Times New Roman"/>
          <w:sz w:val="24"/>
          <w:szCs w:val="24"/>
        </w:rPr>
        <w:t xml:space="preserve"> activitatea desf</w:t>
      </w:r>
      <w:r w:rsidRPr="00A113F2">
        <w:rPr>
          <w:rFonts w:ascii="Times New Roman" w:hAnsi="Times New Roman" w:cs="Times New Roman"/>
          <w:sz w:val="24"/>
          <w:szCs w:val="24"/>
        </w:rPr>
        <w:t>ăș</w:t>
      </w:r>
      <w:r w:rsidR="00B360E2" w:rsidRPr="00A113F2">
        <w:rPr>
          <w:rFonts w:ascii="Times New Roman" w:hAnsi="Times New Roman" w:cs="Times New Roman"/>
          <w:sz w:val="24"/>
          <w:szCs w:val="24"/>
        </w:rPr>
        <w:t>urat</w:t>
      </w:r>
      <w:r w:rsidRPr="00A113F2">
        <w:rPr>
          <w:rFonts w:ascii="Times New Roman" w:hAnsi="Times New Roman" w:cs="Times New Roman"/>
          <w:sz w:val="24"/>
          <w:szCs w:val="24"/>
        </w:rPr>
        <w:t>ă</w:t>
      </w:r>
      <w:r w:rsidR="00B360E2" w:rsidRPr="00A113F2">
        <w:rPr>
          <w:rFonts w:ascii="Times New Roman" w:hAnsi="Times New Roman" w:cs="Times New Roman"/>
          <w:sz w:val="24"/>
          <w:szCs w:val="24"/>
        </w:rPr>
        <w:t xml:space="preserve"> </w:t>
      </w:r>
      <w:r w:rsidRPr="00A113F2">
        <w:rPr>
          <w:rFonts w:ascii="Times New Roman" w:hAnsi="Times New Roman" w:cs="Times New Roman"/>
          <w:sz w:val="24"/>
          <w:szCs w:val="24"/>
        </w:rPr>
        <w:t>î</w:t>
      </w:r>
      <w:r w:rsidR="00B360E2" w:rsidRPr="00A113F2">
        <w:rPr>
          <w:rFonts w:ascii="Times New Roman" w:hAnsi="Times New Roman" w:cs="Times New Roman"/>
          <w:sz w:val="24"/>
          <w:szCs w:val="24"/>
        </w:rPr>
        <w:t>n</w:t>
      </w:r>
      <w:r w:rsidR="009538CC" w:rsidRPr="00A113F2">
        <w:rPr>
          <w:rFonts w:ascii="Times New Roman" w:hAnsi="Times New Roman" w:cs="Times New Roman"/>
          <w:sz w:val="24"/>
          <w:szCs w:val="24"/>
        </w:rPr>
        <w:t xml:space="preserve"> cl</w:t>
      </w:r>
      <w:r w:rsidRPr="00A113F2">
        <w:rPr>
          <w:rFonts w:ascii="Times New Roman" w:hAnsi="Times New Roman" w:cs="Times New Roman"/>
          <w:sz w:val="24"/>
          <w:szCs w:val="24"/>
        </w:rPr>
        <w:t>ă</w:t>
      </w:r>
      <w:r w:rsidR="009538CC" w:rsidRPr="00A113F2">
        <w:rPr>
          <w:rFonts w:ascii="Times New Roman" w:hAnsi="Times New Roman" w:cs="Times New Roman"/>
          <w:sz w:val="24"/>
          <w:szCs w:val="24"/>
        </w:rPr>
        <w:t>dirile, spa</w:t>
      </w:r>
      <w:r w:rsidRPr="00A113F2">
        <w:rPr>
          <w:rFonts w:ascii="Times New Roman" w:hAnsi="Times New Roman" w:cs="Times New Roman"/>
          <w:sz w:val="24"/>
          <w:szCs w:val="24"/>
        </w:rPr>
        <w:t>ț</w:t>
      </w:r>
      <w:r w:rsidR="009538CC" w:rsidRPr="00A113F2">
        <w:rPr>
          <w:rFonts w:ascii="Times New Roman" w:hAnsi="Times New Roman" w:cs="Times New Roman"/>
          <w:sz w:val="24"/>
          <w:szCs w:val="24"/>
        </w:rPr>
        <w:t xml:space="preserve">iile care nu sunt întabulate în Cartea Funciară </w:t>
      </w:r>
      <w:r w:rsidR="009538CC" w:rsidRPr="00A113F2">
        <w:rPr>
          <w:rStyle w:val="salnbdy"/>
          <w:rFonts w:ascii="Times New Roman" w:hAnsi="Times New Roman" w:cs="Times New Roman"/>
          <w:sz w:val="24"/>
          <w:szCs w:val="24"/>
          <w:bdr w:val="none" w:sz="0" w:space="0" w:color="auto" w:frame="1"/>
          <w:shd w:val="clear" w:color="auto" w:fill="FFFFFF"/>
        </w:rPr>
        <w:t>și nu au autorizat</w:t>
      </w:r>
      <w:r w:rsidRPr="00A113F2">
        <w:rPr>
          <w:rStyle w:val="salnbdy"/>
          <w:rFonts w:ascii="Times New Roman" w:hAnsi="Times New Roman" w:cs="Times New Roman"/>
          <w:sz w:val="24"/>
          <w:szCs w:val="24"/>
          <w:bdr w:val="none" w:sz="0" w:space="0" w:color="auto" w:frame="1"/>
          <w:shd w:val="clear" w:color="auto" w:fill="FFFFFF"/>
        </w:rPr>
        <w:t>ă</w:t>
      </w:r>
      <w:r w:rsidR="009538CC" w:rsidRPr="00A113F2">
        <w:rPr>
          <w:rStyle w:val="salnbdy"/>
          <w:rFonts w:ascii="Times New Roman" w:hAnsi="Times New Roman" w:cs="Times New Roman"/>
          <w:sz w:val="24"/>
          <w:szCs w:val="24"/>
          <w:bdr w:val="none" w:sz="0" w:space="0" w:color="auto" w:frame="1"/>
          <w:shd w:val="clear" w:color="auto" w:fill="FFFFFF"/>
        </w:rPr>
        <w:t xml:space="preserve"> func</w:t>
      </w:r>
      <w:r w:rsidRPr="00A113F2">
        <w:rPr>
          <w:rStyle w:val="salnbdy"/>
          <w:rFonts w:ascii="Times New Roman" w:hAnsi="Times New Roman" w:cs="Times New Roman"/>
          <w:sz w:val="24"/>
          <w:szCs w:val="24"/>
          <w:bdr w:val="none" w:sz="0" w:space="0" w:color="auto" w:frame="1"/>
          <w:shd w:val="clear" w:color="auto" w:fill="FFFFFF"/>
        </w:rPr>
        <w:t>ț</w:t>
      </w:r>
      <w:r w:rsidR="009538CC" w:rsidRPr="00A113F2">
        <w:rPr>
          <w:rStyle w:val="salnbdy"/>
          <w:rFonts w:ascii="Times New Roman" w:hAnsi="Times New Roman" w:cs="Times New Roman"/>
          <w:sz w:val="24"/>
          <w:szCs w:val="24"/>
          <w:bdr w:val="none" w:sz="0" w:space="0" w:color="auto" w:frame="1"/>
          <w:shd w:val="clear" w:color="auto" w:fill="FFFFFF"/>
        </w:rPr>
        <w:t>iunea sp</w:t>
      </w:r>
      <w:r w:rsidR="00B360E2" w:rsidRPr="00A113F2">
        <w:rPr>
          <w:rStyle w:val="salnbdy"/>
          <w:rFonts w:ascii="Times New Roman" w:hAnsi="Times New Roman" w:cs="Times New Roman"/>
          <w:sz w:val="24"/>
          <w:szCs w:val="24"/>
          <w:bdr w:val="none" w:sz="0" w:space="0" w:color="auto" w:frame="1"/>
          <w:shd w:val="clear" w:color="auto" w:fill="FFFFFF"/>
        </w:rPr>
        <w:t>ecific</w:t>
      </w:r>
      <w:r w:rsidRPr="00A113F2">
        <w:rPr>
          <w:rStyle w:val="salnbdy"/>
          <w:rFonts w:ascii="Times New Roman" w:hAnsi="Times New Roman" w:cs="Times New Roman"/>
          <w:sz w:val="24"/>
          <w:szCs w:val="24"/>
          <w:bdr w:val="none" w:sz="0" w:space="0" w:color="auto" w:frame="1"/>
          <w:shd w:val="clear" w:color="auto" w:fill="FFFFFF"/>
        </w:rPr>
        <w:t>ă activităț</w:t>
      </w:r>
      <w:r w:rsidR="00B360E2" w:rsidRPr="00A113F2">
        <w:rPr>
          <w:rStyle w:val="salnbdy"/>
          <w:rFonts w:ascii="Times New Roman" w:hAnsi="Times New Roman" w:cs="Times New Roman"/>
          <w:sz w:val="24"/>
          <w:szCs w:val="24"/>
          <w:bdr w:val="none" w:sz="0" w:space="0" w:color="auto" w:frame="1"/>
          <w:shd w:val="clear" w:color="auto" w:fill="FFFFFF"/>
        </w:rPr>
        <w:t>ii desf</w:t>
      </w:r>
      <w:r w:rsidRPr="00A113F2">
        <w:rPr>
          <w:rStyle w:val="salnbdy"/>
          <w:rFonts w:ascii="Times New Roman" w:hAnsi="Times New Roman" w:cs="Times New Roman"/>
          <w:sz w:val="24"/>
          <w:szCs w:val="24"/>
          <w:bdr w:val="none" w:sz="0" w:space="0" w:color="auto" w:frame="1"/>
          <w:shd w:val="clear" w:color="auto" w:fill="FFFFFF"/>
        </w:rPr>
        <w:t>ăș</w:t>
      </w:r>
      <w:r w:rsidR="00B360E2" w:rsidRPr="00A113F2">
        <w:rPr>
          <w:rStyle w:val="salnbdy"/>
          <w:rFonts w:ascii="Times New Roman" w:hAnsi="Times New Roman" w:cs="Times New Roman"/>
          <w:sz w:val="24"/>
          <w:szCs w:val="24"/>
          <w:bdr w:val="none" w:sz="0" w:space="0" w:color="auto" w:frame="1"/>
          <w:shd w:val="clear" w:color="auto" w:fill="FFFFFF"/>
        </w:rPr>
        <w:t>urate, aprobate prin Anexa 11</w:t>
      </w:r>
      <w:r w:rsidR="00C74B85" w:rsidRPr="00A113F2">
        <w:rPr>
          <w:rStyle w:val="salnbdy"/>
          <w:rFonts w:ascii="Times New Roman" w:hAnsi="Times New Roman" w:cs="Times New Roman"/>
          <w:sz w:val="24"/>
          <w:szCs w:val="24"/>
          <w:bdr w:val="none" w:sz="0" w:space="0" w:color="auto" w:frame="1"/>
          <w:shd w:val="clear" w:color="auto" w:fill="FFFFFF"/>
        </w:rPr>
        <w:t xml:space="preserve"> ( Clasificarea utilizarilor admise dupa categorii de func</w:t>
      </w:r>
      <w:r w:rsidRPr="00A113F2">
        <w:rPr>
          <w:rStyle w:val="salnbdy"/>
          <w:rFonts w:ascii="Times New Roman" w:hAnsi="Times New Roman" w:cs="Times New Roman"/>
          <w:sz w:val="24"/>
          <w:szCs w:val="24"/>
          <w:bdr w:val="none" w:sz="0" w:space="0" w:color="auto" w:frame="1"/>
          <w:shd w:val="clear" w:color="auto" w:fill="FFFFFF"/>
        </w:rPr>
        <w:t>ț</w:t>
      </w:r>
      <w:r w:rsidR="00C74B85" w:rsidRPr="00A113F2">
        <w:rPr>
          <w:rStyle w:val="salnbdy"/>
          <w:rFonts w:ascii="Times New Roman" w:hAnsi="Times New Roman" w:cs="Times New Roman"/>
          <w:sz w:val="24"/>
          <w:szCs w:val="24"/>
          <w:bdr w:val="none" w:sz="0" w:space="0" w:color="auto" w:frame="1"/>
          <w:shd w:val="clear" w:color="auto" w:fill="FFFFFF"/>
        </w:rPr>
        <w:t>iuni )</w:t>
      </w:r>
      <w:r w:rsidR="00B360E2" w:rsidRPr="00A113F2">
        <w:rPr>
          <w:rStyle w:val="salnbdy"/>
          <w:rFonts w:ascii="Times New Roman" w:hAnsi="Times New Roman" w:cs="Times New Roman"/>
          <w:sz w:val="24"/>
          <w:szCs w:val="24"/>
          <w:bdr w:val="none" w:sz="0" w:space="0" w:color="auto" w:frame="1"/>
          <w:shd w:val="clear" w:color="auto" w:fill="FFFFFF"/>
        </w:rPr>
        <w:t>, a prezentului Regulament,</w:t>
      </w:r>
      <w:r w:rsidR="009538CC" w:rsidRPr="00A113F2">
        <w:rPr>
          <w:rStyle w:val="salnbdy"/>
          <w:rFonts w:ascii="Times New Roman" w:hAnsi="Times New Roman" w:cs="Times New Roman"/>
          <w:sz w:val="24"/>
          <w:szCs w:val="24"/>
          <w:bdr w:val="none" w:sz="0" w:space="0" w:color="auto" w:frame="1"/>
          <w:shd w:val="clear" w:color="auto" w:fill="FFFFFF"/>
        </w:rPr>
        <w:t xml:space="preserve"> inclusiv</w:t>
      </w:r>
      <w:r w:rsidR="00B360E2" w:rsidRPr="00A113F2">
        <w:rPr>
          <w:rStyle w:val="salnbdy"/>
          <w:rFonts w:ascii="Times New Roman" w:hAnsi="Times New Roman" w:cs="Times New Roman"/>
          <w:sz w:val="24"/>
          <w:szCs w:val="24"/>
          <w:bdr w:val="none" w:sz="0" w:space="0" w:color="auto" w:frame="1"/>
          <w:shd w:val="clear" w:color="auto" w:fill="FFFFFF"/>
        </w:rPr>
        <w:t xml:space="preserve"> </w:t>
      </w:r>
      <w:r w:rsidRPr="00A113F2">
        <w:rPr>
          <w:rStyle w:val="salnbdy"/>
          <w:rFonts w:ascii="Times New Roman" w:hAnsi="Times New Roman" w:cs="Times New Roman"/>
          <w:sz w:val="24"/>
          <w:szCs w:val="24"/>
          <w:bdr w:val="none" w:sz="0" w:space="0" w:color="auto" w:frame="1"/>
          <w:shd w:val="clear" w:color="auto" w:fill="FFFFFF"/>
        </w:rPr>
        <w:t>î</w:t>
      </w:r>
      <w:r w:rsidR="00B360E2" w:rsidRPr="00A113F2">
        <w:rPr>
          <w:rStyle w:val="salnbdy"/>
          <w:rFonts w:ascii="Times New Roman" w:hAnsi="Times New Roman" w:cs="Times New Roman"/>
          <w:sz w:val="24"/>
          <w:szCs w:val="24"/>
          <w:bdr w:val="none" w:sz="0" w:space="0" w:color="auto" w:frame="1"/>
          <w:shd w:val="clear" w:color="auto" w:fill="FFFFFF"/>
        </w:rPr>
        <w:t>nscris</w:t>
      </w:r>
      <w:r w:rsidRPr="00A113F2">
        <w:rPr>
          <w:rStyle w:val="salnbdy"/>
          <w:rFonts w:ascii="Times New Roman" w:hAnsi="Times New Roman" w:cs="Times New Roman"/>
          <w:sz w:val="24"/>
          <w:szCs w:val="24"/>
          <w:bdr w:val="none" w:sz="0" w:space="0" w:color="auto" w:frame="1"/>
          <w:shd w:val="clear" w:color="auto" w:fill="FFFFFF"/>
        </w:rPr>
        <w:t>ă</w:t>
      </w:r>
      <w:r w:rsidR="009538CC" w:rsidRPr="00A113F2">
        <w:rPr>
          <w:rStyle w:val="salnbdy"/>
          <w:rFonts w:ascii="Times New Roman" w:hAnsi="Times New Roman" w:cs="Times New Roman"/>
          <w:sz w:val="24"/>
          <w:szCs w:val="24"/>
          <w:bdr w:val="none" w:sz="0" w:space="0" w:color="auto" w:frame="1"/>
          <w:shd w:val="clear" w:color="auto" w:fill="FFFFFF"/>
        </w:rPr>
        <w:t xml:space="preserve"> </w:t>
      </w:r>
      <w:r w:rsidR="009538CC" w:rsidRPr="00A113F2">
        <w:rPr>
          <w:rFonts w:ascii="Times New Roman" w:hAnsi="Times New Roman" w:cs="Times New Roman"/>
          <w:sz w:val="24"/>
          <w:szCs w:val="24"/>
        </w:rPr>
        <w:t>în Cartea Funciară.</w:t>
      </w:r>
    </w:p>
    <w:p w:rsidR="00C949E3" w:rsidRPr="00A113F2" w:rsidRDefault="00C949E3" w:rsidP="00D05B7F">
      <w:pPr>
        <w:spacing w:after="0"/>
        <w:ind w:firstLine="720"/>
        <w:jc w:val="both"/>
        <w:rPr>
          <w:rStyle w:val="salnbdy"/>
          <w:rFonts w:ascii="Times New Roman" w:hAnsi="Times New Roman" w:cs="Times New Roman"/>
          <w:sz w:val="24"/>
          <w:szCs w:val="24"/>
          <w:bdr w:val="none" w:sz="0" w:space="0" w:color="auto" w:frame="1"/>
          <w:shd w:val="clear" w:color="auto" w:fill="FFFFFF"/>
        </w:rPr>
      </w:pPr>
      <w:r w:rsidRPr="00A113F2">
        <w:rPr>
          <w:rStyle w:val="salnttl"/>
          <w:rFonts w:ascii="Times New Roman" w:hAnsi="Times New Roman" w:cs="Times New Roman"/>
          <w:sz w:val="24"/>
          <w:szCs w:val="24"/>
          <w:bdr w:val="none" w:sz="0" w:space="0" w:color="auto" w:frame="1"/>
          <w:shd w:val="clear" w:color="auto" w:fill="FFFFFF"/>
        </w:rPr>
        <w:t>(</w:t>
      </w:r>
      <w:r w:rsidR="009538CC" w:rsidRPr="00A113F2">
        <w:rPr>
          <w:rStyle w:val="salnttl"/>
          <w:rFonts w:ascii="Times New Roman" w:hAnsi="Times New Roman" w:cs="Times New Roman"/>
          <w:sz w:val="24"/>
          <w:szCs w:val="24"/>
          <w:bdr w:val="none" w:sz="0" w:space="0" w:color="auto" w:frame="1"/>
          <w:shd w:val="clear" w:color="auto" w:fill="FFFFFF"/>
        </w:rPr>
        <w:t>7</w:t>
      </w:r>
      <w:r w:rsidRPr="00A113F2">
        <w:rPr>
          <w:rStyle w:val="salnttl"/>
          <w:rFonts w:ascii="Times New Roman" w:hAnsi="Times New Roman" w:cs="Times New Roman"/>
          <w:sz w:val="24"/>
          <w:szCs w:val="24"/>
          <w:bdr w:val="none" w:sz="0" w:space="0" w:color="auto" w:frame="1"/>
          <w:shd w:val="clear" w:color="auto" w:fill="FFFFFF"/>
        </w:rPr>
        <w:t>)</w:t>
      </w:r>
      <w:r w:rsidRPr="00A113F2">
        <w:rPr>
          <w:rStyle w:val="saln"/>
          <w:rFonts w:ascii="Times New Roman" w:hAnsi="Times New Roman" w:cs="Times New Roman"/>
          <w:sz w:val="24"/>
          <w:szCs w:val="24"/>
          <w:bdr w:val="none" w:sz="0" w:space="0" w:color="auto" w:frame="1"/>
          <w:shd w:val="clear" w:color="auto" w:fill="FFFFFF"/>
        </w:rPr>
        <w:t> </w:t>
      </w:r>
      <w:r w:rsidRPr="00A113F2">
        <w:rPr>
          <w:rStyle w:val="salnbdy"/>
          <w:rFonts w:ascii="Times New Roman" w:hAnsi="Times New Roman" w:cs="Times New Roman"/>
          <w:sz w:val="24"/>
          <w:szCs w:val="24"/>
          <w:bdr w:val="none" w:sz="0" w:space="0" w:color="auto" w:frame="1"/>
          <w:shd w:val="clear" w:color="auto" w:fill="FFFFFF"/>
        </w:rPr>
        <w:t>Aprobarea pentru construcția mijlocului de publicitate temporară, se poate da pentru o perioadă de cel mult 30 de zile și poate fi prelungită doar o singură dată, la cererea solicitantului, pentru o perioadă cel mult egală cu cea aprobată inițial.</w:t>
      </w:r>
    </w:p>
    <w:p w:rsidR="004E7CA9" w:rsidRPr="00A113F2" w:rsidRDefault="00C949E3" w:rsidP="004E7CA9">
      <w:pPr>
        <w:spacing w:after="0"/>
        <w:ind w:firstLine="720"/>
        <w:jc w:val="both"/>
        <w:rPr>
          <w:rStyle w:val="salnbdy"/>
          <w:rFonts w:ascii="Times New Roman" w:hAnsi="Times New Roman" w:cs="Times New Roman"/>
          <w:sz w:val="24"/>
          <w:szCs w:val="24"/>
          <w:bdr w:val="none" w:sz="0" w:space="0" w:color="auto" w:frame="1"/>
          <w:shd w:val="clear" w:color="auto" w:fill="FFFFFF"/>
        </w:rPr>
      </w:pPr>
      <w:r w:rsidRPr="00A113F2">
        <w:rPr>
          <w:rStyle w:val="salnttl"/>
          <w:rFonts w:ascii="Times New Roman" w:hAnsi="Times New Roman" w:cs="Times New Roman"/>
          <w:sz w:val="24"/>
          <w:szCs w:val="24"/>
          <w:bdr w:val="none" w:sz="0" w:space="0" w:color="auto" w:frame="1"/>
          <w:shd w:val="clear" w:color="auto" w:fill="FFFFFF"/>
        </w:rPr>
        <w:t>(</w:t>
      </w:r>
      <w:r w:rsidR="009538CC" w:rsidRPr="00A113F2">
        <w:rPr>
          <w:rStyle w:val="salnttl"/>
          <w:rFonts w:ascii="Times New Roman" w:hAnsi="Times New Roman" w:cs="Times New Roman"/>
          <w:sz w:val="24"/>
          <w:szCs w:val="24"/>
          <w:bdr w:val="none" w:sz="0" w:space="0" w:color="auto" w:frame="1"/>
          <w:shd w:val="clear" w:color="auto" w:fill="FFFFFF"/>
        </w:rPr>
        <w:t>8</w:t>
      </w:r>
      <w:r w:rsidRPr="00A113F2">
        <w:rPr>
          <w:rStyle w:val="salnttl"/>
          <w:rFonts w:ascii="Times New Roman" w:hAnsi="Times New Roman" w:cs="Times New Roman"/>
          <w:sz w:val="24"/>
          <w:szCs w:val="24"/>
          <w:bdr w:val="none" w:sz="0" w:space="0" w:color="auto" w:frame="1"/>
          <w:shd w:val="clear" w:color="auto" w:fill="FFFFFF"/>
        </w:rPr>
        <w:t>)</w:t>
      </w:r>
      <w:r w:rsidRPr="00A113F2">
        <w:rPr>
          <w:rStyle w:val="saln"/>
          <w:rFonts w:ascii="Times New Roman" w:hAnsi="Times New Roman" w:cs="Times New Roman"/>
          <w:sz w:val="24"/>
          <w:szCs w:val="24"/>
          <w:bdr w:val="none" w:sz="0" w:space="0" w:color="auto" w:frame="1"/>
          <w:shd w:val="clear" w:color="auto" w:fill="FFFFFF"/>
        </w:rPr>
        <w:t> </w:t>
      </w:r>
      <w:r w:rsidRPr="00A113F2">
        <w:rPr>
          <w:rStyle w:val="salnbdy"/>
          <w:rFonts w:ascii="Times New Roman" w:hAnsi="Times New Roman" w:cs="Times New Roman"/>
          <w:sz w:val="24"/>
          <w:szCs w:val="24"/>
          <w:bdr w:val="none" w:sz="0" w:space="0" w:color="auto" w:frame="1"/>
          <w:shd w:val="clear" w:color="auto" w:fill="FFFFFF"/>
        </w:rPr>
        <w:t xml:space="preserve">La expirarea perioadei de aprobare a mijlocului de publicitate temporară, solicitantul are obligația de a desființa construcția și de </w:t>
      </w:r>
      <w:proofErr w:type="gramStart"/>
      <w:r w:rsidRPr="00A113F2">
        <w:rPr>
          <w:rStyle w:val="salnbdy"/>
          <w:rFonts w:ascii="Times New Roman" w:hAnsi="Times New Roman" w:cs="Times New Roman"/>
          <w:sz w:val="24"/>
          <w:szCs w:val="24"/>
          <w:bdr w:val="none" w:sz="0" w:space="0" w:color="auto" w:frame="1"/>
          <w:shd w:val="clear" w:color="auto" w:fill="FFFFFF"/>
        </w:rPr>
        <w:t>a</w:t>
      </w:r>
      <w:proofErr w:type="gramEnd"/>
      <w:r w:rsidRPr="00A113F2">
        <w:rPr>
          <w:rStyle w:val="salnbdy"/>
          <w:rFonts w:ascii="Times New Roman" w:hAnsi="Times New Roman" w:cs="Times New Roman"/>
          <w:sz w:val="24"/>
          <w:szCs w:val="24"/>
          <w:bdr w:val="none" w:sz="0" w:space="0" w:color="auto" w:frame="1"/>
          <w:shd w:val="clear" w:color="auto" w:fill="FFFFFF"/>
        </w:rPr>
        <w:t xml:space="preserve"> aduce amplasamentul pe care a fost montată aceasta la starea lui inițială; în caz contrar primarul</w:t>
      </w:r>
      <w:r w:rsidR="00910E90" w:rsidRPr="00A113F2">
        <w:rPr>
          <w:rStyle w:val="salnbdy"/>
          <w:rFonts w:ascii="Times New Roman" w:hAnsi="Times New Roman" w:cs="Times New Roman"/>
          <w:sz w:val="24"/>
          <w:szCs w:val="24"/>
          <w:bdr w:val="none" w:sz="0" w:space="0" w:color="auto" w:frame="1"/>
          <w:shd w:val="clear" w:color="auto" w:fill="FFFFFF"/>
        </w:rPr>
        <w:t xml:space="preserve"> Municipiului Marghita</w:t>
      </w:r>
      <w:r w:rsidRPr="00A113F2">
        <w:rPr>
          <w:rStyle w:val="salnbdy"/>
          <w:rFonts w:ascii="Times New Roman" w:hAnsi="Times New Roman" w:cs="Times New Roman"/>
          <w:sz w:val="24"/>
          <w:szCs w:val="24"/>
          <w:bdr w:val="none" w:sz="0" w:space="0" w:color="auto" w:frame="1"/>
          <w:shd w:val="clear" w:color="auto" w:fill="FFFFFF"/>
        </w:rPr>
        <w:t xml:space="preserve"> va proceda potrivit prevederilor</w:t>
      </w:r>
      <w:r w:rsidR="00910E90" w:rsidRPr="00A113F2">
        <w:rPr>
          <w:rStyle w:val="salnbdy"/>
          <w:rFonts w:ascii="Times New Roman" w:hAnsi="Times New Roman" w:cs="Times New Roman"/>
          <w:sz w:val="24"/>
          <w:szCs w:val="24"/>
          <w:bdr w:val="none" w:sz="0" w:space="0" w:color="auto" w:frame="1"/>
          <w:shd w:val="clear" w:color="auto" w:fill="FFFFFF"/>
        </w:rPr>
        <w:t>.</w:t>
      </w:r>
    </w:p>
    <w:p w:rsidR="004E7CA9" w:rsidRPr="00A113F2" w:rsidRDefault="004E7CA9" w:rsidP="004E7CA9">
      <w:pPr>
        <w:spacing w:after="0"/>
        <w:ind w:firstLine="720"/>
        <w:jc w:val="both"/>
        <w:rPr>
          <w:rFonts w:ascii="Times New Roman" w:hAnsi="Times New Roman" w:cs="Times New Roman"/>
          <w:sz w:val="24"/>
          <w:szCs w:val="24"/>
          <w:bdr w:val="none" w:sz="0" w:space="0" w:color="auto" w:frame="1"/>
          <w:shd w:val="clear" w:color="auto" w:fill="FFFFFF"/>
        </w:rPr>
      </w:pPr>
      <w:r w:rsidRPr="00A113F2">
        <w:rPr>
          <w:rStyle w:val="salnbdy"/>
          <w:rFonts w:ascii="Times New Roman" w:hAnsi="Times New Roman" w:cs="Times New Roman"/>
          <w:sz w:val="24"/>
          <w:szCs w:val="24"/>
          <w:bdr w:val="none" w:sz="0" w:space="0" w:color="auto" w:frame="1"/>
          <w:shd w:val="clear" w:color="auto" w:fill="FFFFFF"/>
        </w:rPr>
        <w:t>(</w:t>
      </w:r>
      <w:r w:rsidR="009538CC" w:rsidRPr="00A113F2">
        <w:rPr>
          <w:rStyle w:val="salnbdy"/>
          <w:rFonts w:ascii="Times New Roman" w:hAnsi="Times New Roman" w:cs="Times New Roman"/>
          <w:sz w:val="24"/>
          <w:szCs w:val="24"/>
          <w:bdr w:val="none" w:sz="0" w:space="0" w:color="auto" w:frame="1"/>
          <w:shd w:val="clear" w:color="auto" w:fill="FFFFFF"/>
        </w:rPr>
        <w:t>9</w:t>
      </w:r>
      <w:r w:rsidR="005A3A78" w:rsidRPr="00A113F2">
        <w:rPr>
          <w:rStyle w:val="salnbdy"/>
          <w:rFonts w:ascii="Times New Roman" w:hAnsi="Times New Roman" w:cs="Times New Roman"/>
          <w:sz w:val="24"/>
          <w:szCs w:val="24"/>
          <w:bdr w:val="none" w:sz="0" w:space="0" w:color="auto" w:frame="1"/>
          <w:shd w:val="clear" w:color="auto" w:fill="FFFFFF"/>
        </w:rPr>
        <w:t xml:space="preserve">) </w:t>
      </w:r>
      <w:r w:rsidRPr="00A113F2">
        <w:rPr>
          <w:rFonts w:ascii="Times New Roman" w:eastAsia="Times New Roman" w:hAnsi="Times New Roman" w:cs="Times New Roman"/>
          <w:sz w:val="24"/>
          <w:szCs w:val="24"/>
        </w:rPr>
        <w:t xml:space="preserve">Concesionarea, închirierea sau asocierea în participaţie a amplasamentelor şi a mijloacelor de publicitate se </w:t>
      </w:r>
      <w:proofErr w:type="gramStart"/>
      <w:r w:rsidRPr="00A113F2">
        <w:rPr>
          <w:rFonts w:ascii="Times New Roman" w:eastAsia="Times New Roman" w:hAnsi="Times New Roman" w:cs="Times New Roman"/>
          <w:sz w:val="24"/>
          <w:szCs w:val="24"/>
        </w:rPr>
        <w:t>va</w:t>
      </w:r>
      <w:proofErr w:type="gramEnd"/>
      <w:r w:rsidRPr="00A113F2">
        <w:rPr>
          <w:rFonts w:ascii="Times New Roman" w:eastAsia="Times New Roman" w:hAnsi="Times New Roman" w:cs="Times New Roman"/>
          <w:sz w:val="24"/>
          <w:szCs w:val="24"/>
        </w:rPr>
        <w:t xml:space="preserve"> face de către autoritatea administraţiei publice locale în condiţiile prezentului Regulament.</w:t>
      </w:r>
    </w:p>
    <w:p w:rsidR="004E7CA9" w:rsidRPr="00A113F2" w:rsidRDefault="004E7CA9" w:rsidP="004E7CA9">
      <w:pPr>
        <w:spacing w:after="0"/>
        <w:ind w:firstLine="720"/>
        <w:jc w:val="both"/>
        <w:rPr>
          <w:rFonts w:ascii="Times New Roman" w:hAnsi="Times New Roman" w:cs="Times New Roman"/>
          <w:sz w:val="24"/>
          <w:szCs w:val="24"/>
          <w:bdr w:val="none" w:sz="0" w:space="0" w:color="auto" w:frame="1"/>
          <w:shd w:val="clear" w:color="auto" w:fill="FFFFFF"/>
        </w:rPr>
      </w:pPr>
      <w:r w:rsidRPr="00A113F2">
        <w:rPr>
          <w:rFonts w:ascii="Times New Roman" w:hAnsi="Times New Roman" w:cs="Times New Roman"/>
          <w:sz w:val="24"/>
          <w:szCs w:val="24"/>
          <w:bdr w:val="none" w:sz="0" w:space="0" w:color="auto" w:frame="1"/>
          <w:shd w:val="clear" w:color="auto" w:fill="FFFFFF"/>
        </w:rPr>
        <w:t>(</w:t>
      </w:r>
      <w:r w:rsidR="009538CC" w:rsidRPr="00A113F2">
        <w:rPr>
          <w:rFonts w:ascii="Times New Roman" w:hAnsi="Times New Roman" w:cs="Times New Roman"/>
          <w:sz w:val="24"/>
          <w:szCs w:val="24"/>
          <w:bdr w:val="none" w:sz="0" w:space="0" w:color="auto" w:frame="1"/>
          <w:shd w:val="clear" w:color="auto" w:fill="FFFFFF"/>
        </w:rPr>
        <w:t>10</w:t>
      </w:r>
      <w:r w:rsidRPr="00A113F2">
        <w:rPr>
          <w:rFonts w:ascii="Times New Roman" w:hAnsi="Times New Roman" w:cs="Times New Roman"/>
          <w:sz w:val="24"/>
          <w:szCs w:val="24"/>
          <w:bdr w:val="none" w:sz="0" w:space="0" w:color="auto" w:frame="1"/>
          <w:shd w:val="clear" w:color="auto" w:fill="FFFFFF"/>
        </w:rPr>
        <w:t xml:space="preserve">) </w:t>
      </w:r>
      <w:r w:rsidRPr="00A113F2">
        <w:rPr>
          <w:rFonts w:ascii="Times New Roman" w:eastAsia="Times New Roman" w:hAnsi="Times New Roman" w:cs="Times New Roman"/>
          <w:sz w:val="24"/>
          <w:szCs w:val="24"/>
        </w:rPr>
        <w:t>Unitatea administrativ-teritorială este obligată să organizeze procedura privind atribuirea prin concesionare, închiriere sau asociere în participaţie a amplasamentelor şi mijloacelor de publicitate stabilite prin regulamentul local de publicitate, pe zone de publicitate şi/sau tipuri de mijloace de publicitate, cu respecta</w:t>
      </w:r>
      <w:r w:rsidR="000674D8" w:rsidRPr="00A113F2">
        <w:rPr>
          <w:rFonts w:ascii="Times New Roman" w:eastAsia="Times New Roman" w:hAnsi="Times New Roman" w:cs="Times New Roman"/>
          <w:sz w:val="24"/>
          <w:szCs w:val="24"/>
        </w:rPr>
        <w:t xml:space="preserve">rea procedurilor legale ale Legii 50/ 1991, </w:t>
      </w:r>
      <w:r w:rsidR="00063FD7" w:rsidRPr="00A113F2">
        <w:rPr>
          <w:rFonts w:ascii="Times New Roman" w:eastAsia="Times New Roman" w:hAnsi="Times New Roman" w:cs="Times New Roman"/>
          <w:sz w:val="24"/>
          <w:szCs w:val="24"/>
        </w:rPr>
        <w:t>republicată</w:t>
      </w:r>
      <w:r w:rsidR="000674D8" w:rsidRPr="00A113F2">
        <w:rPr>
          <w:rFonts w:ascii="Times New Roman" w:eastAsia="Times New Roman" w:hAnsi="Times New Roman" w:cs="Times New Roman"/>
          <w:sz w:val="24"/>
          <w:szCs w:val="24"/>
        </w:rPr>
        <w:t>.</w:t>
      </w:r>
    </w:p>
    <w:p w:rsidR="004E7CA9" w:rsidRPr="00A113F2" w:rsidRDefault="004E7CA9" w:rsidP="004E7CA9">
      <w:pPr>
        <w:spacing w:after="0"/>
        <w:ind w:firstLine="720"/>
        <w:jc w:val="both"/>
        <w:rPr>
          <w:rFonts w:ascii="Times New Roman" w:eastAsia="Times New Roman" w:hAnsi="Times New Roman" w:cs="Times New Roman"/>
          <w:sz w:val="24"/>
          <w:szCs w:val="24"/>
        </w:rPr>
      </w:pPr>
      <w:r w:rsidRPr="00A113F2">
        <w:rPr>
          <w:rFonts w:ascii="Times New Roman" w:hAnsi="Times New Roman" w:cs="Times New Roman"/>
          <w:sz w:val="24"/>
          <w:szCs w:val="24"/>
          <w:bdr w:val="none" w:sz="0" w:space="0" w:color="auto" w:frame="1"/>
          <w:shd w:val="clear" w:color="auto" w:fill="FFFFFF"/>
        </w:rPr>
        <w:t>(</w:t>
      </w:r>
      <w:r w:rsidR="00D01176" w:rsidRPr="00A113F2">
        <w:rPr>
          <w:rFonts w:ascii="Times New Roman" w:hAnsi="Times New Roman" w:cs="Times New Roman"/>
          <w:sz w:val="24"/>
          <w:szCs w:val="24"/>
          <w:bdr w:val="none" w:sz="0" w:space="0" w:color="auto" w:frame="1"/>
          <w:shd w:val="clear" w:color="auto" w:fill="FFFFFF"/>
        </w:rPr>
        <w:t>1</w:t>
      </w:r>
      <w:r w:rsidR="009538CC" w:rsidRPr="00A113F2">
        <w:rPr>
          <w:rFonts w:ascii="Times New Roman" w:hAnsi="Times New Roman" w:cs="Times New Roman"/>
          <w:sz w:val="24"/>
          <w:szCs w:val="24"/>
          <w:bdr w:val="none" w:sz="0" w:space="0" w:color="auto" w:frame="1"/>
          <w:shd w:val="clear" w:color="auto" w:fill="FFFFFF"/>
        </w:rPr>
        <w:t>1</w:t>
      </w:r>
      <w:r w:rsidRPr="00A113F2">
        <w:rPr>
          <w:rFonts w:ascii="Times New Roman" w:hAnsi="Times New Roman" w:cs="Times New Roman"/>
          <w:sz w:val="24"/>
          <w:szCs w:val="24"/>
          <w:bdr w:val="none" w:sz="0" w:space="0" w:color="auto" w:frame="1"/>
          <w:shd w:val="clear" w:color="auto" w:fill="FFFFFF"/>
        </w:rPr>
        <w:t xml:space="preserve">) </w:t>
      </w:r>
      <w:r w:rsidRPr="00A113F2">
        <w:rPr>
          <w:rFonts w:ascii="Times New Roman" w:eastAsia="Times New Roman" w:hAnsi="Times New Roman" w:cs="Times New Roman"/>
          <w:sz w:val="24"/>
          <w:szCs w:val="24"/>
        </w:rPr>
        <w:t xml:space="preserve">Pe întreaga perioadă de valabilitate </w:t>
      </w:r>
      <w:proofErr w:type="gramStart"/>
      <w:r w:rsidRPr="00A113F2">
        <w:rPr>
          <w:rFonts w:ascii="Times New Roman" w:eastAsia="Times New Roman" w:hAnsi="Times New Roman" w:cs="Times New Roman"/>
          <w:sz w:val="24"/>
          <w:szCs w:val="24"/>
        </w:rPr>
        <w:t>a</w:t>
      </w:r>
      <w:proofErr w:type="gramEnd"/>
      <w:r w:rsidRPr="00A113F2">
        <w:rPr>
          <w:rFonts w:ascii="Times New Roman" w:eastAsia="Times New Roman" w:hAnsi="Times New Roman" w:cs="Times New Roman"/>
          <w:sz w:val="24"/>
          <w:szCs w:val="24"/>
        </w:rPr>
        <w:t xml:space="preserve"> autorizării construcţiilor</w:t>
      </w:r>
      <w:r w:rsidR="00EB697F" w:rsidRPr="00A113F2">
        <w:rPr>
          <w:rFonts w:ascii="Times New Roman" w:eastAsia="Times New Roman" w:hAnsi="Times New Roman" w:cs="Times New Roman"/>
          <w:sz w:val="24"/>
          <w:szCs w:val="24"/>
        </w:rPr>
        <w:t xml:space="preserve"> </w:t>
      </w:r>
      <w:r w:rsidRPr="00A113F2">
        <w:rPr>
          <w:rFonts w:ascii="Times New Roman" w:eastAsia="Times New Roman" w:hAnsi="Times New Roman" w:cs="Times New Roman"/>
          <w:sz w:val="24"/>
          <w:szCs w:val="24"/>
        </w:rPr>
        <w:t>-</w:t>
      </w:r>
      <w:r w:rsidR="00EB697F" w:rsidRPr="00A113F2">
        <w:rPr>
          <w:rFonts w:ascii="Times New Roman" w:eastAsia="Times New Roman" w:hAnsi="Times New Roman" w:cs="Times New Roman"/>
          <w:sz w:val="24"/>
          <w:szCs w:val="24"/>
        </w:rPr>
        <w:t xml:space="preserve"> </w:t>
      </w:r>
      <w:r w:rsidRPr="00A113F2">
        <w:rPr>
          <w:rFonts w:ascii="Times New Roman" w:eastAsia="Times New Roman" w:hAnsi="Times New Roman" w:cs="Times New Roman"/>
          <w:sz w:val="24"/>
          <w:szCs w:val="24"/>
        </w:rPr>
        <w:t>suport pentru mijloacele de publicitate, indiferent de regimul de proprietate al imobilelor sau terenurilor pe care acestea sunt amplasate, proprietarul construcţiei-suport are obligaţia afişării permanente de materiale publicitare.</w:t>
      </w:r>
    </w:p>
    <w:p w:rsidR="00C73267" w:rsidRPr="00A113F2" w:rsidRDefault="00C73267" w:rsidP="004E7CA9">
      <w:pPr>
        <w:spacing w:after="0"/>
        <w:ind w:firstLine="720"/>
        <w:jc w:val="both"/>
        <w:rPr>
          <w:rFonts w:ascii="Times New Roman" w:eastAsia="Times New Roman" w:hAnsi="Times New Roman" w:cs="Times New Roman"/>
          <w:sz w:val="24"/>
          <w:szCs w:val="24"/>
        </w:rPr>
      </w:pPr>
      <w:r w:rsidRPr="00A113F2">
        <w:rPr>
          <w:rFonts w:ascii="Times New Roman" w:eastAsia="Times New Roman" w:hAnsi="Times New Roman" w:cs="Times New Roman"/>
          <w:sz w:val="24"/>
          <w:szCs w:val="24"/>
        </w:rPr>
        <w:t>(1</w:t>
      </w:r>
      <w:r w:rsidR="009538CC" w:rsidRPr="00A113F2">
        <w:rPr>
          <w:rFonts w:ascii="Times New Roman" w:eastAsia="Times New Roman" w:hAnsi="Times New Roman" w:cs="Times New Roman"/>
          <w:sz w:val="24"/>
          <w:szCs w:val="24"/>
        </w:rPr>
        <w:t>2</w:t>
      </w:r>
      <w:r w:rsidRPr="00A113F2">
        <w:rPr>
          <w:rFonts w:ascii="Times New Roman" w:eastAsia="Times New Roman" w:hAnsi="Times New Roman" w:cs="Times New Roman"/>
          <w:sz w:val="24"/>
          <w:szCs w:val="24"/>
        </w:rPr>
        <w:t xml:space="preserve">) </w:t>
      </w:r>
      <w:r w:rsidR="00350EA6" w:rsidRPr="00A113F2">
        <w:rPr>
          <w:rFonts w:ascii="Times New Roman" w:eastAsia="Times New Roman" w:hAnsi="Times New Roman" w:cs="Times New Roman"/>
          <w:sz w:val="24"/>
          <w:szCs w:val="24"/>
        </w:rPr>
        <w:t>Amplasarea/ montarea pl</w:t>
      </w:r>
      <w:r w:rsidR="00675CA5" w:rsidRPr="00A113F2">
        <w:rPr>
          <w:rFonts w:ascii="Times New Roman" w:eastAsia="Times New Roman" w:hAnsi="Times New Roman" w:cs="Times New Roman"/>
          <w:sz w:val="24"/>
          <w:szCs w:val="24"/>
        </w:rPr>
        <w:t>ă</w:t>
      </w:r>
      <w:r w:rsidR="00350EA6" w:rsidRPr="00A113F2">
        <w:rPr>
          <w:rFonts w:ascii="Times New Roman" w:eastAsia="Times New Roman" w:hAnsi="Times New Roman" w:cs="Times New Roman"/>
          <w:sz w:val="24"/>
          <w:szCs w:val="24"/>
        </w:rPr>
        <w:t>cu</w:t>
      </w:r>
      <w:r w:rsidR="00675CA5" w:rsidRPr="00A113F2">
        <w:rPr>
          <w:rFonts w:ascii="Times New Roman" w:eastAsia="Times New Roman" w:hAnsi="Times New Roman" w:cs="Times New Roman"/>
          <w:sz w:val="24"/>
          <w:szCs w:val="24"/>
        </w:rPr>
        <w:t>ț</w:t>
      </w:r>
      <w:r w:rsidR="00350EA6" w:rsidRPr="00A113F2">
        <w:rPr>
          <w:rFonts w:ascii="Times New Roman" w:eastAsia="Times New Roman" w:hAnsi="Times New Roman" w:cs="Times New Roman"/>
          <w:sz w:val="24"/>
          <w:szCs w:val="24"/>
        </w:rPr>
        <w:t>elelor cu denumire stradal</w:t>
      </w:r>
      <w:r w:rsidR="00675CA5" w:rsidRPr="00A113F2">
        <w:rPr>
          <w:rFonts w:ascii="Times New Roman" w:eastAsia="Times New Roman" w:hAnsi="Times New Roman" w:cs="Times New Roman"/>
          <w:sz w:val="24"/>
          <w:szCs w:val="24"/>
        </w:rPr>
        <w:t>ă</w:t>
      </w:r>
      <w:r w:rsidR="00350EA6" w:rsidRPr="00A113F2">
        <w:rPr>
          <w:rFonts w:ascii="Times New Roman" w:eastAsia="Times New Roman" w:hAnsi="Times New Roman" w:cs="Times New Roman"/>
          <w:sz w:val="24"/>
          <w:szCs w:val="24"/>
        </w:rPr>
        <w:t xml:space="preserve"> se </w:t>
      </w:r>
      <w:proofErr w:type="gramStart"/>
      <w:r w:rsidR="00350EA6" w:rsidRPr="00A113F2">
        <w:rPr>
          <w:rFonts w:ascii="Times New Roman" w:eastAsia="Times New Roman" w:hAnsi="Times New Roman" w:cs="Times New Roman"/>
          <w:sz w:val="24"/>
          <w:szCs w:val="24"/>
        </w:rPr>
        <w:t>va</w:t>
      </w:r>
      <w:proofErr w:type="gramEnd"/>
      <w:r w:rsidR="00350EA6" w:rsidRPr="00A113F2">
        <w:rPr>
          <w:rFonts w:ascii="Times New Roman" w:eastAsia="Times New Roman" w:hAnsi="Times New Roman" w:cs="Times New Roman"/>
          <w:sz w:val="24"/>
          <w:szCs w:val="24"/>
        </w:rPr>
        <w:t xml:space="preserve"> face de către autoritatea administraţiei publice locale în condiţiile prezentului Regulament.</w:t>
      </w:r>
    </w:p>
    <w:p w:rsidR="00350EA6" w:rsidRPr="00A113F2" w:rsidRDefault="00350EA6" w:rsidP="004E7CA9">
      <w:pPr>
        <w:spacing w:after="0"/>
        <w:ind w:firstLine="720"/>
        <w:jc w:val="both"/>
        <w:rPr>
          <w:rFonts w:ascii="Times New Roman" w:hAnsi="Times New Roman" w:cs="Times New Roman"/>
          <w:sz w:val="24"/>
          <w:szCs w:val="24"/>
          <w:bdr w:val="none" w:sz="0" w:space="0" w:color="auto" w:frame="1"/>
          <w:shd w:val="clear" w:color="auto" w:fill="FFFFFF"/>
        </w:rPr>
      </w:pPr>
      <w:r w:rsidRPr="00A113F2">
        <w:rPr>
          <w:rFonts w:ascii="Times New Roman" w:eastAsia="Times New Roman" w:hAnsi="Times New Roman" w:cs="Times New Roman"/>
          <w:sz w:val="24"/>
          <w:szCs w:val="24"/>
        </w:rPr>
        <w:t>(1</w:t>
      </w:r>
      <w:r w:rsidR="009538CC" w:rsidRPr="00A113F2">
        <w:rPr>
          <w:rFonts w:ascii="Times New Roman" w:eastAsia="Times New Roman" w:hAnsi="Times New Roman" w:cs="Times New Roman"/>
          <w:sz w:val="24"/>
          <w:szCs w:val="24"/>
        </w:rPr>
        <w:t>3</w:t>
      </w:r>
      <w:r w:rsidR="00675CA5" w:rsidRPr="00A113F2">
        <w:rPr>
          <w:rFonts w:ascii="Times New Roman" w:eastAsia="Times New Roman" w:hAnsi="Times New Roman" w:cs="Times New Roman"/>
          <w:sz w:val="24"/>
          <w:szCs w:val="24"/>
        </w:rPr>
        <w:t xml:space="preserve">) </w:t>
      </w:r>
      <w:r w:rsidRPr="00A113F2">
        <w:rPr>
          <w:rFonts w:ascii="Times New Roman" w:eastAsia="Times New Roman" w:hAnsi="Times New Roman" w:cs="Times New Roman"/>
          <w:sz w:val="24"/>
          <w:szCs w:val="24"/>
        </w:rPr>
        <w:t>Amplasarea/ montarea pl</w:t>
      </w:r>
      <w:r w:rsidR="00675CA5" w:rsidRPr="00A113F2">
        <w:rPr>
          <w:rFonts w:ascii="Times New Roman" w:eastAsia="Times New Roman" w:hAnsi="Times New Roman" w:cs="Times New Roman"/>
          <w:sz w:val="24"/>
          <w:szCs w:val="24"/>
        </w:rPr>
        <w:t>ă</w:t>
      </w:r>
      <w:r w:rsidRPr="00A113F2">
        <w:rPr>
          <w:rFonts w:ascii="Times New Roman" w:eastAsia="Times New Roman" w:hAnsi="Times New Roman" w:cs="Times New Roman"/>
          <w:sz w:val="24"/>
          <w:szCs w:val="24"/>
        </w:rPr>
        <w:t>cu</w:t>
      </w:r>
      <w:r w:rsidR="00675CA5" w:rsidRPr="00A113F2">
        <w:rPr>
          <w:rFonts w:ascii="Times New Roman" w:eastAsia="Times New Roman" w:hAnsi="Times New Roman" w:cs="Times New Roman"/>
          <w:sz w:val="24"/>
          <w:szCs w:val="24"/>
        </w:rPr>
        <w:t>ț</w:t>
      </w:r>
      <w:r w:rsidRPr="00A113F2">
        <w:rPr>
          <w:rFonts w:ascii="Times New Roman" w:eastAsia="Times New Roman" w:hAnsi="Times New Roman" w:cs="Times New Roman"/>
          <w:sz w:val="24"/>
          <w:szCs w:val="24"/>
        </w:rPr>
        <w:t>elor cu num</w:t>
      </w:r>
      <w:r w:rsidR="00675CA5" w:rsidRPr="00A113F2">
        <w:rPr>
          <w:rFonts w:ascii="Times New Roman" w:eastAsia="Times New Roman" w:hAnsi="Times New Roman" w:cs="Times New Roman"/>
          <w:sz w:val="24"/>
          <w:szCs w:val="24"/>
        </w:rPr>
        <w:t>ă</w:t>
      </w:r>
      <w:r w:rsidRPr="00A113F2">
        <w:rPr>
          <w:rFonts w:ascii="Times New Roman" w:eastAsia="Times New Roman" w:hAnsi="Times New Roman" w:cs="Times New Roman"/>
          <w:sz w:val="24"/>
          <w:szCs w:val="24"/>
        </w:rPr>
        <w:t>r de cas</w:t>
      </w:r>
      <w:r w:rsidR="00675CA5" w:rsidRPr="00A113F2">
        <w:rPr>
          <w:rFonts w:ascii="Times New Roman" w:eastAsia="Times New Roman" w:hAnsi="Times New Roman" w:cs="Times New Roman"/>
          <w:sz w:val="24"/>
          <w:szCs w:val="24"/>
        </w:rPr>
        <w:t>ă</w:t>
      </w:r>
      <w:r w:rsidRPr="00A113F2">
        <w:rPr>
          <w:rFonts w:ascii="Times New Roman" w:eastAsia="Times New Roman" w:hAnsi="Times New Roman" w:cs="Times New Roman"/>
          <w:sz w:val="24"/>
          <w:szCs w:val="24"/>
        </w:rPr>
        <w:t>, sau orice alt tip de func</w:t>
      </w:r>
      <w:r w:rsidR="00675CA5" w:rsidRPr="00A113F2">
        <w:rPr>
          <w:rFonts w:ascii="Times New Roman" w:eastAsia="Times New Roman" w:hAnsi="Times New Roman" w:cs="Times New Roman"/>
          <w:sz w:val="24"/>
          <w:szCs w:val="24"/>
        </w:rPr>
        <w:t>ț</w:t>
      </w:r>
      <w:r w:rsidRPr="00A113F2">
        <w:rPr>
          <w:rFonts w:ascii="Times New Roman" w:eastAsia="Times New Roman" w:hAnsi="Times New Roman" w:cs="Times New Roman"/>
          <w:sz w:val="24"/>
          <w:szCs w:val="24"/>
        </w:rPr>
        <w:t xml:space="preserve">iune, revine in sarcina proprietarului, respectiv </w:t>
      </w:r>
      <w:proofErr w:type="gramStart"/>
      <w:r w:rsidRPr="00A113F2">
        <w:rPr>
          <w:rFonts w:ascii="Times New Roman" w:eastAsia="Times New Roman" w:hAnsi="Times New Roman" w:cs="Times New Roman"/>
          <w:sz w:val="24"/>
          <w:szCs w:val="24"/>
        </w:rPr>
        <w:t>a</w:t>
      </w:r>
      <w:proofErr w:type="gramEnd"/>
      <w:r w:rsidRPr="00A113F2">
        <w:rPr>
          <w:rFonts w:ascii="Times New Roman" w:eastAsia="Times New Roman" w:hAnsi="Times New Roman" w:cs="Times New Roman"/>
          <w:sz w:val="24"/>
          <w:szCs w:val="24"/>
        </w:rPr>
        <w:t xml:space="preserve"> agentului economic </w:t>
      </w:r>
      <w:r w:rsidR="00675CA5" w:rsidRPr="00A113F2">
        <w:rPr>
          <w:rFonts w:ascii="Times New Roman" w:eastAsia="Times New Roman" w:hAnsi="Times New Roman" w:cs="Times New Roman"/>
          <w:sz w:val="24"/>
          <w:szCs w:val="24"/>
        </w:rPr>
        <w:t>ș</w:t>
      </w:r>
      <w:r w:rsidRPr="00A113F2">
        <w:rPr>
          <w:rFonts w:ascii="Times New Roman" w:eastAsia="Times New Roman" w:hAnsi="Times New Roman" w:cs="Times New Roman"/>
          <w:sz w:val="24"/>
          <w:szCs w:val="24"/>
        </w:rPr>
        <w:t>i se va face în condiţiile prezentului Regulament.</w:t>
      </w:r>
    </w:p>
    <w:p w:rsidR="000F4C6A" w:rsidRPr="00A113F2" w:rsidRDefault="000F4C6A" w:rsidP="00D05B7F">
      <w:pPr>
        <w:spacing w:after="0"/>
        <w:ind w:firstLine="720"/>
        <w:jc w:val="both"/>
        <w:rPr>
          <w:rFonts w:ascii="Times New Roman" w:hAnsi="Times New Roman" w:cs="Times New Roman"/>
          <w:sz w:val="24"/>
          <w:szCs w:val="24"/>
        </w:rPr>
      </w:pPr>
    </w:p>
    <w:p w:rsidR="00395641" w:rsidRPr="00A113F2" w:rsidRDefault="00395641" w:rsidP="00A20309">
      <w:pPr>
        <w:autoSpaceDE w:val="0"/>
        <w:autoSpaceDN w:val="0"/>
        <w:adjustRightInd w:val="0"/>
        <w:spacing w:after="0"/>
        <w:ind w:firstLine="720"/>
        <w:rPr>
          <w:rFonts w:ascii="Times New Roman" w:hAnsi="Times New Roman" w:cs="Times New Roman"/>
          <w:b/>
          <w:sz w:val="24"/>
          <w:szCs w:val="24"/>
        </w:rPr>
      </w:pPr>
      <w:r w:rsidRPr="00A113F2">
        <w:rPr>
          <w:rFonts w:ascii="Times New Roman" w:hAnsi="Times New Roman" w:cs="Times New Roman"/>
          <w:b/>
          <w:sz w:val="24"/>
          <w:szCs w:val="24"/>
        </w:rPr>
        <w:t xml:space="preserve">Art. </w:t>
      </w:r>
      <w:r w:rsidR="000F4C6A" w:rsidRPr="00A113F2">
        <w:rPr>
          <w:rFonts w:ascii="Times New Roman" w:hAnsi="Times New Roman" w:cs="Times New Roman"/>
          <w:b/>
          <w:sz w:val="24"/>
          <w:szCs w:val="24"/>
        </w:rPr>
        <w:t>6</w:t>
      </w:r>
    </w:p>
    <w:p w:rsidR="00395641" w:rsidRPr="00A113F2" w:rsidRDefault="00395641" w:rsidP="00A20309">
      <w:pPr>
        <w:autoSpaceDE w:val="0"/>
        <w:autoSpaceDN w:val="0"/>
        <w:adjustRightInd w:val="0"/>
        <w:spacing w:after="0"/>
        <w:ind w:firstLine="720"/>
        <w:rPr>
          <w:rFonts w:ascii="Times New Roman" w:hAnsi="Times New Roman" w:cs="Times New Roman"/>
          <w:b/>
          <w:sz w:val="24"/>
          <w:szCs w:val="24"/>
        </w:rPr>
      </w:pPr>
      <w:r w:rsidRPr="00A113F2">
        <w:rPr>
          <w:rFonts w:ascii="Times New Roman" w:hAnsi="Times New Roman" w:cs="Times New Roman"/>
          <w:b/>
          <w:sz w:val="24"/>
          <w:szCs w:val="24"/>
        </w:rPr>
        <w:t xml:space="preserve">Actele </w:t>
      </w:r>
      <w:r w:rsidRPr="00A113F2">
        <w:rPr>
          <w:rFonts w:ascii="Times New Roman" w:hAnsi="Times New Roman" w:cs="Times New Roman"/>
          <w:b/>
          <w:sz w:val="24"/>
          <w:szCs w:val="24"/>
          <w:lang w:val="ro-RO"/>
        </w:rPr>
        <w:t xml:space="preserve">şi conţinutul – cadru al </w:t>
      </w:r>
      <w:proofErr w:type="gramStart"/>
      <w:r w:rsidRPr="00A113F2">
        <w:rPr>
          <w:rFonts w:ascii="Times New Roman" w:hAnsi="Times New Roman" w:cs="Times New Roman"/>
          <w:b/>
          <w:sz w:val="24"/>
          <w:szCs w:val="24"/>
          <w:lang w:val="ro-RO"/>
        </w:rPr>
        <w:t>documentaţiei</w:t>
      </w:r>
      <w:r w:rsidRPr="00A113F2">
        <w:rPr>
          <w:rFonts w:ascii="Times New Roman" w:hAnsi="Times New Roman" w:cs="Times New Roman"/>
          <w:b/>
          <w:sz w:val="24"/>
          <w:szCs w:val="24"/>
        </w:rPr>
        <w:t xml:space="preserve">  pentru</w:t>
      </w:r>
      <w:proofErr w:type="gramEnd"/>
      <w:r w:rsidRPr="00A113F2">
        <w:rPr>
          <w:rFonts w:ascii="Times New Roman" w:hAnsi="Times New Roman" w:cs="Times New Roman"/>
          <w:b/>
          <w:sz w:val="24"/>
          <w:szCs w:val="24"/>
        </w:rPr>
        <w:t xml:space="preserve"> avizare/autorizare:</w:t>
      </w:r>
    </w:p>
    <w:p w:rsidR="00395641" w:rsidRPr="00A113F2" w:rsidRDefault="00395641" w:rsidP="00D05B7F">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 xml:space="preserve">(1) </w:t>
      </w:r>
      <w:r w:rsidRPr="00A113F2">
        <w:rPr>
          <w:rFonts w:ascii="Times New Roman" w:hAnsi="Times New Roman" w:cs="Times New Roman"/>
          <w:b/>
          <w:bCs/>
          <w:sz w:val="24"/>
          <w:szCs w:val="24"/>
        </w:rPr>
        <w:t xml:space="preserve">Certificatul de urbanism </w:t>
      </w:r>
      <w:r w:rsidRPr="00A113F2">
        <w:rPr>
          <w:rFonts w:ascii="Times New Roman" w:hAnsi="Times New Roman" w:cs="Times New Roman"/>
          <w:sz w:val="24"/>
          <w:szCs w:val="24"/>
        </w:rPr>
        <w:t xml:space="preserve">– </w:t>
      </w:r>
      <w:proofErr w:type="gramStart"/>
      <w:r w:rsidRPr="00A113F2">
        <w:rPr>
          <w:rFonts w:ascii="Times New Roman" w:hAnsi="Times New Roman" w:cs="Times New Roman"/>
          <w:sz w:val="24"/>
          <w:szCs w:val="24"/>
        </w:rPr>
        <w:t>este</w:t>
      </w:r>
      <w:proofErr w:type="gramEnd"/>
      <w:r w:rsidRPr="00A113F2">
        <w:rPr>
          <w:rFonts w:ascii="Times New Roman" w:hAnsi="Times New Roman" w:cs="Times New Roman"/>
          <w:sz w:val="24"/>
          <w:szCs w:val="24"/>
        </w:rPr>
        <w:t xml:space="preserve"> actul de informare, prin care solicitantului i se fac cunoscute condiţiile necesare autorizării, inclusiv lista avizelor şi acordurilor. Se </w:t>
      </w:r>
      <w:r w:rsidRPr="00A113F2">
        <w:rPr>
          <w:rFonts w:ascii="Times New Roman" w:hAnsi="Times New Roman" w:cs="Times New Roman"/>
          <w:sz w:val="24"/>
          <w:szCs w:val="24"/>
        </w:rPr>
        <w:lastRenderedPageBreak/>
        <w:t>eliberează solicitantului (orice persoană fizică sau juridică) în maximum 30 zile calendaristice de la data înregistrării cererii, în baza unei documentaţii compuse din:</w:t>
      </w:r>
    </w:p>
    <w:p w:rsidR="00395641" w:rsidRPr="00A113F2" w:rsidRDefault="00395641" w:rsidP="00D05B7F">
      <w:pPr>
        <w:numPr>
          <w:ilvl w:val="0"/>
          <w:numId w:val="3"/>
        </w:numPr>
        <w:tabs>
          <w:tab w:val="left" w:pos="13140"/>
        </w:tabs>
        <w:autoSpaceDE w:val="0"/>
        <w:autoSpaceDN w:val="0"/>
        <w:adjustRightInd w:val="0"/>
        <w:spacing w:after="0"/>
        <w:ind w:left="0" w:firstLine="720"/>
        <w:jc w:val="both"/>
        <w:rPr>
          <w:rFonts w:ascii="Times New Roman" w:hAnsi="Times New Roman" w:cs="Times New Roman"/>
          <w:sz w:val="24"/>
          <w:szCs w:val="24"/>
        </w:rPr>
      </w:pPr>
      <w:r w:rsidRPr="00A113F2">
        <w:rPr>
          <w:rFonts w:ascii="Times New Roman" w:hAnsi="Times New Roman" w:cs="Times New Roman"/>
          <w:sz w:val="24"/>
          <w:szCs w:val="24"/>
        </w:rPr>
        <w:t>cerere tip completată cu elementele de identificare ale beneficiarului, cu precizarea scopului solicitării actului</w:t>
      </w:r>
    </w:p>
    <w:p w:rsidR="00395641" w:rsidRPr="00A113F2" w:rsidRDefault="00395641" w:rsidP="00D05B7F">
      <w:pPr>
        <w:numPr>
          <w:ilvl w:val="0"/>
          <w:numId w:val="3"/>
        </w:numPr>
        <w:tabs>
          <w:tab w:val="left" w:pos="13140"/>
        </w:tabs>
        <w:autoSpaceDE w:val="0"/>
        <w:autoSpaceDN w:val="0"/>
        <w:adjustRightInd w:val="0"/>
        <w:spacing w:after="0"/>
        <w:ind w:left="0" w:firstLine="720"/>
        <w:jc w:val="both"/>
        <w:rPr>
          <w:rFonts w:ascii="Times New Roman" w:hAnsi="Times New Roman" w:cs="Times New Roman"/>
          <w:sz w:val="24"/>
          <w:szCs w:val="24"/>
        </w:rPr>
      </w:pPr>
      <w:r w:rsidRPr="00A113F2">
        <w:rPr>
          <w:rFonts w:ascii="Times New Roman" w:hAnsi="Times New Roman" w:cs="Times New Roman"/>
          <w:sz w:val="24"/>
          <w:szCs w:val="24"/>
        </w:rPr>
        <w:t>dovadă teren/imobil</w:t>
      </w:r>
    </w:p>
    <w:p w:rsidR="00395641" w:rsidRPr="00A113F2" w:rsidRDefault="00395641" w:rsidP="00D05B7F">
      <w:pPr>
        <w:numPr>
          <w:ilvl w:val="0"/>
          <w:numId w:val="3"/>
        </w:numPr>
        <w:tabs>
          <w:tab w:val="left" w:pos="13140"/>
        </w:tabs>
        <w:autoSpaceDE w:val="0"/>
        <w:autoSpaceDN w:val="0"/>
        <w:adjustRightInd w:val="0"/>
        <w:spacing w:after="0"/>
        <w:ind w:left="0" w:firstLine="720"/>
        <w:jc w:val="both"/>
        <w:rPr>
          <w:rFonts w:ascii="Times New Roman" w:hAnsi="Times New Roman" w:cs="Times New Roman"/>
          <w:sz w:val="24"/>
          <w:szCs w:val="24"/>
        </w:rPr>
      </w:pPr>
      <w:r w:rsidRPr="00A113F2">
        <w:rPr>
          <w:rFonts w:ascii="Times New Roman" w:hAnsi="Times New Roman" w:cs="Times New Roman"/>
          <w:sz w:val="24"/>
          <w:szCs w:val="24"/>
        </w:rPr>
        <w:t>acord proprietar</w:t>
      </w:r>
      <w:r w:rsidR="00675CA5" w:rsidRPr="00A113F2">
        <w:rPr>
          <w:rFonts w:ascii="Times New Roman" w:hAnsi="Times New Roman" w:cs="Times New Roman"/>
          <w:sz w:val="24"/>
          <w:szCs w:val="24"/>
        </w:rPr>
        <w:t xml:space="preserve"> </w:t>
      </w:r>
      <w:r w:rsidRPr="00A113F2">
        <w:rPr>
          <w:rFonts w:ascii="Times New Roman" w:hAnsi="Times New Roman" w:cs="Times New Roman"/>
          <w:sz w:val="24"/>
          <w:szCs w:val="24"/>
        </w:rPr>
        <w:t>(unde este cazul)</w:t>
      </w:r>
    </w:p>
    <w:p w:rsidR="00395641" w:rsidRPr="00A113F2" w:rsidRDefault="00395641" w:rsidP="00D05B7F">
      <w:pPr>
        <w:numPr>
          <w:ilvl w:val="0"/>
          <w:numId w:val="3"/>
        </w:numPr>
        <w:tabs>
          <w:tab w:val="left" w:pos="13140"/>
        </w:tabs>
        <w:autoSpaceDE w:val="0"/>
        <w:autoSpaceDN w:val="0"/>
        <w:adjustRightInd w:val="0"/>
        <w:spacing w:after="0"/>
        <w:ind w:left="0" w:firstLine="720"/>
        <w:jc w:val="both"/>
        <w:rPr>
          <w:rFonts w:ascii="Times New Roman" w:hAnsi="Times New Roman" w:cs="Times New Roman"/>
          <w:sz w:val="24"/>
          <w:szCs w:val="24"/>
        </w:rPr>
      </w:pPr>
      <w:r w:rsidRPr="00A113F2">
        <w:rPr>
          <w:rFonts w:ascii="Times New Roman" w:hAnsi="Times New Roman" w:cs="Times New Roman"/>
          <w:sz w:val="24"/>
          <w:szCs w:val="24"/>
        </w:rPr>
        <w:t>plan de situaţie la scara 1:500</w:t>
      </w:r>
      <w:r w:rsidR="001531E3" w:rsidRPr="00A113F2">
        <w:rPr>
          <w:rFonts w:ascii="Times New Roman" w:hAnsi="Times New Roman" w:cs="Times New Roman"/>
          <w:sz w:val="24"/>
          <w:szCs w:val="24"/>
        </w:rPr>
        <w:t>/ 1:200</w:t>
      </w:r>
      <w:r w:rsidRPr="00A113F2">
        <w:rPr>
          <w:rFonts w:ascii="Times New Roman" w:hAnsi="Times New Roman" w:cs="Times New Roman"/>
          <w:sz w:val="24"/>
          <w:szCs w:val="24"/>
        </w:rPr>
        <w:t xml:space="preserve"> sau plan de încadrare în zonă, pe care va fi marcat vizibil amplasamentul propus </w:t>
      </w:r>
      <w:r w:rsidRPr="00A113F2">
        <w:rPr>
          <w:rFonts w:ascii="Times New Roman" w:hAnsi="Times New Roman" w:cs="Times New Roman"/>
          <w:sz w:val="24"/>
          <w:szCs w:val="24"/>
          <w:lang w:val="ro-RO"/>
        </w:rPr>
        <w:t>şi cotat faţă de repere fixe identificabile</w:t>
      </w:r>
    </w:p>
    <w:p w:rsidR="00395641" w:rsidRPr="00A113F2" w:rsidRDefault="00395641" w:rsidP="00D05B7F">
      <w:pPr>
        <w:numPr>
          <w:ilvl w:val="0"/>
          <w:numId w:val="3"/>
        </w:numPr>
        <w:tabs>
          <w:tab w:val="left" w:pos="13140"/>
        </w:tabs>
        <w:autoSpaceDE w:val="0"/>
        <w:autoSpaceDN w:val="0"/>
        <w:adjustRightInd w:val="0"/>
        <w:spacing w:after="0"/>
        <w:ind w:left="0" w:firstLine="720"/>
        <w:jc w:val="both"/>
        <w:rPr>
          <w:rFonts w:ascii="Times New Roman" w:hAnsi="Times New Roman" w:cs="Times New Roman"/>
          <w:sz w:val="24"/>
          <w:szCs w:val="24"/>
        </w:rPr>
      </w:pPr>
      <w:proofErr w:type="gramStart"/>
      <w:r w:rsidRPr="00A113F2">
        <w:rPr>
          <w:rFonts w:ascii="Times New Roman" w:hAnsi="Times New Roman" w:cs="Times New Roman"/>
          <w:bCs/>
          <w:sz w:val="24"/>
          <w:szCs w:val="24"/>
        </w:rPr>
        <w:t>grafica</w:t>
      </w:r>
      <w:proofErr w:type="gramEnd"/>
      <w:r w:rsidRPr="00A113F2">
        <w:rPr>
          <w:rFonts w:ascii="Times New Roman" w:hAnsi="Times New Roman" w:cs="Times New Roman"/>
          <w:bCs/>
          <w:sz w:val="24"/>
          <w:szCs w:val="24"/>
        </w:rPr>
        <w:t xml:space="preserve"> reclamei, precum şi simulare fotografică, din care să rezulte culorile folosite,</w:t>
      </w:r>
      <w:r w:rsidR="001531E3" w:rsidRPr="00A113F2">
        <w:rPr>
          <w:rFonts w:ascii="Times New Roman" w:hAnsi="Times New Roman" w:cs="Times New Roman"/>
          <w:bCs/>
          <w:sz w:val="24"/>
          <w:szCs w:val="24"/>
        </w:rPr>
        <w:t xml:space="preserve"> </w:t>
      </w:r>
      <w:r w:rsidRPr="00A113F2">
        <w:rPr>
          <w:rFonts w:ascii="Times New Roman" w:hAnsi="Times New Roman" w:cs="Times New Roman"/>
          <w:bCs/>
          <w:sz w:val="24"/>
          <w:szCs w:val="24"/>
        </w:rPr>
        <w:t>textul,</w:t>
      </w:r>
      <w:r w:rsidR="001531E3" w:rsidRPr="00A113F2">
        <w:rPr>
          <w:rFonts w:ascii="Times New Roman" w:hAnsi="Times New Roman" w:cs="Times New Roman"/>
          <w:bCs/>
          <w:sz w:val="24"/>
          <w:szCs w:val="24"/>
        </w:rPr>
        <w:t xml:space="preserve"> </w:t>
      </w:r>
      <w:r w:rsidRPr="00A113F2">
        <w:rPr>
          <w:rFonts w:ascii="Times New Roman" w:hAnsi="Times New Roman" w:cs="Times New Roman"/>
          <w:bCs/>
          <w:sz w:val="24"/>
          <w:szCs w:val="24"/>
        </w:rPr>
        <w:t>dimensiunile, precum şi materialul din care se va executa</w:t>
      </w:r>
      <w:r w:rsidR="001531E3" w:rsidRPr="00A113F2">
        <w:rPr>
          <w:rFonts w:ascii="Times New Roman" w:hAnsi="Times New Roman" w:cs="Times New Roman"/>
          <w:bCs/>
          <w:sz w:val="24"/>
          <w:szCs w:val="24"/>
        </w:rPr>
        <w:t>.</w:t>
      </w:r>
    </w:p>
    <w:p w:rsidR="00395641" w:rsidRPr="00A113F2" w:rsidRDefault="00395641" w:rsidP="00D05B7F">
      <w:pPr>
        <w:numPr>
          <w:ilvl w:val="0"/>
          <w:numId w:val="3"/>
        </w:numPr>
        <w:tabs>
          <w:tab w:val="left" w:pos="13140"/>
        </w:tabs>
        <w:autoSpaceDE w:val="0"/>
        <w:autoSpaceDN w:val="0"/>
        <w:adjustRightInd w:val="0"/>
        <w:spacing w:after="0"/>
        <w:ind w:left="0" w:firstLine="720"/>
        <w:jc w:val="both"/>
        <w:rPr>
          <w:rFonts w:ascii="Times New Roman" w:hAnsi="Times New Roman" w:cs="Times New Roman"/>
          <w:sz w:val="24"/>
          <w:szCs w:val="24"/>
        </w:rPr>
      </w:pPr>
      <w:r w:rsidRPr="00A113F2">
        <w:rPr>
          <w:rFonts w:ascii="Times New Roman" w:hAnsi="Times New Roman" w:cs="Times New Roman"/>
          <w:sz w:val="24"/>
          <w:szCs w:val="24"/>
        </w:rPr>
        <w:t>documentul de plată a taxei pentru eliberarea certificatului de urbanism (copie)</w:t>
      </w:r>
    </w:p>
    <w:p w:rsidR="00395641" w:rsidRPr="00A113F2" w:rsidRDefault="00AF3749" w:rsidP="00D05B7F">
      <w:pPr>
        <w:tabs>
          <w:tab w:val="left" w:pos="13140"/>
        </w:tabs>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t xml:space="preserve">            </w:t>
      </w:r>
      <w:r w:rsidR="00395641" w:rsidRPr="00A113F2">
        <w:rPr>
          <w:rFonts w:ascii="Times New Roman" w:hAnsi="Times New Roman" w:cs="Times New Roman"/>
          <w:sz w:val="24"/>
          <w:szCs w:val="24"/>
        </w:rPr>
        <w:t xml:space="preserve"> (2)</w:t>
      </w:r>
      <w:r w:rsidR="00EB697F" w:rsidRPr="00A113F2">
        <w:rPr>
          <w:rFonts w:ascii="Times New Roman" w:hAnsi="Times New Roman" w:cs="Times New Roman"/>
          <w:sz w:val="24"/>
          <w:szCs w:val="24"/>
        </w:rPr>
        <w:t xml:space="preserve"> </w:t>
      </w:r>
      <w:r w:rsidR="00395641" w:rsidRPr="00A113F2">
        <w:rPr>
          <w:rFonts w:ascii="Times New Roman" w:hAnsi="Times New Roman" w:cs="Times New Roman"/>
          <w:b/>
          <w:bCs/>
          <w:sz w:val="24"/>
          <w:szCs w:val="24"/>
        </w:rPr>
        <w:t xml:space="preserve">Autorizaţia de construire </w:t>
      </w:r>
      <w:r w:rsidR="00395641" w:rsidRPr="00A113F2">
        <w:rPr>
          <w:rFonts w:ascii="Times New Roman" w:hAnsi="Times New Roman" w:cs="Times New Roman"/>
          <w:sz w:val="24"/>
          <w:szCs w:val="24"/>
        </w:rPr>
        <w:t xml:space="preserve">– </w:t>
      </w:r>
      <w:proofErr w:type="gramStart"/>
      <w:r w:rsidR="00395641" w:rsidRPr="00A113F2">
        <w:rPr>
          <w:rFonts w:ascii="Times New Roman" w:hAnsi="Times New Roman" w:cs="Times New Roman"/>
          <w:sz w:val="24"/>
          <w:szCs w:val="24"/>
        </w:rPr>
        <w:t>este</w:t>
      </w:r>
      <w:proofErr w:type="gramEnd"/>
      <w:r w:rsidR="00395641" w:rsidRPr="00A113F2">
        <w:rPr>
          <w:rFonts w:ascii="Times New Roman" w:hAnsi="Times New Roman" w:cs="Times New Roman"/>
          <w:sz w:val="24"/>
          <w:szCs w:val="24"/>
        </w:rPr>
        <w:t xml:space="preserve"> actul administrativ care permite amplasarea mijloacelor de publicitate. Se eliberează solicitantului (de regulă deţinătorului unui titlu asupra imobilului, teren sau construcţie) în maximum 30 zile calendaristice de la data înregistrării cererii, în baza unei documentaţii compuse din:</w:t>
      </w:r>
    </w:p>
    <w:p w:rsidR="00395641" w:rsidRPr="00A113F2" w:rsidRDefault="00395641" w:rsidP="00D05B7F">
      <w:pPr>
        <w:numPr>
          <w:ilvl w:val="0"/>
          <w:numId w:val="2"/>
        </w:numPr>
        <w:tabs>
          <w:tab w:val="left" w:pos="13140"/>
        </w:tabs>
        <w:autoSpaceDE w:val="0"/>
        <w:autoSpaceDN w:val="0"/>
        <w:adjustRightInd w:val="0"/>
        <w:spacing w:after="0"/>
        <w:ind w:left="0" w:firstLine="720"/>
        <w:jc w:val="both"/>
        <w:rPr>
          <w:rFonts w:ascii="Times New Roman" w:hAnsi="Times New Roman" w:cs="Times New Roman"/>
          <w:sz w:val="24"/>
          <w:szCs w:val="24"/>
        </w:rPr>
      </w:pPr>
      <w:r w:rsidRPr="00A113F2">
        <w:rPr>
          <w:rFonts w:ascii="Times New Roman" w:hAnsi="Times New Roman" w:cs="Times New Roman"/>
          <w:sz w:val="24"/>
          <w:szCs w:val="24"/>
        </w:rPr>
        <w:t>cerere tip completată cu elementele de identificare ale beneficiarului, cu precizarea scopului solicitării actului</w:t>
      </w:r>
    </w:p>
    <w:p w:rsidR="00395641" w:rsidRPr="00A113F2" w:rsidRDefault="00395641" w:rsidP="00D05B7F">
      <w:pPr>
        <w:numPr>
          <w:ilvl w:val="0"/>
          <w:numId w:val="2"/>
        </w:numPr>
        <w:tabs>
          <w:tab w:val="left" w:pos="13140"/>
        </w:tabs>
        <w:autoSpaceDE w:val="0"/>
        <w:autoSpaceDN w:val="0"/>
        <w:adjustRightInd w:val="0"/>
        <w:spacing w:after="0"/>
        <w:ind w:left="0" w:firstLine="720"/>
        <w:jc w:val="both"/>
        <w:rPr>
          <w:rFonts w:ascii="Times New Roman" w:hAnsi="Times New Roman" w:cs="Times New Roman"/>
          <w:sz w:val="24"/>
          <w:szCs w:val="24"/>
          <w:lang w:val="da-DK"/>
        </w:rPr>
      </w:pPr>
      <w:r w:rsidRPr="00A113F2">
        <w:rPr>
          <w:rFonts w:ascii="Times New Roman" w:hAnsi="Times New Roman" w:cs="Times New Roman"/>
          <w:bCs/>
          <w:sz w:val="24"/>
          <w:szCs w:val="24"/>
          <w:lang w:val="da-DK"/>
        </w:rPr>
        <w:t>act doveditor pentru dreptul de folosinţă al imobilului</w:t>
      </w:r>
      <w:r w:rsidRPr="00A113F2">
        <w:rPr>
          <w:rFonts w:ascii="Times New Roman" w:hAnsi="Times New Roman" w:cs="Times New Roman"/>
          <w:sz w:val="24"/>
          <w:szCs w:val="24"/>
          <w:lang w:val="da-DK"/>
        </w:rPr>
        <w:t xml:space="preserve"> </w:t>
      </w:r>
    </w:p>
    <w:p w:rsidR="00395641" w:rsidRPr="00A113F2" w:rsidRDefault="00395641" w:rsidP="00D05B7F">
      <w:pPr>
        <w:numPr>
          <w:ilvl w:val="0"/>
          <w:numId w:val="2"/>
        </w:numPr>
        <w:tabs>
          <w:tab w:val="left" w:pos="13140"/>
        </w:tabs>
        <w:autoSpaceDE w:val="0"/>
        <w:autoSpaceDN w:val="0"/>
        <w:adjustRightInd w:val="0"/>
        <w:spacing w:after="0"/>
        <w:ind w:left="0" w:firstLine="720"/>
        <w:jc w:val="both"/>
        <w:rPr>
          <w:rFonts w:ascii="Times New Roman" w:hAnsi="Times New Roman" w:cs="Times New Roman"/>
          <w:sz w:val="24"/>
          <w:szCs w:val="24"/>
        </w:rPr>
      </w:pPr>
      <w:r w:rsidRPr="00A113F2">
        <w:rPr>
          <w:rFonts w:ascii="Times New Roman" w:hAnsi="Times New Roman" w:cs="Times New Roman"/>
          <w:sz w:val="24"/>
          <w:szCs w:val="24"/>
        </w:rPr>
        <w:t xml:space="preserve">certificat de urbanism (copie) aflat în termen de valabilitate </w:t>
      </w:r>
    </w:p>
    <w:p w:rsidR="00395641" w:rsidRPr="00A113F2" w:rsidRDefault="00395641" w:rsidP="00D05B7F">
      <w:pPr>
        <w:numPr>
          <w:ilvl w:val="0"/>
          <w:numId w:val="2"/>
        </w:numPr>
        <w:tabs>
          <w:tab w:val="left" w:pos="13140"/>
        </w:tabs>
        <w:autoSpaceDE w:val="0"/>
        <w:autoSpaceDN w:val="0"/>
        <w:adjustRightInd w:val="0"/>
        <w:spacing w:after="0"/>
        <w:ind w:left="0" w:firstLine="720"/>
        <w:jc w:val="both"/>
        <w:rPr>
          <w:rFonts w:ascii="Times New Roman" w:hAnsi="Times New Roman" w:cs="Times New Roman"/>
          <w:sz w:val="24"/>
          <w:szCs w:val="24"/>
        </w:rPr>
      </w:pPr>
      <w:r w:rsidRPr="00A113F2">
        <w:rPr>
          <w:rFonts w:ascii="Times New Roman" w:hAnsi="Times New Roman" w:cs="Times New Roman"/>
          <w:sz w:val="24"/>
          <w:szCs w:val="24"/>
        </w:rPr>
        <w:t>avizele şi acordurile solicitate prin certificatul de urbanism</w:t>
      </w:r>
    </w:p>
    <w:p w:rsidR="00395641" w:rsidRPr="00A113F2" w:rsidRDefault="00395641" w:rsidP="00D05B7F">
      <w:pPr>
        <w:numPr>
          <w:ilvl w:val="0"/>
          <w:numId w:val="2"/>
        </w:numPr>
        <w:tabs>
          <w:tab w:val="left" w:pos="13140"/>
        </w:tabs>
        <w:autoSpaceDE w:val="0"/>
        <w:autoSpaceDN w:val="0"/>
        <w:adjustRightInd w:val="0"/>
        <w:spacing w:after="0"/>
        <w:ind w:left="0" w:firstLine="720"/>
        <w:jc w:val="both"/>
        <w:rPr>
          <w:rFonts w:ascii="Times New Roman" w:hAnsi="Times New Roman" w:cs="Times New Roman"/>
          <w:sz w:val="24"/>
          <w:szCs w:val="24"/>
        </w:rPr>
      </w:pPr>
      <w:proofErr w:type="gramStart"/>
      <w:r w:rsidRPr="00A113F2">
        <w:rPr>
          <w:rFonts w:ascii="Times New Roman" w:hAnsi="Times New Roman" w:cs="Times New Roman"/>
          <w:sz w:val="24"/>
          <w:szCs w:val="24"/>
        </w:rPr>
        <w:t>documentaţia</w:t>
      </w:r>
      <w:proofErr w:type="gramEnd"/>
      <w:r w:rsidRPr="00A113F2">
        <w:rPr>
          <w:rFonts w:ascii="Times New Roman" w:hAnsi="Times New Roman" w:cs="Times New Roman"/>
          <w:sz w:val="24"/>
          <w:szCs w:val="24"/>
        </w:rPr>
        <w:t xml:space="preserve"> tehnică întocmită conform legii (care trebuie sa conţina: memoriu tehnic, detalii de prindere, foto/simulare fotografică înainte şi după  amplasare) sau simularea fotografică, </w:t>
      </w:r>
      <w:r w:rsidRPr="00A113F2">
        <w:rPr>
          <w:rFonts w:ascii="Times New Roman" w:hAnsi="Times New Roman" w:cs="Times New Roman"/>
          <w:bCs/>
          <w:sz w:val="24"/>
          <w:szCs w:val="24"/>
        </w:rPr>
        <w:t>din care să rezulte culorile folosite,textul, dimensiunile, precum şi materialul din care se va executa – 3 ex.</w:t>
      </w:r>
    </w:p>
    <w:p w:rsidR="00395641" w:rsidRPr="00A113F2" w:rsidRDefault="00395641" w:rsidP="00D05B7F">
      <w:pPr>
        <w:numPr>
          <w:ilvl w:val="0"/>
          <w:numId w:val="2"/>
        </w:numPr>
        <w:tabs>
          <w:tab w:val="left" w:pos="13140"/>
        </w:tabs>
        <w:autoSpaceDE w:val="0"/>
        <w:autoSpaceDN w:val="0"/>
        <w:adjustRightInd w:val="0"/>
        <w:spacing w:after="0"/>
        <w:ind w:left="0" w:firstLine="720"/>
        <w:jc w:val="both"/>
        <w:rPr>
          <w:rFonts w:ascii="Times New Roman" w:hAnsi="Times New Roman" w:cs="Times New Roman"/>
          <w:sz w:val="24"/>
          <w:szCs w:val="24"/>
        </w:rPr>
      </w:pPr>
      <w:r w:rsidRPr="00A113F2">
        <w:rPr>
          <w:rFonts w:ascii="Times New Roman" w:hAnsi="Times New Roman" w:cs="Times New Roman"/>
          <w:sz w:val="24"/>
          <w:szCs w:val="24"/>
        </w:rPr>
        <w:t>documentul de plată a taxei pentru eliberarea autorizaţiei de construire</w:t>
      </w:r>
    </w:p>
    <w:p w:rsidR="00395641" w:rsidRPr="00A113F2" w:rsidRDefault="00AF3749" w:rsidP="00D05B7F">
      <w:pPr>
        <w:tabs>
          <w:tab w:val="left" w:pos="13140"/>
        </w:tabs>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lang w:val="da-DK"/>
        </w:rPr>
        <w:t xml:space="preserve">   </w:t>
      </w:r>
      <w:r w:rsidR="00395641" w:rsidRPr="00A113F2">
        <w:rPr>
          <w:rFonts w:ascii="Times New Roman" w:hAnsi="Times New Roman" w:cs="Times New Roman"/>
          <w:sz w:val="24"/>
          <w:szCs w:val="24"/>
          <w:lang w:val="da-DK"/>
        </w:rPr>
        <w:t xml:space="preserve"> </w:t>
      </w:r>
      <w:r w:rsidR="00395641" w:rsidRPr="00A113F2">
        <w:rPr>
          <w:rFonts w:ascii="Times New Roman" w:hAnsi="Times New Roman" w:cs="Times New Roman"/>
          <w:sz w:val="24"/>
          <w:szCs w:val="24"/>
        </w:rPr>
        <w:t>(3)</w:t>
      </w:r>
      <w:r w:rsidR="00EB697F" w:rsidRPr="00A113F2">
        <w:rPr>
          <w:rFonts w:ascii="Times New Roman" w:hAnsi="Times New Roman" w:cs="Times New Roman"/>
          <w:sz w:val="24"/>
          <w:szCs w:val="24"/>
        </w:rPr>
        <w:t xml:space="preserve"> </w:t>
      </w:r>
      <w:r w:rsidR="00395641" w:rsidRPr="00A113F2">
        <w:rPr>
          <w:rFonts w:ascii="Times New Roman" w:hAnsi="Times New Roman" w:cs="Times New Roman"/>
          <w:b/>
          <w:bCs/>
          <w:sz w:val="24"/>
          <w:szCs w:val="24"/>
        </w:rPr>
        <w:t xml:space="preserve">Acordul pentru publicitate temporară </w:t>
      </w:r>
      <w:r w:rsidR="00395641" w:rsidRPr="00A113F2">
        <w:rPr>
          <w:rFonts w:ascii="Times New Roman" w:hAnsi="Times New Roman" w:cs="Times New Roman"/>
          <w:sz w:val="24"/>
          <w:szCs w:val="24"/>
        </w:rPr>
        <w:t>este actul care permite amplasarea sistemelor publicitare (afişe, postere, mesh-uri, easy change-uri, standuri publicitare, etc) folosite ca mesaj în cadrul unor campanii publicitare pentru activităţile de promovare pe termen scurt, care se desfăsoară pe domeniul public sau privat (festivaluri, târguri, expozitii, lansări de produse, distribuiri de mostre şi tipărituri, manifestări cu ocazia unor evenimente speciale cu caracter social, politic, cultural – distractiv, comercial, turistic, sportiv, etc), având structuri fără fundaţie, strict pe perioada campaniilor. Se eliberează solicitantului (orice persoană fizică sau juridică) în maximum 10 zile lucrătoare de la data înregistrării cererii, în baza unei documentaţii compuse din:</w:t>
      </w:r>
    </w:p>
    <w:p w:rsidR="00395641" w:rsidRPr="00A113F2" w:rsidRDefault="00395641" w:rsidP="00D05B7F">
      <w:pPr>
        <w:numPr>
          <w:ilvl w:val="0"/>
          <w:numId w:val="4"/>
        </w:numPr>
        <w:autoSpaceDE w:val="0"/>
        <w:autoSpaceDN w:val="0"/>
        <w:adjustRightInd w:val="0"/>
        <w:spacing w:after="0"/>
        <w:ind w:left="0" w:firstLine="720"/>
        <w:jc w:val="both"/>
        <w:rPr>
          <w:rFonts w:ascii="Times New Roman" w:hAnsi="Times New Roman" w:cs="Times New Roman"/>
          <w:sz w:val="24"/>
          <w:szCs w:val="24"/>
        </w:rPr>
      </w:pPr>
      <w:r w:rsidRPr="00A113F2">
        <w:rPr>
          <w:rFonts w:ascii="Times New Roman" w:hAnsi="Times New Roman" w:cs="Times New Roman"/>
          <w:sz w:val="24"/>
          <w:szCs w:val="24"/>
        </w:rPr>
        <w:t>cerere tip completată cu elementele de identificare ale beneficiarului, cu precizarea scopului solicitării actului</w:t>
      </w:r>
    </w:p>
    <w:p w:rsidR="00395641" w:rsidRPr="00A113F2" w:rsidRDefault="00395641" w:rsidP="00D05B7F">
      <w:pPr>
        <w:numPr>
          <w:ilvl w:val="0"/>
          <w:numId w:val="4"/>
        </w:numPr>
        <w:autoSpaceDE w:val="0"/>
        <w:autoSpaceDN w:val="0"/>
        <w:adjustRightInd w:val="0"/>
        <w:spacing w:after="0"/>
        <w:ind w:left="0" w:firstLine="720"/>
        <w:jc w:val="both"/>
        <w:rPr>
          <w:rFonts w:ascii="Times New Roman" w:hAnsi="Times New Roman" w:cs="Times New Roman"/>
          <w:sz w:val="24"/>
          <w:szCs w:val="24"/>
        </w:rPr>
      </w:pPr>
      <w:r w:rsidRPr="00A113F2">
        <w:rPr>
          <w:rFonts w:ascii="Times New Roman" w:hAnsi="Times New Roman" w:cs="Times New Roman"/>
          <w:sz w:val="24"/>
          <w:szCs w:val="24"/>
        </w:rPr>
        <w:t>Certificat de Înregistrare Fiscală</w:t>
      </w:r>
    </w:p>
    <w:p w:rsidR="00395641" w:rsidRPr="00A113F2" w:rsidRDefault="00395641" w:rsidP="00D05B7F">
      <w:pPr>
        <w:numPr>
          <w:ilvl w:val="0"/>
          <w:numId w:val="4"/>
        </w:numPr>
        <w:tabs>
          <w:tab w:val="left" w:pos="13140"/>
        </w:tabs>
        <w:autoSpaceDE w:val="0"/>
        <w:autoSpaceDN w:val="0"/>
        <w:adjustRightInd w:val="0"/>
        <w:spacing w:after="0"/>
        <w:ind w:left="0" w:firstLine="720"/>
        <w:jc w:val="both"/>
        <w:rPr>
          <w:rFonts w:ascii="Times New Roman" w:hAnsi="Times New Roman" w:cs="Times New Roman"/>
          <w:sz w:val="24"/>
          <w:szCs w:val="24"/>
        </w:rPr>
      </w:pPr>
      <w:r w:rsidRPr="00A113F2">
        <w:rPr>
          <w:rFonts w:ascii="Times New Roman" w:hAnsi="Times New Roman" w:cs="Times New Roman"/>
          <w:bCs/>
          <w:sz w:val="24"/>
          <w:szCs w:val="24"/>
        </w:rPr>
        <w:t>grafica reclamei, precum şi simulare fotografică, din care să rezulte culorile folosite, dimensiunile, precum şi materialul din care se va executa</w:t>
      </w:r>
    </w:p>
    <w:p w:rsidR="00395641" w:rsidRPr="00A113F2" w:rsidRDefault="00395641" w:rsidP="00D05B7F">
      <w:pPr>
        <w:numPr>
          <w:ilvl w:val="0"/>
          <w:numId w:val="4"/>
        </w:numPr>
        <w:autoSpaceDE w:val="0"/>
        <w:autoSpaceDN w:val="0"/>
        <w:adjustRightInd w:val="0"/>
        <w:spacing w:after="0"/>
        <w:ind w:left="0" w:firstLine="720"/>
        <w:jc w:val="both"/>
        <w:rPr>
          <w:rFonts w:ascii="Times New Roman" w:hAnsi="Times New Roman" w:cs="Times New Roman"/>
          <w:sz w:val="24"/>
          <w:szCs w:val="24"/>
        </w:rPr>
      </w:pPr>
      <w:r w:rsidRPr="00A113F2">
        <w:rPr>
          <w:rFonts w:ascii="Times New Roman" w:hAnsi="Times New Roman" w:cs="Times New Roman"/>
          <w:sz w:val="24"/>
          <w:szCs w:val="24"/>
        </w:rPr>
        <w:t>acordul proprietarului imobilului pe care va fi amplasat sistemul publicitar</w:t>
      </w:r>
    </w:p>
    <w:p w:rsidR="00395641" w:rsidRPr="00A113F2" w:rsidRDefault="00395641" w:rsidP="00D05B7F">
      <w:pPr>
        <w:numPr>
          <w:ilvl w:val="0"/>
          <w:numId w:val="4"/>
        </w:numPr>
        <w:tabs>
          <w:tab w:val="left" w:pos="13140"/>
        </w:tabs>
        <w:autoSpaceDE w:val="0"/>
        <w:autoSpaceDN w:val="0"/>
        <w:adjustRightInd w:val="0"/>
        <w:spacing w:after="0"/>
        <w:ind w:left="0" w:firstLine="720"/>
        <w:jc w:val="both"/>
        <w:rPr>
          <w:rFonts w:ascii="Times New Roman" w:hAnsi="Times New Roman" w:cs="Times New Roman"/>
          <w:sz w:val="24"/>
          <w:szCs w:val="24"/>
        </w:rPr>
      </w:pPr>
      <w:proofErr w:type="gramStart"/>
      <w:r w:rsidRPr="00A113F2">
        <w:rPr>
          <w:rFonts w:ascii="Times New Roman" w:hAnsi="Times New Roman" w:cs="Times New Roman"/>
          <w:sz w:val="24"/>
          <w:szCs w:val="24"/>
        </w:rPr>
        <w:t>documentele</w:t>
      </w:r>
      <w:proofErr w:type="gramEnd"/>
      <w:r w:rsidRPr="00A113F2">
        <w:rPr>
          <w:rFonts w:ascii="Times New Roman" w:hAnsi="Times New Roman" w:cs="Times New Roman"/>
          <w:sz w:val="24"/>
          <w:szCs w:val="24"/>
        </w:rPr>
        <w:t xml:space="preserve"> de plată pentru emiterea acordului de  publicitate temporară: taxa de reclamă şi taxa de ocupare a domeniului  public în situaţia în care activitatea de promovare se desfaşoară pe domeniul public sau privat al municipiului Marghita.</w:t>
      </w:r>
    </w:p>
    <w:p w:rsidR="00395641" w:rsidRPr="00A113F2" w:rsidRDefault="00AF3749" w:rsidP="00D05B7F">
      <w:pPr>
        <w:autoSpaceDE w:val="0"/>
        <w:autoSpaceDN w:val="0"/>
        <w:adjustRightInd w:val="0"/>
        <w:spacing w:after="0"/>
        <w:jc w:val="both"/>
        <w:rPr>
          <w:rFonts w:ascii="Times New Roman" w:hAnsi="Times New Roman" w:cs="Times New Roman"/>
          <w:sz w:val="24"/>
          <w:szCs w:val="24"/>
          <w:lang w:val="ro-RO"/>
        </w:rPr>
      </w:pPr>
      <w:r w:rsidRPr="00A113F2">
        <w:rPr>
          <w:rFonts w:ascii="Times New Roman" w:hAnsi="Times New Roman" w:cs="Times New Roman"/>
          <w:b/>
          <w:sz w:val="24"/>
          <w:szCs w:val="24"/>
        </w:rPr>
        <w:t xml:space="preserve">           </w:t>
      </w:r>
      <w:r w:rsidR="00395641" w:rsidRPr="00A113F2">
        <w:rPr>
          <w:rFonts w:ascii="Times New Roman" w:hAnsi="Times New Roman" w:cs="Times New Roman"/>
          <w:b/>
          <w:sz w:val="24"/>
          <w:szCs w:val="24"/>
        </w:rPr>
        <w:t xml:space="preserve">  </w:t>
      </w:r>
      <w:r w:rsidR="00395641" w:rsidRPr="00A113F2">
        <w:rPr>
          <w:rFonts w:ascii="Times New Roman" w:hAnsi="Times New Roman" w:cs="Times New Roman"/>
          <w:sz w:val="24"/>
          <w:szCs w:val="24"/>
        </w:rPr>
        <w:t>(4)</w:t>
      </w:r>
      <w:r w:rsidR="00EB697F" w:rsidRPr="00A113F2">
        <w:rPr>
          <w:rFonts w:ascii="Times New Roman" w:hAnsi="Times New Roman" w:cs="Times New Roman"/>
          <w:b/>
          <w:sz w:val="24"/>
          <w:szCs w:val="24"/>
        </w:rPr>
        <w:t xml:space="preserve"> </w:t>
      </w:r>
      <w:r w:rsidR="000674D8" w:rsidRPr="00A113F2">
        <w:rPr>
          <w:rFonts w:ascii="Times New Roman" w:hAnsi="Times New Roman" w:cs="Times New Roman"/>
          <w:b/>
          <w:sz w:val="24"/>
          <w:szCs w:val="24"/>
        </w:rPr>
        <w:t>Avizul Direc</w:t>
      </w:r>
      <w:r w:rsidR="00675CA5" w:rsidRPr="00A113F2">
        <w:rPr>
          <w:rFonts w:ascii="Times New Roman" w:hAnsi="Times New Roman" w:cs="Times New Roman"/>
          <w:b/>
          <w:sz w:val="24"/>
          <w:szCs w:val="24"/>
        </w:rPr>
        <w:t>ț</w:t>
      </w:r>
      <w:r w:rsidR="000674D8" w:rsidRPr="00A113F2">
        <w:rPr>
          <w:rFonts w:ascii="Times New Roman" w:hAnsi="Times New Roman" w:cs="Times New Roman"/>
          <w:b/>
          <w:sz w:val="24"/>
          <w:szCs w:val="24"/>
        </w:rPr>
        <w:t xml:space="preserve">iei Tehnice </w:t>
      </w:r>
      <w:proofErr w:type="gramStart"/>
      <w:r w:rsidR="00395641" w:rsidRPr="00A113F2">
        <w:rPr>
          <w:rFonts w:ascii="Times New Roman" w:hAnsi="Times New Roman" w:cs="Times New Roman"/>
          <w:sz w:val="24"/>
          <w:szCs w:val="24"/>
        </w:rPr>
        <w:t>este</w:t>
      </w:r>
      <w:proofErr w:type="gramEnd"/>
      <w:r w:rsidR="00395641" w:rsidRPr="00A113F2">
        <w:rPr>
          <w:rFonts w:ascii="Times New Roman" w:hAnsi="Times New Roman" w:cs="Times New Roman"/>
          <w:b/>
          <w:sz w:val="24"/>
          <w:szCs w:val="24"/>
        </w:rPr>
        <w:t xml:space="preserve"> </w:t>
      </w:r>
      <w:r w:rsidR="00395641" w:rsidRPr="00A113F2">
        <w:rPr>
          <w:rFonts w:ascii="Times New Roman" w:hAnsi="Times New Roman" w:cs="Times New Roman"/>
          <w:sz w:val="24"/>
          <w:szCs w:val="24"/>
        </w:rPr>
        <w:t>actul tehnic care permite amplasarea firmelor inscripţionate pe vitrinele/</w:t>
      </w:r>
      <w:r w:rsidR="00675CA5" w:rsidRPr="00A113F2">
        <w:rPr>
          <w:rFonts w:ascii="Times New Roman" w:hAnsi="Times New Roman" w:cs="Times New Roman"/>
          <w:sz w:val="24"/>
          <w:szCs w:val="24"/>
        </w:rPr>
        <w:t xml:space="preserve"> </w:t>
      </w:r>
      <w:r w:rsidR="00395641" w:rsidRPr="00A113F2">
        <w:rPr>
          <w:rFonts w:ascii="Times New Roman" w:hAnsi="Times New Roman" w:cs="Times New Roman"/>
          <w:sz w:val="24"/>
          <w:szCs w:val="24"/>
        </w:rPr>
        <w:t>uşile de acces; steagurilor publicitare, mijloacelor publicitare mobile pliante, tip “</w:t>
      </w:r>
      <w:r w:rsidR="00395641" w:rsidRPr="00A113F2">
        <w:rPr>
          <w:rFonts w:ascii="Times New Roman" w:hAnsi="Times New Roman" w:cs="Times New Roman"/>
          <w:sz w:val="24"/>
          <w:szCs w:val="24"/>
          <w:lang w:val="ro-RO"/>
        </w:rPr>
        <w:t>pancartă</w:t>
      </w:r>
      <w:r w:rsidR="00395641" w:rsidRPr="00A113F2">
        <w:rPr>
          <w:rFonts w:ascii="Times New Roman" w:hAnsi="Times New Roman" w:cs="Times New Roman"/>
          <w:sz w:val="24"/>
          <w:szCs w:val="24"/>
        </w:rPr>
        <w:t xml:space="preserve">” </w:t>
      </w:r>
      <w:r w:rsidR="00395641" w:rsidRPr="00A113F2">
        <w:rPr>
          <w:rFonts w:ascii="Times New Roman" w:hAnsi="Times New Roman" w:cs="Times New Roman"/>
          <w:sz w:val="24"/>
          <w:szCs w:val="24"/>
          <w:lang w:val="ro-RO"/>
        </w:rPr>
        <w:t xml:space="preserve">(cu ocazia diverselor evenimente sau manifestaţii). Se </w:t>
      </w:r>
      <w:r w:rsidR="00395641" w:rsidRPr="00A113F2">
        <w:rPr>
          <w:rFonts w:ascii="Times New Roman" w:hAnsi="Times New Roman" w:cs="Times New Roman"/>
          <w:sz w:val="24"/>
          <w:szCs w:val="24"/>
          <w:lang w:val="ro-RO"/>
        </w:rPr>
        <w:lastRenderedPageBreak/>
        <w:t xml:space="preserve">eliberează solicitantului (orice persoană fizică sau juridică) în maximum 10 zile lucrătoare de la data înregistrării cererii, în baza unei documentaţii compuse din: </w:t>
      </w:r>
    </w:p>
    <w:p w:rsidR="00395641" w:rsidRPr="00A113F2" w:rsidRDefault="00395641" w:rsidP="00D05B7F">
      <w:pPr>
        <w:numPr>
          <w:ilvl w:val="0"/>
          <w:numId w:val="4"/>
        </w:numPr>
        <w:autoSpaceDE w:val="0"/>
        <w:autoSpaceDN w:val="0"/>
        <w:adjustRightInd w:val="0"/>
        <w:spacing w:after="0"/>
        <w:ind w:left="0" w:firstLine="720"/>
        <w:jc w:val="both"/>
        <w:rPr>
          <w:rFonts w:ascii="Times New Roman" w:hAnsi="Times New Roman" w:cs="Times New Roman"/>
          <w:sz w:val="24"/>
          <w:szCs w:val="24"/>
        </w:rPr>
      </w:pPr>
      <w:proofErr w:type="gramStart"/>
      <w:r w:rsidRPr="00A113F2">
        <w:rPr>
          <w:rFonts w:ascii="Times New Roman" w:hAnsi="Times New Roman" w:cs="Times New Roman"/>
          <w:sz w:val="24"/>
          <w:szCs w:val="24"/>
        </w:rPr>
        <w:t>cerere</w:t>
      </w:r>
      <w:proofErr w:type="gramEnd"/>
      <w:r w:rsidRPr="00A113F2">
        <w:rPr>
          <w:rFonts w:ascii="Times New Roman" w:hAnsi="Times New Roman" w:cs="Times New Roman"/>
          <w:sz w:val="24"/>
          <w:szCs w:val="24"/>
        </w:rPr>
        <w:t xml:space="preserve"> pentru eliberarea avizului (formular tipizat).</w:t>
      </w:r>
    </w:p>
    <w:p w:rsidR="00395641" w:rsidRPr="00A113F2" w:rsidRDefault="00200573" w:rsidP="00D05B7F">
      <w:pPr>
        <w:numPr>
          <w:ilvl w:val="0"/>
          <w:numId w:val="4"/>
        </w:numPr>
        <w:autoSpaceDE w:val="0"/>
        <w:autoSpaceDN w:val="0"/>
        <w:adjustRightInd w:val="0"/>
        <w:spacing w:after="0"/>
        <w:ind w:left="0" w:firstLine="720"/>
        <w:jc w:val="both"/>
        <w:rPr>
          <w:rFonts w:ascii="Times New Roman" w:hAnsi="Times New Roman" w:cs="Times New Roman"/>
          <w:sz w:val="24"/>
          <w:szCs w:val="24"/>
        </w:rPr>
      </w:pPr>
      <w:r w:rsidRPr="00A113F2">
        <w:rPr>
          <w:rFonts w:ascii="Times New Roman" w:hAnsi="Times New Roman" w:cs="Times New Roman"/>
          <w:sz w:val="24"/>
          <w:szCs w:val="24"/>
        </w:rPr>
        <w:t>c</w:t>
      </w:r>
      <w:r w:rsidR="00395641" w:rsidRPr="00A113F2">
        <w:rPr>
          <w:rFonts w:ascii="Times New Roman" w:hAnsi="Times New Roman" w:cs="Times New Roman"/>
          <w:sz w:val="24"/>
          <w:szCs w:val="24"/>
        </w:rPr>
        <w:t>ertificat de Înregistrare Fiscală</w:t>
      </w:r>
    </w:p>
    <w:p w:rsidR="00395641" w:rsidRPr="00A113F2" w:rsidRDefault="00395641" w:rsidP="00D05B7F">
      <w:pPr>
        <w:numPr>
          <w:ilvl w:val="0"/>
          <w:numId w:val="4"/>
        </w:numPr>
        <w:tabs>
          <w:tab w:val="left" w:pos="13140"/>
        </w:tabs>
        <w:autoSpaceDE w:val="0"/>
        <w:autoSpaceDN w:val="0"/>
        <w:adjustRightInd w:val="0"/>
        <w:spacing w:after="0"/>
        <w:ind w:left="0" w:firstLine="720"/>
        <w:jc w:val="both"/>
        <w:rPr>
          <w:rFonts w:ascii="Times New Roman" w:hAnsi="Times New Roman" w:cs="Times New Roman"/>
          <w:b/>
          <w:sz w:val="24"/>
          <w:szCs w:val="24"/>
        </w:rPr>
      </w:pPr>
      <w:r w:rsidRPr="00A113F2">
        <w:rPr>
          <w:rFonts w:ascii="Times New Roman" w:hAnsi="Times New Roman" w:cs="Times New Roman"/>
          <w:bCs/>
          <w:sz w:val="24"/>
          <w:szCs w:val="24"/>
        </w:rPr>
        <w:t>grafica reclamei, precum şi simulare fotografică, din care să rezulte culorile folosite, dimensiunile</w:t>
      </w:r>
    </w:p>
    <w:p w:rsidR="00395641" w:rsidRPr="00A113F2" w:rsidRDefault="00395641" w:rsidP="00D05B7F">
      <w:pPr>
        <w:numPr>
          <w:ilvl w:val="0"/>
          <w:numId w:val="4"/>
        </w:numPr>
        <w:tabs>
          <w:tab w:val="left" w:pos="13140"/>
        </w:tabs>
        <w:autoSpaceDE w:val="0"/>
        <w:autoSpaceDN w:val="0"/>
        <w:adjustRightInd w:val="0"/>
        <w:spacing w:after="0"/>
        <w:ind w:left="0" w:firstLine="720"/>
        <w:jc w:val="both"/>
        <w:rPr>
          <w:rFonts w:ascii="Times New Roman" w:hAnsi="Times New Roman" w:cs="Times New Roman"/>
          <w:sz w:val="24"/>
          <w:szCs w:val="24"/>
          <w:lang w:val="da-DK"/>
        </w:rPr>
      </w:pPr>
      <w:r w:rsidRPr="00A113F2">
        <w:rPr>
          <w:rFonts w:ascii="Times New Roman" w:hAnsi="Times New Roman" w:cs="Times New Roman"/>
          <w:bCs/>
          <w:sz w:val="24"/>
          <w:szCs w:val="24"/>
          <w:lang w:val="da-DK"/>
        </w:rPr>
        <w:t>act doveditor pentru dreptul de folosinţă al imobilului</w:t>
      </w:r>
    </w:p>
    <w:p w:rsidR="00395641" w:rsidRPr="00A113F2" w:rsidRDefault="00395641" w:rsidP="00D05B7F">
      <w:pPr>
        <w:spacing w:after="0"/>
        <w:jc w:val="both"/>
        <w:rPr>
          <w:rFonts w:ascii="Times New Roman" w:hAnsi="Times New Roman" w:cs="Times New Roman"/>
          <w:b/>
          <w:sz w:val="24"/>
          <w:szCs w:val="24"/>
          <w:u w:val="single"/>
          <w:lang w:val="ro-RO"/>
        </w:rPr>
      </w:pPr>
      <w:r w:rsidRPr="00A113F2">
        <w:rPr>
          <w:rFonts w:ascii="Times New Roman" w:hAnsi="Times New Roman" w:cs="Times New Roman"/>
          <w:sz w:val="24"/>
          <w:szCs w:val="24"/>
        </w:rPr>
        <w:t xml:space="preserve">            -     </w:t>
      </w:r>
      <w:proofErr w:type="gramStart"/>
      <w:r w:rsidRPr="00A113F2">
        <w:rPr>
          <w:rFonts w:ascii="Times New Roman" w:hAnsi="Times New Roman" w:cs="Times New Roman"/>
          <w:sz w:val="24"/>
          <w:szCs w:val="24"/>
        </w:rPr>
        <w:t>documentul</w:t>
      </w:r>
      <w:proofErr w:type="gramEnd"/>
      <w:r w:rsidRPr="00A113F2">
        <w:rPr>
          <w:rFonts w:ascii="Times New Roman" w:hAnsi="Times New Roman" w:cs="Times New Roman"/>
          <w:sz w:val="24"/>
          <w:szCs w:val="24"/>
        </w:rPr>
        <w:t xml:space="preserve"> de plată a taxei </w:t>
      </w:r>
      <w:r w:rsidR="00675CA5" w:rsidRPr="00A113F2">
        <w:rPr>
          <w:rFonts w:ascii="Times New Roman" w:hAnsi="Times New Roman" w:cs="Times New Roman"/>
          <w:sz w:val="24"/>
          <w:szCs w:val="24"/>
        </w:rPr>
        <w:t xml:space="preserve">pentru </w:t>
      </w:r>
      <w:r w:rsidR="000674D8" w:rsidRPr="00A113F2">
        <w:rPr>
          <w:rFonts w:ascii="Times New Roman" w:hAnsi="Times New Roman" w:cs="Times New Roman"/>
          <w:sz w:val="24"/>
          <w:szCs w:val="24"/>
        </w:rPr>
        <w:t>eliberarea avizului de Direc</w:t>
      </w:r>
      <w:r w:rsidR="00675CA5" w:rsidRPr="00A113F2">
        <w:rPr>
          <w:rFonts w:ascii="Times New Roman" w:hAnsi="Times New Roman" w:cs="Times New Roman"/>
          <w:sz w:val="24"/>
          <w:szCs w:val="24"/>
        </w:rPr>
        <w:t>ț</w:t>
      </w:r>
      <w:r w:rsidR="000674D8" w:rsidRPr="00A113F2">
        <w:rPr>
          <w:rFonts w:ascii="Times New Roman" w:hAnsi="Times New Roman" w:cs="Times New Roman"/>
          <w:sz w:val="24"/>
          <w:szCs w:val="24"/>
        </w:rPr>
        <w:t>iei Tehnice</w:t>
      </w:r>
    </w:p>
    <w:p w:rsidR="00395641" w:rsidRPr="00A113F2" w:rsidRDefault="00AF3749" w:rsidP="00D05B7F">
      <w:pPr>
        <w:autoSpaceDE w:val="0"/>
        <w:autoSpaceDN w:val="0"/>
        <w:adjustRightInd w:val="0"/>
        <w:spacing w:after="0"/>
        <w:jc w:val="both"/>
        <w:rPr>
          <w:rFonts w:ascii="Times New Roman" w:hAnsi="Times New Roman" w:cs="Times New Roman"/>
          <w:sz w:val="24"/>
          <w:szCs w:val="24"/>
          <w:lang w:val="ro-RO"/>
        </w:rPr>
      </w:pPr>
      <w:r w:rsidRPr="00A113F2">
        <w:rPr>
          <w:rFonts w:ascii="Times New Roman" w:hAnsi="Times New Roman" w:cs="Times New Roman"/>
          <w:b/>
          <w:sz w:val="24"/>
          <w:szCs w:val="24"/>
        </w:rPr>
        <w:t xml:space="preserve">         </w:t>
      </w:r>
      <w:r w:rsidR="00395641" w:rsidRPr="00A113F2">
        <w:rPr>
          <w:rFonts w:ascii="Times New Roman" w:hAnsi="Times New Roman" w:cs="Times New Roman"/>
          <w:b/>
          <w:sz w:val="24"/>
          <w:szCs w:val="24"/>
        </w:rPr>
        <w:t xml:space="preserve">  </w:t>
      </w:r>
      <w:r w:rsidR="00395641" w:rsidRPr="00A113F2">
        <w:rPr>
          <w:rFonts w:ascii="Times New Roman" w:hAnsi="Times New Roman" w:cs="Times New Roman"/>
          <w:sz w:val="24"/>
          <w:szCs w:val="24"/>
        </w:rPr>
        <w:t>(5)</w:t>
      </w:r>
      <w:r w:rsidR="00395641" w:rsidRPr="00A113F2">
        <w:rPr>
          <w:rFonts w:ascii="Times New Roman" w:hAnsi="Times New Roman" w:cs="Times New Roman"/>
          <w:b/>
          <w:sz w:val="24"/>
          <w:szCs w:val="24"/>
        </w:rPr>
        <w:t xml:space="preserve"> Autorizaţia de </w:t>
      </w:r>
      <w:proofErr w:type="gramStart"/>
      <w:r w:rsidR="00395641" w:rsidRPr="00A113F2">
        <w:rPr>
          <w:rFonts w:ascii="Times New Roman" w:hAnsi="Times New Roman" w:cs="Times New Roman"/>
          <w:b/>
          <w:sz w:val="24"/>
          <w:szCs w:val="24"/>
        </w:rPr>
        <w:t>publicitate</w:t>
      </w:r>
      <w:r w:rsidR="00395641" w:rsidRPr="00A113F2">
        <w:rPr>
          <w:rFonts w:ascii="Times New Roman" w:hAnsi="Times New Roman" w:cs="Times New Roman"/>
          <w:sz w:val="24"/>
          <w:szCs w:val="24"/>
          <w:lang w:val="ro-RO"/>
        </w:rPr>
        <w:t xml:space="preserve">  </w:t>
      </w:r>
      <w:r w:rsidR="00395641" w:rsidRPr="00A113F2">
        <w:rPr>
          <w:rFonts w:ascii="Times New Roman" w:hAnsi="Times New Roman" w:cs="Times New Roman"/>
          <w:sz w:val="24"/>
          <w:szCs w:val="24"/>
        </w:rPr>
        <w:t>este</w:t>
      </w:r>
      <w:proofErr w:type="gramEnd"/>
      <w:r w:rsidR="00395641" w:rsidRPr="00A113F2">
        <w:rPr>
          <w:rFonts w:ascii="Times New Roman" w:hAnsi="Times New Roman" w:cs="Times New Roman"/>
          <w:b/>
          <w:sz w:val="24"/>
          <w:szCs w:val="24"/>
        </w:rPr>
        <w:t xml:space="preserve"> </w:t>
      </w:r>
      <w:r w:rsidR="00395641" w:rsidRPr="00A113F2">
        <w:rPr>
          <w:rFonts w:ascii="Times New Roman" w:hAnsi="Times New Roman" w:cs="Times New Roman"/>
          <w:sz w:val="24"/>
          <w:szCs w:val="24"/>
        </w:rPr>
        <w:t xml:space="preserve">actul tehnic care permite amplasarea mijlocelor de publicitate având construcţii </w:t>
      </w:r>
      <w:r w:rsidR="00675CA5" w:rsidRPr="00A113F2">
        <w:rPr>
          <w:rFonts w:ascii="Times New Roman" w:hAnsi="Times New Roman" w:cs="Times New Roman"/>
          <w:sz w:val="24"/>
          <w:szCs w:val="24"/>
        </w:rPr>
        <w:t xml:space="preserve">support </w:t>
      </w:r>
      <w:r w:rsidR="00395641" w:rsidRPr="00A113F2">
        <w:rPr>
          <w:rFonts w:ascii="Times New Roman" w:hAnsi="Times New Roman" w:cs="Times New Roman"/>
          <w:sz w:val="24"/>
          <w:szCs w:val="24"/>
        </w:rPr>
        <w:t>(fundaţie/ancorare) sau amplasate pe fa</w:t>
      </w:r>
      <w:r w:rsidR="00675CA5" w:rsidRPr="00A113F2">
        <w:rPr>
          <w:rFonts w:ascii="Times New Roman" w:hAnsi="Times New Roman" w:cs="Times New Roman"/>
          <w:sz w:val="24"/>
          <w:szCs w:val="24"/>
        </w:rPr>
        <w:t>țadă</w:t>
      </w:r>
      <w:r w:rsidR="00395641" w:rsidRPr="00A113F2">
        <w:rPr>
          <w:rFonts w:ascii="Times New Roman" w:hAnsi="Times New Roman" w:cs="Times New Roman"/>
          <w:sz w:val="24"/>
          <w:szCs w:val="24"/>
        </w:rPr>
        <w:t xml:space="preserve"> sau calcanul unei cl</w:t>
      </w:r>
      <w:r w:rsidR="00675CA5" w:rsidRPr="00A113F2">
        <w:rPr>
          <w:rFonts w:ascii="Times New Roman" w:hAnsi="Times New Roman" w:cs="Times New Roman"/>
          <w:sz w:val="24"/>
          <w:szCs w:val="24"/>
        </w:rPr>
        <w:t>ă</w:t>
      </w:r>
      <w:r w:rsidR="00395641" w:rsidRPr="00A113F2">
        <w:rPr>
          <w:rFonts w:ascii="Times New Roman" w:hAnsi="Times New Roman" w:cs="Times New Roman"/>
          <w:sz w:val="24"/>
          <w:szCs w:val="24"/>
        </w:rPr>
        <w:t>diri. Se eliberează o singură dată şi se prelungeşte anual cu condiţia respectării caracteristicilor tehnice care au stat la baza primei autorizări.</w:t>
      </w:r>
      <w:r w:rsidR="00675CA5" w:rsidRPr="00A113F2">
        <w:rPr>
          <w:rFonts w:ascii="Times New Roman" w:hAnsi="Times New Roman" w:cs="Times New Roman"/>
          <w:sz w:val="24"/>
          <w:szCs w:val="24"/>
        </w:rPr>
        <w:t xml:space="preserve"> </w:t>
      </w:r>
      <w:r w:rsidR="00395641" w:rsidRPr="00A113F2">
        <w:rPr>
          <w:rFonts w:ascii="Times New Roman" w:hAnsi="Times New Roman" w:cs="Times New Roman"/>
          <w:sz w:val="24"/>
          <w:szCs w:val="24"/>
          <w:lang w:val="ro-RO"/>
        </w:rPr>
        <w:t xml:space="preserve">Se eliberează solicitantului (orice persoană fizică sau juridică) în maximum 10 zile lucrătoare de la data înregistrării cererii, în baza unei documentaţii compuse din: </w:t>
      </w:r>
    </w:p>
    <w:p w:rsidR="00395641" w:rsidRPr="00A113F2" w:rsidRDefault="000831D9" w:rsidP="000831D9">
      <w:pPr>
        <w:autoSpaceDE w:val="0"/>
        <w:autoSpaceDN w:val="0"/>
        <w:adjustRightInd w:val="0"/>
        <w:spacing w:after="0"/>
        <w:ind w:left="720"/>
        <w:jc w:val="both"/>
        <w:rPr>
          <w:rFonts w:ascii="Times New Roman" w:hAnsi="Times New Roman" w:cs="Times New Roman"/>
          <w:sz w:val="24"/>
          <w:szCs w:val="24"/>
        </w:rPr>
      </w:pPr>
      <w:r w:rsidRPr="00A113F2">
        <w:rPr>
          <w:rFonts w:ascii="Times New Roman" w:hAnsi="Times New Roman" w:cs="Times New Roman"/>
          <w:sz w:val="24"/>
          <w:szCs w:val="24"/>
        </w:rPr>
        <w:t>-</w:t>
      </w:r>
      <w:r w:rsidRPr="00A113F2">
        <w:rPr>
          <w:rFonts w:ascii="Times New Roman" w:hAnsi="Times New Roman" w:cs="Times New Roman"/>
          <w:sz w:val="24"/>
          <w:szCs w:val="24"/>
        </w:rPr>
        <w:tab/>
      </w:r>
      <w:proofErr w:type="gramStart"/>
      <w:r w:rsidR="00395641" w:rsidRPr="00A113F2">
        <w:rPr>
          <w:rFonts w:ascii="Times New Roman" w:hAnsi="Times New Roman" w:cs="Times New Roman"/>
          <w:sz w:val="24"/>
          <w:szCs w:val="24"/>
        </w:rPr>
        <w:t>cerere</w:t>
      </w:r>
      <w:proofErr w:type="gramEnd"/>
      <w:r w:rsidR="00395641" w:rsidRPr="00A113F2">
        <w:rPr>
          <w:rFonts w:ascii="Times New Roman" w:hAnsi="Times New Roman" w:cs="Times New Roman"/>
          <w:sz w:val="24"/>
          <w:szCs w:val="24"/>
        </w:rPr>
        <w:t xml:space="preserve"> pentru eliberarea </w:t>
      </w:r>
      <w:r w:rsidRPr="00A113F2">
        <w:rPr>
          <w:rFonts w:ascii="Times New Roman" w:hAnsi="Times New Roman" w:cs="Times New Roman"/>
          <w:sz w:val="24"/>
          <w:szCs w:val="24"/>
        </w:rPr>
        <w:t>autorizaţiei (formular tipizat);</w:t>
      </w:r>
    </w:p>
    <w:p w:rsidR="00395641" w:rsidRPr="00A113F2" w:rsidRDefault="000831D9" w:rsidP="000831D9">
      <w:pPr>
        <w:autoSpaceDE w:val="0"/>
        <w:autoSpaceDN w:val="0"/>
        <w:adjustRightInd w:val="0"/>
        <w:spacing w:after="0"/>
        <w:ind w:left="720"/>
        <w:jc w:val="both"/>
        <w:rPr>
          <w:rFonts w:ascii="Times New Roman" w:hAnsi="Times New Roman" w:cs="Times New Roman"/>
          <w:sz w:val="24"/>
          <w:szCs w:val="24"/>
        </w:rPr>
      </w:pPr>
      <w:r w:rsidRPr="00A113F2">
        <w:rPr>
          <w:rFonts w:ascii="Times New Roman" w:hAnsi="Times New Roman" w:cs="Times New Roman"/>
          <w:sz w:val="24"/>
          <w:szCs w:val="24"/>
        </w:rPr>
        <w:t>-</w:t>
      </w:r>
      <w:r w:rsidRPr="00A113F2">
        <w:rPr>
          <w:rFonts w:ascii="Times New Roman" w:hAnsi="Times New Roman" w:cs="Times New Roman"/>
          <w:sz w:val="24"/>
          <w:szCs w:val="24"/>
        </w:rPr>
        <w:tab/>
      </w:r>
      <w:proofErr w:type="gramStart"/>
      <w:r w:rsidR="00200573" w:rsidRPr="00A113F2">
        <w:rPr>
          <w:rFonts w:ascii="Times New Roman" w:hAnsi="Times New Roman" w:cs="Times New Roman"/>
          <w:sz w:val="24"/>
          <w:szCs w:val="24"/>
        </w:rPr>
        <w:t>c</w:t>
      </w:r>
      <w:r w:rsidR="00395641" w:rsidRPr="00A113F2">
        <w:rPr>
          <w:rFonts w:ascii="Times New Roman" w:hAnsi="Times New Roman" w:cs="Times New Roman"/>
          <w:sz w:val="24"/>
          <w:szCs w:val="24"/>
        </w:rPr>
        <w:t>ertificat</w:t>
      </w:r>
      <w:proofErr w:type="gramEnd"/>
      <w:r w:rsidR="00395641" w:rsidRPr="00A113F2">
        <w:rPr>
          <w:rFonts w:ascii="Times New Roman" w:hAnsi="Times New Roman" w:cs="Times New Roman"/>
          <w:sz w:val="24"/>
          <w:szCs w:val="24"/>
        </w:rPr>
        <w:t xml:space="preserve"> de Înregistrare Fiscală</w:t>
      </w:r>
      <w:r w:rsidRPr="00A113F2">
        <w:rPr>
          <w:rFonts w:ascii="Times New Roman" w:hAnsi="Times New Roman" w:cs="Times New Roman"/>
          <w:sz w:val="24"/>
          <w:szCs w:val="24"/>
        </w:rPr>
        <w:t>;</w:t>
      </w:r>
    </w:p>
    <w:p w:rsidR="00395641" w:rsidRPr="00A113F2" w:rsidRDefault="000831D9" w:rsidP="000831D9">
      <w:pPr>
        <w:autoSpaceDE w:val="0"/>
        <w:autoSpaceDN w:val="0"/>
        <w:adjustRightInd w:val="0"/>
        <w:spacing w:after="0"/>
        <w:ind w:left="720"/>
        <w:jc w:val="both"/>
        <w:rPr>
          <w:rFonts w:ascii="Times New Roman" w:hAnsi="Times New Roman" w:cs="Times New Roman"/>
          <w:sz w:val="24"/>
          <w:szCs w:val="24"/>
        </w:rPr>
      </w:pPr>
      <w:r w:rsidRPr="00A113F2">
        <w:rPr>
          <w:rFonts w:ascii="Times New Roman" w:hAnsi="Times New Roman" w:cs="Times New Roman"/>
          <w:sz w:val="24"/>
          <w:szCs w:val="24"/>
        </w:rPr>
        <w:t>-</w:t>
      </w:r>
      <w:r w:rsidRPr="00A113F2">
        <w:rPr>
          <w:rFonts w:ascii="Times New Roman" w:hAnsi="Times New Roman" w:cs="Times New Roman"/>
          <w:sz w:val="24"/>
          <w:szCs w:val="24"/>
        </w:rPr>
        <w:tab/>
      </w:r>
      <w:proofErr w:type="gramStart"/>
      <w:r w:rsidR="00395641" w:rsidRPr="00A113F2">
        <w:rPr>
          <w:rFonts w:ascii="Times New Roman" w:hAnsi="Times New Roman" w:cs="Times New Roman"/>
          <w:sz w:val="24"/>
          <w:szCs w:val="24"/>
        </w:rPr>
        <w:t>documentaţia</w:t>
      </w:r>
      <w:proofErr w:type="gramEnd"/>
      <w:r w:rsidR="00395641" w:rsidRPr="00A113F2">
        <w:rPr>
          <w:rFonts w:ascii="Times New Roman" w:hAnsi="Times New Roman" w:cs="Times New Roman"/>
          <w:sz w:val="24"/>
          <w:szCs w:val="24"/>
        </w:rPr>
        <w:t xml:space="preserve"> tehnică întocmită conform legii (care trebuie sa conţina: memoriu tehnic, detalii de prindere, foto/simula</w:t>
      </w:r>
      <w:r w:rsidRPr="00A113F2">
        <w:rPr>
          <w:rFonts w:ascii="Times New Roman" w:hAnsi="Times New Roman" w:cs="Times New Roman"/>
          <w:sz w:val="24"/>
          <w:szCs w:val="24"/>
        </w:rPr>
        <w:t xml:space="preserve">re fotografică înainte şi după </w:t>
      </w:r>
      <w:r w:rsidR="00395641" w:rsidRPr="00A113F2">
        <w:rPr>
          <w:rFonts w:ascii="Times New Roman" w:hAnsi="Times New Roman" w:cs="Times New Roman"/>
          <w:sz w:val="24"/>
          <w:szCs w:val="24"/>
        </w:rPr>
        <w:t xml:space="preserve">amplasare) sau simularea fotografică, </w:t>
      </w:r>
      <w:r w:rsidR="00395641" w:rsidRPr="00A113F2">
        <w:rPr>
          <w:rFonts w:ascii="Times New Roman" w:hAnsi="Times New Roman" w:cs="Times New Roman"/>
          <w:bCs/>
          <w:sz w:val="24"/>
          <w:szCs w:val="24"/>
        </w:rPr>
        <w:t>din care să rezulte culorile folosite,</w:t>
      </w:r>
      <w:r w:rsidRPr="00A113F2">
        <w:rPr>
          <w:rFonts w:ascii="Times New Roman" w:hAnsi="Times New Roman" w:cs="Times New Roman"/>
          <w:bCs/>
          <w:sz w:val="24"/>
          <w:szCs w:val="24"/>
        </w:rPr>
        <w:t xml:space="preserve"> </w:t>
      </w:r>
      <w:r w:rsidR="00395641" w:rsidRPr="00A113F2">
        <w:rPr>
          <w:rFonts w:ascii="Times New Roman" w:hAnsi="Times New Roman" w:cs="Times New Roman"/>
          <w:bCs/>
          <w:sz w:val="24"/>
          <w:szCs w:val="24"/>
        </w:rPr>
        <w:t>textul, dimensiunile, precum şi materialul din care se va executa</w:t>
      </w:r>
      <w:r w:rsidRPr="00A113F2">
        <w:rPr>
          <w:rFonts w:ascii="Times New Roman" w:hAnsi="Times New Roman" w:cs="Times New Roman"/>
          <w:bCs/>
          <w:sz w:val="24"/>
          <w:szCs w:val="24"/>
        </w:rPr>
        <w:t>;</w:t>
      </w:r>
    </w:p>
    <w:p w:rsidR="00395641" w:rsidRPr="00A113F2" w:rsidRDefault="000831D9" w:rsidP="000831D9">
      <w:pPr>
        <w:autoSpaceDE w:val="0"/>
        <w:autoSpaceDN w:val="0"/>
        <w:adjustRightInd w:val="0"/>
        <w:spacing w:after="0"/>
        <w:ind w:left="720"/>
        <w:jc w:val="both"/>
        <w:rPr>
          <w:rFonts w:ascii="Times New Roman" w:hAnsi="Times New Roman" w:cs="Times New Roman"/>
          <w:sz w:val="24"/>
          <w:szCs w:val="24"/>
        </w:rPr>
      </w:pPr>
      <w:r w:rsidRPr="00A113F2">
        <w:rPr>
          <w:rFonts w:ascii="Times New Roman" w:hAnsi="Times New Roman" w:cs="Times New Roman"/>
          <w:bCs/>
          <w:sz w:val="24"/>
          <w:szCs w:val="24"/>
        </w:rPr>
        <w:t>-</w:t>
      </w:r>
      <w:r w:rsidRPr="00A113F2">
        <w:rPr>
          <w:rFonts w:ascii="Times New Roman" w:hAnsi="Times New Roman" w:cs="Times New Roman"/>
          <w:bCs/>
          <w:sz w:val="24"/>
          <w:szCs w:val="24"/>
        </w:rPr>
        <w:tab/>
      </w:r>
      <w:proofErr w:type="gramStart"/>
      <w:r w:rsidR="00395641" w:rsidRPr="00A113F2">
        <w:rPr>
          <w:rFonts w:ascii="Times New Roman" w:hAnsi="Times New Roman" w:cs="Times New Roman"/>
          <w:bCs/>
          <w:sz w:val="24"/>
          <w:szCs w:val="24"/>
        </w:rPr>
        <w:t>autorizaţia</w:t>
      </w:r>
      <w:proofErr w:type="gramEnd"/>
      <w:r w:rsidR="00395641" w:rsidRPr="00A113F2">
        <w:rPr>
          <w:rFonts w:ascii="Times New Roman" w:hAnsi="Times New Roman" w:cs="Times New Roman"/>
          <w:bCs/>
          <w:sz w:val="24"/>
          <w:szCs w:val="24"/>
        </w:rPr>
        <w:t xml:space="preserve"> de construire</w:t>
      </w:r>
      <w:r w:rsidRPr="00A113F2">
        <w:rPr>
          <w:rFonts w:ascii="Times New Roman" w:hAnsi="Times New Roman" w:cs="Times New Roman"/>
          <w:bCs/>
          <w:sz w:val="24"/>
          <w:szCs w:val="24"/>
        </w:rPr>
        <w:t>;</w:t>
      </w:r>
    </w:p>
    <w:p w:rsidR="00395641" w:rsidRPr="00A113F2" w:rsidRDefault="000831D9" w:rsidP="000831D9">
      <w:pPr>
        <w:autoSpaceDE w:val="0"/>
        <w:autoSpaceDN w:val="0"/>
        <w:adjustRightInd w:val="0"/>
        <w:spacing w:after="0"/>
        <w:ind w:left="720"/>
        <w:jc w:val="both"/>
        <w:rPr>
          <w:rFonts w:ascii="Times New Roman" w:hAnsi="Times New Roman" w:cs="Times New Roman"/>
          <w:sz w:val="24"/>
          <w:szCs w:val="24"/>
        </w:rPr>
      </w:pPr>
      <w:r w:rsidRPr="00A113F2">
        <w:rPr>
          <w:rFonts w:ascii="Times New Roman" w:hAnsi="Times New Roman" w:cs="Times New Roman"/>
          <w:bCs/>
          <w:sz w:val="24"/>
          <w:szCs w:val="24"/>
        </w:rPr>
        <w:t>-</w:t>
      </w:r>
      <w:r w:rsidRPr="00A113F2">
        <w:rPr>
          <w:rFonts w:ascii="Times New Roman" w:hAnsi="Times New Roman" w:cs="Times New Roman"/>
          <w:bCs/>
          <w:sz w:val="24"/>
          <w:szCs w:val="24"/>
        </w:rPr>
        <w:tab/>
      </w:r>
      <w:proofErr w:type="gramStart"/>
      <w:r w:rsidR="00395641" w:rsidRPr="00A113F2">
        <w:rPr>
          <w:rFonts w:ascii="Times New Roman" w:hAnsi="Times New Roman" w:cs="Times New Roman"/>
          <w:bCs/>
          <w:sz w:val="24"/>
          <w:szCs w:val="24"/>
        </w:rPr>
        <w:t>recepţia</w:t>
      </w:r>
      <w:proofErr w:type="gramEnd"/>
      <w:r w:rsidR="00395641" w:rsidRPr="00A113F2">
        <w:rPr>
          <w:rFonts w:ascii="Times New Roman" w:hAnsi="Times New Roman" w:cs="Times New Roman"/>
          <w:bCs/>
          <w:sz w:val="24"/>
          <w:szCs w:val="24"/>
        </w:rPr>
        <w:t xml:space="preserve"> finală la terminarea lucrării</w:t>
      </w:r>
      <w:r w:rsidRPr="00A113F2">
        <w:rPr>
          <w:rFonts w:ascii="Times New Roman" w:hAnsi="Times New Roman" w:cs="Times New Roman"/>
          <w:bCs/>
          <w:sz w:val="24"/>
          <w:szCs w:val="24"/>
        </w:rPr>
        <w:t>;</w:t>
      </w:r>
    </w:p>
    <w:p w:rsidR="00395641" w:rsidRPr="00A113F2" w:rsidRDefault="000831D9" w:rsidP="000831D9">
      <w:pPr>
        <w:tabs>
          <w:tab w:val="left" w:pos="13140"/>
        </w:tabs>
        <w:autoSpaceDE w:val="0"/>
        <w:autoSpaceDN w:val="0"/>
        <w:adjustRightInd w:val="0"/>
        <w:spacing w:after="0"/>
        <w:ind w:left="720"/>
        <w:jc w:val="both"/>
        <w:rPr>
          <w:rFonts w:ascii="Times New Roman" w:hAnsi="Times New Roman" w:cs="Times New Roman"/>
          <w:sz w:val="24"/>
          <w:szCs w:val="24"/>
          <w:lang w:val="da-DK"/>
        </w:rPr>
      </w:pPr>
      <w:r w:rsidRPr="00A113F2">
        <w:rPr>
          <w:rFonts w:ascii="Times New Roman" w:hAnsi="Times New Roman" w:cs="Times New Roman"/>
          <w:bCs/>
          <w:sz w:val="24"/>
          <w:szCs w:val="24"/>
          <w:lang w:val="da-DK"/>
        </w:rPr>
        <w:t xml:space="preserve">-           </w:t>
      </w:r>
      <w:r w:rsidR="00395641" w:rsidRPr="00A113F2">
        <w:rPr>
          <w:rFonts w:ascii="Times New Roman" w:hAnsi="Times New Roman" w:cs="Times New Roman"/>
          <w:bCs/>
          <w:sz w:val="24"/>
          <w:szCs w:val="24"/>
          <w:lang w:val="da-DK"/>
        </w:rPr>
        <w:t>act doveditor pentru dreptul de folosinţă al imobilului</w:t>
      </w:r>
      <w:r w:rsidRPr="00A113F2">
        <w:rPr>
          <w:rFonts w:ascii="Times New Roman" w:hAnsi="Times New Roman" w:cs="Times New Roman"/>
          <w:bCs/>
          <w:sz w:val="24"/>
          <w:szCs w:val="24"/>
          <w:lang w:val="da-DK"/>
        </w:rPr>
        <w:t>;</w:t>
      </w:r>
    </w:p>
    <w:p w:rsidR="00395641" w:rsidRPr="00A113F2" w:rsidRDefault="000831D9" w:rsidP="000831D9">
      <w:pPr>
        <w:spacing w:after="0"/>
        <w:ind w:firstLine="720"/>
        <w:jc w:val="both"/>
        <w:rPr>
          <w:rFonts w:ascii="Times New Roman" w:hAnsi="Times New Roman" w:cs="Times New Roman"/>
          <w:b/>
          <w:sz w:val="24"/>
          <w:szCs w:val="24"/>
          <w:u w:val="single"/>
          <w:lang w:val="ro-RO"/>
        </w:rPr>
      </w:pPr>
      <w:r w:rsidRPr="00A113F2">
        <w:rPr>
          <w:rFonts w:ascii="Times New Roman" w:hAnsi="Times New Roman" w:cs="Times New Roman"/>
          <w:sz w:val="24"/>
          <w:szCs w:val="24"/>
        </w:rPr>
        <w:t xml:space="preserve">- </w:t>
      </w:r>
      <w:r w:rsidRPr="00A113F2">
        <w:rPr>
          <w:rFonts w:ascii="Times New Roman" w:hAnsi="Times New Roman" w:cs="Times New Roman"/>
          <w:sz w:val="24"/>
          <w:szCs w:val="24"/>
        </w:rPr>
        <w:tab/>
      </w:r>
      <w:proofErr w:type="gramStart"/>
      <w:r w:rsidR="00395641" w:rsidRPr="00A113F2">
        <w:rPr>
          <w:rFonts w:ascii="Times New Roman" w:hAnsi="Times New Roman" w:cs="Times New Roman"/>
          <w:sz w:val="24"/>
          <w:szCs w:val="24"/>
        </w:rPr>
        <w:t>documentul</w:t>
      </w:r>
      <w:proofErr w:type="gramEnd"/>
      <w:r w:rsidR="00395641" w:rsidRPr="00A113F2">
        <w:rPr>
          <w:rFonts w:ascii="Times New Roman" w:hAnsi="Times New Roman" w:cs="Times New Roman"/>
          <w:sz w:val="24"/>
          <w:szCs w:val="24"/>
        </w:rPr>
        <w:t xml:space="preserve"> de plată a taxei pentru eliberarea autoriza</w:t>
      </w:r>
      <w:r w:rsidR="00675CA5" w:rsidRPr="00A113F2">
        <w:rPr>
          <w:rFonts w:ascii="Times New Roman" w:hAnsi="Times New Roman" w:cs="Times New Roman"/>
          <w:sz w:val="24"/>
          <w:szCs w:val="24"/>
        </w:rPr>
        <w:t>ț</w:t>
      </w:r>
      <w:r w:rsidR="000674D8" w:rsidRPr="00A113F2">
        <w:rPr>
          <w:rFonts w:ascii="Times New Roman" w:hAnsi="Times New Roman" w:cs="Times New Roman"/>
          <w:sz w:val="24"/>
          <w:szCs w:val="24"/>
        </w:rPr>
        <w:t>iei</w:t>
      </w:r>
      <w:r w:rsidR="00395641" w:rsidRPr="00A113F2">
        <w:rPr>
          <w:rFonts w:ascii="Times New Roman" w:hAnsi="Times New Roman" w:cs="Times New Roman"/>
          <w:sz w:val="24"/>
          <w:szCs w:val="24"/>
        </w:rPr>
        <w:t xml:space="preserve"> de </w:t>
      </w:r>
      <w:r w:rsidRPr="00A113F2">
        <w:rPr>
          <w:rFonts w:ascii="Times New Roman" w:hAnsi="Times New Roman" w:cs="Times New Roman"/>
          <w:sz w:val="24"/>
          <w:szCs w:val="24"/>
        </w:rPr>
        <w:t>construire (pentru amplasare firm</w:t>
      </w:r>
      <w:r w:rsidR="00675CA5" w:rsidRPr="00A113F2">
        <w:rPr>
          <w:rFonts w:ascii="Times New Roman" w:hAnsi="Times New Roman" w:cs="Times New Roman"/>
          <w:sz w:val="24"/>
          <w:szCs w:val="24"/>
        </w:rPr>
        <w:t>ă</w:t>
      </w:r>
      <w:r w:rsidRPr="00A113F2">
        <w:rPr>
          <w:rFonts w:ascii="Times New Roman" w:hAnsi="Times New Roman" w:cs="Times New Roman"/>
          <w:sz w:val="24"/>
          <w:szCs w:val="24"/>
        </w:rPr>
        <w:t xml:space="preserve"> pe fa</w:t>
      </w:r>
      <w:r w:rsidR="00675CA5" w:rsidRPr="00A113F2">
        <w:rPr>
          <w:rFonts w:ascii="Times New Roman" w:hAnsi="Times New Roman" w:cs="Times New Roman"/>
          <w:sz w:val="24"/>
          <w:szCs w:val="24"/>
        </w:rPr>
        <w:t>ț</w:t>
      </w:r>
      <w:r w:rsidRPr="00A113F2">
        <w:rPr>
          <w:rFonts w:ascii="Times New Roman" w:hAnsi="Times New Roman" w:cs="Times New Roman"/>
          <w:sz w:val="24"/>
          <w:szCs w:val="24"/>
        </w:rPr>
        <w:t>ad</w:t>
      </w:r>
      <w:r w:rsidR="00675CA5" w:rsidRPr="00A113F2">
        <w:rPr>
          <w:rFonts w:ascii="Times New Roman" w:hAnsi="Times New Roman" w:cs="Times New Roman"/>
          <w:sz w:val="24"/>
          <w:szCs w:val="24"/>
        </w:rPr>
        <w:t>ă</w:t>
      </w:r>
      <w:r w:rsidRPr="00A113F2">
        <w:rPr>
          <w:rFonts w:ascii="Times New Roman" w:hAnsi="Times New Roman" w:cs="Times New Roman"/>
          <w:sz w:val="24"/>
          <w:szCs w:val="24"/>
        </w:rPr>
        <w:t>)</w:t>
      </w:r>
      <w:r w:rsidR="00395641" w:rsidRPr="00A113F2">
        <w:rPr>
          <w:rFonts w:ascii="Times New Roman" w:hAnsi="Times New Roman" w:cs="Times New Roman"/>
          <w:sz w:val="24"/>
          <w:szCs w:val="24"/>
        </w:rPr>
        <w:t xml:space="preserve"> de </w:t>
      </w:r>
      <w:r w:rsidR="000674D8" w:rsidRPr="00A113F2">
        <w:rPr>
          <w:rFonts w:ascii="Times New Roman" w:hAnsi="Times New Roman" w:cs="Times New Roman"/>
          <w:sz w:val="24"/>
          <w:szCs w:val="24"/>
        </w:rPr>
        <w:t>catre Direc</w:t>
      </w:r>
      <w:r w:rsidR="00675CA5" w:rsidRPr="00A113F2">
        <w:rPr>
          <w:rFonts w:ascii="Times New Roman" w:hAnsi="Times New Roman" w:cs="Times New Roman"/>
          <w:sz w:val="24"/>
          <w:szCs w:val="24"/>
        </w:rPr>
        <w:t>ț</w:t>
      </w:r>
      <w:r w:rsidR="000674D8" w:rsidRPr="00A113F2">
        <w:rPr>
          <w:rFonts w:ascii="Times New Roman" w:hAnsi="Times New Roman" w:cs="Times New Roman"/>
          <w:sz w:val="24"/>
          <w:szCs w:val="24"/>
        </w:rPr>
        <w:t>ia Tehnic</w:t>
      </w:r>
      <w:r w:rsidR="00675CA5" w:rsidRPr="00A113F2">
        <w:rPr>
          <w:rFonts w:ascii="Times New Roman" w:hAnsi="Times New Roman" w:cs="Times New Roman"/>
          <w:sz w:val="24"/>
          <w:szCs w:val="24"/>
        </w:rPr>
        <w:t>ă</w:t>
      </w:r>
      <w:r w:rsidRPr="00A113F2">
        <w:rPr>
          <w:rFonts w:ascii="Times New Roman" w:hAnsi="Times New Roman" w:cs="Times New Roman"/>
          <w:sz w:val="24"/>
          <w:szCs w:val="24"/>
        </w:rPr>
        <w:t>.</w:t>
      </w:r>
    </w:p>
    <w:p w:rsidR="000F4C6A" w:rsidRPr="00A113F2" w:rsidRDefault="000F4C6A" w:rsidP="00D05B7F">
      <w:pPr>
        <w:spacing w:after="0"/>
        <w:ind w:firstLine="720"/>
        <w:jc w:val="both"/>
        <w:rPr>
          <w:rFonts w:ascii="Times New Roman" w:hAnsi="Times New Roman" w:cs="Times New Roman"/>
          <w:b/>
          <w:sz w:val="24"/>
          <w:szCs w:val="24"/>
          <w:u w:val="single"/>
          <w:lang w:val="ro-RO"/>
        </w:rPr>
      </w:pPr>
    </w:p>
    <w:p w:rsidR="00395641" w:rsidRPr="00A113F2" w:rsidRDefault="00A20309" w:rsidP="00A20309">
      <w:pPr>
        <w:tabs>
          <w:tab w:val="left" w:pos="13140"/>
        </w:tabs>
        <w:autoSpaceDE w:val="0"/>
        <w:autoSpaceDN w:val="0"/>
        <w:adjustRightInd w:val="0"/>
        <w:spacing w:after="0"/>
        <w:jc w:val="both"/>
        <w:rPr>
          <w:rFonts w:ascii="Times New Roman" w:hAnsi="Times New Roman" w:cs="Times New Roman"/>
          <w:b/>
          <w:sz w:val="24"/>
          <w:szCs w:val="24"/>
        </w:rPr>
      </w:pPr>
      <w:r w:rsidRPr="00A113F2">
        <w:rPr>
          <w:rFonts w:ascii="Times New Roman" w:hAnsi="Times New Roman" w:cs="Times New Roman"/>
          <w:b/>
          <w:sz w:val="24"/>
          <w:szCs w:val="24"/>
        </w:rPr>
        <w:t xml:space="preserve">          </w:t>
      </w:r>
      <w:r w:rsidR="00395641" w:rsidRPr="00A113F2">
        <w:rPr>
          <w:rFonts w:ascii="Times New Roman" w:hAnsi="Times New Roman" w:cs="Times New Roman"/>
          <w:b/>
          <w:sz w:val="24"/>
          <w:szCs w:val="24"/>
        </w:rPr>
        <w:t xml:space="preserve">Art. </w:t>
      </w:r>
      <w:r w:rsidR="000F4C6A" w:rsidRPr="00A113F2">
        <w:rPr>
          <w:rFonts w:ascii="Times New Roman" w:hAnsi="Times New Roman" w:cs="Times New Roman"/>
          <w:b/>
          <w:sz w:val="24"/>
          <w:szCs w:val="24"/>
        </w:rPr>
        <w:t>7</w:t>
      </w:r>
      <w:r w:rsidR="00395641" w:rsidRPr="00A113F2">
        <w:rPr>
          <w:rFonts w:ascii="Times New Roman" w:hAnsi="Times New Roman" w:cs="Times New Roman"/>
          <w:b/>
          <w:sz w:val="24"/>
          <w:szCs w:val="24"/>
        </w:rPr>
        <w:t xml:space="preserve"> </w:t>
      </w:r>
    </w:p>
    <w:p w:rsidR="00395641" w:rsidRPr="00A113F2" w:rsidRDefault="00395641" w:rsidP="00D05B7F">
      <w:pPr>
        <w:tabs>
          <w:tab w:val="left" w:pos="13140"/>
        </w:tabs>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t xml:space="preserve">          (1) În cazul în care, la expirarea termenului de încetare a funcţionării mijlocului de publicitate aprobat nu a fost obţinută prelungirea acestui termen, proprietarul construcţiei-suport de publicitate are obligaţia desfiinţării mijlocului de publicitate şi aducerii imobilului la starea iniţială.                                                                                                </w:t>
      </w:r>
    </w:p>
    <w:p w:rsidR="00395641" w:rsidRPr="00A113F2" w:rsidRDefault="00395641" w:rsidP="00D05B7F">
      <w:pPr>
        <w:tabs>
          <w:tab w:val="left" w:pos="13140"/>
        </w:tabs>
        <w:autoSpaceDE w:val="0"/>
        <w:autoSpaceDN w:val="0"/>
        <w:adjustRightInd w:val="0"/>
        <w:spacing w:after="0"/>
        <w:jc w:val="both"/>
        <w:rPr>
          <w:rFonts w:ascii="Times New Roman" w:hAnsi="Times New Roman" w:cs="Times New Roman"/>
          <w:sz w:val="24"/>
          <w:szCs w:val="24"/>
          <w:u w:val="single"/>
        </w:rPr>
      </w:pPr>
      <w:r w:rsidRPr="00A113F2">
        <w:rPr>
          <w:rFonts w:ascii="Times New Roman" w:hAnsi="Times New Roman" w:cs="Times New Roman"/>
          <w:sz w:val="24"/>
          <w:szCs w:val="24"/>
        </w:rPr>
        <w:t xml:space="preserve">          (2) </w:t>
      </w:r>
      <w:r w:rsidRPr="00A113F2">
        <w:rPr>
          <w:rFonts w:ascii="Times New Roman" w:hAnsi="Times New Roman" w:cs="Times New Roman"/>
          <w:sz w:val="24"/>
          <w:szCs w:val="24"/>
          <w:u w:val="single"/>
        </w:rPr>
        <w:t>În situaţia în care, în termen de 15 zile</w:t>
      </w:r>
      <w:r w:rsidR="00226BE8" w:rsidRPr="00A113F2">
        <w:rPr>
          <w:rFonts w:ascii="Times New Roman" w:hAnsi="Times New Roman" w:cs="Times New Roman"/>
          <w:sz w:val="24"/>
          <w:szCs w:val="24"/>
          <w:u w:val="single"/>
        </w:rPr>
        <w:t xml:space="preserve"> lucr</w:t>
      </w:r>
      <w:r w:rsidR="00226BE8" w:rsidRPr="00A113F2">
        <w:rPr>
          <w:rFonts w:ascii="Times New Roman" w:hAnsi="Times New Roman" w:cs="Times New Roman"/>
          <w:sz w:val="24"/>
          <w:szCs w:val="24"/>
          <w:u w:val="single"/>
          <w:lang w:val="ro-RO"/>
        </w:rPr>
        <w:t>ătoare</w:t>
      </w:r>
      <w:r w:rsidRPr="00A113F2">
        <w:rPr>
          <w:rFonts w:ascii="Times New Roman" w:hAnsi="Times New Roman" w:cs="Times New Roman"/>
          <w:sz w:val="24"/>
          <w:szCs w:val="24"/>
          <w:u w:val="single"/>
        </w:rPr>
        <w:t xml:space="preserve"> de la data expirării termenului de încetare a funcţionării mijlocului de publicitate autorizat, proprietarul construcţiei-suport de publicitate nu </w:t>
      </w:r>
      <w:proofErr w:type="gramStart"/>
      <w:r w:rsidRPr="00A113F2">
        <w:rPr>
          <w:rFonts w:ascii="Times New Roman" w:hAnsi="Times New Roman" w:cs="Times New Roman"/>
          <w:sz w:val="24"/>
          <w:szCs w:val="24"/>
          <w:u w:val="single"/>
        </w:rPr>
        <w:t>a</w:t>
      </w:r>
      <w:proofErr w:type="gramEnd"/>
      <w:r w:rsidRPr="00A113F2">
        <w:rPr>
          <w:rFonts w:ascii="Times New Roman" w:hAnsi="Times New Roman" w:cs="Times New Roman"/>
          <w:sz w:val="24"/>
          <w:szCs w:val="24"/>
          <w:u w:val="single"/>
        </w:rPr>
        <w:t xml:space="preserve"> îndeplinit obligaţiile prevăzute la alin. (1), primarul dispune, prin dispoziţie, desfiinţarea acestuia pe cale administrativă, indiferent de categoria de proprietate pe care acestea sunt amplasate, fără emiterea unei autorizaţii de desfiinţare şi fără sesizarea instanţelor judecătoreşti.</w:t>
      </w:r>
    </w:p>
    <w:p w:rsidR="00395641" w:rsidRPr="00A113F2" w:rsidRDefault="00395641" w:rsidP="00D05B7F">
      <w:p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t xml:space="preserve">          (3) Cheltuielile rezultate ca urmare </w:t>
      </w:r>
      <w:proofErr w:type="gramStart"/>
      <w:r w:rsidRPr="00A113F2">
        <w:rPr>
          <w:rFonts w:ascii="Times New Roman" w:hAnsi="Times New Roman" w:cs="Times New Roman"/>
          <w:sz w:val="24"/>
          <w:szCs w:val="24"/>
        </w:rPr>
        <w:t>a</w:t>
      </w:r>
      <w:proofErr w:type="gramEnd"/>
      <w:r w:rsidRPr="00A113F2">
        <w:rPr>
          <w:rFonts w:ascii="Times New Roman" w:hAnsi="Times New Roman" w:cs="Times New Roman"/>
          <w:sz w:val="24"/>
          <w:szCs w:val="24"/>
        </w:rPr>
        <w:t xml:space="preserve"> acţiunilor prevăzute la alin. (2) </w:t>
      </w:r>
      <w:proofErr w:type="gramStart"/>
      <w:r w:rsidRPr="00A113F2">
        <w:rPr>
          <w:rFonts w:ascii="Times New Roman" w:hAnsi="Times New Roman" w:cs="Times New Roman"/>
          <w:sz w:val="24"/>
          <w:szCs w:val="24"/>
        </w:rPr>
        <w:t>sunt</w:t>
      </w:r>
      <w:proofErr w:type="gramEnd"/>
      <w:r w:rsidRPr="00A113F2">
        <w:rPr>
          <w:rFonts w:ascii="Times New Roman" w:hAnsi="Times New Roman" w:cs="Times New Roman"/>
          <w:sz w:val="24"/>
          <w:szCs w:val="24"/>
        </w:rPr>
        <w:t xml:space="preserve"> în sarcina proprietarului construcţiei-suport de publicitate şi vor fi recuperate ulterior de la acesta, în condiţiile legii.</w:t>
      </w:r>
    </w:p>
    <w:p w:rsidR="00395641" w:rsidRPr="00A113F2" w:rsidRDefault="00395641" w:rsidP="00D05B7F">
      <w:p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t xml:space="preserve">          (4) </w:t>
      </w:r>
      <w:r w:rsidRPr="00A113F2">
        <w:rPr>
          <w:rFonts w:ascii="Times New Roman" w:hAnsi="Times New Roman" w:cs="Times New Roman"/>
          <w:sz w:val="24"/>
          <w:szCs w:val="24"/>
          <w:u w:val="single"/>
        </w:rPr>
        <w:t xml:space="preserve">Procedura prevăzută la alin. (2) </w:t>
      </w:r>
      <w:proofErr w:type="gramStart"/>
      <w:r w:rsidRPr="00A113F2">
        <w:rPr>
          <w:rFonts w:ascii="Times New Roman" w:hAnsi="Times New Roman" w:cs="Times New Roman"/>
          <w:sz w:val="24"/>
          <w:szCs w:val="24"/>
          <w:u w:val="single"/>
        </w:rPr>
        <w:t>poate</w:t>
      </w:r>
      <w:proofErr w:type="gramEnd"/>
      <w:r w:rsidRPr="00A113F2">
        <w:rPr>
          <w:rFonts w:ascii="Times New Roman" w:hAnsi="Times New Roman" w:cs="Times New Roman"/>
          <w:sz w:val="24"/>
          <w:szCs w:val="24"/>
          <w:u w:val="single"/>
        </w:rPr>
        <w:t xml:space="preserve"> fi declanşată din oficiu de către primar, de către Inspectoratul de Stat în Construcţii sau la solicitarea deţinătorului legal al imobilului.</w:t>
      </w:r>
    </w:p>
    <w:p w:rsidR="00395641" w:rsidRPr="00A113F2" w:rsidRDefault="00395641" w:rsidP="00D05B7F">
      <w:pPr>
        <w:spacing w:after="0"/>
        <w:jc w:val="both"/>
        <w:rPr>
          <w:rFonts w:ascii="Times New Roman" w:hAnsi="Times New Roman" w:cs="Times New Roman"/>
          <w:sz w:val="24"/>
          <w:szCs w:val="24"/>
        </w:rPr>
      </w:pPr>
      <w:r w:rsidRPr="00A113F2">
        <w:rPr>
          <w:rFonts w:ascii="Times New Roman" w:hAnsi="Times New Roman" w:cs="Times New Roman"/>
          <w:sz w:val="24"/>
          <w:szCs w:val="24"/>
        </w:rPr>
        <w:t xml:space="preserve">          (5) Proprietarii mijloacelor de publicitate au obligaţia de a lua măsurile necesare pentru întreţinerea şi repararea acestora, ori de câte ori </w:t>
      </w:r>
      <w:proofErr w:type="gramStart"/>
      <w:r w:rsidRPr="00A113F2">
        <w:rPr>
          <w:rFonts w:ascii="Times New Roman" w:hAnsi="Times New Roman" w:cs="Times New Roman"/>
          <w:sz w:val="24"/>
          <w:szCs w:val="24"/>
        </w:rPr>
        <w:t>este</w:t>
      </w:r>
      <w:proofErr w:type="gramEnd"/>
      <w:r w:rsidRPr="00A113F2">
        <w:rPr>
          <w:rFonts w:ascii="Times New Roman" w:hAnsi="Times New Roman" w:cs="Times New Roman"/>
          <w:sz w:val="24"/>
          <w:szCs w:val="24"/>
        </w:rPr>
        <w:t xml:space="preserve"> necesar</w:t>
      </w:r>
      <w:r w:rsidR="000F4C6A" w:rsidRPr="00A113F2">
        <w:rPr>
          <w:rFonts w:ascii="Times New Roman" w:hAnsi="Times New Roman" w:cs="Times New Roman"/>
          <w:sz w:val="24"/>
          <w:szCs w:val="24"/>
        </w:rPr>
        <w:t>.</w:t>
      </w:r>
    </w:p>
    <w:p w:rsidR="000F4C6A" w:rsidRDefault="000F4C6A" w:rsidP="00D05B7F">
      <w:pPr>
        <w:spacing w:after="0"/>
        <w:jc w:val="both"/>
        <w:rPr>
          <w:rFonts w:ascii="Times New Roman" w:hAnsi="Times New Roman" w:cs="Times New Roman"/>
          <w:sz w:val="24"/>
          <w:szCs w:val="24"/>
        </w:rPr>
      </w:pPr>
    </w:p>
    <w:p w:rsidR="00A113F2" w:rsidRDefault="00A113F2" w:rsidP="00D05B7F">
      <w:pPr>
        <w:spacing w:after="0"/>
        <w:jc w:val="both"/>
        <w:rPr>
          <w:rFonts w:ascii="Times New Roman" w:hAnsi="Times New Roman" w:cs="Times New Roman"/>
          <w:sz w:val="24"/>
          <w:szCs w:val="24"/>
        </w:rPr>
      </w:pPr>
    </w:p>
    <w:p w:rsidR="00A113F2" w:rsidRPr="00A113F2" w:rsidRDefault="00A113F2" w:rsidP="00D05B7F">
      <w:pPr>
        <w:spacing w:after="0"/>
        <w:jc w:val="both"/>
        <w:rPr>
          <w:rFonts w:ascii="Times New Roman" w:hAnsi="Times New Roman" w:cs="Times New Roman"/>
          <w:sz w:val="24"/>
          <w:szCs w:val="24"/>
        </w:rPr>
      </w:pPr>
    </w:p>
    <w:p w:rsidR="00395641" w:rsidRPr="00A113F2" w:rsidRDefault="00395641" w:rsidP="00D05B7F">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b/>
          <w:sz w:val="24"/>
          <w:szCs w:val="24"/>
        </w:rPr>
        <w:lastRenderedPageBreak/>
        <w:t xml:space="preserve">Art. </w:t>
      </w:r>
      <w:r w:rsidR="000F4C6A" w:rsidRPr="00A113F2">
        <w:rPr>
          <w:rFonts w:ascii="Times New Roman" w:hAnsi="Times New Roman" w:cs="Times New Roman"/>
          <w:b/>
          <w:sz w:val="24"/>
          <w:szCs w:val="24"/>
        </w:rPr>
        <w:t>8</w:t>
      </w:r>
    </w:p>
    <w:p w:rsidR="00395641" w:rsidRPr="00A113F2" w:rsidRDefault="00395641" w:rsidP="00D05B7F">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(1) Pentru amplasarea mijloacelor de publicitate care nu necesită fundaţii utilizate în cadrul unor campanii publicitare şi/</w:t>
      </w:r>
      <w:r w:rsidR="00064508" w:rsidRPr="00A113F2">
        <w:rPr>
          <w:rFonts w:ascii="Times New Roman" w:hAnsi="Times New Roman" w:cs="Times New Roman"/>
          <w:sz w:val="24"/>
          <w:szCs w:val="24"/>
        </w:rPr>
        <w:t xml:space="preserve"> </w:t>
      </w:r>
      <w:r w:rsidRPr="00A113F2">
        <w:rPr>
          <w:rFonts w:ascii="Times New Roman" w:hAnsi="Times New Roman" w:cs="Times New Roman"/>
          <w:sz w:val="24"/>
          <w:szCs w:val="24"/>
        </w:rPr>
        <w:t>sau activităţi de promovare ce nu depăşesc 30 de zile</w:t>
      </w:r>
      <w:r w:rsidR="00226BE8" w:rsidRPr="00A113F2">
        <w:rPr>
          <w:rFonts w:ascii="Times New Roman" w:hAnsi="Times New Roman" w:cs="Times New Roman"/>
          <w:sz w:val="24"/>
          <w:szCs w:val="24"/>
        </w:rPr>
        <w:t xml:space="preserve"> calendaristice</w:t>
      </w:r>
      <w:r w:rsidRPr="00A113F2">
        <w:rPr>
          <w:rFonts w:ascii="Times New Roman" w:hAnsi="Times New Roman" w:cs="Times New Roman"/>
          <w:sz w:val="24"/>
          <w:szCs w:val="24"/>
        </w:rPr>
        <w:t>, care se desfăşoară pe domeniul public sau privat al statului ori al unităţii administrativ-teritoriale, ori pe proprietatea privată a persoanelor fizice şi juridice, în condiţiile prezentei legi, autoritatea administraţiei publice locale emite avize pentru publicitate temporară, la cererea solicitanţilor, în condiţiile legi şi ale prezentului regulament.</w:t>
      </w:r>
    </w:p>
    <w:p w:rsidR="00BF41FF" w:rsidRPr="00A113F2" w:rsidRDefault="00395641" w:rsidP="00BF41FF">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 xml:space="preserve">(2) Perioada de valabilitate </w:t>
      </w:r>
      <w:proofErr w:type="gramStart"/>
      <w:r w:rsidRPr="00A113F2">
        <w:rPr>
          <w:rFonts w:ascii="Times New Roman" w:hAnsi="Times New Roman" w:cs="Times New Roman"/>
          <w:sz w:val="24"/>
          <w:szCs w:val="24"/>
        </w:rPr>
        <w:t>a</w:t>
      </w:r>
      <w:proofErr w:type="gramEnd"/>
      <w:r w:rsidRPr="00A113F2">
        <w:rPr>
          <w:rFonts w:ascii="Times New Roman" w:hAnsi="Times New Roman" w:cs="Times New Roman"/>
          <w:sz w:val="24"/>
          <w:szCs w:val="24"/>
        </w:rPr>
        <w:t xml:space="preserve"> avizului pentru publicitate temporară prevăzută la art. </w:t>
      </w:r>
      <w:proofErr w:type="gramStart"/>
      <w:r w:rsidRPr="00A113F2">
        <w:rPr>
          <w:rFonts w:ascii="Times New Roman" w:hAnsi="Times New Roman" w:cs="Times New Roman"/>
          <w:sz w:val="24"/>
          <w:szCs w:val="24"/>
        </w:rPr>
        <w:t>7 alin.</w:t>
      </w:r>
      <w:proofErr w:type="gramEnd"/>
      <w:r w:rsidRPr="00A113F2">
        <w:rPr>
          <w:rFonts w:ascii="Times New Roman" w:hAnsi="Times New Roman" w:cs="Times New Roman"/>
          <w:sz w:val="24"/>
          <w:szCs w:val="24"/>
        </w:rPr>
        <w:t xml:space="preserve"> (1) </w:t>
      </w:r>
      <w:proofErr w:type="gramStart"/>
      <w:r w:rsidRPr="00A113F2">
        <w:rPr>
          <w:rFonts w:ascii="Times New Roman" w:hAnsi="Times New Roman" w:cs="Times New Roman"/>
          <w:sz w:val="24"/>
          <w:szCs w:val="24"/>
        </w:rPr>
        <w:t>este</w:t>
      </w:r>
      <w:proofErr w:type="gramEnd"/>
      <w:r w:rsidRPr="00A113F2">
        <w:rPr>
          <w:rFonts w:ascii="Times New Roman" w:hAnsi="Times New Roman" w:cs="Times New Roman"/>
          <w:sz w:val="24"/>
          <w:szCs w:val="24"/>
        </w:rPr>
        <w:t xml:space="preserve"> de maximum 30 de zile</w:t>
      </w:r>
      <w:r w:rsidR="00226BE8" w:rsidRPr="00A113F2">
        <w:rPr>
          <w:rFonts w:ascii="Times New Roman" w:hAnsi="Times New Roman" w:cs="Times New Roman"/>
          <w:sz w:val="24"/>
          <w:szCs w:val="24"/>
        </w:rPr>
        <w:t xml:space="preserve"> calendaristice</w:t>
      </w:r>
      <w:r w:rsidRPr="00A113F2">
        <w:rPr>
          <w:rFonts w:ascii="Times New Roman" w:hAnsi="Times New Roman" w:cs="Times New Roman"/>
          <w:sz w:val="24"/>
          <w:szCs w:val="24"/>
        </w:rPr>
        <w:t xml:space="preserve"> şi poate fi prelungită o singură dată, la cererea solicitantului, pentru o perioadă cel mult egală cu cea aprobată iniţial.</w:t>
      </w:r>
    </w:p>
    <w:p w:rsidR="005B2B5B" w:rsidRPr="00A113F2" w:rsidRDefault="005B2B5B" w:rsidP="00BF41FF">
      <w:pPr>
        <w:autoSpaceDE w:val="0"/>
        <w:autoSpaceDN w:val="0"/>
        <w:adjustRightInd w:val="0"/>
        <w:spacing w:after="0"/>
        <w:jc w:val="both"/>
        <w:rPr>
          <w:rFonts w:ascii="Times New Roman" w:hAnsi="Times New Roman" w:cs="Times New Roman"/>
          <w:sz w:val="24"/>
          <w:szCs w:val="24"/>
        </w:rPr>
      </w:pPr>
    </w:p>
    <w:p w:rsidR="00395641" w:rsidRPr="00A113F2" w:rsidRDefault="00395641" w:rsidP="00064508">
      <w:pPr>
        <w:autoSpaceDE w:val="0"/>
        <w:autoSpaceDN w:val="0"/>
        <w:adjustRightInd w:val="0"/>
        <w:spacing w:after="0"/>
        <w:jc w:val="center"/>
        <w:rPr>
          <w:rFonts w:ascii="Times New Roman" w:hAnsi="Times New Roman" w:cs="Times New Roman"/>
          <w:b/>
          <w:sz w:val="24"/>
          <w:szCs w:val="24"/>
        </w:rPr>
      </w:pPr>
      <w:r w:rsidRPr="00A113F2">
        <w:rPr>
          <w:rFonts w:ascii="Times New Roman" w:hAnsi="Times New Roman" w:cs="Times New Roman"/>
          <w:b/>
          <w:sz w:val="24"/>
          <w:szCs w:val="24"/>
        </w:rPr>
        <w:t>Cap. III</w:t>
      </w:r>
    </w:p>
    <w:p w:rsidR="00395641" w:rsidRPr="00A113F2" w:rsidRDefault="00395641" w:rsidP="00064508">
      <w:pPr>
        <w:autoSpaceDE w:val="0"/>
        <w:autoSpaceDN w:val="0"/>
        <w:adjustRightInd w:val="0"/>
        <w:spacing w:after="0"/>
        <w:jc w:val="center"/>
        <w:rPr>
          <w:rFonts w:ascii="Times New Roman" w:hAnsi="Times New Roman" w:cs="Times New Roman"/>
          <w:b/>
          <w:sz w:val="24"/>
          <w:szCs w:val="24"/>
        </w:rPr>
      </w:pPr>
      <w:r w:rsidRPr="00A113F2">
        <w:rPr>
          <w:rFonts w:ascii="Times New Roman" w:hAnsi="Times New Roman" w:cs="Times New Roman"/>
          <w:b/>
          <w:sz w:val="24"/>
          <w:szCs w:val="24"/>
        </w:rPr>
        <w:t>Stabilirea zonelor de publicitate</w:t>
      </w:r>
    </w:p>
    <w:p w:rsidR="00F075AD" w:rsidRPr="00A113F2" w:rsidRDefault="00F075AD" w:rsidP="00D05B7F">
      <w:pPr>
        <w:spacing w:after="0"/>
        <w:ind w:firstLine="720"/>
        <w:jc w:val="both"/>
        <w:rPr>
          <w:rFonts w:ascii="Times New Roman" w:hAnsi="Times New Roman" w:cs="Times New Roman"/>
          <w:b/>
          <w:sz w:val="24"/>
          <w:szCs w:val="24"/>
          <w:lang w:val="ro-RO"/>
        </w:rPr>
      </w:pPr>
    </w:p>
    <w:p w:rsidR="00966DB0" w:rsidRPr="00A113F2" w:rsidRDefault="00966DB0" w:rsidP="00966DB0">
      <w:pPr>
        <w:spacing w:after="0"/>
        <w:ind w:firstLine="720"/>
        <w:jc w:val="both"/>
        <w:rPr>
          <w:rFonts w:ascii="Times New Roman" w:hAnsi="Times New Roman" w:cs="Times New Roman"/>
          <w:b/>
          <w:sz w:val="24"/>
          <w:szCs w:val="24"/>
          <w:lang w:val="ro-RO"/>
        </w:rPr>
      </w:pPr>
      <w:r w:rsidRPr="00A113F2">
        <w:rPr>
          <w:rFonts w:ascii="Times New Roman" w:hAnsi="Times New Roman" w:cs="Times New Roman"/>
          <w:b/>
          <w:sz w:val="24"/>
          <w:szCs w:val="24"/>
          <w:lang w:val="ro-RO"/>
        </w:rPr>
        <w:t xml:space="preserve">Art. </w:t>
      </w:r>
      <w:r w:rsidR="000F4C6A" w:rsidRPr="00A113F2">
        <w:rPr>
          <w:rFonts w:ascii="Times New Roman" w:hAnsi="Times New Roman" w:cs="Times New Roman"/>
          <w:b/>
          <w:sz w:val="24"/>
          <w:szCs w:val="24"/>
          <w:lang w:val="ro-RO"/>
        </w:rPr>
        <w:t>9</w:t>
      </w:r>
    </w:p>
    <w:p w:rsidR="00966DB0" w:rsidRPr="00A113F2" w:rsidRDefault="00966DB0" w:rsidP="00966DB0">
      <w:pPr>
        <w:autoSpaceDE w:val="0"/>
        <w:autoSpaceDN w:val="0"/>
        <w:adjustRightInd w:val="0"/>
        <w:spacing w:after="0"/>
        <w:ind w:firstLine="720"/>
        <w:jc w:val="both"/>
        <w:rPr>
          <w:rFonts w:ascii="Times New Roman" w:hAnsi="Times New Roman" w:cs="Times New Roman"/>
          <w:sz w:val="24"/>
          <w:szCs w:val="24"/>
          <w:lang w:val="ro-RO"/>
        </w:rPr>
      </w:pPr>
      <w:r w:rsidRPr="00A113F2">
        <w:rPr>
          <w:rFonts w:ascii="Times New Roman" w:hAnsi="Times New Roman" w:cs="Times New Roman"/>
          <w:sz w:val="24"/>
          <w:szCs w:val="24"/>
        </w:rPr>
        <w:t>(</w:t>
      </w:r>
      <w:r w:rsidRPr="00A113F2">
        <w:rPr>
          <w:rFonts w:ascii="Times New Roman" w:hAnsi="Times New Roman" w:cs="Times New Roman"/>
          <w:sz w:val="24"/>
          <w:szCs w:val="24"/>
          <w:lang w:val="ro-RO"/>
        </w:rPr>
        <w:t>1) În municipiul Marghita, în cadrul teritoriului administrativ, sunt delimitate următoarele zone de publicitate:</w:t>
      </w:r>
    </w:p>
    <w:p w:rsidR="00966DB0" w:rsidRPr="00A113F2" w:rsidRDefault="00966DB0" w:rsidP="00966DB0">
      <w:pPr>
        <w:autoSpaceDE w:val="0"/>
        <w:autoSpaceDN w:val="0"/>
        <w:adjustRightInd w:val="0"/>
        <w:spacing w:after="0"/>
        <w:jc w:val="both"/>
        <w:rPr>
          <w:rFonts w:ascii="Times New Roman" w:hAnsi="Times New Roman" w:cs="Times New Roman"/>
          <w:sz w:val="24"/>
          <w:szCs w:val="24"/>
          <w:lang w:val="ro-RO"/>
        </w:rPr>
      </w:pPr>
      <w:r w:rsidRPr="00A113F2">
        <w:rPr>
          <w:rFonts w:ascii="Times New Roman" w:hAnsi="Times New Roman" w:cs="Times New Roman"/>
          <w:sz w:val="24"/>
          <w:szCs w:val="24"/>
          <w:lang w:val="ro-RO"/>
        </w:rPr>
        <w:t>a) zona de publicitate restrânsă</w:t>
      </w:r>
    </w:p>
    <w:p w:rsidR="00064508" w:rsidRPr="00A113F2" w:rsidRDefault="00966DB0" w:rsidP="00966DB0">
      <w:pPr>
        <w:numPr>
          <w:ilvl w:val="1"/>
          <w:numId w:val="11"/>
        </w:numPr>
        <w:tabs>
          <w:tab w:val="clear" w:pos="1440"/>
          <w:tab w:val="num" w:pos="1122"/>
        </w:tabs>
        <w:autoSpaceDE w:val="0"/>
        <w:autoSpaceDN w:val="0"/>
        <w:adjustRightInd w:val="0"/>
        <w:spacing w:after="0"/>
        <w:ind w:hanging="692"/>
        <w:jc w:val="both"/>
        <w:rPr>
          <w:rFonts w:ascii="Times New Roman" w:hAnsi="Times New Roman" w:cs="Times New Roman"/>
          <w:sz w:val="24"/>
          <w:szCs w:val="24"/>
          <w:lang w:val="ro-RO"/>
        </w:rPr>
      </w:pPr>
      <w:r w:rsidRPr="00A113F2">
        <w:rPr>
          <w:rFonts w:ascii="Times New Roman" w:hAnsi="Times New Roman" w:cs="Times New Roman"/>
          <w:sz w:val="24"/>
          <w:szCs w:val="24"/>
          <w:lang w:val="ro-RO"/>
        </w:rPr>
        <w:t>zo</w:t>
      </w:r>
      <w:r w:rsidR="007B5CB7" w:rsidRPr="00A113F2">
        <w:rPr>
          <w:rFonts w:ascii="Times New Roman" w:hAnsi="Times New Roman" w:cs="Times New Roman"/>
          <w:sz w:val="24"/>
          <w:szCs w:val="24"/>
          <w:lang w:val="ro-RO"/>
        </w:rPr>
        <w:t xml:space="preserve">na de publicitate restrânsă </w:t>
      </w:r>
      <w:r w:rsidRPr="00A113F2">
        <w:rPr>
          <w:rFonts w:ascii="Times New Roman" w:hAnsi="Times New Roman" w:cs="Times New Roman"/>
          <w:sz w:val="24"/>
          <w:szCs w:val="24"/>
          <w:lang w:val="ro-RO"/>
        </w:rPr>
        <w:t>ultracentrală</w:t>
      </w:r>
      <w:r w:rsidR="007B5CB7" w:rsidRPr="00A113F2">
        <w:rPr>
          <w:rFonts w:ascii="Times New Roman" w:hAnsi="Times New Roman" w:cs="Times New Roman"/>
          <w:sz w:val="24"/>
          <w:szCs w:val="24"/>
          <w:lang w:val="ro-RO"/>
        </w:rPr>
        <w:t xml:space="preserve"> (zona de monumente istorice)</w:t>
      </w:r>
      <w:r w:rsidRPr="00A113F2">
        <w:rPr>
          <w:rFonts w:ascii="Times New Roman" w:hAnsi="Times New Roman" w:cs="Times New Roman"/>
          <w:sz w:val="24"/>
          <w:szCs w:val="24"/>
          <w:lang w:val="ro-RO"/>
        </w:rPr>
        <w:t xml:space="preserve"> – </w:t>
      </w:r>
      <w:r w:rsidRPr="00A113F2">
        <w:rPr>
          <w:rFonts w:ascii="Times New Roman" w:hAnsi="Times New Roman" w:cs="Times New Roman"/>
          <w:b/>
          <w:sz w:val="24"/>
          <w:szCs w:val="24"/>
          <w:lang w:val="ro-RO"/>
        </w:rPr>
        <w:t>ZPR1</w:t>
      </w:r>
      <w:r w:rsidRPr="00A113F2">
        <w:rPr>
          <w:rFonts w:ascii="Times New Roman" w:hAnsi="Times New Roman" w:cs="Times New Roman"/>
          <w:sz w:val="24"/>
          <w:szCs w:val="24"/>
          <w:lang w:val="ro-RO"/>
        </w:rPr>
        <w:t xml:space="preserve"> –</w:t>
      </w:r>
      <w:r w:rsidR="007F65DB" w:rsidRPr="00A113F2">
        <w:rPr>
          <w:rFonts w:ascii="Times New Roman" w:hAnsi="Times New Roman" w:cs="Times New Roman"/>
          <w:sz w:val="24"/>
          <w:szCs w:val="24"/>
          <w:lang w:val="ro-RO"/>
        </w:rPr>
        <w:t xml:space="preserve"> cuprinde zona centrala cu cladiri mon</w:t>
      </w:r>
      <w:r w:rsidR="00064508" w:rsidRPr="00A113F2">
        <w:rPr>
          <w:rFonts w:ascii="Times New Roman" w:hAnsi="Times New Roman" w:cs="Times New Roman"/>
          <w:sz w:val="24"/>
          <w:szCs w:val="24"/>
          <w:lang w:val="ro-RO"/>
        </w:rPr>
        <w:t>ument istoric/ terenuri in zona</w:t>
      </w:r>
    </w:p>
    <w:p w:rsidR="00966DB0" w:rsidRPr="00A113F2" w:rsidRDefault="007F65DB" w:rsidP="00064508">
      <w:pPr>
        <w:autoSpaceDE w:val="0"/>
        <w:autoSpaceDN w:val="0"/>
        <w:adjustRightInd w:val="0"/>
        <w:spacing w:after="0"/>
        <w:ind w:left="748"/>
        <w:jc w:val="both"/>
        <w:rPr>
          <w:rFonts w:ascii="Times New Roman" w:hAnsi="Times New Roman" w:cs="Times New Roman"/>
          <w:sz w:val="24"/>
          <w:szCs w:val="24"/>
          <w:lang w:val="ro-RO"/>
        </w:rPr>
      </w:pPr>
      <w:r w:rsidRPr="00A113F2">
        <w:rPr>
          <w:rFonts w:ascii="Times New Roman" w:hAnsi="Times New Roman" w:cs="Times New Roman"/>
          <w:sz w:val="24"/>
          <w:szCs w:val="24"/>
          <w:lang w:val="ro-RO"/>
        </w:rPr>
        <w:t>monumente istorice, ale Municipiului marghita situate in intravilan (</w:t>
      </w:r>
      <w:r w:rsidR="00966DB0" w:rsidRPr="00A113F2">
        <w:rPr>
          <w:rFonts w:ascii="Times New Roman" w:hAnsi="Times New Roman" w:cs="Times New Roman"/>
          <w:sz w:val="24"/>
          <w:szCs w:val="24"/>
          <w:lang w:val="ro-RO"/>
        </w:rPr>
        <w:t>anexa 1</w:t>
      </w:r>
      <w:r w:rsidRPr="00A113F2">
        <w:rPr>
          <w:rFonts w:ascii="Times New Roman" w:hAnsi="Times New Roman" w:cs="Times New Roman"/>
          <w:sz w:val="24"/>
          <w:szCs w:val="24"/>
          <w:lang w:val="ro-RO"/>
        </w:rPr>
        <w:t>)</w:t>
      </w:r>
    </w:p>
    <w:p w:rsidR="007B5CB7" w:rsidRPr="00A113F2" w:rsidRDefault="00966DB0" w:rsidP="00127EE8">
      <w:pPr>
        <w:numPr>
          <w:ilvl w:val="1"/>
          <w:numId w:val="11"/>
        </w:numPr>
        <w:tabs>
          <w:tab w:val="clear" w:pos="1440"/>
          <w:tab w:val="num" w:pos="1122"/>
        </w:tabs>
        <w:autoSpaceDE w:val="0"/>
        <w:autoSpaceDN w:val="0"/>
        <w:adjustRightInd w:val="0"/>
        <w:spacing w:after="0"/>
        <w:ind w:hanging="692"/>
        <w:jc w:val="both"/>
        <w:rPr>
          <w:rFonts w:ascii="Times New Roman" w:hAnsi="Times New Roman" w:cs="Times New Roman"/>
          <w:sz w:val="24"/>
          <w:szCs w:val="24"/>
          <w:lang w:val="ro-RO"/>
        </w:rPr>
      </w:pPr>
      <w:r w:rsidRPr="00A113F2">
        <w:rPr>
          <w:rFonts w:ascii="Times New Roman" w:hAnsi="Times New Roman" w:cs="Times New Roman"/>
          <w:sz w:val="24"/>
          <w:szCs w:val="24"/>
          <w:lang w:val="ro-RO"/>
        </w:rPr>
        <w:t>zona de publicitate restr</w:t>
      </w:r>
      <w:r w:rsidR="00910E90" w:rsidRPr="00A113F2">
        <w:rPr>
          <w:rFonts w:ascii="Times New Roman" w:hAnsi="Times New Roman" w:cs="Times New Roman"/>
          <w:sz w:val="24"/>
          <w:szCs w:val="24"/>
          <w:lang w:val="ro-RO"/>
        </w:rPr>
        <w:t>â</w:t>
      </w:r>
      <w:r w:rsidRPr="00A113F2">
        <w:rPr>
          <w:rFonts w:ascii="Times New Roman" w:hAnsi="Times New Roman" w:cs="Times New Roman"/>
          <w:sz w:val="24"/>
          <w:szCs w:val="24"/>
          <w:lang w:val="ro-RO"/>
        </w:rPr>
        <w:t xml:space="preserve">nsă </w:t>
      </w:r>
      <w:r w:rsidR="00127EE8" w:rsidRPr="00A113F2">
        <w:rPr>
          <w:rFonts w:ascii="Times New Roman" w:hAnsi="Times New Roman" w:cs="Times New Roman"/>
          <w:sz w:val="24"/>
          <w:szCs w:val="24"/>
          <w:lang w:val="ro-RO"/>
        </w:rPr>
        <w:t xml:space="preserve">centrala </w:t>
      </w:r>
      <w:r w:rsidRPr="00A113F2">
        <w:rPr>
          <w:rFonts w:ascii="Times New Roman" w:hAnsi="Times New Roman" w:cs="Times New Roman"/>
          <w:sz w:val="24"/>
          <w:szCs w:val="24"/>
          <w:lang w:val="ro-RO"/>
        </w:rPr>
        <w:t>–</w:t>
      </w:r>
      <w:r w:rsidR="007B5CB7" w:rsidRPr="00A113F2">
        <w:rPr>
          <w:rFonts w:ascii="Times New Roman" w:hAnsi="Times New Roman" w:cs="Times New Roman"/>
          <w:sz w:val="24"/>
          <w:szCs w:val="24"/>
          <w:lang w:val="ro-RO"/>
        </w:rPr>
        <w:t xml:space="preserve"> </w:t>
      </w:r>
      <w:r w:rsidRPr="00A113F2">
        <w:rPr>
          <w:rFonts w:ascii="Times New Roman" w:hAnsi="Times New Roman" w:cs="Times New Roman"/>
          <w:b/>
          <w:sz w:val="24"/>
          <w:szCs w:val="24"/>
          <w:lang w:val="ro-RO"/>
        </w:rPr>
        <w:t>ZPR2</w:t>
      </w:r>
      <w:r w:rsidR="007B5CB7" w:rsidRPr="00A113F2">
        <w:rPr>
          <w:rFonts w:ascii="Times New Roman" w:hAnsi="Times New Roman" w:cs="Times New Roman"/>
          <w:b/>
          <w:sz w:val="24"/>
          <w:szCs w:val="24"/>
          <w:lang w:val="ro-RO"/>
        </w:rPr>
        <w:t xml:space="preserve"> </w:t>
      </w:r>
      <w:r w:rsidRPr="00A113F2">
        <w:rPr>
          <w:rFonts w:ascii="Times New Roman" w:hAnsi="Times New Roman" w:cs="Times New Roman"/>
          <w:b/>
          <w:sz w:val="24"/>
          <w:szCs w:val="24"/>
          <w:lang w:val="ro-RO"/>
        </w:rPr>
        <w:t>-</w:t>
      </w:r>
      <w:r w:rsidR="007B5CB7" w:rsidRPr="00A113F2">
        <w:rPr>
          <w:rFonts w:ascii="Times New Roman" w:hAnsi="Times New Roman" w:cs="Times New Roman"/>
          <w:sz w:val="24"/>
          <w:szCs w:val="24"/>
          <w:lang w:val="ro-RO"/>
        </w:rPr>
        <w:t xml:space="preserve">  cuprinde restul teritoriului</w:t>
      </w:r>
    </w:p>
    <w:p w:rsidR="00127EE8" w:rsidRPr="00A113F2" w:rsidRDefault="00966DB0" w:rsidP="007B5CB7">
      <w:pPr>
        <w:autoSpaceDE w:val="0"/>
        <w:autoSpaceDN w:val="0"/>
        <w:adjustRightInd w:val="0"/>
        <w:spacing w:after="0"/>
        <w:ind w:left="748"/>
        <w:jc w:val="both"/>
        <w:rPr>
          <w:rFonts w:ascii="Times New Roman" w:hAnsi="Times New Roman" w:cs="Times New Roman"/>
          <w:sz w:val="24"/>
          <w:szCs w:val="24"/>
          <w:lang w:val="ro-RO"/>
        </w:rPr>
      </w:pPr>
      <w:r w:rsidRPr="00A113F2">
        <w:rPr>
          <w:rFonts w:ascii="Times New Roman" w:hAnsi="Times New Roman" w:cs="Times New Roman"/>
          <w:sz w:val="24"/>
          <w:szCs w:val="24"/>
          <w:lang w:val="ro-RO"/>
        </w:rPr>
        <w:t>administrativ al Municipiului Marghita situat în intravilan</w:t>
      </w:r>
      <w:r w:rsidR="00127EE8" w:rsidRPr="00A113F2">
        <w:rPr>
          <w:rFonts w:ascii="Times New Roman" w:hAnsi="Times New Roman" w:cs="Times New Roman"/>
          <w:sz w:val="24"/>
          <w:szCs w:val="24"/>
          <w:lang w:val="ro-RO"/>
        </w:rPr>
        <w:t xml:space="preserve"> </w:t>
      </w:r>
      <w:r w:rsidRPr="00A113F2">
        <w:rPr>
          <w:rFonts w:ascii="Times New Roman" w:hAnsi="Times New Roman" w:cs="Times New Roman"/>
          <w:sz w:val="24"/>
          <w:szCs w:val="24"/>
          <w:lang w:val="ro-RO"/>
        </w:rPr>
        <w:t xml:space="preserve">(anexa </w:t>
      </w:r>
      <w:r w:rsidR="009249CC" w:rsidRPr="00A113F2">
        <w:rPr>
          <w:rFonts w:ascii="Times New Roman" w:hAnsi="Times New Roman" w:cs="Times New Roman"/>
          <w:sz w:val="24"/>
          <w:szCs w:val="24"/>
          <w:lang w:val="ro-RO"/>
        </w:rPr>
        <w:t>2</w:t>
      </w:r>
      <w:r w:rsidRPr="00A113F2">
        <w:rPr>
          <w:rFonts w:ascii="Times New Roman" w:hAnsi="Times New Roman" w:cs="Times New Roman"/>
          <w:sz w:val="24"/>
          <w:szCs w:val="24"/>
          <w:lang w:val="ro-RO"/>
        </w:rPr>
        <w:t>)</w:t>
      </w:r>
    </w:p>
    <w:p w:rsidR="007B5CB7" w:rsidRPr="00A113F2" w:rsidRDefault="00127EE8" w:rsidP="00127EE8">
      <w:pPr>
        <w:pStyle w:val="Listparagraf"/>
        <w:numPr>
          <w:ilvl w:val="0"/>
          <w:numId w:val="19"/>
        </w:numPr>
        <w:autoSpaceDE w:val="0"/>
        <w:autoSpaceDN w:val="0"/>
        <w:adjustRightInd w:val="0"/>
        <w:spacing w:after="0"/>
        <w:jc w:val="both"/>
        <w:rPr>
          <w:rFonts w:ascii="Times New Roman" w:hAnsi="Times New Roman" w:cs="Times New Roman"/>
          <w:sz w:val="24"/>
          <w:szCs w:val="24"/>
          <w:lang w:val="ro-RO"/>
        </w:rPr>
      </w:pPr>
      <w:r w:rsidRPr="00A113F2">
        <w:rPr>
          <w:rFonts w:ascii="Times New Roman" w:hAnsi="Times New Roman" w:cs="Times New Roman"/>
          <w:sz w:val="24"/>
          <w:szCs w:val="24"/>
          <w:lang w:val="ro-RO"/>
        </w:rPr>
        <w:t xml:space="preserve">zona de publicitate </w:t>
      </w:r>
      <w:r w:rsidR="00910E90" w:rsidRPr="00A113F2">
        <w:rPr>
          <w:rFonts w:ascii="Times New Roman" w:hAnsi="Times New Roman" w:cs="Times New Roman"/>
          <w:sz w:val="24"/>
          <w:szCs w:val="24"/>
          <w:lang w:val="ro-RO"/>
        </w:rPr>
        <w:t xml:space="preserve">lărgită </w:t>
      </w:r>
      <w:r w:rsidRPr="00A113F2">
        <w:rPr>
          <w:rFonts w:ascii="Times New Roman" w:hAnsi="Times New Roman" w:cs="Times New Roman"/>
          <w:sz w:val="24"/>
          <w:szCs w:val="24"/>
          <w:lang w:val="ro-RO"/>
        </w:rPr>
        <w:t xml:space="preserve">– </w:t>
      </w:r>
      <w:r w:rsidRPr="00A113F2">
        <w:rPr>
          <w:rFonts w:ascii="Times New Roman" w:hAnsi="Times New Roman" w:cs="Times New Roman"/>
          <w:b/>
          <w:sz w:val="24"/>
          <w:szCs w:val="24"/>
          <w:lang w:val="ro-RO"/>
        </w:rPr>
        <w:t>ZPR3</w:t>
      </w:r>
      <w:r w:rsidRPr="00A113F2">
        <w:rPr>
          <w:rFonts w:ascii="Times New Roman" w:hAnsi="Times New Roman" w:cs="Times New Roman"/>
          <w:sz w:val="24"/>
          <w:szCs w:val="24"/>
          <w:lang w:val="ro-RO"/>
        </w:rPr>
        <w:t xml:space="preserve"> – cuprinde restu</w:t>
      </w:r>
      <w:r w:rsidR="007B5CB7" w:rsidRPr="00A113F2">
        <w:rPr>
          <w:rFonts w:ascii="Times New Roman" w:hAnsi="Times New Roman" w:cs="Times New Roman"/>
          <w:sz w:val="24"/>
          <w:szCs w:val="24"/>
          <w:lang w:val="ro-RO"/>
        </w:rPr>
        <w:t>l teritoriului administrativ al</w:t>
      </w:r>
    </w:p>
    <w:p w:rsidR="00127EE8" w:rsidRPr="00A113F2" w:rsidRDefault="00127EE8" w:rsidP="007B5CB7">
      <w:pPr>
        <w:autoSpaceDE w:val="0"/>
        <w:autoSpaceDN w:val="0"/>
        <w:adjustRightInd w:val="0"/>
        <w:spacing w:after="0"/>
        <w:ind w:left="732"/>
        <w:jc w:val="both"/>
        <w:rPr>
          <w:rFonts w:ascii="Times New Roman" w:hAnsi="Times New Roman" w:cs="Times New Roman"/>
          <w:sz w:val="24"/>
          <w:szCs w:val="24"/>
          <w:lang w:val="ro-RO"/>
        </w:rPr>
      </w:pPr>
      <w:r w:rsidRPr="00A113F2">
        <w:rPr>
          <w:rFonts w:ascii="Times New Roman" w:hAnsi="Times New Roman" w:cs="Times New Roman"/>
          <w:sz w:val="24"/>
          <w:szCs w:val="24"/>
          <w:lang w:val="ro-RO"/>
        </w:rPr>
        <w:t>Municipiului Marghita situat in intravilan ( anexa 3 )</w:t>
      </w:r>
    </w:p>
    <w:p w:rsidR="00966DB0" w:rsidRPr="00A113F2" w:rsidRDefault="00966DB0" w:rsidP="00966DB0">
      <w:pPr>
        <w:autoSpaceDE w:val="0"/>
        <w:autoSpaceDN w:val="0"/>
        <w:adjustRightInd w:val="0"/>
        <w:spacing w:after="0"/>
        <w:jc w:val="both"/>
        <w:rPr>
          <w:rFonts w:ascii="Times New Roman" w:hAnsi="Times New Roman" w:cs="Times New Roman"/>
          <w:sz w:val="24"/>
          <w:szCs w:val="24"/>
          <w:lang w:val="ro-RO"/>
        </w:rPr>
      </w:pPr>
      <w:r w:rsidRPr="00A113F2">
        <w:rPr>
          <w:rFonts w:ascii="Times New Roman" w:hAnsi="Times New Roman" w:cs="Times New Roman"/>
          <w:sz w:val="24"/>
          <w:szCs w:val="24"/>
          <w:lang w:val="ro-RO"/>
        </w:rPr>
        <w:t xml:space="preserve">b) zona de publicitate lărgită  - </w:t>
      </w:r>
      <w:r w:rsidRPr="00A113F2">
        <w:rPr>
          <w:rFonts w:ascii="Times New Roman" w:hAnsi="Times New Roman" w:cs="Times New Roman"/>
          <w:b/>
          <w:sz w:val="24"/>
          <w:szCs w:val="24"/>
          <w:lang w:val="ro-RO"/>
        </w:rPr>
        <w:t>ZPL</w:t>
      </w:r>
      <w:r w:rsidRPr="00A113F2">
        <w:rPr>
          <w:rFonts w:ascii="Times New Roman" w:hAnsi="Times New Roman" w:cs="Times New Roman"/>
          <w:sz w:val="24"/>
          <w:szCs w:val="24"/>
          <w:lang w:val="ro-RO"/>
        </w:rPr>
        <w:t xml:space="preserve"> - cupride teritoriul administrativ al municipiului Marghita, situat în extravilan </w:t>
      </w:r>
    </w:p>
    <w:p w:rsidR="00966DB0" w:rsidRPr="00A113F2" w:rsidRDefault="00966DB0" w:rsidP="00966DB0">
      <w:pPr>
        <w:spacing w:after="0"/>
        <w:ind w:firstLine="748"/>
        <w:jc w:val="both"/>
        <w:rPr>
          <w:rFonts w:ascii="Times New Roman" w:hAnsi="Times New Roman" w:cs="Times New Roman"/>
          <w:bCs/>
          <w:sz w:val="24"/>
          <w:szCs w:val="24"/>
          <w:lang w:val="ro-RO"/>
        </w:rPr>
      </w:pPr>
      <w:r w:rsidRPr="00A113F2">
        <w:rPr>
          <w:rFonts w:ascii="Times New Roman" w:hAnsi="Times New Roman" w:cs="Times New Roman"/>
          <w:bCs/>
          <w:sz w:val="24"/>
          <w:szCs w:val="24"/>
          <w:lang w:val="ro-RO"/>
        </w:rPr>
        <w:t xml:space="preserve">(2) Pentru zonele definite mai sus, categoriile de mijloace de publicitate şi amplasamentele pentru fiecare zona sunt reglementate </w:t>
      </w:r>
      <w:r w:rsidR="00063FD7" w:rsidRPr="00A113F2">
        <w:rPr>
          <w:rFonts w:ascii="Times New Roman" w:hAnsi="Times New Roman" w:cs="Times New Roman"/>
          <w:bCs/>
          <w:sz w:val="24"/>
          <w:szCs w:val="24"/>
          <w:lang w:val="ro-RO"/>
        </w:rPr>
        <w:t>la art.17, art.18, art.19 și art.20 din prezentul regulament</w:t>
      </w:r>
      <w:r w:rsidR="004941EC" w:rsidRPr="00A113F2">
        <w:rPr>
          <w:rFonts w:ascii="Times New Roman" w:hAnsi="Times New Roman" w:cs="Times New Roman"/>
          <w:bCs/>
          <w:sz w:val="24"/>
          <w:szCs w:val="24"/>
          <w:lang w:val="ro-RO"/>
        </w:rPr>
        <w:t>.</w:t>
      </w:r>
    </w:p>
    <w:p w:rsidR="00A20309" w:rsidRPr="00A113F2" w:rsidRDefault="00A20309" w:rsidP="00D05B7F">
      <w:pPr>
        <w:spacing w:after="0"/>
        <w:ind w:firstLine="748"/>
        <w:jc w:val="both"/>
        <w:rPr>
          <w:rFonts w:ascii="Times New Roman" w:hAnsi="Times New Roman" w:cs="Times New Roman"/>
          <w:bCs/>
          <w:sz w:val="24"/>
          <w:szCs w:val="24"/>
          <w:lang w:val="ro-RO"/>
        </w:rPr>
      </w:pPr>
    </w:p>
    <w:p w:rsidR="00395641" w:rsidRPr="00A113F2" w:rsidRDefault="00395641" w:rsidP="00064508">
      <w:pPr>
        <w:spacing w:after="0"/>
        <w:jc w:val="center"/>
        <w:rPr>
          <w:rFonts w:ascii="Times New Roman" w:hAnsi="Times New Roman" w:cs="Times New Roman"/>
          <w:sz w:val="24"/>
          <w:szCs w:val="24"/>
          <w:lang w:val="ro-RO"/>
        </w:rPr>
      </w:pPr>
      <w:r w:rsidRPr="00A113F2">
        <w:rPr>
          <w:rFonts w:ascii="Times New Roman" w:hAnsi="Times New Roman" w:cs="Times New Roman"/>
          <w:b/>
          <w:sz w:val="24"/>
          <w:szCs w:val="24"/>
          <w:lang w:val="ro-RO"/>
        </w:rPr>
        <w:t>Cap. IV</w:t>
      </w:r>
    </w:p>
    <w:p w:rsidR="00395641" w:rsidRPr="00A113F2" w:rsidRDefault="00395641" w:rsidP="00064508">
      <w:pPr>
        <w:spacing w:after="0"/>
        <w:jc w:val="center"/>
        <w:rPr>
          <w:rFonts w:ascii="Times New Roman" w:hAnsi="Times New Roman" w:cs="Times New Roman"/>
          <w:b/>
          <w:sz w:val="24"/>
          <w:szCs w:val="24"/>
          <w:lang w:val="ro-RO"/>
        </w:rPr>
      </w:pPr>
      <w:r w:rsidRPr="00A113F2">
        <w:rPr>
          <w:rFonts w:ascii="Times New Roman" w:hAnsi="Times New Roman" w:cs="Times New Roman"/>
          <w:b/>
          <w:sz w:val="24"/>
          <w:szCs w:val="24"/>
          <w:lang w:val="ro-RO"/>
        </w:rPr>
        <w:t>Reguli generale privind amplasarea tuturor categoriilor de mijloace de publicitate</w:t>
      </w:r>
    </w:p>
    <w:p w:rsidR="00A20309" w:rsidRPr="00A113F2" w:rsidRDefault="00A20309" w:rsidP="00D05B7F">
      <w:pPr>
        <w:spacing w:after="0"/>
        <w:jc w:val="both"/>
        <w:rPr>
          <w:rFonts w:ascii="Times New Roman" w:hAnsi="Times New Roman" w:cs="Times New Roman"/>
          <w:b/>
          <w:sz w:val="24"/>
          <w:szCs w:val="24"/>
          <w:lang w:val="ro-RO"/>
        </w:rPr>
      </w:pPr>
    </w:p>
    <w:p w:rsidR="00F075AD" w:rsidRPr="00A113F2" w:rsidRDefault="00F075AD" w:rsidP="00D05B7F">
      <w:pPr>
        <w:autoSpaceDE w:val="0"/>
        <w:autoSpaceDN w:val="0"/>
        <w:adjustRightInd w:val="0"/>
        <w:spacing w:after="0"/>
        <w:ind w:firstLine="720"/>
        <w:jc w:val="both"/>
        <w:rPr>
          <w:rFonts w:ascii="Times New Roman" w:hAnsi="Times New Roman" w:cs="Times New Roman"/>
          <w:b/>
          <w:sz w:val="24"/>
          <w:szCs w:val="24"/>
          <w:lang w:val="ro-RO"/>
        </w:rPr>
      </w:pPr>
      <w:r w:rsidRPr="00A113F2">
        <w:rPr>
          <w:rFonts w:ascii="Times New Roman" w:hAnsi="Times New Roman" w:cs="Times New Roman"/>
          <w:b/>
          <w:sz w:val="24"/>
          <w:szCs w:val="24"/>
          <w:lang w:val="ro-RO"/>
        </w:rPr>
        <w:t xml:space="preserve">Art. </w:t>
      </w:r>
      <w:r w:rsidR="000F4C6A" w:rsidRPr="00A113F2">
        <w:rPr>
          <w:rFonts w:ascii="Times New Roman" w:hAnsi="Times New Roman" w:cs="Times New Roman"/>
          <w:b/>
          <w:sz w:val="24"/>
          <w:szCs w:val="24"/>
          <w:lang w:val="ro-RO"/>
        </w:rPr>
        <w:t>10</w:t>
      </w:r>
    </w:p>
    <w:p w:rsidR="00F075AD" w:rsidRPr="00A113F2" w:rsidRDefault="00F075AD" w:rsidP="00D05B7F">
      <w:pPr>
        <w:autoSpaceDE w:val="0"/>
        <w:autoSpaceDN w:val="0"/>
        <w:adjustRightInd w:val="0"/>
        <w:spacing w:after="0"/>
        <w:ind w:firstLine="720"/>
        <w:jc w:val="both"/>
        <w:rPr>
          <w:rFonts w:ascii="Times New Roman" w:hAnsi="Times New Roman" w:cs="Times New Roman"/>
          <w:sz w:val="24"/>
          <w:szCs w:val="24"/>
          <w:lang w:val="ro-RO"/>
        </w:rPr>
      </w:pPr>
      <w:r w:rsidRPr="00A113F2">
        <w:rPr>
          <w:rFonts w:ascii="Times New Roman" w:hAnsi="Times New Roman" w:cs="Times New Roman"/>
          <w:sz w:val="24"/>
          <w:szCs w:val="24"/>
          <w:lang w:val="ro-RO"/>
        </w:rPr>
        <w:t>(1) Publicitatea este permisă atât pe domeniul public sau privat al unităţii administrativ-teritoriale Marghita, cât şi pe proprietatea privată a persoanelor fizice sau juridice, cu respectarea prevederilor legale în vigoare.</w:t>
      </w:r>
    </w:p>
    <w:p w:rsidR="00F075AD" w:rsidRPr="00A113F2" w:rsidRDefault="00F075AD" w:rsidP="00D05B7F">
      <w:pPr>
        <w:autoSpaceDE w:val="0"/>
        <w:autoSpaceDN w:val="0"/>
        <w:adjustRightInd w:val="0"/>
        <w:spacing w:after="0"/>
        <w:ind w:firstLine="720"/>
        <w:jc w:val="both"/>
        <w:rPr>
          <w:rFonts w:ascii="Times New Roman" w:hAnsi="Times New Roman" w:cs="Times New Roman"/>
          <w:sz w:val="24"/>
          <w:szCs w:val="24"/>
          <w:lang w:val="ro-RO"/>
        </w:rPr>
      </w:pPr>
      <w:r w:rsidRPr="00A113F2">
        <w:rPr>
          <w:rFonts w:ascii="Times New Roman" w:hAnsi="Times New Roman" w:cs="Times New Roman"/>
          <w:sz w:val="24"/>
          <w:szCs w:val="24"/>
          <w:lang w:val="ro-RO"/>
        </w:rPr>
        <w:t>(2) În cazul construcţiilor-suport pentru mijloace de publicitate, indiferent de regimul de proprietate al imobilelor pe care sunt amplasate, este obligatorie afişarea de materiale publicitare pe întreaga perioadă de menţinere în amplasament a acestora.</w:t>
      </w:r>
    </w:p>
    <w:p w:rsidR="00F075AD" w:rsidRPr="00A113F2" w:rsidRDefault="00F075AD" w:rsidP="00D05B7F">
      <w:pPr>
        <w:autoSpaceDE w:val="0"/>
        <w:autoSpaceDN w:val="0"/>
        <w:adjustRightInd w:val="0"/>
        <w:spacing w:after="0"/>
        <w:ind w:firstLine="720"/>
        <w:jc w:val="both"/>
        <w:rPr>
          <w:rFonts w:ascii="Times New Roman" w:hAnsi="Times New Roman" w:cs="Times New Roman"/>
          <w:sz w:val="24"/>
          <w:szCs w:val="24"/>
          <w:lang w:val="ro-RO"/>
        </w:rPr>
      </w:pPr>
      <w:r w:rsidRPr="00A113F2">
        <w:rPr>
          <w:rFonts w:ascii="Times New Roman" w:hAnsi="Times New Roman" w:cs="Times New Roman"/>
          <w:sz w:val="24"/>
          <w:szCs w:val="24"/>
          <w:lang w:val="ro-RO"/>
        </w:rPr>
        <w:t>(3) În situaţia în care proprietarul construcţiei-suport pentru mijloace de publicitate nu are contracte de publicitate în derulare, va afişa materiale privind propria activitate sau materiale privind campanii educaţionale, umanitare, sociale, culturale de interes public.</w:t>
      </w:r>
    </w:p>
    <w:p w:rsidR="000F4C6A" w:rsidRPr="00A113F2" w:rsidRDefault="000F4C6A" w:rsidP="00D05B7F">
      <w:pPr>
        <w:autoSpaceDE w:val="0"/>
        <w:autoSpaceDN w:val="0"/>
        <w:adjustRightInd w:val="0"/>
        <w:spacing w:after="0"/>
        <w:ind w:firstLine="720"/>
        <w:jc w:val="both"/>
        <w:rPr>
          <w:rFonts w:ascii="Times New Roman" w:hAnsi="Times New Roman" w:cs="Times New Roman"/>
          <w:sz w:val="24"/>
          <w:szCs w:val="24"/>
          <w:lang w:val="ro-RO"/>
        </w:rPr>
      </w:pPr>
    </w:p>
    <w:p w:rsidR="00F075AD" w:rsidRPr="00A113F2" w:rsidRDefault="00F075AD" w:rsidP="00D05B7F">
      <w:pPr>
        <w:autoSpaceDE w:val="0"/>
        <w:autoSpaceDN w:val="0"/>
        <w:adjustRightInd w:val="0"/>
        <w:spacing w:after="0"/>
        <w:ind w:firstLine="720"/>
        <w:jc w:val="both"/>
        <w:rPr>
          <w:rFonts w:ascii="Times New Roman" w:hAnsi="Times New Roman" w:cs="Times New Roman"/>
          <w:b/>
          <w:sz w:val="24"/>
          <w:szCs w:val="24"/>
        </w:rPr>
      </w:pPr>
      <w:r w:rsidRPr="00A113F2">
        <w:rPr>
          <w:rFonts w:ascii="Times New Roman" w:hAnsi="Times New Roman" w:cs="Times New Roman"/>
          <w:b/>
          <w:sz w:val="24"/>
          <w:szCs w:val="24"/>
        </w:rPr>
        <w:t>Art. 1</w:t>
      </w:r>
      <w:r w:rsidR="000F4C6A" w:rsidRPr="00A113F2">
        <w:rPr>
          <w:rFonts w:ascii="Times New Roman" w:hAnsi="Times New Roman" w:cs="Times New Roman"/>
          <w:b/>
          <w:sz w:val="24"/>
          <w:szCs w:val="24"/>
        </w:rPr>
        <w:t>1</w:t>
      </w:r>
    </w:p>
    <w:p w:rsidR="00F075AD" w:rsidRPr="00A113F2" w:rsidRDefault="00F075AD" w:rsidP="00D05B7F">
      <w:p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t xml:space="preserve">    </w:t>
      </w:r>
      <w:r w:rsidRPr="00A113F2">
        <w:rPr>
          <w:rFonts w:ascii="Times New Roman" w:hAnsi="Times New Roman" w:cs="Times New Roman"/>
          <w:sz w:val="24"/>
          <w:szCs w:val="24"/>
        </w:rPr>
        <w:tab/>
        <w:t xml:space="preserve">(1) Amplasarea mijloacelor de publicitate </w:t>
      </w:r>
      <w:proofErr w:type="gramStart"/>
      <w:r w:rsidRPr="00A113F2">
        <w:rPr>
          <w:rFonts w:ascii="Times New Roman" w:hAnsi="Times New Roman" w:cs="Times New Roman"/>
          <w:b/>
          <w:sz w:val="24"/>
          <w:szCs w:val="24"/>
        </w:rPr>
        <w:t>este</w:t>
      </w:r>
      <w:proofErr w:type="gramEnd"/>
      <w:r w:rsidRPr="00A113F2">
        <w:rPr>
          <w:rFonts w:ascii="Times New Roman" w:hAnsi="Times New Roman" w:cs="Times New Roman"/>
          <w:b/>
          <w:sz w:val="24"/>
          <w:szCs w:val="24"/>
        </w:rPr>
        <w:t xml:space="preserve"> interzisă</w:t>
      </w:r>
      <w:r w:rsidRPr="00A113F2">
        <w:rPr>
          <w:rFonts w:ascii="Times New Roman" w:hAnsi="Times New Roman" w:cs="Times New Roman"/>
          <w:sz w:val="24"/>
          <w:szCs w:val="24"/>
        </w:rPr>
        <w:t xml:space="preserve"> în următoarele situaţii:</w:t>
      </w:r>
    </w:p>
    <w:p w:rsidR="00F075AD" w:rsidRPr="00A113F2" w:rsidRDefault="00F075AD" w:rsidP="00D05B7F">
      <w:p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lastRenderedPageBreak/>
        <w:t xml:space="preserve">a) </w:t>
      </w:r>
      <w:proofErr w:type="gramStart"/>
      <w:r w:rsidRPr="00A113F2">
        <w:rPr>
          <w:rFonts w:ascii="Times New Roman" w:hAnsi="Times New Roman" w:cs="Times New Roman"/>
          <w:sz w:val="24"/>
          <w:szCs w:val="24"/>
        </w:rPr>
        <w:t>pe</w:t>
      </w:r>
      <w:proofErr w:type="gramEnd"/>
      <w:r w:rsidRPr="00A113F2">
        <w:rPr>
          <w:rFonts w:ascii="Times New Roman" w:hAnsi="Times New Roman" w:cs="Times New Roman"/>
          <w:sz w:val="24"/>
          <w:szCs w:val="24"/>
        </w:rPr>
        <w:t xml:space="preserve"> clădirile reprezentând sedii ale autorităţilor publice, cu excepţia afişajelor care anunţă activitatea ce se desfăşoară în interiorul sediilor;</w:t>
      </w:r>
    </w:p>
    <w:p w:rsidR="00F075AD" w:rsidRPr="00A113F2" w:rsidRDefault="00F075AD" w:rsidP="00D05B7F">
      <w:p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t xml:space="preserve">b) </w:t>
      </w:r>
      <w:proofErr w:type="gramStart"/>
      <w:r w:rsidRPr="00A113F2">
        <w:rPr>
          <w:rFonts w:ascii="Times New Roman" w:hAnsi="Times New Roman" w:cs="Times New Roman"/>
          <w:sz w:val="24"/>
          <w:szCs w:val="24"/>
        </w:rPr>
        <w:t>pe</w:t>
      </w:r>
      <w:proofErr w:type="gramEnd"/>
      <w:r w:rsidRPr="00A113F2">
        <w:rPr>
          <w:rFonts w:ascii="Times New Roman" w:hAnsi="Times New Roman" w:cs="Times New Roman"/>
          <w:sz w:val="24"/>
          <w:szCs w:val="24"/>
        </w:rPr>
        <w:t xml:space="preserve"> clădirile în care îşi desfăşoară activitatea unităţi de învăţământ, cultură sau alte asemenea – cu excepţia unor evenimente publice organizate sau dacă reclama are legătură cu obiectul de activitate al instituţiei respective şi cu acordul forului tutelar;</w:t>
      </w:r>
    </w:p>
    <w:p w:rsidR="00F075AD" w:rsidRPr="00A113F2" w:rsidRDefault="00F075AD" w:rsidP="00D05B7F">
      <w:p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t xml:space="preserve">c) </w:t>
      </w:r>
      <w:proofErr w:type="gramStart"/>
      <w:r w:rsidRPr="00A113F2">
        <w:rPr>
          <w:rFonts w:ascii="Times New Roman" w:hAnsi="Times New Roman" w:cs="Times New Roman"/>
          <w:sz w:val="24"/>
          <w:szCs w:val="24"/>
        </w:rPr>
        <w:t>pe</w:t>
      </w:r>
      <w:proofErr w:type="gramEnd"/>
      <w:r w:rsidRPr="00A113F2">
        <w:rPr>
          <w:rFonts w:ascii="Times New Roman" w:hAnsi="Times New Roman" w:cs="Times New Roman"/>
          <w:sz w:val="24"/>
          <w:szCs w:val="24"/>
        </w:rPr>
        <w:t xml:space="preserve"> obiectele de artă monumentală şi monumentele de for public;</w:t>
      </w:r>
    </w:p>
    <w:p w:rsidR="00F075AD" w:rsidRPr="00A113F2" w:rsidRDefault="000831D9" w:rsidP="00D05B7F">
      <w:p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t xml:space="preserve">d) </w:t>
      </w:r>
      <w:proofErr w:type="gramStart"/>
      <w:r w:rsidR="00F075AD" w:rsidRPr="00A113F2">
        <w:rPr>
          <w:rFonts w:ascii="Times New Roman" w:hAnsi="Times New Roman" w:cs="Times New Roman"/>
          <w:sz w:val="24"/>
          <w:szCs w:val="24"/>
        </w:rPr>
        <w:t>pe</w:t>
      </w:r>
      <w:proofErr w:type="gramEnd"/>
      <w:r w:rsidR="00F075AD" w:rsidRPr="00A113F2">
        <w:rPr>
          <w:rFonts w:ascii="Times New Roman" w:hAnsi="Times New Roman" w:cs="Times New Roman"/>
          <w:sz w:val="24"/>
          <w:szCs w:val="24"/>
        </w:rPr>
        <w:t xml:space="preserve"> monumentele istorice, cu excepţia firmelor care anunţă activitatea ce se desfăşoară în interiorul clădirii şi a mesh-urilor amplasate pe perioada efectuării lucrărilor de consolidare/ restaurare în condiţiile prezentului regulament;</w:t>
      </w:r>
    </w:p>
    <w:p w:rsidR="00F075AD" w:rsidRPr="00A113F2" w:rsidRDefault="00F075AD" w:rsidP="00D05B7F">
      <w:pPr>
        <w:autoSpaceDE w:val="0"/>
        <w:autoSpaceDN w:val="0"/>
        <w:adjustRightInd w:val="0"/>
        <w:spacing w:after="0"/>
        <w:jc w:val="both"/>
        <w:rPr>
          <w:rFonts w:ascii="Times New Roman" w:hAnsi="Times New Roman" w:cs="Times New Roman"/>
          <w:sz w:val="24"/>
          <w:szCs w:val="24"/>
          <w:lang w:val="da-DK"/>
        </w:rPr>
      </w:pPr>
      <w:r w:rsidRPr="00A113F2">
        <w:rPr>
          <w:rFonts w:ascii="Times New Roman" w:hAnsi="Times New Roman" w:cs="Times New Roman"/>
          <w:sz w:val="24"/>
          <w:szCs w:val="24"/>
          <w:lang w:val="da-DK"/>
        </w:rPr>
        <w:t xml:space="preserve">e) pe clădirile aflate în stare de deteriorare. Se vor putea amplasa mijloace de publicitate, în condiţiile prezentului regulament, numai după reabilitarea şi refacerea </w:t>
      </w:r>
      <w:r w:rsidRPr="00A113F2">
        <w:rPr>
          <w:rFonts w:ascii="Times New Roman" w:hAnsi="Times New Roman" w:cs="Times New Roman"/>
          <w:sz w:val="24"/>
          <w:szCs w:val="24"/>
          <w:lang w:val="ro-RO"/>
        </w:rPr>
        <w:t>imobilului;</w:t>
      </w:r>
      <w:r w:rsidRPr="00A113F2">
        <w:rPr>
          <w:rFonts w:ascii="Times New Roman" w:hAnsi="Times New Roman" w:cs="Times New Roman"/>
          <w:sz w:val="24"/>
          <w:szCs w:val="24"/>
          <w:lang w:val="da-DK"/>
        </w:rPr>
        <w:t xml:space="preserve">   </w:t>
      </w:r>
    </w:p>
    <w:p w:rsidR="00F075AD" w:rsidRPr="00A113F2" w:rsidRDefault="00F075AD" w:rsidP="00D05B7F">
      <w:pPr>
        <w:autoSpaceDE w:val="0"/>
        <w:autoSpaceDN w:val="0"/>
        <w:adjustRightInd w:val="0"/>
        <w:spacing w:after="0"/>
        <w:jc w:val="both"/>
        <w:rPr>
          <w:rFonts w:ascii="Times New Roman" w:hAnsi="Times New Roman" w:cs="Times New Roman"/>
          <w:sz w:val="24"/>
          <w:szCs w:val="24"/>
          <w:lang w:val="da-DK"/>
        </w:rPr>
      </w:pPr>
      <w:r w:rsidRPr="00A113F2">
        <w:rPr>
          <w:rFonts w:ascii="Times New Roman" w:hAnsi="Times New Roman" w:cs="Times New Roman"/>
          <w:sz w:val="24"/>
          <w:szCs w:val="24"/>
          <w:lang w:val="da-DK"/>
        </w:rPr>
        <w:t>f) în incinta şi pe elementele de împrejmuire a cimitirelor, lăcaşurilor de cult</w:t>
      </w:r>
      <w:r w:rsidR="00DD7912" w:rsidRPr="00A113F2">
        <w:rPr>
          <w:rFonts w:ascii="Times New Roman" w:hAnsi="Times New Roman" w:cs="Times New Roman"/>
          <w:sz w:val="24"/>
          <w:szCs w:val="24"/>
          <w:lang w:val="da-DK"/>
        </w:rPr>
        <w:t>;</w:t>
      </w:r>
    </w:p>
    <w:p w:rsidR="00F075AD" w:rsidRPr="00A113F2" w:rsidRDefault="00F075AD" w:rsidP="00D05B7F">
      <w:pPr>
        <w:autoSpaceDE w:val="0"/>
        <w:autoSpaceDN w:val="0"/>
        <w:adjustRightInd w:val="0"/>
        <w:spacing w:after="0"/>
        <w:jc w:val="both"/>
        <w:rPr>
          <w:rFonts w:ascii="Times New Roman" w:hAnsi="Times New Roman" w:cs="Times New Roman"/>
          <w:sz w:val="24"/>
          <w:szCs w:val="24"/>
          <w:lang w:val="da-DK"/>
        </w:rPr>
      </w:pPr>
      <w:r w:rsidRPr="00A113F2">
        <w:rPr>
          <w:rFonts w:ascii="Times New Roman" w:hAnsi="Times New Roman" w:cs="Times New Roman"/>
          <w:sz w:val="24"/>
          <w:szCs w:val="24"/>
          <w:lang w:val="da-DK"/>
        </w:rPr>
        <w:t xml:space="preserve">g) </w:t>
      </w:r>
      <w:r w:rsidR="00DD7912" w:rsidRPr="00A113F2">
        <w:rPr>
          <w:rFonts w:ascii="Times New Roman" w:hAnsi="Times New Roman" w:cs="Times New Roman"/>
          <w:sz w:val="24"/>
          <w:szCs w:val="24"/>
          <w:lang w:val="da-DK"/>
        </w:rPr>
        <w:t>arie protejata prin lege</w:t>
      </w:r>
      <w:r w:rsidRPr="00A113F2">
        <w:rPr>
          <w:rFonts w:ascii="Times New Roman" w:hAnsi="Times New Roman" w:cs="Times New Roman"/>
          <w:sz w:val="24"/>
          <w:szCs w:val="24"/>
          <w:lang w:val="da-DK"/>
        </w:rPr>
        <w:t>;</w:t>
      </w:r>
    </w:p>
    <w:p w:rsidR="00AF7C3B" w:rsidRPr="00A113F2" w:rsidRDefault="00AF7C3B" w:rsidP="00D05B7F">
      <w:pPr>
        <w:autoSpaceDE w:val="0"/>
        <w:autoSpaceDN w:val="0"/>
        <w:adjustRightInd w:val="0"/>
        <w:spacing w:after="0"/>
        <w:jc w:val="both"/>
        <w:rPr>
          <w:rFonts w:ascii="Times New Roman" w:hAnsi="Times New Roman" w:cs="Times New Roman"/>
          <w:sz w:val="24"/>
          <w:szCs w:val="24"/>
          <w:lang w:val="da-DK"/>
        </w:rPr>
      </w:pPr>
      <w:r w:rsidRPr="00A113F2">
        <w:rPr>
          <w:rFonts w:ascii="Times New Roman" w:hAnsi="Times New Roman" w:cs="Times New Roman"/>
          <w:sz w:val="24"/>
          <w:szCs w:val="24"/>
          <w:shd w:val="clear" w:color="auto" w:fill="FFFFFF"/>
        </w:rPr>
        <w:t xml:space="preserve">h) </w:t>
      </w:r>
      <w:proofErr w:type="gramStart"/>
      <w:r w:rsidRPr="00A113F2">
        <w:rPr>
          <w:rFonts w:ascii="Times New Roman" w:hAnsi="Times New Roman" w:cs="Times New Roman"/>
          <w:sz w:val="24"/>
          <w:szCs w:val="24"/>
          <w:shd w:val="clear" w:color="auto" w:fill="FFFFFF"/>
        </w:rPr>
        <w:t>în</w:t>
      </w:r>
      <w:proofErr w:type="gramEnd"/>
      <w:r w:rsidRPr="00A113F2">
        <w:rPr>
          <w:rFonts w:ascii="Times New Roman" w:hAnsi="Times New Roman" w:cs="Times New Roman"/>
          <w:sz w:val="24"/>
          <w:szCs w:val="24"/>
          <w:shd w:val="clear" w:color="auto" w:fill="FFFFFF"/>
        </w:rPr>
        <w:t xml:space="preserve"> spații verzi cu valoare deosebită</w:t>
      </w:r>
      <w:r w:rsidR="00A03EB8" w:rsidRPr="00A113F2">
        <w:rPr>
          <w:rFonts w:ascii="Times New Roman" w:hAnsi="Times New Roman" w:cs="Times New Roman"/>
          <w:sz w:val="24"/>
          <w:szCs w:val="24"/>
          <w:shd w:val="clear" w:color="auto" w:fill="FFFFFF"/>
        </w:rPr>
        <w:t>;</w:t>
      </w:r>
    </w:p>
    <w:p w:rsidR="00F075AD" w:rsidRPr="00A113F2" w:rsidRDefault="00631907" w:rsidP="00D05B7F">
      <w:pPr>
        <w:autoSpaceDE w:val="0"/>
        <w:autoSpaceDN w:val="0"/>
        <w:adjustRightInd w:val="0"/>
        <w:spacing w:after="0"/>
        <w:jc w:val="both"/>
        <w:rPr>
          <w:rFonts w:ascii="Times New Roman" w:hAnsi="Times New Roman" w:cs="Times New Roman"/>
          <w:sz w:val="24"/>
          <w:szCs w:val="24"/>
          <w:lang w:val="da-DK"/>
        </w:rPr>
      </w:pPr>
      <w:r w:rsidRPr="00A113F2">
        <w:rPr>
          <w:rFonts w:ascii="Times New Roman" w:hAnsi="Times New Roman" w:cs="Times New Roman"/>
          <w:sz w:val="24"/>
          <w:szCs w:val="24"/>
          <w:lang w:val="da-DK"/>
        </w:rPr>
        <w:t>i</w:t>
      </w:r>
      <w:r w:rsidR="00F075AD" w:rsidRPr="00A113F2">
        <w:rPr>
          <w:rFonts w:ascii="Times New Roman" w:hAnsi="Times New Roman" w:cs="Times New Roman"/>
          <w:sz w:val="24"/>
          <w:szCs w:val="24"/>
          <w:lang w:val="da-DK"/>
        </w:rPr>
        <w:t>) în locurile de joacă sau locurile de odihnă situate în zona blocurilor de locuinţe colective;</w:t>
      </w:r>
    </w:p>
    <w:p w:rsidR="00F075AD" w:rsidRPr="00A113F2" w:rsidRDefault="00631907" w:rsidP="00D05B7F">
      <w:p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t>j</w:t>
      </w:r>
      <w:r w:rsidR="00F075AD" w:rsidRPr="00A113F2">
        <w:rPr>
          <w:rFonts w:ascii="Times New Roman" w:hAnsi="Times New Roman" w:cs="Times New Roman"/>
          <w:sz w:val="24"/>
          <w:szCs w:val="24"/>
        </w:rPr>
        <w:t xml:space="preserve">) </w:t>
      </w:r>
      <w:proofErr w:type="gramStart"/>
      <w:r w:rsidR="00F075AD" w:rsidRPr="00A113F2">
        <w:rPr>
          <w:rFonts w:ascii="Times New Roman" w:hAnsi="Times New Roman" w:cs="Times New Roman"/>
          <w:sz w:val="24"/>
          <w:szCs w:val="24"/>
        </w:rPr>
        <w:t>pe</w:t>
      </w:r>
      <w:proofErr w:type="gramEnd"/>
      <w:r w:rsidR="00F075AD" w:rsidRPr="00A113F2">
        <w:rPr>
          <w:rFonts w:ascii="Times New Roman" w:hAnsi="Times New Roman" w:cs="Times New Roman"/>
          <w:sz w:val="24"/>
          <w:szCs w:val="24"/>
        </w:rPr>
        <w:t xml:space="preserve"> zona carosabilă a străzilor şi a drumurilor, indiferent de categoria acestora;</w:t>
      </w:r>
    </w:p>
    <w:p w:rsidR="00F075AD" w:rsidRPr="00A113F2" w:rsidRDefault="00631907" w:rsidP="00D05B7F">
      <w:p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t>k</w:t>
      </w:r>
      <w:r w:rsidR="00F075AD" w:rsidRPr="00A113F2">
        <w:rPr>
          <w:rFonts w:ascii="Times New Roman" w:hAnsi="Times New Roman" w:cs="Times New Roman"/>
          <w:sz w:val="24"/>
          <w:szCs w:val="24"/>
        </w:rPr>
        <w:t xml:space="preserve">) </w:t>
      </w:r>
      <w:proofErr w:type="gramStart"/>
      <w:r w:rsidR="00F075AD" w:rsidRPr="00A113F2">
        <w:rPr>
          <w:rFonts w:ascii="Times New Roman" w:hAnsi="Times New Roman" w:cs="Times New Roman"/>
          <w:sz w:val="24"/>
          <w:szCs w:val="24"/>
        </w:rPr>
        <w:t>în</w:t>
      </w:r>
      <w:proofErr w:type="gramEnd"/>
      <w:r w:rsidR="00F075AD" w:rsidRPr="00A113F2">
        <w:rPr>
          <w:rFonts w:ascii="Times New Roman" w:hAnsi="Times New Roman" w:cs="Times New Roman"/>
          <w:sz w:val="24"/>
          <w:szCs w:val="24"/>
        </w:rPr>
        <w:t xml:space="preserve"> zonele în care a fost restricţionată sau interzisă publicitatea prin prezentul Regulament;</w:t>
      </w:r>
    </w:p>
    <w:p w:rsidR="00F075AD" w:rsidRPr="00A113F2" w:rsidRDefault="00631907" w:rsidP="00D05B7F">
      <w:p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t>l</w:t>
      </w:r>
      <w:r w:rsidR="00F075AD" w:rsidRPr="00A113F2">
        <w:rPr>
          <w:rFonts w:ascii="Times New Roman" w:hAnsi="Times New Roman" w:cs="Times New Roman"/>
          <w:sz w:val="24"/>
          <w:szCs w:val="24"/>
        </w:rPr>
        <w:t xml:space="preserve">) </w:t>
      </w:r>
      <w:proofErr w:type="gramStart"/>
      <w:r w:rsidR="00F075AD" w:rsidRPr="00A113F2">
        <w:rPr>
          <w:rFonts w:ascii="Times New Roman" w:hAnsi="Times New Roman" w:cs="Times New Roman"/>
          <w:sz w:val="24"/>
          <w:szCs w:val="24"/>
        </w:rPr>
        <w:t>în</w:t>
      </w:r>
      <w:proofErr w:type="gramEnd"/>
      <w:r w:rsidR="00F075AD" w:rsidRPr="00A113F2">
        <w:rPr>
          <w:rFonts w:ascii="Times New Roman" w:hAnsi="Times New Roman" w:cs="Times New Roman"/>
          <w:sz w:val="24"/>
          <w:szCs w:val="24"/>
        </w:rPr>
        <w:t xml:space="preserve"> interiorul intersecţiilor şi al sensurilor giratorii</w:t>
      </w:r>
      <w:r w:rsidR="007B5CB7" w:rsidRPr="00A113F2">
        <w:rPr>
          <w:rFonts w:ascii="Times New Roman" w:hAnsi="Times New Roman" w:cs="Times New Roman"/>
          <w:sz w:val="24"/>
          <w:szCs w:val="24"/>
        </w:rPr>
        <w:t xml:space="preserve"> – daca acestea nu dispun de un squar amenajat</w:t>
      </w:r>
      <w:r w:rsidR="00F075AD" w:rsidRPr="00A113F2">
        <w:rPr>
          <w:rFonts w:ascii="Times New Roman" w:hAnsi="Times New Roman" w:cs="Times New Roman"/>
          <w:sz w:val="24"/>
          <w:szCs w:val="24"/>
        </w:rPr>
        <w:t>, în spaţiul destinat circulaţiei autovehiculelor şi semnalizării rutiere, în zone în care desfăşurarea în condiţii normale a traficului ar putea fi perturbată;</w:t>
      </w:r>
    </w:p>
    <w:p w:rsidR="00F075AD" w:rsidRPr="00A113F2" w:rsidRDefault="00631907" w:rsidP="00D05B7F">
      <w:p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t>m</w:t>
      </w:r>
      <w:r w:rsidR="00F075AD" w:rsidRPr="00A113F2">
        <w:rPr>
          <w:rFonts w:ascii="Times New Roman" w:hAnsi="Times New Roman" w:cs="Times New Roman"/>
          <w:sz w:val="24"/>
          <w:szCs w:val="24"/>
        </w:rPr>
        <w:t xml:space="preserve">) </w:t>
      </w:r>
      <w:r w:rsidR="006B7173" w:rsidRPr="00A113F2">
        <w:rPr>
          <w:rFonts w:ascii="Times New Roman" w:hAnsi="Times New Roman" w:cs="Times New Roman"/>
          <w:sz w:val="24"/>
          <w:szCs w:val="24"/>
        </w:rPr>
        <w:t xml:space="preserve"> </w:t>
      </w:r>
      <w:proofErr w:type="gramStart"/>
      <w:r w:rsidR="00F075AD" w:rsidRPr="00A113F2">
        <w:rPr>
          <w:rFonts w:ascii="Times New Roman" w:hAnsi="Times New Roman" w:cs="Times New Roman"/>
          <w:sz w:val="24"/>
          <w:szCs w:val="24"/>
        </w:rPr>
        <w:t>pe</w:t>
      </w:r>
      <w:proofErr w:type="gramEnd"/>
      <w:r w:rsidR="00F075AD" w:rsidRPr="00A113F2">
        <w:rPr>
          <w:rFonts w:ascii="Times New Roman" w:hAnsi="Times New Roman" w:cs="Times New Roman"/>
          <w:sz w:val="24"/>
          <w:szCs w:val="24"/>
        </w:rPr>
        <w:t xml:space="preserve"> parapetele şi/sau pereţii pasajelor rutiere subterane şi supraterane ori sub poduri;</w:t>
      </w:r>
    </w:p>
    <w:p w:rsidR="00F075AD" w:rsidRPr="00A113F2" w:rsidRDefault="00631907" w:rsidP="00D05B7F">
      <w:p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t>n</w:t>
      </w:r>
      <w:r w:rsidR="00F075AD" w:rsidRPr="00A113F2">
        <w:rPr>
          <w:rFonts w:ascii="Times New Roman" w:hAnsi="Times New Roman" w:cs="Times New Roman"/>
          <w:sz w:val="24"/>
          <w:szCs w:val="24"/>
        </w:rPr>
        <w:t xml:space="preserve">) </w:t>
      </w:r>
      <w:proofErr w:type="gramStart"/>
      <w:r w:rsidR="00F075AD" w:rsidRPr="00A113F2">
        <w:rPr>
          <w:rFonts w:ascii="Times New Roman" w:hAnsi="Times New Roman" w:cs="Times New Roman"/>
          <w:sz w:val="24"/>
          <w:szCs w:val="24"/>
        </w:rPr>
        <w:t>pe</w:t>
      </w:r>
      <w:proofErr w:type="gramEnd"/>
      <w:r w:rsidR="00F075AD" w:rsidRPr="00A113F2">
        <w:rPr>
          <w:rFonts w:ascii="Times New Roman" w:hAnsi="Times New Roman" w:cs="Times New Roman"/>
          <w:sz w:val="24"/>
          <w:szCs w:val="24"/>
        </w:rPr>
        <w:t xml:space="preserve"> stâlpii proprii elementelor de semnalizare rutieră sau de circulaţie;</w:t>
      </w:r>
    </w:p>
    <w:p w:rsidR="00F075AD" w:rsidRPr="00A113F2" w:rsidRDefault="00631907" w:rsidP="00D05B7F">
      <w:p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t>o</w:t>
      </w:r>
      <w:r w:rsidR="00F075AD" w:rsidRPr="00A113F2">
        <w:rPr>
          <w:rFonts w:ascii="Times New Roman" w:hAnsi="Times New Roman" w:cs="Times New Roman"/>
          <w:sz w:val="24"/>
          <w:szCs w:val="24"/>
        </w:rPr>
        <w:t xml:space="preserve">) </w:t>
      </w:r>
      <w:proofErr w:type="gramStart"/>
      <w:r w:rsidR="00F075AD" w:rsidRPr="00A113F2">
        <w:rPr>
          <w:rFonts w:ascii="Times New Roman" w:hAnsi="Times New Roman" w:cs="Times New Roman"/>
          <w:sz w:val="24"/>
          <w:szCs w:val="24"/>
        </w:rPr>
        <w:t>pe</w:t>
      </w:r>
      <w:proofErr w:type="gramEnd"/>
      <w:r w:rsidR="00F075AD" w:rsidRPr="00A113F2">
        <w:rPr>
          <w:rFonts w:ascii="Times New Roman" w:hAnsi="Times New Roman" w:cs="Times New Roman"/>
          <w:sz w:val="24"/>
          <w:szCs w:val="24"/>
        </w:rPr>
        <w:t xml:space="preserve"> lucrările de artă care traversează drumul, pe portale cu semnalizare rutieră sau în soluţii independente autoportante în traversarea drumului.</w:t>
      </w:r>
    </w:p>
    <w:p w:rsidR="00F075AD" w:rsidRPr="00A113F2" w:rsidRDefault="00631907" w:rsidP="00D05B7F">
      <w:p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t>p</w:t>
      </w:r>
      <w:r w:rsidR="00F075AD" w:rsidRPr="00A113F2">
        <w:rPr>
          <w:rFonts w:ascii="Times New Roman" w:hAnsi="Times New Roman" w:cs="Times New Roman"/>
          <w:sz w:val="24"/>
          <w:szCs w:val="24"/>
        </w:rPr>
        <w:t xml:space="preserve">) </w:t>
      </w:r>
      <w:proofErr w:type="gramStart"/>
      <w:r w:rsidR="00F075AD" w:rsidRPr="00A113F2">
        <w:rPr>
          <w:rFonts w:ascii="Times New Roman" w:hAnsi="Times New Roman" w:cs="Times New Roman"/>
          <w:sz w:val="24"/>
          <w:szCs w:val="24"/>
        </w:rPr>
        <w:t>pe</w:t>
      </w:r>
      <w:proofErr w:type="gramEnd"/>
      <w:r w:rsidR="00F075AD" w:rsidRPr="00A113F2">
        <w:rPr>
          <w:rFonts w:ascii="Times New Roman" w:hAnsi="Times New Roman" w:cs="Times New Roman"/>
          <w:sz w:val="24"/>
          <w:szCs w:val="24"/>
        </w:rPr>
        <w:t xml:space="preserve"> arbori;</w:t>
      </w:r>
    </w:p>
    <w:p w:rsidR="00F075AD" w:rsidRPr="00A113F2" w:rsidRDefault="00631907" w:rsidP="00D05B7F">
      <w:p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t>q</w:t>
      </w:r>
      <w:r w:rsidR="00F075AD" w:rsidRPr="00A113F2">
        <w:rPr>
          <w:rFonts w:ascii="Times New Roman" w:hAnsi="Times New Roman" w:cs="Times New Roman"/>
          <w:sz w:val="24"/>
          <w:szCs w:val="24"/>
        </w:rPr>
        <w:t xml:space="preserve">) </w:t>
      </w:r>
      <w:proofErr w:type="gramStart"/>
      <w:r w:rsidR="00F075AD" w:rsidRPr="00A113F2">
        <w:rPr>
          <w:rFonts w:ascii="Times New Roman" w:hAnsi="Times New Roman" w:cs="Times New Roman"/>
          <w:sz w:val="24"/>
          <w:szCs w:val="24"/>
        </w:rPr>
        <w:t>pe</w:t>
      </w:r>
      <w:proofErr w:type="gramEnd"/>
      <w:r w:rsidR="00F075AD" w:rsidRPr="00A113F2">
        <w:rPr>
          <w:rFonts w:ascii="Times New Roman" w:hAnsi="Times New Roman" w:cs="Times New Roman"/>
          <w:sz w:val="24"/>
          <w:szCs w:val="24"/>
        </w:rPr>
        <w:t xml:space="preserve"> staţiile de autobus</w:t>
      </w:r>
      <w:r w:rsidR="006B7173" w:rsidRPr="00A113F2">
        <w:rPr>
          <w:rFonts w:ascii="Times New Roman" w:hAnsi="Times New Roman" w:cs="Times New Roman"/>
          <w:sz w:val="24"/>
          <w:szCs w:val="24"/>
        </w:rPr>
        <w:t xml:space="preserve">, cu exceptia celor de tip </w:t>
      </w:r>
      <w:r w:rsidR="006B7173" w:rsidRPr="00A113F2">
        <w:rPr>
          <w:rFonts w:ascii="Times New Roman" w:hAnsi="Times New Roman" w:cs="Times New Roman"/>
          <w:i/>
          <w:sz w:val="24"/>
          <w:szCs w:val="24"/>
          <w:lang w:val="ro-RO"/>
        </w:rPr>
        <w:t>panou backlit</w:t>
      </w:r>
      <w:r w:rsidR="001D0172" w:rsidRPr="00A113F2">
        <w:rPr>
          <w:rFonts w:ascii="Times New Roman" w:hAnsi="Times New Roman" w:cs="Times New Roman"/>
          <w:i/>
          <w:sz w:val="24"/>
          <w:szCs w:val="24"/>
          <w:lang w:val="ro-RO"/>
        </w:rPr>
        <w:t>;</w:t>
      </w:r>
    </w:p>
    <w:p w:rsidR="000831D9" w:rsidRPr="00A113F2" w:rsidRDefault="00F075AD" w:rsidP="00D05B7F">
      <w:p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t>r)</w:t>
      </w:r>
      <w:r w:rsidR="006B7173" w:rsidRPr="00A113F2">
        <w:rPr>
          <w:rFonts w:ascii="Times New Roman" w:hAnsi="Times New Roman" w:cs="Times New Roman"/>
          <w:sz w:val="24"/>
          <w:szCs w:val="24"/>
        </w:rPr>
        <w:t xml:space="preserve"> </w:t>
      </w:r>
      <w:proofErr w:type="gramStart"/>
      <w:r w:rsidRPr="00A113F2">
        <w:rPr>
          <w:rFonts w:ascii="Times New Roman" w:hAnsi="Times New Roman" w:cs="Times New Roman"/>
          <w:sz w:val="24"/>
          <w:szCs w:val="24"/>
        </w:rPr>
        <w:t>pe</w:t>
      </w:r>
      <w:proofErr w:type="gramEnd"/>
      <w:r w:rsidRPr="00A113F2">
        <w:rPr>
          <w:rFonts w:ascii="Times New Roman" w:hAnsi="Times New Roman" w:cs="Times New Roman"/>
          <w:sz w:val="24"/>
          <w:szCs w:val="24"/>
        </w:rPr>
        <w:t xml:space="preserve"> stâlpii de iluminat stradal</w:t>
      </w:r>
      <w:r w:rsidR="000831D9" w:rsidRPr="00A113F2">
        <w:rPr>
          <w:rFonts w:ascii="Times New Roman" w:hAnsi="Times New Roman" w:cs="Times New Roman"/>
          <w:sz w:val="24"/>
          <w:szCs w:val="24"/>
        </w:rPr>
        <w:t>;</w:t>
      </w:r>
    </w:p>
    <w:p w:rsidR="00F075AD" w:rsidRPr="00A113F2" w:rsidRDefault="000831D9" w:rsidP="00D05B7F">
      <w:pPr>
        <w:autoSpaceDE w:val="0"/>
        <w:autoSpaceDN w:val="0"/>
        <w:adjustRightInd w:val="0"/>
        <w:spacing w:after="0"/>
        <w:jc w:val="both"/>
        <w:rPr>
          <w:rFonts w:ascii="Times New Roman" w:hAnsi="Times New Roman" w:cs="Times New Roman"/>
          <w:strike/>
          <w:sz w:val="24"/>
          <w:szCs w:val="24"/>
        </w:rPr>
      </w:pPr>
      <w:r w:rsidRPr="00A113F2">
        <w:rPr>
          <w:rFonts w:ascii="Times New Roman" w:hAnsi="Times New Roman" w:cs="Times New Roman"/>
          <w:sz w:val="24"/>
          <w:szCs w:val="24"/>
        </w:rPr>
        <w:t xml:space="preserve">s) </w:t>
      </w:r>
      <w:proofErr w:type="gramStart"/>
      <w:r w:rsidRPr="00A113F2">
        <w:rPr>
          <w:rFonts w:ascii="Times New Roman" w:hAnsi="Times New Roman" w:cs="Times New Roman"/>
          <w:sz w:val="24"/>
          <w:szCs w:val="24"/>
        </w:rPr>
        <w:t>fara</w:t>
      </w:r>
      <w:proofErr w:type="gramEnd"/>
      <w:r w:rsidRPr="00A113F2">
        <w:rPr>
          <w:rFonts w:ascii="Times New Roman" w:hAnsi="Times New Roman" w:cs="Times New Roman"/>
          <w:sz w:val="24"/>
          <w:szCs w:val="24"/>
        </w:rPr>
        <w:t xml:space="preserve"> obtinerea in prealabil a unei Aut</w:t>
      </w:r>
      <w:r w:rsidR="005B2B5B" w:rsidRPr="00A113F2">
        <w:rPr>
          <w:rFonts w:ascii="Times New Roman" w:hAnsi="Times New Roman" w:cs="Times New Roman"/>
          <w:sz w:val="24"/>
          <w:szCs w:val="24"/>
        </w:rPr>
        <w:t>orizatii de amplasare pe fatada (</w:t>
      </w:r>
      <w:r w:rsidR="005B2B5B" w:rsidRPr="00A113F2">
        <w:rPr>
          <w:rFonts w:ascii="Times New Roman" w:hAnsi="Times New Roman" w:cs="Times New Roman"/>
          <w:i/>
          <w:sz w:val="24"/>
          <w:szCs w:val="24"/>
        </w:rPr>
        <w:t xml:space="preserve">firmă, publicitate luminoasă </w:t>
      </w:r>
      <w:r w:rsidR="005B2B5B" w:rsidRPr="00A113F2">
        <w:rPr>
          <w:rFonts w:ascii="Times New Roman" w:hAnsi="Times New Roman" w:cs="Times New Roman"/>
          <w:sz w:val="24"/>
          <w:szCs w:val="24"/>
        </w:rPr>
        <w:t>).</w:t>
      </w:r>
    </w:p>
    <w:p w:rsidR="00F075AD" w:rsidRPr="00A113F2" w:rsidRDefault="00F075AD" w:rsidP="00D05B7F">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(2) Se interzice acoperirea cu orice mijloc de publicitate a suprafeţelor vitrate ale clădirilor.</w:t>
      </w:r>
    </w:p>
    <w:p w:rsidR="00F075AD" w:rsidRPr="00A113F2" w:rsidRDefault="00F075AD" w:rsidP="00D05B7F">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 xml:space="preserve">(3) Se interzice amplasarea mijloacelor de publicitate care prin formă, conţinut, dimensiuni şi culori în combinaţii specifice pot fi confundate cu mijloacele de semnalizare rutieră sau împiedică vizibilitatea acestora, precum şi </w:t>
      </w:r>
      <w:proofErr w:type="gramStart"/>
      <w:r w:rsidRPr="00A113F2">
        <w:rPr>
          <w:rFonts w:ascii="Times New Roman" w:hAnsi="Times New Roman" w:cs="Times New Roman"/>
          <w:sz w:val="24"/>
          <w:szCs w:val="24"/>
        </w:rPr>
        <w:t>a</w:t>
      </w:r>
      <w:proofErr w:type="gramEnd"/>
      <w:r w:rsidRPr="00A113F2">
        <w:rPr>
          <w:rFonts w:ascii="Times New Roman" w:hAnsi="Times New Roman" w:cs="Times New Roman"/>
          <w:sz w:val="24"/>
          <w:szCs w:val="24"/>
        </w:rPr>
        <w:t xml:space="preserve"> indicatoarelor de orientare şi informare.</w:t>
      </w:r>
    </w:p>
    <w:p w:rsidR="00F075AD" w:rsidRPr="00A113F2" w:rsidRDefault="00F075AD" w:rsidP="00D05B7F">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(4) În situaţia în care pe faţada sau pe calcanul unei clădiri sunt amplasate mai multe mijloace de publicitate în afară de firme, acestea vor fi realizate unitar, ca tip, dimensiune şi încadrare simetrică, pe faţada sau pe calcanul respectiv.</w:t>
      </w:r>
    </w:p>
    <w:p w:rsidR="00F075AD" w:rsidRPr="00A113F2" w:rsidRDefault="00F075AD" w:rsidP="00D05B7F">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 xml:space="preserve">(5) Se interzice aplicarea (inscripţionarea) firmelor, reclamelor, textelor publicitare direct </w:t>
      </w:r>
      <w:proofErr w:type="gramStart"/>
      <w:r w:rsidRPr="00A113F2">
        <w:rPr>
          <w:rFonts w:ascii="Times New Roman" w:hAnsi="Times New Roman" w:cs="Times New Roman"/>
          <w:sz w:val="24"/>
          <w:szCs w:val="24"/>
        </w:rPr>
        <w:t>pe  împrejmuiri</w:t>
      </w:r>
      <w:proofErr w:type="gramEnd"/>
      <w:r w:rsidRPr="00A113F2">
        <w:rPr>
          <w:rFonts w:ascii="Times New Roman" w:hAnsi="Times New Roman" w:cs="Times New Roman"/>
          <w:sz w:val="24"/>
          <w:szCs w:val="24"/>
        </w:rPr>
        <w:t xml:space="preserve">, geamuri, zidurile imobilelor, stâlpilor de orice fel, trotuarelor sau aleilor prin diverse metode grafice. </w:t>
      </w:r>
    </w:p>
    <w:p w:rsidR="00A20309" w:rsidRPr="00A113F2" w:rsidRDefault="00A20309" w:rsidP="00D05B7F">
      <w:pPr>
        <w:autoSpaceDE w:val="0"/>
        <w:autoSpaceDN w:val="0"/>
        <w:adjustRightInd w:val="0"/>
        <w:spacing w:after="0"/>
        <w:ind w:firstLine="720"/>
        <w:jc w:val="both"/>
        <w:rPr>
          <w:rFonts w:ascii="Times New Roman" w:hAnsi="Times New Roman" w:cs="Times New Roman"/>
          <w:sz w:val="24"/>
          <w:szCs w:val="24"/>
        </w:rPr>
      </w:pPr>
    </w:p>
    <w:p w:rsidR="00F075AD" w:rsidRPr="00A113F2" w:rsidRDefault="00F075AD" w:rsidP="00064508">
      <w:pPr>
        <w:autoSpaceDE w:val="0"/>
        <w:autoSpaceDN w:val="0"/>
        <w:adjustRightInd w:val="0"/>
        <w:spacing w:after="0"/>
        <w:jc w:val="center"/>
        <w:rPr>
          <w:rFonts w:ascii="Times New Roman" w:hAnsi="Times New Roman" w:cs="Times New Roman"/>
          <w:sz w:val="24"/>
          <w:szCs w:val="24"/>
        </w:rPr>
      </w:pPr>
      <w:r w:rsidRPr="00A113F2">
        <w:rPr>
          <w:rFonts w:ascii="Times New Roman" w:hAnsi="Times New Roman" w:cs="Times New Roman"/>
          <w:b/>
          <w:sz w:val="24"/>
          <w:szCs w:val="24"/>
          <w:lang w:val="ro-RO"/>
        </w:rPr>
        <w:t>Cap. V</w:t>
      </w:r>
    </w:p>
    <w:p w:rsidR="00F075AD" w:rsidRPr="00A113F2" w:rsidRDefault="00F075AD" w:rsidP="00064508">
      <w:pPr>
        <w:autoSpaceDE w:val="0"/>
        <w:autoSpaceDN w:val="0"/>
        <w:adjustRightInd w:val="0"/>
        <w:spacing w:after="0"/>
        <w:jc w:val="center"/>
        <w:rPr>
          <w:rFonts w:ascii="Times New Roman" w:hAnsi="Times New Roman" w:cs="Times New Roman"/>
          <w:b/>
          <w:sz w:val="24"/>
          <w:szCs w:val="24"/>
        </w:rPr>
      </w:pPr>
      <w:r w:rsidRPr="00A113F2">
        <w:rPr>
          <w:rFonts w:ascii="Times New Roman" w:hAnsi="Times New Roman" w:cs="Times New Roman"/>
          <w:b/>
          <w:sz w:val="24"/>
          <w:szCs w:val="24"/>
        </w:rPr>
        <w:t>Reguli specifice pentru categoriile de mijloace de publicitate</w:t>
      </w:r>
    </w:p>
    <w:p w:rsidR="00064508" w:rsidRPr="00A113F2" w:rsidRDefault="00064508" w:rsidP="00064508">
      <w:pPr>
        <w:autoSpaceDE w:val="0"/>
        <w:autoSpaceDN w:val="0"/>
        <w:adjustRightInd w:val="0"/>
        <w:spacing w:after="0"/>
        <w:jc w:val="center"/>
        <w:rPr>
          <w:rFonts w:ascii="Times New Roman" w:hAnsi="Times New Roman" w:cs="Times New Roman"/>
          <w:sz w:val="24"/>
          <w:szCs w:val="24"/>
        </w:rPr>
      </w:pPr>
    </w:p>
    <w:p w:rsidR="00F075AD" w:rsidRPr="00A113F2" w:rsidRDefault="00F075AD" w:rsidP="00064508">
      <w:pPr>
        <w:spacing w:after="0"/>
        <w:jc w:val="center"/>
        <w:rPr>
          <w:rFonts w:ascii="Times New Roman" w:hAnsi="Times New Roman" w:cs="Times New Roman"/>
          <w:b/>
          <w:i/>
          <w:sz w:val="24"/>
          <w:szCs w:val="24"/>
          <w:lang w:val="ro-RO"/>
        </w:rPr>
      </w:pPr>
      <w:r w:rsidRPr="00A113F2">
        <w:rPr>
          <w:rFonts w:ascii="Times New Roman" w:hAnsi="Times New Roman" w:cs="Times New Roman"/>
          <w:b/>
          <w:i/>
          <w:sz w:val="24"/>
          <w:szCs w:val="24"/>
          <w:lang w:val="ro-RO"/>
        </w:rPr>
        <w:t>Secţiunea I</w:t>
      </w:r>
    </w:p>
    <w:p w:rsidR="00F075AD" w:rsidRPr="00A113F2" w:rsidRDefault="00F075AD" w:rsidP="00064508">
      <w:pPr>
        <w:autoSpaceDE w:val="0"/>
        <w:autoSpaceDN w:val="0"/>
        <w:adjustRightInd w:val="0"/>
        <w:spacing w:after="0"/>
        <w:jc w:val="center"/>
        <w:rPr>
          <w:rFonts w:ascii="Times New Roman" w:hAnsi="Times New Roman" w:cs="Times New Roman"/>
          <w:b/>
          <w:i/>
          <w:sz w:val="24"/>
          <w:szCs w:val="24"/>
        </w:rPr>
      </w:pPr>
      <w:r w:rsidRPr="00A113F2">
        <w:rPr>
          <w:rFonts w:ascii="Times New Roman" w:hAnsi="Times New Roman" w:cs="Times New Roman"/>
          <w:b/>
          <w:i/>
          <w:sz w:val="24"/>
          <w:szCs w:val="24"/>
        </w:rPr>
        <w:t>Reguli generale privind amplasarea firmelor</w:t>
      </w:r>
    </w:p>
    <w:p w:rsidR="00A20309" w:rsidRPr="00A113F2" w:rsidRDefault="00A20309" w:rsidP="00D05B7F">
      <w:pPr>
        <w:autoSpaceDE w:val="0"/>
        <w:autoSpaceDN w:val="0"/>
        <w:adjustRightInd w:val="0"/>
        <w:spacing w:after="0"/>
        <w:jc w:val="both"/>
        <w:rPr>
          <w:rFonts w:ascii="Times New Roman" w:hAnsi="Times New Roman" w:cs="Times New Roman"/>
          <w:b/>
          <w:i/>
          <w:sz w:val="24"/>
          <w:szCs w:val="24"/>
        </w:rPr>
      </w:pPr>
    </w:p>
    <w:p w:rsidR="00F075AD" w:rsidRPr="00A113F2" w:rsidRDefault="00F075AD" w:rsidP="00D05B7F">
      <w:pPr>
        <w:autoSpaceDE w:val="0"/>
        <w:autoSpaceDN w:val="0"/>
        <w:adjustRightInd w:val="0"/>
        <w:spacing w:after="0"/>
        <w:ind w:firstLine="720"/>
        <w:jc w:val="both"/>
        <w:rPr>
          <w:rFonts w:ascii="Times New Roman" w:hAnsi="Times New Roman" w:cs="Times New Roman"/>
          <w:b/>
          <w:sz w:val="24"/>
          <w:szCs w:val="24"/>
        </w:rPr>
      </w:pPr>
      <w:r w:rsidRPr="00A113F2">
        <w:rPr>
          <w:rFonts w:ascii="Times New Roman" w:hAnsi="Times New Roman" w:cs="Times New Roman"/>
          <w:b/>
          <w:sz w:val="24"/>
          <w:szCs w:val="24"/>
        </w:rPr>
        <w:t>Art. 1</w:t>
      </w:r>
      <w:r w:rsidR="000F4C6A" w:rsidRPr="00A113F2">
        <w:rPr>
          <w:rFonts w:ascii="Times New Roman" w:hAnsi="Times New Roman" w:cs="Times New Roman"/>
          <w:b/>
          <w:sz w:val="24"/>
          <w:szCs w:val="24"/>
        </w:rPr>
        <w:t>2</w:t>
      </w:r>
    </w:p>
    <w:p w:rsidR="00F075AD" w:rsidRPr="00A113F2" w:rsidRDefault="00F075AD" w:rsidP="00D05B7F">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(1) Firmele se amplasează pe faţadele clădirilor sau în locuri special amenajate numai după ob</w:t>
      </w:r>
      <w:r w:rsidR="00064508" w:rsidRPr="00A113F2">
        <w:rPr>
          <w:rFonts w:ascii="Times New Roman" w:hAnsi="Times New Roman" w:cs="Times New Roman"/>
          <w:sz w:val="24"/>
          <w:szCs w:val="24"/>
        </w:rPr>
        <w:t>ț</w:t>
      </w:r>
      <w:r w:rsidRPr="00A113F2">
        <w:rPr>
          <w:rFonts w:ascii="Times New Roman" w:hAnsi="Times New Roman" w:cs="Times New Roman"/>
          <w:sz w:val="24"/>
          <w:szCs w:val="24"/>
        </w:rPr>
        <w:t>inerea autorizaţiei de construire.</w:t>
      </w:r>
    </w:p>
    <w:p w:rsidR="00F075AD" w:rsidRPr="00A113F2" w:rsidRDefault="00F075AD" w:rsidP="00D05B7F">
      <w:pPr>
        <w:autoSpaceDE w:val="0"/>
        <w:autoSpaceDN w:val="0"/>
        <w:adjustRightInd w:val="0"/>
        <w:spacing w:after="0"/>
        <w:ind w:firstLine="720"/>
        <w:jc w:val="both"/>
        <w:rPr>
          <w:rFonts w:ascii="Times New Roman" w:hAnsi="Times New Roman" w:cs="Times New Roman"/>
          <w:sz w:val="24"/>
          <w:szCs w:val="24"/>
          <w:lang w:val="da-DK"/>
        </w:rPr>
      </w:pPr>
      <w:r w:rsidRPr="00A113F2">
        <w:rPr>
          <w:rFonts w:ascii="Times New Roman" w:eastAsia="ArialOOEnc" w:hAnsi="Times New Roman" w:cs="Times New Roman"/>
          <w:sz w:val="24"/>
          <w:szCs w:val="24"/>
          <w:lang w:val="da-DK"/>
        </w:rPr>
        <w:t>(2)</w:t>
      </w:r>
      <w:r w:rsidR="00C73267" w:rsidRPr="00A113F2">
        <w:rPr>
          <w:rFonts w:ascii="Times New Roman" w:eastAsia="ArialOOEnc" w:hAnsi="Times New Roman" w:cs="Times New Roman"/>
          <w:sz w:val="24"/>
          <w:szCs w:val="24"/>
          <w:lang w:val="ro-RO"/>
        </w:rPr>
        <w:t xml:space="preserve"> </w:t>
      </w:r>
      <w:r w:rsidRPr="00A113F2">
        <w:rPr>
          <w:rFonts w:ascii="Times New Roman" w:eastAsia="ArialOOEnc" w:hAnsi="Times New Roman" w:cs="Times New Roman"/>
          <w:sz w:val="24"/>
          <w:szCs w:val="24"/>
          <w:lang w:val="ro-RO"/>
        </w:rPr>
        <w:t>Firmele se vor executa, obligatoriu, din materiale rigide</w:t>
      </w:r>
      <w:r w:rsidR="00C73267" w:rsidRPr="00A113F2">
        <w:rPr>
          <w:rFonts w:ascii="Times New Roman" w:eastAsia="ArialOOEnc" w:hAnsi="Times New Roman" w:cs="Times New Roman"/>
          <w:sz w:val="24"/>
          <w:szCs w:val="24"/>
          <w:lang w:val="ro-RO"/>
        </w:rPr>
        <w:t xml:space="preserve"> </w:t>
      </w:r>
      <w:r w:rsidRPr="00A113F2">
        <w:rPr>
          <w:rFonts w:ascii="Times New Roman" w:eastAsia="ArialOOEnc" w:hAnsi="Times New Roman" w:cs="Times New Roman"/>
          <w:sz w:val="24"/>
          <w:szCs w:val="24"/>
          <w:lang w:val="ro-RO"/>
        </w:rPr>
        <w:t>(cu excepţia firmelor inscripţionate pe vitrinele/</w:t>
      </w:r>
      <w:r w:rsidR="00064508" w:rsidRPr="00A113F2">
        <w:rPr>
          <w:rFonts w:ascii="Times New Roman" w:eastAsia="ArialOOEnc" w:hAnsi="Times New Roman" w:cs="Times New Roman"/>
          <w:sz w:val="24"/>
          <w:szCs w:val="24"/>
          <w:lang w:val="ro-RO"/>
        </w:rPr>
        <w:t xml:space="preserve"> </w:t>
      </w:r>
      <w:r w:rsidRPr="00A113F2">
        <w:rPr>
          <w:rFonts w:ascii="Times New Roman" w:eastAsia="ArialOOEnc" w:hAnsi="Times New Roman" w:cs="Times New Roman"/>
          <w:sz w:val="24"/>
          <w:szCs w:val="24"/>
          <w:lang w:val="ro-RO"/>
        </w:rPr>
        <w:t>u</w:t>
      </w:r>
      <w:r w:rsidR="00064508" w:rsidRPr="00A113F2">
        <w:rPr>
          <w:rFonts w:ascii="Times New Roman" w:eastAsia="ArialOOEnc" w:hAnsi="Times New Roman" w:cs="Times New Roman"/>
          <w:sz w:val="24"/>
          <w:szCs w:val="24"/>
          <w:lang w:val="ro-RO"/>
        </w:rPr>
        <w:t>ș</w:t>
      </w:r>
      <w:r w:rsidRPr="00A113F2">
        <w:rPr>
          <w:rFonts w:ascii="Times New Roman" w:eastAsia="ArialOOEnc" w:hAnsi="Times New Roman" w:cs="Times New Roman"/>
          <w:sz w:val="24"/>
          <w:szCs w:val="24"/>
          <w:lang w:val="ro-RO"/>
        </w:rPr>
        <w:t>ile de acces); nu se acceptă firme din materiale fără durabilitate (pânză, poliplan, carton).</w:t>
      </w:r>
    </w:p>
    <w:p w:rsidR="00F075AD" w:rsidRPr="00A113F2" w:rsidRDefault="00F075AD" w:rsidP="00D05B7F">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(3) Firmele se amplasează pe faţada spaţiului pe care îl definesc, în locuri special amenajate sau care sunt posibile din punct de vedere architectural şi constructiv, după cum urmează:</w:t>
      </w:r>
    </w:p>
    <w:p w:rsidR="00F075AD" w:rsidRPr="00A113F2" w:rsidRDefault="00F075AD" w:rsidP="00D05B7F">
      <w:p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t xml:space="preserve">a) pe clădirile de locuit având spaţii cu altă destinaţie la parter sau mezanin, </w:t>
      </w:r>
      <w:r w:rsidR="006B7173" w:rsidRPr="00A113F2">
        <w:rPr>
          <w:rFonts w:ascii="Times New Roman" w:hAnsi="Times New Roman" w:cs="Times New Roman"/>
          <w:sz w:val="24"/>
          <w:szCs w:val="24"/>
        </w:rPr>
        <w:t>in zona de fatada aferenta spatiilor ocupate de activitatea respectiva</w:t>
      </w:r>
      <w:r w:rsidRPr="00A113F2">
        <w:rPr>
          <w:rFonts w:ascii="Times New Roman" w:hAnsi="Times New Roman" w:cs="Times New Roman"/>
          <w:sz w:val="24"/>
          <w:szCs w:val="24"/>
        </w:rPr>
        <w:t>, de regul</w:t>
      </w:r>
      <w:r w:rsidRPr="00A113F2">
        <w:rPr>
          <w:rFonts w:ascii="Times New Roman" w:hAnsi="Times New Roman" w:cs="Times New Roman"/>
          <w:sz w:val="24"/>
          <w:szCs w:val="24"/>
          <w:lang w:val="ro-RO"/>
        </w:rPr>
        <w:t>ă deasupra accesului – încadrată simetric,</w:t>
      </w:r>
      <w:r w:rsidRPr="00A113F2">
        <w:rPr>
          <w:rFonts w:ascii="Times New Roman" w:hAnsi="Times New Roman" w:cs="Times New Roman"/>
          <w:sz w:val="24"/>
          <w:szCs w:val="24"/>
        </w:rPr>
        <w:t xml:space="preserve"> excepţie fiind în cazul clădirilor de locuit prevăzute cu parapet plin şi continuu la balconul primului etaj, cu acordul proprietarilor;</w:t>
      </w:r>
      <w:r w:rsidR="006B7173" w:rsidRPr="00A113F2">
        <w:rPr>
          <w:rFonts w:ascii="Times New Roman" w:hAnsi="Times New Roman" w:cs="Times New Roman"/>
          <w:sz w:val="24"/>
          <w:szCs w:val="24"/>
        </w:rPr>
        <w:t xml:space="preserve"> În cazul în care într-un imobil se desfăşoară în asemenea condiţii mai multe activităţi, firmele se vor grupa într-un pachet şi standardiza</w:t>
      </w:r>
      <w:r w:rsidR="00FC4194" w:rsidRPr="00A113F2">
        <w:rPr>
          <w:rFonts w:ascii="Times New Roman" w:hAnsi="Times New Roman" w:cs="Times New Roman"/>
          <w:sz w:val="24"/>
          <w:szCs w:val="24"/>
        </w:rPr>
        <w:t>;</w:t>
      </w:r>
    </w:p>
    <w:p w:rsidR="00F075AD" w:rsidRPr="00A113F2" w:rsidRDefault="00F075AD" w:rsidP="00D05B7F">
      <w:pPr>
        <w:autoSpaceDE w:val="0"/>
        <w:autoSpaceDN w:val="0"/>
        <w:adjustRightInd w:val="0"/>
        <w:spacing w:after="0"/>
        <w:jc w:val="both"/>
        <w:rPr>
          <w:rFonts w:ascii="Times New Roman" w:hAnsi="Times New Roman" w:cs="Times New Roman"/>
          <w:sz w:val="24"/>
          <w:szCs w:val="24"/>
          <w:lang w:val="da-DK"/>
        </w:rPr>
      </w:pPr>
      <w:r w:rsidRPr="00A113F2">
        <w:rPr>
          <w:rFonts w:ascii="Times New Roman" w:hAnsi="Times New Roman" w:cs="Times New Roman"/>
          <w:sz w:val="24"/>
          <w:szCs w:val="24"/>
          <w:lang w:val="da-DK"/>
        </w:rPr>
        <w:t>b) firmele în consolă se amplasează la o înălţime minimă de 2.</w:t>
      </w:r>
      <w:r w:rsidR="00760189" w:rsidRPr="00A113F2">
        <w:rPr>
          <w:rFonts w:ascii="Times New Roman" w:hAnsi="Times New Roman" w:cs="Times New Roman"/>
          <w:sz w:val="24"/>
          <w:szCs w:val="24"/>
          <w:lang w:val="da-DK"/>
        </w:rPr>
        <w:t>5</w:t>
      </w:r>
      <w:r w:rsidRPr="00A113F2">
        <w:rPr>
          <w:rFonts w:ascii="Times New Roman" w:hAnsi="Times New Roman" w:cs="Times New Roman"/>
          <w:sz w:val="24"/>
          <w:szCs w:val="24"/>
          <w:lang w:val="da-DK"/>
        </w:rPr>
        <w:t xml:space="preserve">0 m de la nivelul trotuarului. Faţă de planul vertical al faţadei, firmele vor putea ieşi în consolă maximum </w:t>
      </w:r>
      <w:r w:rsidR="00051238" w:rsidRPr="00A113F2">
        <w:rPr>
          <w:rFonts w:ascii="Times New Roman" w:hAnsi="Times New Roman" w:cs="Times New Roman"/>
          <w:sz w:val="24"/>
          <w:szCs w:val="24"/>
          <w:lang w:val="da-DK"/>
        </w:rPr>
        <w:t>0.55</w:t>
      </w:r>
      <w:r w:rsidRPr="00A113F2">
        <w:rPr>
          <w:rFonts w:ascii="Times New Roman" w:hAnsi="Times New Roman" w:cs="Times New Roman"/>
          <w:sz w:val="24"/>
          <w:szCs w:val="24"/>
          <w:lang w:val="da-DK"/>
        </w:rPr>
        <w:t xml:space="preserve"> m, dar păstrând o distanţă de minimum 1.00 m faţă de planul vertical ce trece prin bordura carosabilului sau faţă de limita interioară a plantaţiei de aliniament;</w:t>
      </w:r>
    </w:p>
    <w:p w:rsidR="00FC4194" w:rsidRPr="00A113F2" w:rsidRDefault="00FC4194" w:rsidP="00D05B7F">
      <w:p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t xml:space="preserve">c) </w:t>
      </w:r>
      <w:proofErr w:type="gramStart"/>
      <w:r w:rsidRPr="00A113F2">
        <w:rPr>
          <w:rFonts w:ascii="Times New Roman" w:hAnsi="Times New Roman" w:cs="Times New Roman"/>
          <w:sz w:val="24"/>
          <w:szCs w:val="24"/>
        </w:rPr>
        <w:t>firmele</w:t>
      </w:r>
      <w:proofErr w:type="gramEnd"/>
      <w:r w:rsidRPr="00A113F2">
        <w:rPr>
          <w:rFonts w:ascii="Times New Roman" w:hAnsi="Times New Roman" w:cs="Times New Roman"/>
          <w:sz w:val="24"/>
          <w:szCs w:val="24"/>
        </w:rPr>
        <w:t xml:space="preserve"> societăţilor comerciale care doresc amplasarea in consola, perpendicular pe fatada, vor fi inscripţionate / gravate pe panouri / plăci cu suprafaţa maximă de </w:t>
      </w:r>
      <w:r w:rsidR="003354F4" w:rsidRPr="00A113F2">
        <w:rPr>
          <w:rFonts w:ascii="Times New Roman" w:hAnsi="Times New Roman" w:cs="Times New Roman"/>
          <w:sz w:val="24"/>
          <w:szCs w:val="24"/>
        </w:rPr>
        <w:t>5</w:t>
      </w:r>
      <w:r w:rsidR="00C32659" w:rsidRPr="00A113F2">
        <w:rPr>
          <w:rFonts w:ascii="Times New Roman" w:hAnsi="Times New Roman" w:cs="Times New Roman"/>
          <w:sz w:val="24"/>
          <w:szCs w:val="24"/>
        </w:rPr>
        <w:t xml:space="preserve">0 x </w:t>
      </w:r>
      <w:r w:rsidR="003354F4" w:rsidRPr="00A113F2">
        <w:rPr>
          <w:rFonts w:ascii="Times New Roman" w:hAnsi="Times New Roman" w:cs="Times New Roman"/>
          <w:sz w:val="24"/>
          <w:szCs w:val="24"/>
        </w:rPr>
        <w:t>5</w:t>
      </w:r>
      <w:r w:rsidR="00C32659" w:rsidRPr="00A113F2">
        <w:rPr>
          <w:rFonts w:ascii="Times New Roman" w:hAnsi="Times New Roman" w:cs="Times New Roman"/>
          <w:sz w:val="24"/>
          <w:szCs w:val="24"/>
        </w:rPr>
        <w:t>0 cm</w:t>
      </w:r>
      <w:r w:rsidRPr="00A113F2">
        <w:rPr>
          <w:rFonts w:ascii="Times New Roman" w:hAnsi="Times New Roman" w:cs="Times New Roman"/>
          <w:sz w:val="24"/>
          <w:szCs w:val="24"/>
        </w:rPr>
        <w:t>. Iluminarea e opţională;</w:t>
      </w:r>
    </w:p>
    <w:p w:rsidR="00F075AD" w:rsidRPr="00A113F2" w:rsidRDefault="00FC4194" w:rsidP="00D05B7F">
      <w:pPr>
        <w:autoSpaceDE w:val="0"/>
        <w:autoSpaceDN w:val="0"/>
        <w:adjustRightInd w:val="0"/>
        <w:spacing w:after="0"/>
        <w:jc w:val="both"/>
        <w:rPr>
          <w:rFonts w:ascii="Times New Roman" w:hAnsi="Times New Roman" w:cs="Times New Roman"/>
          <w:sz w:val="24"/>
          <w:szCs w:val="24"/>
          <w:lang w:val="da-DK"/>
        </w:rPr>
      </w:pPr>
      <w:r w:rsidRPr="00A113F2">
        <w:rPr>
          <w:rFonts w:ascii="Times New Roman" w:hAnsi="Times New Roman" w:cs="Times New Roman"/>
          <w:sz w:val="24"/>
          <w:szCs w:val="24"/>
          <w:lang w:val="da-DK"/>
        </w:rPr>
        <w:t>d</w:t>
      </w:r>
      <w:r w:rsidR="00F075AD" w:rsidRPr="00A113F2">
        <w:rPr>
          <w:rFonts w:ascii="Times New Roman" w:hAnsi="Times New Roman" w:cs="Times New Roman"/>
          <w:sz w:val="24"/>
          <w:szCs w:val="24"/>
          <w:lang w:val="da-DK"/>
        </w:rPr>
        <w:t>) copertinele pe care se inscripţionează o firmă vor fi amplasate la minimum 2.</w:t>
      </w:r>
      <w:r w:rsidR="00760189" w:rsidRPr="00A113F2">
        <w:rPr>
          <w:rFonts w:ascii="Times New Roman" w:hAnsi="Times New Roman" w:cs="Times New Roman"/>
          <w:sz w:val="24"/>
          <w:szCs w:val="24"/>
          <w:lang w:val="da-DK"/>
        </w:rPr>
        <w:t>5</w:t>
      </w:r>
      <w:r w:rsidR="00F075AD" w:rsidRPr="00A113F2">
        <w:rPr>
          <w:rFonts w:ascii="Times New Roman" w:hAnsi="Times New Roman" w:cs="Times New Roman"/>
          <w:sz w:val="24"/>
          <w:szCs w:val="24"/>
          <w:lang w:val="da-DK"/>
        </w:rPr>
        <w:t>0 m înălţime faţă de nivelul trotuarului şi vor ieşi din planul faţadei maximum 1.50 m</w:t>
      </w:r>
      <w:r w:rsidR="00F075AD" w:rsidRPr="00A113F2">
        <w:rPr>
          <w:rFonts w:ascii="Times New Roman" w:hAnsi="Times New Roman" w:cs="Times New Roman"/>
          <w:strike/>
          <w:sz w:val="24"/>
          <w:szCs w:val="24"/>
          <w:lang w:val="da-DK"/>
        </w:rPr>
        <w:t>;</w:t>
      </w:r>
      <w:r w:rsidR="00F075AD" w:rsidRPr="00A113F2">
        <w:rPr>
          <w:rFonts w:ascii="Times New Roman" w:hAnsi="Times New Roman" w:cs="Times New Roman"/>
          <w:sz w:val="24"/>
          <w:szCs w:val="24"/>
          <w:lang w:val="da-DK"/>
        </w:rPr>
        <w:t xml:space="preserve"> ele vor păstra o distanţă de minimum 1.00 m faţă de planul vertical ce trece prin bordura carosabilului sau faţă de limita interioară a plantaţiei de aliniament;</w:t>
      </w:r>
    </w:p>
    <w:p w:rsidR="000700FA" w:rsidRPr="00A113F2" w:rsidRDefault="00FC4194" w:rsidP="00D05B7F">
      <w:p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lang w:val="da-DK"/>
        </w:rPr>
        <w:t>e</w:t>
      </w:r>
      <w:r w:rsidR="000700FA" w:rsidRPr="00A113F2">
        <w:rPr>
          <w:rFonts w:ascii="Times New Roman" w:hAnsi="Times New Roman" w:cs="Times New Roman"/>
          <w:sz w:val="24"/>
          <w:szCs w:val="24"/>
          <w:lang w:val="da-DK"/>
        </w:rPr>
        <w:t xml:space="preserve">) </w:t>
      </w:r>
      <w:r w:rsidR="000700FA" w:rsidRPr="00A113F2">
        <w:rPr>
          <w:rFonts w:ascii="Times New Roman" w:hAnsi="Times New Roman" w:cs="Times New Roman"/>
          <w:sz w:val="24"/>
          <w:szCs w:val="24"/>
        </w:rPr>
        <w:t>pentru o activitate se va putea amplasa o singură firmă;</w:t>
      </w:r>
    </w:p>
    <w:p w:rsidR="001D0172" w:rsidRPr="00A113F2" w:rsidRDefault="00FC4194" w:rsidP="00D05B7F">
      <w:pPr>
        <w:autoSpaceDE w:val="0"/>
        <w:autoSpaceDN w:val="0"/>
        <w:adjustRightInd w:val="0"/>
        <w:spacing w:after="0"/>
        <w:jc w:val="both"/>
        <w:rPr>
          <w:rFonts w:ascii="Times New Roman" w:hAnsi="Times New Roman" w:cs="Times New Roman"/>
          <w:sz w:val="24"/>
          <w:szCs w:val="24"/>
          <w:lang w:val="da-DK"/>
        </w:rPr>
      </w:pPr>
      <w:r w:rsidRPr="00A113F2">
        <w:rPr>
          <w:rFonts w:ascii="Times New Roman" w:hAnsi="Times New Roman" w:cs="Times New Roman"/>
          <w:sz w:val="24"/>
          <w:szCs w:val="24"/>
        </w:rPr>
        <w:t>f</w:t>
      </w:r>
      <w:r w:rsidR="001D0172" w:rsidRPr="00A113F2">
        <w:rPr>
          <w:rFonts w:ascii="Times New Roman" w:hAnsi="Times New Roman" w:cs="Times New Roman"/>
          <w:sz w:val="24"/>
          <w:szCs w:val="24"/>
        </w:rPr>
        <w:t xml:space="preserve">) </w:t>
      </w:r>
      <w:proofErr w:type="gramStart"/>
      <w:r w:rsidR="001D0172" w:rsidRPr="00A113F2">
        <w:rPr>
          <w:rFonts w:ascii="Times New Roman" w:hAnsi="Times New Roman" w:cs="Times New Roman"/>
          <w:sz w:val="24"/>
          <w:szCs w:val="24"/>
        </w:rPr>
        <w:t>firmele</w:t>
      </w:r>
      <w:proofErr w:type="gramEnd"/>
      <w:r w:rsidR="001D0172" w:rsidRPr="00A113F2">
        <w:rPr>
          <w:rFonts w:ascii="Times New Roman" w:hAnsi="Times New Roman" w:cs="Times New Roman"/>
          <w:sz w:val="24"/>
          <w:szCs w:val="24"/>
        </w:rPr>
        <w:t xml:space="preserve"> vor fi alcătuite din text / litere şi simboluri grafice ( ex:sigla, logo);</w:t>
      </w:r>
    </w:p>
    <w:p w:rsidR="00F075AD" w:rsidRPr="00A113F2" w:rsidRDefault="00FC4194" w:rsidP="00D05B7F">
      <w:pPr>
        <w:autoSpaceDE w:val="0"/>
        <w:autoSpaceDN w:val="0"/>
        <w:adjustRightInd w:val="0"/>
        <w:spacing w:after="0"/>
        <w:jc w:val="both"/>
        <w:rPr>
          <w:rFonts w:ascii="Times New Roman" w:hAnsi="Times New Roman" w:cs="Times New Roman"/>
          <w:sz w:val="24"/>
          <w:szCs w:val="24"/>
          <w:lang w:val="da-DK"/>
        </w:rPr>
      </w:pPr>
      <w:r w:rsidRPr="00A113F2">
        <w:rPr>
          <w:rFonts w:ascii="Times New Roman" w:hAnsi="Times New Roman" w:cs="Times New Roman"/>
          <w:sz w:val="24"/>
          <w:szCs w:val="24"/>
          <w:lang w:val="da-DK"/>
        </w:rPr>
        <w:t>g</w:t>
      </w:r>
      <w:r w:rsidR="00F075AD" w:rsidRPr="00A113F2">
        <w:rPr>
          <w:rFonts w:ascii="Times New Roman" w:hAnsi="Times New Roman" w:cs="Times New Roman"/>
          <w:sz w:val="24"/>
          <w:szCs w:val="24"/>
          <w:lang w:val="da-DK"/>
        </w:rPr>
        <w:t>) în cazul apartamentelor în care se derulează activităţi cu caracter temporar situate în clădiri de locuinţe colective, firmele aferente se amplasează la parterul clădirii, cu acordul proprietarilor afectaţi;</w:t>
      </w:r>
    </w:p>
    <w:p w:rsidR="000700FA" w:rsidRPr="00A113F2" w:rsidRDefault="00FC4194" w:rsidP="00D05B7F">
      <w:p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t>h</w:t>
      </w:r>
      <w:r w:rsidR="00A6408F" w:rsidRPr="00A113F2">
        <w:rPr>
          <w:rFonts w:ascii="Times New Roman" w:hAnsi="Times New Roman" w:cs="Times New Roman"/>
          <w:sz w:val="24"/>
          <w:szCs w:val="24"/>
        </w:rPr>
        <w:t xml:space="preserve">) </w:t>
      </w:r>
      <w:proofErr w:type="gramStart"/>
      <w:r w:rsidR="000700FA" w:rsidRPr="00A113F2">
        <w:rPr>
          <w:rFonts w:ascii="Times New Roman" w:hAnsi="Times New Roman" w:cs="Times New Roman"/>
          <w:sz w:val="24"/>
          <w:szCs w:val="24"/>
        </w:rPr>
        <w:t>firmele</w:t>
      </w:r>
      <w:proofErr w:type="gramEnd"/>
      <w:r w:rsidR="000700FA" w:rsidRPr="00A113F2">
        <w:rPr>
          <w:rFonts w:ascii="Times New Roman" w:hAnsi="Times New Roman" w:cs="Times New Roman"/>
          <w:sz w:val="24"/>
          <w:szCs w:val="24"/>
        </w:rPr>
        <w:t xml:space="preserve"> se vor dispune într-un plan paralel cu faţada, distan</w:t>
      </w:r>
      <w:r w:rsidR="00497450" w:rsidRPr="00A113F2">
        <w:rPr>
          <w:rFonts w:ascii="Times New Roman" w:hAnsi="Times New Roman" w:cs="Times New Roman"/>
          <w:sz w:val="24"/>
          <w:szCs w:val="24"/>
        </w:rPr>
        <w:t>ţat de aceasta cu maximum 15 cm;</w:t>
      </w:r>
    </w:p>
    <w:p w:rsidR="00051238" w:rsidRPr="00A113F2" w:rsidRDefault="00FC4194" w:rsidP="00D05B7F">
      <w:p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t>i</w:t>
      </w:r>
      <w:r w:rsidR="00051238" w:rsidRPr="00A113F2">
        <w:rPr>
          <w:rFonts w:ascii="Times New Roman" w:hAnsi="Times New Roman" w:cs="Times New Roman"/>
          <w:sz w:val="24"/>
          <w:szCs w:val="24"/>
        </w:rPr>
        <w:t xml:space="preserve">) </w:t>
      </w:r>
      <w:proofErr w:type="gramStart"/>
      <w:r w:rsidR="00051238" w:rsidRPr="00A113F2">
        <w:rPr>
          <w:rFonts w:ascii="Times New Roman" w:hAnsi="Times New Roman" w:cs="Times New Roman"/>
          <w:sz w:val="24"/>
          <w:szCs w:val="24"/>
        </w:rPr>
        <w:t>firmele</w:t>
      </w:r>
      <w:proofErr w:type="gramEnd"/>
      <w:r w:rsidR="00051238" w:rsidRPr="00A113F2">
        <w:rPr>
          <w:rFonts w:ascii="Times New Roman" w:hAnsi="Times New Roman" w:cs="Times New Roman"/>
          <w:sz w:val="24"/>
          <w:szCs w:val="24"/>
        </w:rPr>
        <w:t xml:space="preserve"> in consola vor fi distantate fata de planul fatadei cu maximum 15 cm;</w:t>
      </w:r>
    </w:p>
    <w:p w:rsidR="00497450" w:rsidRPr="00A113F2" w:rsidRDefault="00FC4194" w:rsidP="00D05B7F">
      <w:p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t>j</w:t>
      </w:r>
      <w:r w:rsidR="00497450" w:rsidRPr="00A113F2">
        <w:rPr>
          <w:rFonts w:ascii="Times New Roman" w:hAnsi="Times New Roman" w:cs="Times New Roman"/>
          <w:sz w:val="24"/>
          <w:szCs w:val="24"/>
        </w:rPr>
        <w:t>) ca elemente importante în definirea imaginii urbane, firmele vor avea un design de bună calitate şi vor fi realizate din materiale adecvate , lemn, metal vopsit in camp electrostatic (verde olive RAL 6025, maro deschis RAL 8008 ) si cupru;</w:t>
      </w:r>
    </w:p>
    <w:p w:rsidR="001D0172" w:rsidRPr="00A113F2" w:rsidRDefault="00FC4194" w:rsidP="00D05B7F">
      <w:pPr>
        <w:autoSpaceDE w:val="0"/>
        <w:autoSpaceDN w:val="0"/>
        <w:adjustRightInd w:val="0"/>
        <w:spacing w:after="0"/>
        <w:jc w:val="both"/>
        <w:rPr>
          <w:rFonts w:ascii="Times New Roman" w:hAnsi="Times New Roman" w:cs="Times New Roman"/>
          <w:sz w:val="24"/>
          <w:szCs w:val="24"/>
        </w:rPr>
      </w:pPr>
      <w:proofErr w:type="gramStart"/>
      <w:r w:rsidRPr="00A113F2">
        <w:rPr>
          <w:rFonts w:ascii="Times New Roman" w:hAnsi="Times New Roman" w:cs="Times New Roman"/>
          <w:sz w:val="24"/>
          <w:szCs w:val="24"/>
        </w:rPr>
        <w:t>k</w:t>
      </w:r>
      <w:r w:rsidR="001D0172" w:rsidRPr="00A113F2">
        <w:rPr>
          <w:rFonts w:ascii="Times New Roman" w:hAnsi="Times New Roman" w:cs="Times New Roman"/>
          <w:sz w:val="24"/>
          <w:szCs w:val="24"/>
        </w:rPr>
        <w:t xml:space="preserve"> )</w:t>
      </w:r>
      <w:proofErr w:type="gramEnd"/>
      <w:r w:rsidR="001D0172" w:rsidRPr="00A113F2">
        <w:rPr>
          <w:rFonts w:ascii="Times New Roman" w:hAnsi="Times New Roman" w:cs="Times New Roman"/>
          <w:sz w:val="24"/>
          <w:szCs w:val="24"/>
        </w:rPr>
        <w:t xml:space="preserve"> firme</w:t>
      </w:r>
      <w:r w:rsidR="00ED6668" w:rsidRPr="00A113F2">
        <w:rPr>
          <w:rFonts w:ascii="Times New Roman" w:hAnsi="Times New Roman" w:cs="Times New Roman"/>
          <w:sz w:val="24"/>
          <w:szCs w:val="24"/>
        </w:rPr>
        <w:t>le vor fi luminoase / iluminate;</w:t>
      </w:r>
    </w:p>
    <w:p w:rsidR="001D0172" w:rsidRPr="00A113F2" w:rsidRDefault="00FC4194" w:rsidP="00ED6668">
      <w:pPr>
        <w:autoSpaceDE w:val="0"/>
        <w:autoSpaceDN w:val="0"/>
        <w:adjustRightInd w:val="0"/>
        <w:spacing w:after="0"/>
        <w:jc w:val="both"/>
        <w:rPr>
          <w:rFonts w:ascii="Times New Roman" w:hAnsi="Times New Roman" w:cs="Times New Roman"/>
          <w:sz w:val="24"/>
          <w:szCs w:val="24"/>
        </w:rPr>
      </w:pPr>
      <w:proofErr w:type="gramStart"/>
      <w:r w:rsidRPr="00A113F2">
        <w:rPr>
          <w:rFonts w:ascii="Times New Roman" w:hAnsi="Times New Roman" w:cs="Times New Roman"/>
          <w:sz w:val="24"/>
          <w:szCs w:val="24"/>
        </w:rPr>
        <w:t>l</w:t>
      </w:r>
      <w:r w:rsidR="00ED6668" w:rsidRPr="00A113F2">
        <w:rPr>
          <w:rFonts w:ascii="Times New Roman" w:hAnsi="Times New Roman" w:cs="Times New Roman"/>
          <w:sz w:val="24"/>
          <w:szCs w:val="24"/>
        </w:rPr>
        <w:t xml:space="preserve"> )</w:t>
      </w:r>
      <w:proofErr w:type="gramEnd"/>
      <w:r w:rsidR="00200573" w:rsidRPr="00A113F2">
        <w:rPr>
          <w:rFonts w:ascii="Times New Roman" w:hAnsi="Times New Roman" w:cs="Times New Roman"/>
          <w:sz w:val="24"/>
          <w:szCs w:val="24"/>
        </w:rPr>
        <w:t xml:space="preserve"> </w:t>
      </w:r>
      <w:r w:rsidR="001D0172" w:rsidRPr="00A113F2">
        <w:rPr>
          <w:rFonts w:ascii="Times New Roman" w:hAnsi="Times New Roman" w:cs="Times New Roman"/>
          <w:sz w:val="24"/>
          <w:szCs w:val="24"/>
        </w:rPr>
        <w:t>firmele instituţiilor vor fi inscripţionate / gravate pe panouri / plăci cu suprafaţa maximă de 6000 cmp;</w:t>
      </w:r>
      <w:r w:rsidR="00F238A1" w:rsidRPr="00A113F2">
        <w:rPr>
          <w:rFonts w:ascii="Times New Roman" w:hAnsi="Times New Roman" w:cs="Times New Roman"/>
          <w:sz w:val="24"/>
          <w:szCs w:val="24"/>
        </w:rPr>
        <w:t xml:space="preserve"> Iluminarea este obligatorie.</w:t>
      </w:r>
    </w:p>
    <w:p w:rsidR="00ED6668" w:rsidRPr="00A113F2" w:rsidRDefault="00FC4194" w:rsidP="00ED6668">
      <w:p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t>m</w:t>
      </w:r>
      <w:r w:rsidR="006A2D56" w:rsidRPr="00A113F2">
        <w:rPr>
          <w:rFonts w:ascii="Times New Roman" w:hAnsi="Times New Roman" w:cs="Times New Roman"/>
          <w:sz w:val="24"/>
          <w:szCs w:val="24"/>
        </w:rPr>
        <w:t xml:space="preserve">) </w:t>
      </w:r>
      <w:r w:rsidR="00ED6668" w:rsidRPr="00A113F2">
        <w:rPr>
          <w:rFonts w:ascii="Times New Roman" w:hAnsi="Times New Roman" w:cs="Times New Roman"/>
          <w:sz w:val="24"/>
          <w:szCs w:val="24"/>
        </w:rPr>
        <w:t xml:space="preserve">firmele societăţilor comerciale vor fi inscripţionate / gravate pe panouri / plăci cu </w:t>
      </w:r>
      <w:r w:rsidR="003B47F6" w:rsidRPr="00A113F2">
        <w:rPr>
          <w:rFonts w:ascii="Times New Roman" w:hAnsi="Times New Roman" w:cs="Times New Roman"/>
          <w:sz w:val="24"/>
          <w:szCs w:val="24"/>
        </w:rPr>
        <w:t>dimensiune</w:t>
      </w:r>
      <w:r w:rsidR="00ED6668" w:rsidRPr="00A113F2">
        <w:rPr>
          <w:rFonts w:ascii="Times New Roman" w:hAnsi="Times New Roman" w:cs="Times New Roman"/>
          <w:sz w:val="24"/>
          <w:szCs w:val="24"/>
        </w:rPr>
        <w:t xml:space="preserve"> maximă de </w:t>
      </w:r>
      <w:r w:rsidR="003354F4" w:rsidRPr="00A113F2">
        <w:rPr>
          <w:rFonts w:ascii="Times New Roman" w:hAnsi="Times New Roman" w:cs="Times New Roman"/>
          <w:sz w:val="24"/>
          <w:szCs w:val="24"/>
        </w:rPr>
        <w:t>5</w:t>
      </w:r>
      <w:r w:rsidR="000216C8" w:rsidRPr="00A113F2">
        <w:rPr>
          <w:rFonts w:ascii="Times New Roman" w:hAnsi="Times New Roman" w:cs="Times New Roman"/>
          <w:sz w:val="24"/>
          <w:szCs w:val="24"/>
        </w:rPr>
        <w:t>0</w:t>
      </w:r>
      <w:r w:rsidR="0060310F" w:rsidRPr="00A113F2">
        <w:rPr>
          <w:rFonts w:ascii="Times New Roman" w:hAnsi="Times New Roman" w:cs="Times New Roman"/>
          <w:sz w:val="24"/>
          <w:szCs w:val="24"/>
        </w:rPr>
        <w:t xml:space="preserve"> cm x </w:t>
      </w:r>
      <w:r w:rsidR="003354F4" w:rsidRPr="00A113F2">
        <w:rPr>
          <w:rFonts w:ascii="Times New Roman" w:hAnsi="Times New Roman" w:cs="Times New Roman"/>
          <w:sz w:val="24"/>
          <w:szCs w:val="24"/>
        </w:rPr>
        <w:t>5</w:t>
      </w:r>
      <w:r w:rsidR="000216C8" w:rsidRPr="00A113F2">
        <w:rPr>
          <w:rFonts w:ascii="Times New Roman" w:hAnsi="Times New Roman" w:cs="Times New Roman"/>
          <w:sz w:val="24"/>
          <w:szCs w:val="24"/>
        </w:rPr>
        <w:t>0</w:t>
      </w:r>
      <w:r w:rsidR="003B47F6" w:rsidRPr="00A113F2">
        <w:rPr>
          <w:rFonts w:ascii="Times New Roman" w:hAnsi="Times New Roman" w:cs="Times New Roman"/>
          <w:sz w:val="24"/>
          <w:szCs w:val="24"/>
        </w:rPr>
        <w:t xml:space="preserve"> cm</w:t>
      </w:r>
      <w:r w:rsidR="000216C8" w:rsidRPr="00A113F2">
        <w:rPr>
          <w:rFonts w:ascii="Times New Roman" w:hAnsi="Times New Roman" w:cs="Times New Roman"/>
          <w:sz w:val="24"/>
          <w:szCs w:val="24"/>
        </w:rPr>
        <w:t xml:space="preserve">/ </w:t>
      </w:r>
      <w:r w:rsidR="003354F4" w:rsidRPr="00A113F2">
        <w:rPr>
          <w:rFonts w:ascii="Times New Roman" w:hAnsi="Times New Roman" w:cs="Times New Roman"/>
          <w:sz w:val="24"/>
          <w:szCs w:val="24"/>
        </w:rPr>
        <w:t>5</w:t>
      </w:r>
      <w:r w:rsidR="000216C8" w:rsidRPr="00A113F2">
        <w:rPr>
          <w:rFonts w:ascii="Times New Roman" w:hAnsi="Times New Roman" w:cs="Times New Roman"/>
          <w:sz w:val="24"/>
          <w:szCs w:val="24"/>
        </w:rPr>
        <w:t>0 cm x 160 cm.</w:t>
      </w:r>
      <w:r w:rsidR="00ED6668" w:rsidRPr="00A113F2">
        <w:rPr>
          <w:rFonts w:ascii="Times New Roman" w:hAnsi="Times New Roman" w:cs="Times New Roman"/>
          <w:sz w:val="24"/>
          <w:szCs w:val="24"/>
        </w:rPr>
        <w:t xml:space="preserve"> Iluminarea e opţională.</w:t>
      </w:r>
    </w:p>
    <w:p w:rsidR="00497450" w:rsidRPr="00A113F2" w:rsidRDefault="00FC4194" w:rsidP="00D05B7F">
      <w:p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t>n</w:t>
      </w:r>
      <w:r w:rsidR="00497450" w:rsidRPr="00A113F2">
        <w:rPr>
          <w:rFonts w:ascii="Times New Roman" w:hAnsi="Times New Roman" w:cs="Times New Roman"/>
          <w:sz w:val="24"/>
          <w:szCs w:val="24"/>
        </w:rPr>
        <w:t xml:space="preserve">) </w:t>
      </w:r>
      <w:proofErr w:type="gramStart"/>
      <w:r w:rsidR="00497450" w:rsidRPr="00A113F2">
        <w:rPr>
          <w:rFonts w:ascii="Times New Roman" w:hAnsi="Times New Roman" w:cs="Times New Roman"/>
          <w:sz w:val="24"/>
          <w:szCs w:val="24"/>
        </w:rPr>
        <w:t>documentaţiile</w:t>
      </w:r>
      <w:proofErr w:type="gramEnd"/>
      <w:r w:rsidR="00497450" w:rsidRPr="00A113F2">
        <w:rPr>
          <w:rFonts w:ascii="Times New Roman" w:hAnsi="Times New Roman" w:cs="Times New Roman"/>
          <w:sz w:val="24"/>
          <w:szCs w:val="24"/>
        </w:rPr>
        <w:t xml:space="preserve"> pentru autorizarea construirii firmelor vor cuprinde în mod obligatoriu întreaga faţadă a imobilului, pe care vor fi reprezentate detaliat toate elementele prezente (arhitecturale, alte firme, inscripţii, firide de branşament la utilităţi etc).</w:t>
      </w:r>
    </w:p>
    <w:p w:rsidR="006A2D56" w:rsidRPr="00A113F2" w:rsidRDefault="00FC4194" w:rsidP="00D05B7F">
      <w:p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t>o</w:t>
      </w:r>
      <w:r w:rsidR="006A2D56" w:rsidRPr="00A113F2">
        <w:rPr>
          <w:rFonts w:ascii="Times New Roman" w:hAnsi="Times New Roman" w:cs="Times New Roman"/>
          <w:sz w:val="24"/>
          <w:szCs w:val="24"/>
        </w:rPr>
        <w:t xml:space="preserve">) </w:t>
      </w:r>
      <w:proofErr w:type="gramStart"/>
      <w:r w:rsidR="006A2D56" w:rsidRPr="00A113F2">
        <w:rPr>
          <w:rFonts w:ascii="Times New Roman" w:hAnsi="Times New Roman" w:cs="Times New Roman"/>
          <w:sz w:val="24"/>
          <w:szCs w:val="24"/>
        </w:rPr>
        <w:t>sticla</w:t>
      </w:r>
      <w:proofErr w:type="gramEnd"/>
      <w:r w:rsidR="006A2D56" w:rsidRPr="00A113F2">
        <w:rPr>
          <w:rFonts w:ascii="Times New Roman" w:hAnsi="Times New Roman" w:cs="Times New Roman"/>
          <w:sz w:val="24"/>
          <w:szCs w:val="24"/>
        </w:rPr>
        <w:t xml:space="preserve"> vitrinelor va fi de tip transparent, incolor.</w:t>
      </w:r>
    </w:p>
    <w:p w:rsidR="00BF41FF" w:rsidRPr="00A113F2" w:rsidRDefault="00FC4194" w:rsidP="00BF41FF">
      <w:p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lastRenderedPageBreak/>
        <w:t>p</w:t>
      </w:r>
      <w:r w:rsidR="006A2D56" w:rsidRPr="00A113F2">
        <w:rPr>
          <w:rFonts w:ascii="Times New Roman" w:hAnsi="Times New Roman" w:cs="Times New Roman"/>
          <w:sz w:val="24"/>
          <w:szCs w:val="24"/>
        </w:rPr>
        <w:t xml:space="preserve">) </w:t>
      </w:r>
      <w:proofErr w:type="gramStart"/>
      <w:r w:rsidR="006A2D56" w:rsidRPr="00A113F2">
        <w:rPr>
          <w:rFonts w:ascii="Times New Roman" w:hAnsi="Times New Roman" w:cs="Times New Roman"/>
          <w:sz w:val="24"/>
          <w:szCs w:val="24"/>
        </w:rPr>
        <w:t>amplasarea</w:t>
      </w:r>
      <w:proofErr w:type="gramEnd"/>
      <w:r w:rsidR="006A2D56" w:rsidRPr="00A113F2">
        <w:rPr>
          <w:rFonts w:ascii="Times New Roman" w:hAnsi="Times New Roman" w:cs="Times New Roman"/>
          <w:sz w:val="24"/>
          <w:szCs w:val="24"/>
        </w:rPr>
        <w:t xml:space="preserve"> de reclame, afişe, autocolante, anunturi, firme pe sticla vitrinelor, în exterior sau interior, e interzisă. </w:t>
      </w:r>
      <w:proofErr w:type="gramStart"/>
      <w:r w:rsidR="006A2D56" w:rsidRPr="00A113F2">
        <w:rPr>
          <w:rFonts w:ascii="Times New Roman" w:hAnsi="Times New Roman" w:cs="Times New Roman"/>
          <w:sz w:val="24"/>
          <w:szCs w:val="24"/>
        </w:rPr>
        <w:t>Obiectele expuse în vitrină se vor amplasa la minimum 10 cm de la sticlă.</w:t>
      </w:r>
      <w:proofErr w:type="gramEnd"/>
    </w:p>
    <w:p w:rsidR="00BF41FF" w:rsidRPr="00A113F2" w:rsidRDefault="00BF41FF" w:rsidP="00BF41FF">
      <w:p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t xml:space="preserve">q) </w:t>
      </w:r>
      <w:r w:rsidRPr="00A113F2">
        <w:rPr>
          <w:rFonts w:ascii="Times New Roman" w:eastAsia="Times New Roman" w:hAnsi="Times New Roman" w:cs="Times New Roman"/>
          <w:sz w:val="24"/>
          <w:szCs w:val="24"/>
        </w:rPr>
        <w:t xml:space="preserve">În cazul firmelor iluminate, reflectoarele se vor amplasa astfel încât </w:t>
      </w:r>
      <w:proofErr w:type="gramStart"/>
      <w:r w:rsidRPr="00A113F2">
        <w:rPr>
          <w:rFonts w:ascii="Times New Roman" w:eastAsia="Times New Roman" w:hAnsi="Times New Roman" w:cs="Times New Roman"/>
          <w:sz w:val="24"/>
          <w:szCs w:val="24"/>
        </w:rPr>
        <w:t>să</w:t>
      </w:r>
      <w:proofErr w:type="gramEnd"/>
      <w:r w:rsidRPr="00A113F2">
        <w:rPr>
          <w:rFonts w:ascii="Times New Roman" w:eastAsia="Times New Roman" w:hAnsi="Times New Roman" w:cs="Times New Roman"/>
          <w:sz w:val="24"/>
          <w:szCs w:val="24"/>
        </w:rPr>
        <w:t xml:space="preserve"> asigure o iluminare uniformă, care să pună în valoare clădirea şi care să nu deranjeze traficul auto şi pietonal, reflectoarele fiind mascate de elemente ale construcţiei sau firmei.</w:t>
      </w:r>
    </w:p>
    <w:p w:rsidR="00BF41FF" w:rsidRPr="00A113F2" w:rsidRDefault="00BF41FF" w:rsidP="00D05B7F">
      <w:pPr>
        <w:autoSpaceDE w:val="0"/>
        <w:autoSpaceDN w:val="0"/>
        <w:adjustRightInd w:val="0"/>
        <w:spacing w:after="0"/>
        <w:jc w:val="both"/>
        <w:rPr>
          <w:rFonts w:ascii="Times New Roman" w:hAnsi="Times New Roman" w:cs="Times New Roman"/>
          <w:sz w:val="24"/>
          <w:szCs w:val="24"/>
          <w:lang w:val="da-DK"/>
        </w:rPr>
      </w:pPr>
    </w:p>
    <w:p w:rsidR="00F075AD" w:rsidRPr="00A113F2" w:rsidRDefault="001E158D" w:rsidP="00D05B7F">
      <w:pPr>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 xml:space="preserve"> </w:t>
      </w:r>
      <w:r w:rsidR="00F075AD" w:rsidRPr="00A113F2">
        <w:rPr>
          <w:rFonts w:ascii="Times New Roman" w:hAnsi="Times New Roman" w:cs="Times New Roman"/>
          <w:sz w:val="24"/>
          <w:szCs w:val="24"/>
        </w:rPr>
        <w:t>(</w:t>
      </w:r>
      <w:r w:rsidRPr="00A113F2">
        <w:rPr>
          <w:rFonts w:ascii="Times New Roman" w:hAnsi="Times New Roman" w:cs="Times New Roman"/>
          <w:sz w:val="24"/>
          <w:szCs w:val="24"/>
        </w:rPr>
        <w:t>4</w:t>
      </w:r>
      <w:r w:rsidR="00F075AD" w:rsidRPr="00A113F2">
        <w:rPr>
          <w:rFonts w:ascii="Times New Roman" w:hAnsi="Times New Roman" w:cs="Times New Roman"/>
          <w:sz w:val="24"/>
          <w:szCs w:val="24"/>
        </w:rPr>
        <w:t>)</w:t>
      </w:r>
      <w:r w:rsidR="00F075AD" w:rsidRPr="00A113F2">
        <w:rPr>
          <w:rFonts w:ascii="Times New Roman" w:hAnsi="Times New Roman" w:cs="Times New Roman"/>
          <w:sz w:val="24"/>
          <w:szCs w:val="24"/>
          <w:lang w:val="ro-RO"/>
        </w:rPr>
        <w:t xml:space="preserve"> F</w:t>
      </w:r>
      <w:r w:rsidR="00F075AD" w:rsidRPr="00A113F2">
        <w:rPr>
          <w:rFonts w:ascii="Times New Roman" w:hAnsi="Times New Roman" w:cs="Times New Roman"/>
          <w:sz w:val="24"/>
          <w:szCs w:val="24"/>
        </w:rPr>
        <w:t>irmele tip “</w:t>
      </w:r>
      <w:r w:rsidR="00F075AD" w:rsidRPr="00A113F2">
        <w:rPr>
          <w:rFonts w:ascii="Times New Roman" w:hAnsi="Times New Roman" w:cs="Times New Roman"/>
          <w:iCs/>
          <w:sz w:val="24"/>
          <w:szCs w:val="24"/>
        </w:rPr>
        <w:t>Totem</w:t>
      </w:r>
      <w:r w:rsidR="00F075AD" w:rsidRPr="00A113F2">
        <w:rPr>
          <w:rFonts w:ascii="Times New Roman" w:hAnsi="Times New Roman" w:cs="Times New Roman"/>
          <w:sz w:val="24"/>
          <w:szCs w:val="24"/>
        </w:rPr>
        <w:t xml:space="preserve">” se pot amplasa numai în dreptul spaţiului destinat activităţii care face obiectul publicităţii, fără a perturba activitatea altor agenti economici, şi profilul transversal al străzii permite circulaţia fluentă atât pietonal cât şi rutier, şi nu vor folosi în alcătuirea lor lumina dinamică sau intermitentă şi nici culori în combinaţii specifice semnalizărilor rutiere. Amplasarea acestor firme se va face numai după obţinerea autorizaţiei de construire şi depunerea declaraţiei fiscale pentru taxă amplasare totem </w:t>
      </w:r>
      <w:proofErr w:type="gramStart"/>
      <w:r w:rsidR="00F075AD" w:rsidRPr="00A113F2">
        <w:rPr>
          <w:rFonts w:ascii="Times New Roman" w:hAnsi="Times New Roman" w:cs="Times New Roman"/>
          <w:sz w:val="24"/>
          <w:szCs w:val="24"/>
        </w:rPr>
        <w:t>publicitar  şi</w:t>
      </w:r>
      <w:proofErr w:type="gramEnd"/>
      <w:r w:rsidR="00F075AD" w:rsidRPr="00A113F2">
        <w:rPr>
          <w:rFonts w:ascii="Times New Roman" w:hAnsi="Times New Roman" w:cs="Times New Roman"/>
          <w:sz w:val="24"/>
          <w:szCs w:val="24"/>
        </w:rPr>
        <w:t xml:space="preserve"> stabilirea taxei pentru afişaj în scop de reclamă şi publicitate.</w:t>
      </w:r>
    </w:p>
    <w:p w:rsidR="00350EA6" w:rsidRPr="00A113F2" w:rsidRDefault="00350EA6" w:rsidP="00D05B7F">
      <w:pPr>
        <w:spacing w:after="0"/>
        <w:ind w:firstLine="720"/>
        <w:jc w:val="both"/>
        <w:rPr>
          <w:rFonts w:ascii="Times New Roman" w:hAnsi="Times New Roman" w:cs="Times New Roman"/>
          <w:sz w:val="24"/>
          <w:szCs w:val="24"/>
        </w:rPr>
      </w:pPr>
    </w:p>
    <w:p w:rsidR="00350EA6" w:rsidRPr="00A113F2" w:rsidRDefault="00350EA6" w:rsidP="00D05B7F">
      <w:pPr>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(5) Pl</w:t>
      </w:r>
      <w:r w:rsidR="00064508" w:rsidRPr="00A113F2">
        <w:rPr>
          <w:rFonts w:ascii="Times New Roman" w:hAnsi="Times New Roman" w:cs="Times New Roman"/>
          <w:sz w:val="24"/>
          <w:szCs w:val="24"/>
        </w:rPr>
        <w:t>ă</w:t>
      </w:r>
      <w:r w:rsidRPr="00A113F2">
        <w:rPr>
          <w:rFonts w:ascii="Times New Roman" w:hAnsi="Times New Roman" w:cs="Times New Roman"/>
          <w:sz w:val="24"/>
          <w:szCs w:val="24"/>
        </w:rPr>
        <w:t>cu</w:t>
      </w:r>
      <w:r w:rsidR="00064508" w:rsidRPr="00A113F2">
        <w:rPr>
          <w:rFonts w:ascii="Times New Roman" w:hAnsi="Times New Roman" w:cs="Times New Roman"/>
          <w:sz w:val="24"/>
          <w:szCs w:val="24"/>
        </w:rPr>
        <w:t>ț</w:t>
      </w:r>
      <w:r w:rsidRPr="00A113F2">
        <w:rPr>
          <w:rFonts w:ascii="Times New Roman" w:hAnsi="Times New Roman" w:cs="Times New Roman"/>
          <w:sz w:val="24"/>
          <w:szCs w:val="24"/>
        </w:rPr>
        <w:t>ele cu denumire stradal</w:t>
      </w:r>
      <w:r w:rsidR="00064508" w:rsidRPr="00A113F2">
        <w:rPr>
          <w:rFonts w:ascii="Times New Roman" w:hAnsi="Times New Roman" w:cs="Times New Roman"/>
          <w:sz w:val="24"/>
          <w:szCs w:val="24"/>
        </w:rPr>
        <w:t>ă</w:t>
      </w:r>
      <w:r w:rsidRPr="00A113F2">
        <w:rPr>
          <w:rFonts w:ascii="Times New Roman" w:hAnsi="Times New Roman" w:cs="Times New Roman"/>
          <w:sz w:val="24"/>
          <w:szCs w:val="24"/>
        </w:rPr>
        <w:t xml:space="preserve"> se amplaseaz</w:t>
      </w:r>
      <w:r w:rsidR="00064508" w:rsidRPr="00A113F2">
        <w:rPr>
          <w:rFonts w:ascii="Times New Roman" w:hAnsi="Times New Roman" w:cs="Times New Roman"/>
          <w:sz w:val="24"/>
          <w:szCs w:val="24"/>
        </w:rPr>
        <w:t>ă</w:t>
      </w:r>
      <w:r w:rsidRPr="00A113F2">
        <w:rPr>
          <w:rFonts w:ascii="Times New Roman" w:hAnsi="Times New Roman" w:cs="Times New Roman"/>
          <w:sz w:val="24"/>
          <w:szCs w:val="24"/>
        </w:rPr>
        <w:t xml:space="preserve"> la </w:t>
      </w:r>
      <w:r w:rsidR="00064508" w:rsidRPr="00A113F2">
        <w:rPr>
          <w:rFonts w:ascii="Times New Roman" w:hAnsi="Times New Roman" w:cs="Times New Roman"/>
          <w:sz w:val="24"/>
          <w:szCs w:val="24"/>
        </w:rPr>
        <w:t>î</w:t>
      </w:r>
      <w:r w:rsidRPr="00A113F2">
        <w:rPr>
          <w:rFonts w:ascii="Times New Roman" w:hAnsi="Times New Roman" w:cs="Times New Roman"/>
          <w:sz w:val="24"/>
          <w:szCs w:val="24"/>
        </w:rPr>
        <w:t xml:space="preserve">nceputul </w:t>
      </w:r>
      <w:r w:rsidR="00064508" w:rsidRPr="00A113F2">
        <w:rPr>
          <w:rFonts w:ascii="Times New Roman" w:hAnsi="Times New Roman" w:cs="Times New Roman"/>
          <w:sz w:val="24"/>
          <w:szCs w:val="24"/>
        </w:rPr>
        <w:t>ș</w:t>
      </w:r>
      <w:r w:rsidRPr="00A113F2">
        <w:rPr>
          <w:rFonts w:ascii="Times New Roman" w:hAnsi="Times New Roman" w:cs="Times New Roman"/>
          <w:sz w:val="24"/>
          <w:szCs w:val="24"/>
        </w:rPr>
        <w:t>i la cap</w:t>
      </w:r>
      <w:r w:rsidR="00064508" w:rsidRPr="00A113F2">
        <w:rPr>
          <w:rFonts w:ascii="Times New Roman" w:hAnsi="Times New Roman" w:cs="Times New Roman"/>
          <w:sz w:val="24"/>
          <w:szCs w:val="24"/>
        </w:rPr>
        <w:t>ă</w:t>
      </w:r>
      <w:r w:rsidRPr="00A113F2">
        <w:rPr>
          <w:rFonts w:ascii="Times New Roman" w:hAnsi="Times New Roman" w:cs="Times New Roman"/>
          <w:sz w:val="24"/>
          <w:szCs w:val="24"/>
        </w:rPr>
        <w:t>tul str</w:t>
      </w:r>
      <w:r w:rsidR="00064508" w:rsidRPr="00A113F2">
        <w:rPr>
          <w:rFonts w:ascii="Times New Roman" w:hAnsi="Times New Roman" w:cs="Times New Roman"/>
          <w:sz w:val="24"/>
          <w:szCs w:val="24"/>
        </w:rPr>
        <w:t>ă</w:t>
      </w:r>
      <w:r w:rsidRPr="00A113F2">
        <w:rPr>
          <w:rFonts w:ascii="Times New Roman" w:hAnsi="Times New Roman" w:cs="Times New Roman"/>
          <w:sz w:val="24"/>
          <w:szCs w:val="24"/>
        </w:rPr>
        <w:t xml:space="preserve">zii, precum </w:t>
      </w:r>
      <w:r w:rsidR="00064508" w:rsidRPr="00A113F2">
        <w:rPr>
          <w:rFonts w:ascii="Times New Roman" w:hAnsi="Times New Roman" w:cs="Times New Roman"/>
          <w:sz w:val="24"/>
          <w:szCs w:val="24"/>
        </w:rPr>
        <w:t>ș</w:t>
      </w:r>
      <w:r w:rsidRPr="00A113F2">
        <w:rPr>
          <w:rFonts w:ascii="Times New Roman" w:hAnsi="Times New Roman" w:cs="Times New Roman"/>
          <w:sz w:val="24"/>
          <w:szCs w:val="24"/>
        </w:rPr>
        <w:t>i acolo unde o alt</w:t>
      </w:r>
      <w:r w:rsidR="00064508" w:rsidRPr="00A113F2">
        <w:rPr>
          <w:rFonts w:ascii="Times New Roman" w:hAnsi="Times New Roman" w:cs="Times New Roman"/>
          <w:sz w:val="24"/>
          <w:szCs w:val="24"/>
        </w:rPr>
        <w:t>ă</w:t>
      </w:r>
      <w:r w:rsidRPr="00A113F2">
        <w:rPr>
          <w:rFonts w:ascii="Times New Roman" w:hAnsi="Times New Roman" w:cs="Times New Roman"/>
          <w:sz w:val="24"/>
          <w:szCs w:val="24"/>
        </w:rPr>
        <w:t xml:space="preserve"> strad</w:t>
      </w:r>
      <w:r w:rsidR="00064508" w:rsidRPr="00A113F2">
        <w:rPr>
          <w:rFonts w:ascii="Times New Roman" w:hAnsi="Times New Roman" w:cs="Times New Roman"/>
          <w:sz w:val="24"/>
          <w:szCs w:val="24"/>
        </w:rPr>
        <w:t>ă</w:t>
      </w:r>
      <w:r w:rsidRPr="00A113F2">
        <w:rPr>
          <w:rFonts w:ascii="Times New Roman" w:hAnsi="Times New Roman" w:cs="Times New Roman"/>
          <w:sz w:val="24"/>
          <w:szCs w:val="24"/>
        </w:rPr>
        <w:t xml:space="preserve"> d</w:t>
      </w:r>
      <w:r w:rsidR="00064508" w:rsidRPr="00A113F2">
        <w:rPr>
          <w:rFonts w:ascii="Times New Roman" w:hAnsi="Times New Roman" w:cs="Times New Roman"/>
          <w:sz w:val="24"/>
          <w:szCs w:val="24"/>
        </w:rPr>
        <w:t>ă</w:t>
      </w:r>
      <w:r w:rsidRPr="00A113F2">
        <w:rPr>
          <w:rFonts w:ascii="Times New Roman" w:hAnsi="Times New Roman" w:cs="Times New Roman"/>
          <w:sz w:val="24"/>
          <w:szCs w:val="24"/>
        </w:rPr>
        <w:t xml:space="preserve"> </w:t>
      </w:r>
      <w:r w:rsidR="00064508" w:rsidRPr="00A113F2">
        <w:rPr>
          <w:rFonts w:ascii="Times New Roman" w:hAnsi="Times New Roman" w:cs="Times New Roman"/>
          <w:sz w:val="24"/>
          <w:szCs w:val="24"/>
        </w:rPr>
        <w:t>î</w:t>
      </w:r>
      <w:r w:rsidRPr="00A113F2">
        <w:rPr>
          <w:rFonts w:ascii="Times New Roman" w:hAnsi="Times New Roman" w:cs="Times New Roman"/>
          <w:sz w:val="24"/>
          <w:szCs w:val="24"/>
        </w:rPr>
        <w:t>n strada respectiv</w:t>
      </w:r>
      <w:r w:rsidR="00064508" w:rsidRPr="00A113F2">
        <w:rPr>
          <w:rFonts w:ascii="Times New Roman" w:hAnsi="Times New Roman" w:cs="Times New Roman"/>
          <w:sz w:val="24"/>
          <w:szCs w:val="24"/>
        </w:rPr>
        <w:t>ă</w:t>
      </w:r>
      <w:r w:rsidRPr="00A113F2">
        <w:rPr>
          <w:rFonts w:ascii="Times New Roman" w:hAnsi="Times New Roman" w:cs="Times New Roman"/>
          <w:sz w:val="24"/>
          <w:szCs w:val="24"/>
        </w:rPr>
        <w:t>, pe ambele p</w:t>
      </w:r>
      <w:r w:rsidR="00064508" w:rsidRPr="00A113F2">
        <w:rPr>
          <w:rFonts w:ascii="Times New Roman" w:hAnsi="Times New Roman" w:cs="Times New Roman"/>
          <w:sz w:val="24"/>
          <w:szCs w:val="24"/>
        </w:rPr>
        <w:t>ă</w:t>
      </w:r>
      <w:r w:rsidRPr="00A113F2">
        <w:rPr>
          <w:rFonts w:ascii="Times New Roman" w:hAnsi="Times New Roman" w:cs="Times New Roman"/>
          <w:sz w:val="24"/>
          <w:szCs w:val="24"/>
        </w:rPr>
        <w:t>r</w:t>
      </w:r>
      <w:r w:rsidR="00064508" w:rsidRPr="00A113F2">
        <w:rPr>
          <w:rFonts w:ascii="Times New Roman" w:hAnsi="Times New Roman" w:cs="Times New Roman"/>
          <w:sz w:val="24"/>
          <w:szCs w:val="24"/>
        </w:rPr>
        <w:t>ț</w:t>
      </w:r>
      <w:r w:rsidRPr="00A113F2">
        <w:rPr>
          <w:rFonts w:ascii="Times New Roman" w:hAnsi="Times New Roman" w:cs="Times New Roman"/>
          <w:sz w:val="24"/>
          <w:szCs w:val="24"/>
        </w:rPr>
        <w:t>i. Pl</w:t>
      </w:r>
      <w:r w:rsidR="00064508" w:rsidRPr="00A113F2">
        <w:rPr>
          <w:rFonts w:ascii="Times New Roman" w:hAnsi="Times New Roman" w:cs="Times New Roman"/>
          <w:sz w:val="24"/>
          <w:szCs w:val="24"/>
        </w:rPr>
        <w:t>ă</w:t>
      </w:r>
      <w:r w:rsidRPr="00A113F2">
        <w:rPr>
          <w:rFonts w:ascii="Times New Roman" w:hAnsi="Times New Roman" w:cs="Times New Roman"/>
          <w:sz w:val="24"/>
          <w:szCs w:val="24"/>
        </w:rPr>
        <w:t>cu</w:t>
      </w:r>
      <w:r w:rsidR="00064508" w:rsidRPr="00A113F2">
        <w:rPr>
          <w:rFonts w:ascii="Times New Roman" w:hAnsi="Times New Roman" w:cs="Times New Roman"/>
          <w:sz w:val="24"/>
          <w:szCs w:val="24"/>
        </w:rPr>
        <w:t>ț</w:t>
      </w:r>
      <w:r w:rsidRPr="00A113F2">
        <w:rPr>
          <w:rFonts w:ascii="Times New Roman" w:hAnsi="Times New Roman" w:cs="Times New Roman"/>
          <w:sz w:val="24"/>
          <w:szCs w:val="24"/>
        </w:rPr>
        <w:t>a cu denumirea str</w:t>
      </w:r>
      <w:r w:rsidR="00064508" w:rsidRPr="00A113F2">
        <w:rPr>
          <w:rFonts w:ascii="Times New Roman" w:hAnsi="Times New Roman" w:cs="Times New Roman"/>
          <w:sz w:val="24"/>
          <w:szCs w:val="24"/>
        </w:rPr>
        <w:t>ă</w:t>
      </w:r>
      <w:r w:rsidRPr="00A113F2">
        <w:rPr>
          <w:rFonts w:ascii="Times New Roman" w:hAnsi="Times New Roman" w:cs="Times New Roman"/>
          <w:sz w:val="24"/>
          <w:szCs w:val="24"/>
        </w:rPr>
        <w:t>zii trebuie montat</w:t>
      </w:r>
      <w:r w:rsidR="00064508" w:rsidRPr="00A113F2">
        <w:rPr>
          <w:rFonts w:ascii="Times New Roman" w:hAnsi="Times New Roman" w:cs="Times New Roman"/>
          <w:sz w:val="24"/>
          <w:szCs w:val="24"/>
        </w:rPr>
        <w:t>ă</w:t>
      </w:r>
      <w:r w:rsidRPr="00A113F2">
        <w:rPr>
          <w:rFonts w:ascii="Times New Roman" w:hAnsi="Times New Roman" w:cs="Times New Roman"/>
          <w:sz w:val="24"/>
          <w:szCs w:val="24"/>
        </w:rPr>
        <w:t xml:space="preserve"> pe o cl</w:t>
      </w:r>
      <w:r w:rsidR="00064508" w:rsidRPr="00A113F2">
        <w:rPr>
          <w:rFonts w:ascii="Times New Roman" w:hAnsi="Times New Roman" w:cs="Times New Roman"/>
          <w:sz w:val="24"/>
          <w:szCs w:val="24"/>
        </w:rPr>
        <w:t>ă</w:t>
      </w:r>
      <w:r w:rsidRPr="00A113F2">
        <w:rPr>
          <w:rFonts w:ascii="Times New Roman" w:hAnsi="Times New Roman" w:cs="Times New Roman"/>
          <w:sz w:val="24"/>
          <w:szCs w:val="24"/>
        </w:rPr>
        <w:t>dire, pe un gard, sau</w:t>
      </w:r>
      <w:proofErr w:type="gramStart"/>
      <w:r w:rsidRPr="00A113F2">
        <w:rPr>
          <w:rFonts w:ascii="Times New Roman" w:hAnsi="Times New Roman" w:cs="Times New Roman"/>
          <w:sz w:val="24"/>
          <w:szCs w:val="24"/>
        </w:rPr>
        <w:t>,</w:t>
      </w:r>
      <w:r w:rsidR="00064508" w:rsidRPr="00A113F2">
        <w:rPr>
          <w:rFonts w:ascii="Times New Roman" w:hAnsi="Times New Roman" w:cs="Times New Roman"/>
          <w:sz w:val="24"/>
          <w:szCs w:val="24"/>
        </w:rPr>
        <w:t>în</w:t>
      </w:r>
      <w:proofErr w:type="gramEnd"/>
      <w:r w:rsidRPr="00A113F2">
        <w:rPr>
          <w:rFonts w:ascii="Times New Roman" w:hAnsi="Times New Roman" w:cs="Times New Roman"/>
          <w:sz w:val="24"/>
          <w:szCs w:val="24"/>
        </w:rPr>
        <w:t xml:space="preserve"> lipsa acestora, pe un stalp separat, </w:t>
      </w:r>
      <w:r w:rsidR="00064508" w:rsidRPr="00A113F2">
        <w:rPr>
          <w:rFonts w:ascii="Times New Roman" w:hAnsi="Times New Roman" w:cs="Times New Roman"/>
          <w:sz w:val="24"/>
          <w:szCs w:val="24"/>
        </w:rPr>
        <w:t>î</w:t>
      </w:r>
      <w:r w:rsidRPr="00A113F2">
        <w:rPr>
          <w:rFonts w:ascii="Times New Roman" w:hAnsi="Times New Roman" w:cs="Times New Roman"/>
          <w:sz w:val="24"/>
          <w:szCs w:val="24"/>
        </w:rPr>
        <w:t>ntr-un loc vizibil.</w:t>
      </w:r>
    </w:p>
    <w:p w:rsidR="005926E2" w:rsidRPr="00A113F2" w:rsidRDefault="00350EA6" w:rsidP="00D05B7F">
      <w:pPr>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Proprietarul, administratorul sau chiria</w:t>
      </w:r>
      <w:r w:rsidR="00272275" w:rsidRPr="00A113F2">
        <w:rPr>
          <w:rFonts w:ascii="Times New Roman" w:hAnsi="Times New Roman" w:cs="Times New Roman"/>
          <w:sz w:val="24"/>
          <w:szCs w:val="24"/>
        </w:rPr>
        <w:t>ș</w:t>
      </w:r>
      <w:r w:rsidRPr="00A113F2">
        <w:rPr>
          <w:rFonts w:ascii="Times New Roman" w:hAnsi="Times New Roman" w:cs="Times New Roman"/>
          <w:sz w:val="24"/>
          <w:szCs w:val="24"/>
        </w:rPr>
        <w:t xml:space="preserve">ul imobilului </w:t>
      </w:r>
      <w:proofErr w:type="gramStart"/>
      <w:r w:rsidRPr="00A113F2">
        <w:rPr>
          <w:rFonts w:ascii="Times New Roman" w:hAnsi="Times New Roman" w:cs="Times New Roman"/>
          <w:sz w:val="24"/>
          <w:szCs w:val="24"/>
        </w:rPr>
        <w:t>este</w:t>
      </w:r>
      <w:proofErr w:type="gramEnd"/>
      <w:r w:rsidRPr="00A113F2">
        <w:rPr>
          <w:rFonts w:ascii="Times New Roman" w:hAnsi="Times New Roman" w:cs="Times New Roman"/>
          <w:sz w:val="24"/>
          <w:szCs w:val="24"/>
        </w:rPr>
        <w:t xml:space="preserve"> obligat s</w:t>
      </w:r>
      <w:r w:rsidR="00272275" w:rsidRPr="00A113F2">
        <w:rPr>
          <w:rFonts w:ascii="Times New Roman" w:hAnsi="Times New Roman" w:cs="Times New Roman"/>
          <w:sz w:val="24"/>
          <w:szCs w:val="24"/>
        </w:rPr>
        <w:t>ă</w:t>
      </w:r>
      <w:r w:rsidRPr="00A113F2">
        <w:rPr>
          <w:rFonts w:ascii="Times New Roman" w:hAnsi="Times New Roman" w:cs="Times New Roman"/>
          <w:sz w:val="24"/>
          <w:szCs w:val="24"/>
        </w:rPr>
        <w:t xml:space="preserve"> suporte amplasarea placu</w:t>
      </w:r>
      <w:r w:rsidR="00272275" w:rsidRPr="00A113F2">
        <w:rPr>
          <w:rFonts w:ascii="Times New Roman" w:hAnsi="Times New Roman" w:cs="Times New Roman"/>
          <w:sz w:val="24"/>
          <w:szCs w:val="24"/>
        </w:rPr>
        <w:t>ț</w:t>
      </w:r>
      <w:r w:rsidRPr="00A113F2">
        <w:rPr>
          <w:rFonts w:ascii="Times New Roman" w:hAnsi="Times New Roman" w:cs="Times New Roman"/>
          <w:sz w:val="24"/>
          <w:szCs w:val="24"/>
        </w:rPr>
        <w:t xml:space="preserve">ei </w:t>
      </w:r>
      <w:r w:rsidR="00272275" w:rsidRPr="00A113F2">
        <w:rPr>
          <w:rFonts w:ascii="Times New Roman" w:hAnsi="Times New Roman" w:cs="Times New Roman"/>
          <w:sz w:val="24"/>
          <w:szCs w:val="24"/>
        </w:rPr>
        <w:t>ș</w:t>
      </w:r>
      <w:r w:rsidRPr="00A113F2">
        <w:rPr>
          <w:rFonts w:ascii="Times New Roman" w:hAnsi="Times New Roman" w:cs="Times New Roman"/>
          <w:sz w:val="24"/>
          <w:szCs w:val="24"/>
        </w:rPr>
        <w:t>i lucr</w:t>
      </w:r>
      <w:r w:rsidR="00272275" w:rsidRPr="00A113F2">
        <w:rPr>
          <w:rFonts w:ascii="Times New Roman" w:hAnsi="Times New Roman" w:cs="Times New Roman"/>
          <w:sz w:val="24"/>
          <w:szCs w:val="24"/>
        </w:rPr>
        <w:t>ă</w:t>
      </w:r>
      <w:r w:rsidRPr="00A113F2">
        <w:rPr>
          <w:rFonts w:ascii="Times New Roman" w:hAnsi="Times New Roman" w:cs="Times New Roman"/>
          <w:sz w:val="24"/>
          <w:szCs w:val="24"/>
        </w:rPr>
        <w:t>rile legate de acestea</w:t>
      </w:r>
      <w:r w:rsidR="005926E2" w:rsidRPr="00A113F2">
        <w:rPr>
          <w:rFonts w:ascii="Times New Roman" w:hAnsi="Times New Roman" w:cs="Times New Roman"/>
          <w:sz w:val="24"/>
          <w:szCs w:val="24"/>
        </w:rPr>
        <w:t>, cheltuielile necesare amplas</w:t>
      </w:r>
      <w:r w:rsidR="00272275" w:rsidRPr="00A113F2">
        <w:rPr>
          <w:rFonts w:ascii="Times New Roman" w:hAnsi="Times New Roman" w:cs="Times New Roman"/>
          <w:sz w:val="24"/>
          <w:szCs w:val="24"/>
        </w:rPr>
        <w:t>ării vor reveni autorității administraț</w:t>
      </w:r>
      <w:r w:rsidR="005926E2" w:rsidRPr="00A113F2">
        <w:rPr>
          <w:rFonts w:ascii="Times New Roman" w:hAnsi="Times New Roman" w:cs="Times New Roman"/>
          <w:sz w:val="24"/>
          <w:szCs w:val="24"/>
        </w:rPr>
        <w:t>iei publice locale.</w:t>
      </w:r>
      <w:r w:rsidRPr="00A113F2">
        <w:rPr>
          <w:rFonts w:ascii="Times New Roman" w:hAnsi="Times New Roman" w:cs="Times New Roman"/>
          <w:sz w:val="24"/>
          <w:szCs w:val="24"/>
        </w:rPr>
        <w:t xml:space="preserve"> </w:t>
      </w:r>
      <w:r w:rsidR="00272275" w:rsidRPr="00A113F2">
        <w:rPr>
          <w:rFonts w:ascii="Times New Roman" w:hAnsi="Times New Roman" w:cs="Times New Roman"/>
          <w:sz w:val="24"/>
          <w:szCs w:val="24"/>
        </w:rPr>
        <w:t>Î</w:t>
      </w:r>
      <w:r w:rsidRPr="00A113F2">
        <w:rPr>
          <w:rFonts w:ascii="Times New Roman" w:hAnsi="Times New Roman" w:cs="Times New Roman"/>
          <w:sz w:val="24"/>
          <w:szCs w:val="24"/>
        </w:rPr>
        <w:t xml:space="preserve">n cazul </w:t>
      </w:r>
      <w:r w:rsidR="00272275" w:rsidRPr="00A113F2">
        <w:rPr>
          <w:rFonts w:ascii="Times New Roman" w:hAnsi="Times New Roman" w:cs="Times New Roman"/>
          <w:sz w:val="24"/>
          <w:szCs w:val="24"/>
        </w:rPr>
        <w:t>î</w:t>
      </w:r>
      <w:r w:rsidRPr="00A113F2">
        <w:rPr>
          <w:rFonts w:ascii="Times New Roman" w:hAnsi="Times New Roman" w:cs="Times New Roman"/>
          <w:sz w:val="24"/>
          <w:szCs w:val="24"/>
        </w:rPr>
        <w:t>n care montarea pl</w:t>
      </w:r>
      <w:r w:rsidR="00272275" w:rsidRPr="00A113F2">
        <w:rPr>
          <w:rFonts w:ascii="Times New Roman" w:hAnsi="Times New Roman" w:cs="Times New Roman"/>
          <w:sz w:val="24"/>
          <w:szCs w:val="24"/>
        </w:rPr>
        <w:t>ă</w:t>
      </w:r>
      <w:r w:rsidRPr="00A113F2">
        <w:rPr>
          <w:rFonts w:ascii="Times New Roman" w:hAnsi="Times New Roman" w:cs="Times New Roman"/>
          <w:sz w:val="24"/>
          <w:szCs w:val="24"/>
        </w:rPr>
        <w:t>cu</w:t>
      </w:r>
      <w:r w:rsidR="00272275" w:rsidRPr="00A113F2">
        <w:rPr>
          <w:rFonts w:ascii="Times New Roman" w:hAnsi="Times New Roman" w:cs="Times New Roman"/>
          <w:sz w:val="24"/>
          <w:szCs w:val="24"/>
        </w:rPr>
        <w:t>ț</w:t>
      </w:r>
      <w:r w:rsidRPr="00A113F2">
        <w:rPr>
          <w:rFonts w:ascii="Times New Roman" w:hAnsi="Times New Roman" w:cs="Times New Roman"/>
          <w:sz w:val="24"/>
          <w:szCs w:val="24"/>
        </w:rPr>
        <w:t xml:space="preserve">ei </w:t>
      </w:r>
      <w:r w:rsidR="005926E2" w:rsidRPr="00A113F2">
        <w:rPr>
          <w:rFonts w:ascii="Times New Roman" w:hAnsi="Times New Roman" w:cs="Times New Roman"/>
          <w:sz w:val="24"/>
          <w:szCs w:val="24"/>
        </w:rPr>
        <w:t>produce daune imobilului, acestea trebuie pl</w:t>
      </w:r>
      <w:r w:rsidR="00272275" w:rsidRPr="00A113F2">
        <w:rPr>
          <w:rFonts w:ascii="Times New Roman" w:hAnsi="Times New Roman" w:cs="Times New Roman"/>
          <w:sz w:val="24"/>
          <w:szCs w:val="24"/>
        </w:rPr>
        <w:t>ă</w:t>
      </w:r>
      <w:r w:rsidR="005926E2" w:rsidRPr="00A113F2">
        <w:rPr>
          <w:rFonts w:ascii="Times New Roman" w:hAnsi="Times New Roman" w:cs="Times New Roman"/>
          <w:sz w:val="24"/>
          <w:szCs w:val="24"/>
        </w:rPr>
        <w:t>tite de c</w:t>
      </w:r>
      <w:r w:rsidR="00272275" w:rsidRPr="00A113F2">
        <w:rPr>
          <w:rFonts w:ascii="Times New Roman" w:hAnsi="Times New Roman" w:cs="Times New Roman"/>
          <w:sz w:val="24"/>
          <w:szCs w:val="24"/>
        </w:rPr>
        <w:t>ă</w:t>
      </w:r>
      <w:r w:rsidR="005926E2" w:rsidRPr="00A113F2">
        <w:rPr>
          <w:rFonts w:ascii="Times New Roman" w:hAnsi="Times New Roman" w:cs="Times New Roman"/>
          <w:sz w:val="24"/>
          <w:szCs w:val="24"/>
        </w:rPr>
        <w:t>tre organismul care r</w:t>
      </w:r>
      <w:r w:rsidR="00272275" w:rsidRPr="00A113F2">
        <w:rPr>
          <w:rFonts w:ascii="Times New Roman" w:hAnsi="Times New Roman" w:cs="Times New Roman"/>
          <w:sz w:val="24"/>
          <w:szCs w:val="24"/>
        </w:rPr>
        <w:t>ă</w:t>
      </w:r>
      <w:r w:rsidR="005926E2" w:rsidRPr="00A113F2">
        <w:rPr>
          <w:rFonts w:ascii="Times New Roman" w:hAnsi="Times New Roman" w:cs="Times New Roman"/>
          <w:sz w:val="24"/>
          <w:szCs w:val="24"/>
        </w:rPr>
        <w:t>spunde de amplasarea acesteia.</w:t>
      </w:r>
    </w:p>
    <w:p w:rsidR="005926E2" w:rsidRPr="00A113F2" w:rsidRDefault="005926E2" w:rsidP="00D05B7F">
      <w:pPr>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Pe pl</w:t>
      </w:r>
      <w:r w:rsidR="00272275" w:rsidRPr="00A113F2">
        <w:rPr>
          <w:rFonts w:ascii="Times New Roman" w:hAnsi="Times New Roman" w:cs="Times New Roman"/>
          <w:sz w:val="24"/>
          <w:szCs w:val="24"/>
        </w:rPr>
        <w:t>ă</w:t>
      </w:r>
      <w:r w:rsidRPr="00A113F2">
        <w:rPr>
          <w:rFonts w:ascii="Times New Roman" w:hAnsi="Times New Roman" w:cs="Times New Roman"/>
          <w:sz w:val="24"/>
          <w:szCs w:val="24"/>
        </w:rPr>
        <w:t>cu</w:t>
      </w:r>
      <w:r w:rsidR="00272275" w:rsidRPr="00A113F2">
        <w:rPr>
          <w:rFonts w:ascii="Times New Roman" w:hAnsi="Times New Roman" w:cs="Times New Roman"/>
          <w:sz w:val="24"/>
          <w:szCs w:val="24"/>
        </w:rPr>
        <w:t>ț</w:t>
      </w:r>
      <w:r w:rsidRPr="00A113F2">
        <w:rPr>
          <w:rFonts w:ascii="Times New Roman" w:hAnsi="Times New Roman" w:cs="Times New Roman"/>
          <w:sz w:val="24"/>
          <w:szCs w:val="24"/>
        </w:rPr>
        <w:t>a cu denumire stradal</w:t>
      </w:r>
      <w:r w:rsidR="00272275" w:rsidRPr="00A113F2">
        <w:rPr>
          <w:rFonts w:ascii="Times New Roman" w:hAnsi="Times New Roman" w:cs="Times New Roman"/>
          <w:sz w:val="24"/>
          <w:szCs w:val="24"/>
        </w:rPr>
        <w:t>ă</w:t>
      </w:r>
      <w:r w:rsidRPr="00A113F2">
        <w:rPr>
          <w:rFonts w:ascii="Times New Roman" w:hAnsi="Times New Roman" w:cs="Times New Roman"/>
          <w:sz w:val="24"/>
          <w:szCs w:val="24"/>
        </w:rPr>
        <w:t>, respectiv p</w:t>
      </w:r>
      <w:r w:rsidR="00272275" w:rsidRPr="00A113F2">
        <w:rPr>
          <w:rFonts w:ascii="Times New Roman" w:hAnsi="Times New Roman" w:cs="Times New Roman"/>
          <w:sz w:val="24"/>
          <w:szCs w:val="24"/>
        </w:rPr>
        <w:t>a</w:t>
      </w:r>
      <w:r w:rsidRPr="00A113F2">
        <w:rPr>
          <w:rFonts w:ascii="Times New Roman" w:hAnsi="Times New Roman" w:cs="Times New Roman"/>
          <w:sz w:val="24"/>
          <w:szCs w:val="24"/>
        </w:rPr>
        <w:t>n</w:t>
      </w:r>
      <w:r w:rsidR="00272275" w:rsidRPr="00A113F2">
        <w:rPr>
          <w:rFonts w:ascii="Times New Roman" w:hAnsi="Times New Roman" w:cs="Times New Roman"/>
          <w:sz w:val="24"/>
          <w:szCs w:val="24"/>
        </w:rPr>
        <w:t>ă</w:t>
      </w:r>
      <w:r w:rsidRPr="00A113F2">
        <w:rPr>
          <w:rFonts w:ascii="Times New Roman" w:hAnsi="Times New Roman" w:cs="Times New Roman"/>
          <w:sz w:val="24"/>
          <w:szCs w:val="24"/>
        </w:rPr>
        <w:t xml:space="preserve"> la 100 cm de marginile ei </w:t>
      </w:r>
      <w:proofErr w:type="gramStart"/>
      <w:r w:rsidRPr="00A113F2">
        <w:rPr>
          <w:rFonts w:ascii="Times New Roman" w:hAnsi="Times New Roman" w:cs="Times New Roman"/>
          <w:sz w:val="24"/>
          <w:szCs w:val="24"/>
        </w:rPr>
        <w:t>este</w:t>
      </w:r>
      <w:proofErr w:type="gramEnd"/>
      <w:r w:rsidRPr="00A113F2">
        <w:rPr>
          <w:rFonts w:ascii="Times New Roman" w:hAnsi="Times New Roman" w:cs="Times New Roman"/>
          <w:sz w:val="24"/>
          <w:szCs w:val="24"/>
        </w:rPr>
        <w:t xml:space="preserve"> interzis</w:t>
      </w:r>
      <w:r w:rsidR="00272275" w:rsidRPr="00A113F2">
        <w:rPr>
          <w:rFonts w:ascii="Times New Roman" w:hAnsi="Times New Roman" w:cs="Times New Roman"/>
          <w:sz w:val="24"/>
          <w:szCs w:val="24"/>
        </w:rPr>
        <w:t>ă</w:t>
      </w:r>
      <w:r w:rsidRPr="00A113F2">
        <w:rPr>
          <w:rFonts w:ascii="Times New Roman" w:hAnsi="Times New Roman" w:cs="Times New Roman"/>
          <w:sz w:val="24"/>
          <w:szCs w:val="24"/>
        </w:rPr>
        <w:t xml:space="preserve"> amplasarea inscrip</w:t>
      </w:r>
      <w:r w:rsidR="00272275" w:rsidRPr="00A113F2">
        <w:rPr>
          <w:rFonts w:ascii="Times New Roman" w:hAnsi="Times New Roman" w:cs="Times New Roman"/>
          <w:sz w:val="24"/>
          <w:szCs w:val="24"/>
        </w:rPr>
        <w:t>ț</w:t>
      </w:r>
      <w:r w:rsidRPr="00A113F2">
        <w:rPr>
          <w:rFonts w:ascii="Times New Roman" w:hAnsi="Times New Roman" w:cs="Times New Roman"/>
          <w:sz w:val="24"/>
          <w:szCs w:val="24"/>
        </w:rPr>
        <w:t>ilor, panouri cu func</w:t>
      </w:r>
      <w:r w:rsidR="00272275" w:rsidRPr="00A113F2">
        <w:rPr>
          <w:rFonts w:ascii="Times New Roman" w:hAnsi="Times New Roman" w:cs="Times New Roman"/>
          <w:sz w:val="24"/>
          <w:szCs w:val="24"/>
        </w:rPr>
        <w:t>ț</w:t>
      </w:r>
      <w:r w:rsidRPr="00A113F2">
        <w:rPr>
          <w:rFonts w:ascii="Times New Roman" w:hAnsi="Times New Roman" w:cs="Times New Roman"/>
          <w:sz w:val="24"/>
          <w:szCs w:val="24"/>
        </w:rPr>
        <w:t>iune de reclam</w:t>
      </w:r>
      <w:r w:rsidR="00272275" w:rsidRPr="00A113F2">
        <w:rPr>
          <w:rFonts w:ascii="Times New Roman" w:hAnsi="Times New Roman" w:cs="Times New Roman"/>
          <w:sz w:val="24"/>
          <w:szCs w:val="24"/>
        </w:rPr>
        <w:t>ă</w:t>
      </w:r>
      <w:r w:rsidRPr="00A113F2">
        <w:rPr>
          <w:rFonts w:ascii="Times New Roman" w:hAnsi="Times New Roman" w:cs="Times New Roman"/>
          <w:sz w:val="24"/>
          <w:szCs w:val="24"/>
        </w:rPr>
        <w:t>.</w:t>
      </w:r>
    </w:p>
    <w:p w:rsidR="005926E2" w:rsidRPr="00A113F2" w:rsidRDefault="005926E2" w:rsidP="00D05B7F">
      <w:pPr>
        <w:spacing w:after="0"/>
        <w:ind w:firstLine="720"/>
        <w:jc w:val="both"/>
        <w:rPr>
          <w:rFonts w:ascii="Times New Roman" w:hAnsi="Times New Roman" w:cs="Times New Roman"/>
          <w:sz w:val="24"/>
          <w:szCs w:val="24"/>
        </w:rPr>
      </w:pPr>
    </w:p>
    <w:p w:rsidR="005926E2" w:rsidRPr="00A113F2" w:rsidRDefault="005926E2" w:rsidP="00D05B7F">
      <w:pPr>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(6)  Pl</w:t>
      </w:r>
      <w:r w:rsidR="00272275" w:rsidRPr="00A113F2">
        <w:rPr>
          <w:rFonts w:ascii="Times New Roman" w:hAnsi="Times New Roman" w:cs="Times New Roman"/>
          <w:sz w:val="24"/>
          <w:szCs w:val="24"/>
        </w:rPr>
        <w:t>ă</w:t>
      </w:r>
      <w:r w:rsidRPr="00A113F2">
        <w:rPr>
          <w:rFonts w:ascii="Times New Roman" w:hAnsi="Times New Roman" w:cs="Times New Roman"/>
          <w:sz w:val="24"/>
          <w:szCs w:val="24"/>
        </w:rPr>
        <w:t>cu</w:t>
      </w:r>
      <w:r w:rsidR="00272275" w:rsidRPr="00A113F2">
        <w:rPr>
          <w:rFonts w:ascii="Times New Roman" w:hAnsi="Times New Roman" w:cs="Times New Roman"/>
          <w:sz w:val="24"/>
          <w:szCs w:val="24"/>
        </w:rPr>
        <w:t>ț</w:t>
      </w:r>
      <w:r w:rsidRPr="00A113F2">
        <w:rPr>
          <w:rFonts w:ascii="Times New Roman" w:hAnsi="Times New Roman" w:cs="Times New Roman"/>
          <w:sz w:val="24"/>
          <w:szCs w:val="24"/>
        </w:rPr>
        <w:t>ele cu num</w:t>
      </w:r>
      <w:r w:rsidR="00272275" w:rsidRPr="00A113F2">
        <w:rPr>
          <w:rFonts w:ascii="Times New Roman" w:hAnsi="Times New Roman" w:cs="Times New Roman"/>
          <w:sz w:val="24"/>
          <w:szCs w:val="24"/>
        </w:rPr>
        <w:t>ă</w:t>
      </w:r>
      <w:r w:rsidRPr="00A113F2">
        <w:rPr>
          <w:rFonts w:ascii="Times New Roman" w:hAnsi="Times New Roman" w:cs="Times New Roman"/>
          <w:sz w:val="24"/>
          <w:szCs w:val="24"/>
        </w:rPr>
        <w:t>r de casa</w:t>
      </w:r>
      <w:r w:rsidR="00272275" w:rsidRPr="00A113F2">
        <w:rPr>
          <w:rFonts w:ascii="Times New Roman" w:hAnsi="Times New Roman" w:cs="Times New Roman"/>
          <w:sz w:val="24"/>
          <w:szCs w:val="24"/>
        </w:rPr>
        <w:t>ă</w:t>
      </w:r>
      <w:r w:rsidRPr="00A113F2">
        <w:rPr>
          <w:rFonts w:ascii="Times New Roman" w:hAnsi="Times New Roman" w:cs="Times New Roman"/>
          <w:sz w:val="24"/>
          <w:szCs w:val="24"/>
        </w:rPr>
        <w:t xml:space="preserve"> – dac</w:t>
      </w:r>
      <w:r w:rsidR="00272275" w:rsidRPr="00A113F2">
        <w:rPr>
          <w:rFonts w:ascii="Times New Roman" w:hAnsi="Times New Roman" w:cs="Times New Roman"/>
          <w:sz w:val="24"/>
          <w:szCs w:val="24"/>
        </w:rPr>
        <w:t>ă</w:t>
      </w:r>
      <w:r w:rsidRPr="00A113F2">
        <w:rPr>
          <w:rFonts w:ascii="Times New Roman" w:hAnsi="Times New Roman" w:cs="Times New Roman"/>
          <w:sz w:val="24"/>
          <w:szCs w:val="24"/>
        </w:rPr>
        <w:t xml:space="preserve"> aceasta nu prezint</w:t>
      </w:r>
      <w:r w:rsidR="00272275" w:rsidRPr="00A113F2">
        <w:rPr>
          <w:rFonts w:ascii="Times New Roman" w:hAnsi="Times New Roman" w:cs="Times New Roman"/>
          <w:sz w:val="24"/>
          <w:szCs w:val="24"/>
        </w:rPr>
        <w:t>ă</w:t>
      </w:r>
      <w:r w:rsidRPr="00A113F2">
        <w:rPr>
          <w:rFonts w:ascii="Times New Roman" w:hAnsi="Times New Roman" w:cs="Times New Roman"/>
          <w:sz w:val="24"/>
          <w:szCs w:val="24"/>
        </w:rPr>
        <w:t xml:space="preserve"> impedimente fizice – trebuie amplasat</w:t>
      </w:r>
      <w:r w:rsidR="00272275" w:rsidRPr="00A113F2">
        <w:rPr>
          <w:rFonts w:ascii="Times New Roman" w:hAnsi="Times New Roman" w:cs="Times New Roman"/>
          <w:sz w:val="24"/>
          <w:szCs w:val="24"/>
        </w:rPr>
        <w:t>ă</w:t>
      </w:r>
      <w:r w:rsidRPr="00A113F2">
        <w:rPr>
          <w:rFonts w:ascii="Times New Roman" w:hAnsi="Times New Roman" w:cs="Times New Roman"/>
          <w:sz w:val="24"/>
          <w:szCs w:val="24"/>
        </w:rPr>
        <w:t xml:space="preserve"> la dreapta por</w:t>
      </w:r>
      <w:r w:rsidR="00272275" w:rsidRPr="00A113F2">
        <w:rPr>
          <w:rFonts w:ascii="Times New Roman" w:hAnsi="Times New Roman" w:cs="Times New Roman"/>
          <w:sz w:val="24"/>
          <w:szCs w:val="24"/>
        </w:rPr>
        <w:t>ț</w:t>
      </w:r>
      <w:r w:rsidRPr="00A113F2">
        <w:rPr>
          <w:rFonts w:ascii="Times New Roman" w:hAnsi="Times New Roman" w:cs="Times New Roman"/>
          <w:sz w:val="24"/>
          <w:szCs w:val="24"/>
        </w:rPr>
        <w:t>ii, pe peretele imobilului, sau pe gard.</w:t>
      </w:r>
    </w:p>
    <w:p w:rsidR="00350EA6" w:rsidRPr="00A113F2" w:rsidRDefault="00350EA6" w:rsidP="00D05B7F">
      <w:pPr>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 xml:space="preserve"> </w:t>
      </w:r>
      <w:r w:rsidR="005926E2" w:rsidRPr="00A113F2">
        <w:rPr>
          <w:rFonts w:ascii="Times New Roman" w:hAnsi="Times New Roman" w:cs="Times New Roman"/>
          <w:sz w:val="24"/>
          <w:szCs w:val="24"/>
        </w:rPr>
        <w:t>Proprietarul, administratorul sau chiria</w:t>
      </w:r>
      <w:r w:rsidR="00272275" w:rsidRPr="00A113F2">
        <w:rPr>
          <w:rFonts w:ascii="Times New Roman" w:hAnsi="Times New Roman" w:cs="Times New Roman"/>
          <w:sz w:val="24"/>
          <w:szCs w:val="24"/>
        </w:rPr>
        <w:t>ș</w:t>
      </w:r>
      <w:r w:rsidR="005926E2" w:rsidRPr="00A113F2">
        <w:rPr>
          <w:rFonts w:ascii="Times New Roman" w:hAnsi="Times New Roman" w:cs="Times New Roman"/>
          <w:sz w:val="24"/>
          <w:szCs w:val="24"/>
        </w:rPr>
        <w:t xml:space="preserve">ul imobilului </w:t>
      </w:r>
      <w:proofErr w:type="gramStart"/>
      <w:r w:rsidR="005926E2" w:rsidRPr="00A113F2">
        <w:rPr>
          <w:rFonts w:ascii="Times New Roman" w:hAnsi="Times New Roman" w:cs="Times New Roman"/>
          <w:sz w:val="24"/>
          <w:szCs w:val="24"/>
        </w:rPr>
        <w:t>este</w:t>
      </w:r>
      <w:proofErr w:type="gramEnd"/>
      <w:r w:rsidR="005926E2" w:rsidRPr="00A113F2">
        <w:rPr>
          <w:rFonts w:ascii="Times New Roman" w:hAnsi="Times New Roman" w:cs="Times New Roman"/>
          <w:sz w:val="24"/>
          <w:szCs w:val="24"/>
        </w:rPr>
        <w:t xml:space="preserve"> obligat s</w:t>
      </w:r>
      <w:r w:rsidR="00272275" w:rsidRPr="00A113F2">
        <w:rPr>
          <w:rFonts w:ascii="Times New Roman" w:hAnsi="Times New Roman" w:cs="Times New Roman"/>
          <w:sz w:val="24"/>
          <w:szCs w:val="24"/>
        </w:rPr>
        <w:t>ă</w:t>
      </w:r>
      <w:r w:rsidR="005926E2" w:rsidRPr="00A113F2">
        <w:rPr>
          <w:rFonts w:ascii="Times New Roman" w:hAnsi="Times New Roman" w:cs="Times New Roman"/>
          <w:sz w:val="24"/>
          <w:szCs w:val="24"/>
        </w:rPr>
        <w:t xml:space="preserve"> suporte amplasarea placutei </w:t>
      </w:r>
      <w:r w:rsidR="00272275" w:rsidRPr="00A113F2">
        <w:rPr>
          <w:rFonts w:ascii="Times New Roman" w:hAnsi="Times New Roman" w:cs="Times New Roman"/>
          <w:sz w:val="24"/>
          <w:szCs w:val="24"/>
        </w:rPr>
        <w:t>ș</w:t>
      </w:r>
      <w:r w:rsidR="005926E2" w:rsidRPr="00A113F2">
        <w:rPr>
          <w:rFonts w:ascii="Times New Roman" w:hAnsi="Times New Roman" w:cs="Times New Roman"/>
          <w:sz w:val="24"/>
          <w:szCs w:val="24"/>
        </w:rPr>
        <w:t>i lucr</w:t>
      </w:r>
      <w:r w:rsidR="00272275" w:rsidRPr="00A113F2">
        <w:rPr>
          <w:rFonts w:ascii="Times New Roman" w:hAnsi="Times New Roman" w:cs="Times New Roman"/>
          <w:sz w:val="24"/>
          <w:szCs w:val="24"/>
        </w:rPr>
        <w:t>ă</w:t>
      </w:r>
      <w:r w:rsidR="005926E2" w:rsidRPr="00A113F2">
        <w:rPr>
          <w:rFonts w:ascii="Times New Roman" w:hAnsi="Times New Roman" w:cs="Times New Roman"/>
          <w:sz w:val="24"/>
          <w:szCs w:val="24"/>
        </w:rPr>
        <w:t xml:space="preserve">rile legate de acestea, precum </w:t>
      </w:r>
      <w:r w:rsidR="00272275" w:rsidRPr="00A113F2">
        <w:rPr>
          <w:rFonts w:ascii="Times New Roman" w:hAnsi="Times New Roman" w:cs="Times New Roman"/>
          <w:sz w:val="24"/>
          <w:szCs w:val="24"/>
        </w:rPr>
        <w:t>ș</w:t>
      </w:r>
      <w:r w:rsidR="005926E2" w:rsidRPr="00A113F2">
        <w:rPr>
          <w:rFonts w:ascii="Times New Roman" w:hAnsi="Times New Roman" w:cs="Times New Roman"/>
          <w:sz w:val="24"/>
          <w:szCs w:val="24"/>
        </w:rPr>
        <w:t>i cheltuielile necesare amplas</w:t>
      </w:r>
      <w:r w:rsidR="00272275" w:rsidRPr="00A113F2">
        <w:rPr>
          <w:rFonts w:ascii="Times New Roman" w:hAnsi="Times New Roman" w:cs="Times New Roman"/>
          <w:sz w:val="24"/>
          <w:szCs w:val="24"/>
        </w:rPr>
        <w:t>ă</w:t>
      </w:r>
      <w:r w:rsidR="005926E2" w:rsidRPr="00A113F2">
        <w:rPr>
          <w:rFonts w:ascii="Times New Roman" w:hAnsi="Times New Roman" w:cs="Times New Roman"/>
          <w:sz w:val="24"/>
          <w:szCs w:val="24"/>
        </w:rPr>
        <w:t>rii.</w:t>
      </w:r>
    </w:p>
    <w:p w:rsidR="000F4C6A" w:rsidRPr="00A113F2" w:rsidRDefault="000F4C6A" w:rsidP="001E158D">
      <w:pPr>
        <w:spacing w:after="0"/>
        <w:jc w:val="both"/>
        <w:rPr>
          <w:rFonts w:ascii="Times New Roman" w:eastAsia="ArialOOEnc" w:hAnsi="Times New Roman" w:cs="Times New Roman"/>
          <w:sz w:val="24"/>
          <w:szCs w:val="24"/>
          <w:lang w:val="ro-RO"/>
        </w:rPr>
      </w:pPr>
    </w:p>
    <w:p w:rsidR="00F075AD" w:rsidRPr="00A113F2" w:rsidRDefault="00F075AD" w:rsidP="00D05B7F">
      <w:pPr>
        <w:autoSpaceDE w:val="0"/>
        <w:autoSpaceDN w:val="0"/>
        <w:adjustRightInd w:val="0"/>
        <w:spacing w:after="0"/>
        <w:ind w:firstLine="720"/>
        <w:jc w:val="both"/>
        <w:rPr>
          <w:rFonts w:ascii="Times New Roman" w:hAnsi="Times New Roman" w:cs="Times New Roman"/>
          <w:b/>
          <w:sz w:val="24"/>
          <w:szCs w:val="24"/>
          <w:lang w:val="ro-RO"/>
        </w:rPr>
      </w:pPr>
      <w:r w:rsidRPr="00A113F2">
        <w:rPr>
          <w:rFonts w:ascii="Times New Roman" w:hAnsi="Times New Roman" w:cs="Times New Roman"/>
          <w:b/>
          <w:sz w:val="24"/>
          <w:szCs w:val="24"/>
          <w:lang w:val="ro-RO"/>
        </w:rPr>
        <w:t>Art. 1</w:t>
      </w:r>
      <w:r w:rsidR="000F4C6A" w:rsidRPr="00A113F2">
        <w:rPr>
          <w:rFonts w:ascii="Times New Roman" w:hAnsi="Times New Roman" w:cs="Times New Roman"/>
          <w:b/>
          <w:sz w:val="24"/>
          <w:szCs w:val="24"/>
          <w:lang w:val="ro-RO"/>
        </w:rPr>
        <w:t>3</w:t>
      </w:r>
      <w:r w:rsidRPr="00A113F2">
        <w:rPr>
          <w:rFonts w:ascii="Times New Roman" w:hAnsi="Times New Roman" w:cs="Times New Roman"/>
          <w:b/>
          <w:sz w:val="24"/>
          <w:szCs w:val="24"/>
          <w:lang w:val="ro-RO"/>
        </w:rPr>
        <w:t xml:space="preserve">    </w:t>
      </w:r>
      <w:r w:rsidRPr="00A113F2">
        <w:rPr>
          <w:rFonts w:ascii="Times New Roman" w:hAnsi="Times New Roman" w:cs="Times New Roman"/>
          <w:b/>
          <w:sz w:val="24"/>
          <w:szCs w:val="24"/>
          <w:lang w:val="ro-RO"/>
        </w:rPr>
        <w:tab/>
      </w:r>
    </w:p>
    <w:p w:rsidR="00F075AD" w:rsidRPr="00A113F2" w:rsidRDefault="00F075AD" w:rsidP="00D05B7F">
      <w:pPr>
        <w:autoSpaceDE w:val="0"/>
        <w:autoSpaceDN w:val="0"/>
        <w:adjustRightInd w:val="0"/>
        <w:spacing w:after="0"/>
        <w:ind w:firstLine="720"/>
        <w:jc w:val="both"/>
        <w:rPr>
          <w:rFonts w:ascii="Times New Roman" w:hAnsi="Times New Roman" w:cs="Times New Roman"/>
          <w:b/>
          <w:sz w:val="24"/>
          <w:szCs w:val="24"/>
          <w:lang w:val="ro-RO"/>
        </w:rPr>
      </w:pPr>
      <w:r w:rsidRPr="00A113F2">
        <w:rPr>
          <w:rFonts w:ascii="Times New Roman" w:hAnsi="Times New Roman" w:cs="Times New Roman"/>
          <w:sz w:val="24"/>
          <w:szCs w:val="24"/>
          <w:lang w:val="ro-RO"/>
        </w:rPr>
        <w:t>(1) Pe faţada spaţiilor comerciale de la parterul imobilelor de locuit se pot amplasa, alături de firme, şi alte mijloace de publicitate cu respectarea prevederilor referitoare la autorizarea şi executarea firmelor.</w:t>
      </w:r>
    </w:p>
    <w:p w:rsidR="00F075AD" w:rsidRPr="00A113F2" w:rsidRDefault="00F075AD" w:rsidP="00D05B7F">
      <w:pPr>
        <w:autoSpaceDE w:val="0"/>
        <w:autoSpaceDN w:val="0"/>
        <w:adjustRightInd w:val="0"/>
        <w:spacing w:after="0"/>
        <w:ind w:firstLine="720"/>
        <w:jc w:val="both"/>
        <w:rPr>
          <w:rFonts w:ascii="Times New Roman" w:hAnsi="Times New Roman" w:cs="Times New Roman"/>
          <w:sz w:val="24"/>
          <w:szCs w:val="24"/>
          <w:lang w:val="ro-RO"/>
        </w:rPr>
      </w:pPr>
      <w:r w:rsidRPr="00A113F2">
        <w:rPr>
          <w:rFonts w:ascii="Times New Roman" w:hAnsi="Times New Roman" w:cs="Times New Roman"/>
          <w:sz w:val="24"/>
          <w:szCs w:val="24"/>
          <w:lang w:val="ro-RO"/>
        </w:rPr>
        <w:t>(2) Publicitatea amplasată pe faţada unui spaţiu comercial se va diferenţia faţă de firmă prin culoare, formă sau dimensiune.</w:t>
      </w:r>
    </w:p>
    <w:p w:rsidR="00F075AD" w:rsidRPr="00A113F2" w:rsidRDefault="00F075AD" w:rsidP="00D05B7F">
      <w:pPr>
        <w:autoSpaceDE w:val="0"/>
        <w:autoSpaceDN w:val="0"/>
        <w:adjustRightInd w:val="0"/>
        <w:spacing w:after="0"/>
        <w:ind w:firstLine="720"/>
        <w:jc w:val="both"/>
        <w:rPr>
          <w:rFonts w:ascii="Times New Roman" w:eastAsia="ArialOOEnc" w:hAnsi="Times New Roman" w:cs="Times New Roman"/>
          <w:sz w:val="24"/>
          <w:szCs w:val="24"/>
          <w:lang w:val="ro-RO"/>
        </w:rPr>
      </w:pPr>
      <w:r w:rsidRPr="00A113F2">
        <w:rPr>
          <w:rFonts w:ascii="Times New Roman" w:eastAsia="ArialOOEnc" w:hAnsi="Times New Roman" w:cs="Times New Roman"/>
          <w:sz w:val="24"/>
          <w:szCs w:val="24"/>
          <w:lang w:val="ro-RO"/>
        </w:rPr>
        <w:t>(3) În cazul clădirilor prevăzute cu o incintă împrejmuită, firmele pot fi amplasate în aliniamentul stradal</w:t>
      </w:r>
      <w:r w:rsidR="00DD28F5" w:rsidRPr="00A113F2">
        <w:rPr>
          <w:rFonts w:ascii="Times New Roman" w:eastAsia="ArialOOEnc" w:hAnsi="Times New Roman" w:cs="Times New Roman"/>
          <w:sz w:val="24"/>
          <w:szCs w:val="24"/>
          <w:lang w:val="ro-RO"/>
        </w:rPr>
        <w:t xml:space="preserve">, </w:t>
      </w:r>
      <w:r w:rsidR="00051238" w:rsidRPr="00A113F2">
        <w:rPr>
          <w:rFonts w:ascii="Times New Roman" w:eastAsia="ArialOOEnc" w:hAnsi="Times New Roman" w:cs="Times New Roman"/>
          <w:sz w:val="24"/>
          <w:szCs w:val="24"/>
          <w:lang w:val="ro-RO"/>
        </w:rPr>
        <w:t xml:space="preserve">doar </w:t>
      </w:r>
      <w:r w:rsidR="00DD28F5" w:rsidRPr="00A113F2">
        <w:rPr>
          <w:rFonts w:ascii="Times New Roman" w:eastAsia="ArialOOEnc" w:hAnsi="Times New Roman" w:cs="Times New Roman"/>
          <w:sz w:val="24"/>
          <w:szCs w:val="24"/>
          <w:lang w:val="ro-RO"/>
        </w:rPr>
        <w:t>para</w:t>
      </w:r>
      <w:r w:rsidR="00200573" w:rsidRPr="00A113F2">
        <w:rPr>
          <w:rFonts w:ascii="Times New Roman" w:eastAsia="ArialOOEnc" w:hAnsi="Times New Roman" w:cs="Times New Roman"/>
          <w:sz w:val="24"/>
          <w:szCs w:val="24"/>
          <w:lang w:val="ro-RO"/>
        </w:rPr>
        <w:t>l</w:t>
      </w:r>
      <w:r w:rsidR="00DD28F5" w:rsidRPr="00A113F2">
        <w:rPr>
          <w:rFonts w:ascii="Times New Roman" w:eastAsia="ArialOOEnc" w:hAnsi="Times New Roman" w:cs="Times New Roman"/>
          <w:sz w:val="24"/>
          <w:szCs w:val="24"/>
          <w:lang w:val="ro-RO"/>
        </w:rPr>
        <w:t>el cu aliniamentul</w:t>
      </w:r>
      <w:r w:rsidRPr="00A113F2">
        <w:rPr>
          <w:rFonts w:ascii="Times New Roman" w:eastAsia="ArialOOEnc" w:hAnsi="Times New Roman" w:cs="Times New Roman"/>
          <w:sz w:val="24"/>
          <w:szCs w:val="24"/>
          <w:lang w:val="ro-RO"/>
        </w:rPr>
        <w:t xml:space="preserve"> sau perpendicular faţă de aceasta, în consolă ancorate de clădire sau susţinute de un suport amplasat în spatele împrejmuirii.</w:t>
      </w:r>
    </w:p>
    <w:p w:rsidR="000F4C6A" w:rsidRPr="00A113F2" w:rsidRDefault="000F4C6A" w:rsidP="00D05B7F">
      <w:pPr>
        <w:autoSpaceDE w:val="0"/>
        <w:autoSpaceDN w:val="0"/>
        <w:adjustRightInd w:val="0"/>
        <w:spacing w:after="0"/>
        <w:ind w:firstLine="720"/>
        <w:jc w:val="both"/>
        <w:rPr>
          <w:rFonts w:ascii="Times New Roman" w:eastAsia="ArialOOEnc" w:hAnsi="Times New Roman" w:cs="Times New Roman"/>
          <w:sz w:val="24"/>
          <w:szCs w:val="24"/>
          <w:lang w:val="ro-RO"/>
        </w:rPr>
      </w:pPr>
    </w:p>
    <w:p w:rsidR="00F075AD" w:rsidRPr="00A113F2" w:rsidRDefault="00F075AD" w:rsidP="00D05B7F">
      <w:pPr>
        <w:autoSpaceDE w:val="0"/>
        <w:autoSpaceDN w:val="0"/>
        <w:adjustRightInd w:val="0"/>
        <w:spacing w:after="0"/>
        <w:ind w:firstLine="720"/>
        <w:jc w:val="both"/>
        <w:rPr>
          <w:rFonts w:ascii="Times New Roman" w:hAnsi="Times New Roman" w:cs="Times New Roman"/>
          <w:b/>
          <w:sz w:val="24"/>
          <w:szCs w:val="24"/>
          <w:lang w:val="ro-RO"/>
        </w:rPr>
      </w:pPr>
      <w:r w:rsidRPr="00A113F2">
        <w:rPr>
          <w:rFonts w:ascii="Times New Roman" w:hAnsi="Times New Roman" w:cs="Times New Roman"/>
          <w:b/>
          <w:sz w:val="24"/>
          <w:szCs w:val="24"/>
          <w:lang w:val="ro-RO"/>
        </w:rPr>
        <w:t>Art. 1</w:t>
      </w:r>
      <w:r w:rsidR="000F4C6A" w:rsidRPr="00A113F2">
        <w:rPr>
          <w:rFonts w:ascii="Times New Roman" w:hAnsi="Times New Roman" w:cs="Times New Roman"/>
          <w:b/>
          <w:sz w:val="24"/>
          <w:szCs w:val="24"/>
          <w:lang w:val="ro-RO"/>
        </w:rPr>
        <w:t>4</w:t>
      </w:r>
    </w:p>
    <w:p w:rsidR="00F075AD" w:rsidRPr="00A113F2" w:rsidRDefault="00F075AD" w:rsidP="00D05B7F">
      <w:pPr>
        <w:autoSpaceDE w:val="0"/>
        <w:autoSpaceDN w:val="0"/>
        <w:adjustRightInd w:val="0"/>
        <w:spacing w:after="0"/>
        <w:ind w:firstLine="720"/>
        <w:jc w:val="both"/>
        <w:rPr>
          <w:rFonts w:ascii="Times New Roman" w:hAnsi="Times New Roman" w:cs="Times New Roman"/>
          <w:sz w:val="24"/>
          <w:szCs w:val="24"/>
          <w:lang w:val="ro-RO"/>
        </w:rPr>
      </w:pPr>
      <w:r w:rsidRPr="00A113F2">
        <w:rPr>
          <w:rFonts w:ascii="Times New Roman" w:hAnsi="Times New Roman" w:cs="Times New Roman"/>
          <w:sz w:val="24"/>
          <w:szCs w:val="24"/>
          <w:lang w:val="ro-RO"/>
        </w:rPr>
        <w:t>(1) În cazul firmelor iluminate, reflectoarele se vor amplasa astfel încât să asigure o iluminare uniformă, care să pună în valoare clădirea şi care să nu deranjeze traficul auto şi pietonal, reflectoarele fiind mascate de elemente al</w:t>
      </w:r>
      <w:r w:rsidR="005B57D5" w:rsidRPr="00A113F2">
        <w:rPr>
          <w:rFonts w:ascii="Times New Roman" w:hAnsi="Times New Roman" w:cs="Times New Roman"/>
          <w:sz w:val="24"/>
          <w:szCs w:val="24"/>
          <w:lang w:val="ro-RO"/>
        </w:rPr>
        <w:t>e construcţiei sau firmei.</w:t>
      </w:r>
    </w:p>
    <w:p w:rsidR="00F075AD" w:rsidRPr="00A113F2" w:rsidRDefault="00F075AD" w:rsidP="00D05B7F">
      <w:pPr>
        <w:autoSpaceDE w:val="0"/>
        <w:autoSpaceDN w:val="0"/>
        <w:adjustRightInd w:val="0"/>
        <w:spacing w:after="0"/>
        <w:ind w:firstLine="720"/>
        <w:jc w:val="both"/>
        <w:rPr>
          <w:rFonts w:ascii="Times New Roman" w:hAnsi="Times New Roman" w:cs="Times New Roman"/>
          <w:sz w:val="24"/>
          <w:szCs w:val="24"/>
          <w:lang w:val="ro-RO"/>
        </w:rPr>
      </w:pPr>
      <w:r w:rsidRPr="00A113F2">
        <w:rPr>
          <w:rFonts w:ascii="Times New Roman" w:hAnsi="Times New Roman" w:cs="Times New Roman"/>
          <w:sz w:val="24"/>
          <w:szCs w:val="24"/>
          <w:lang w:val="ro-RO"/>
        </w:rPr>
        <w:t>(2) Firmele iluminate vor fi amplasate la minim</w:t>
      </w:r>
      <w:r w:rsidR="005B57D5" w:rsidRPr="00A113F2">
        <w:rPr>
          <w:rFonts w:ascii="Times New Roman" w:hAnsi="Times New Roman" w:cs="Times New Roman"/>
          <w:sz w:val="24"/>
          <w:szCs w:val="24"/>
          <w:lang w:val="ro-RO"/>
        </w:rPr>
        <w:t>um 3.00 m de la nivelul solului.</w:t>
      </w:r>
    </w:p>
    <w:p w:rsidR="00F075AD" w:rsidRPr="00A113F2" w:rsidRDefault="006633C0" w:rsidP="00D05B7F">
      <w:pPr>
        <w:autoSpaceDE w:val="0"/>
        <w:autoSpaceDN w:val="0"/>
        <w:adjustRightInd w:val="0"/>
        <w:spacing w:after="0"/>
        <w:ind w:firstLine="720"/>
        <w:jc w:val="both"/>
        <w:rPr>
          <w:rFonts w:ascii="Times New Roman" w:hAnsi="Times New Roman" w:cs="Times New Roman"/>
          <w:sz w:val="24"/>
          <w:szCs w:val="24"/>
          <w:lang w:val="ro-RO"/>
        </w:rPr>
      </w:pPr>
      <w:r w:rsidRPr="00A113F2">
        <w:rPr>
          <w:rFonts w:ascii="Times New Roman" w:hAnsi="Times New Roman" w:cs="Times New Roman"/>
          <w:sz w:val="24"/>
          <w:szCs w:val="24"/>
          <w:lang w:val="ro-RO"/>
        </w:rPr>
        <w:lastRenderedPageBreak/>
        <w:t xml:space="preserve">(3) </w:t>
      </w:r>
      <w:r w:rsidR="00F075AD" w:rsidRPr="00A113F2">
        <w:rPr>
          <w:rFonts w:ascii="Times New Roman" w:hAnsi="Times New Roman" w:cs="Times New Roman"/>
          <w:sz w:val="24"/>
          <w:szCs w:val="24"/>
          <w:lang w:val="ro-RO"/>
        </w:rPr>
        <w:t>Firmele iluminate amplasate la mai puţin de 50 m de semnalizările rutiere nu vor folosi culorile specifice acest</w:t>
      </w:r>
      <w:r w:rsidR="005B57D5" w:rsidRPr="00A113F2">
        <w:rPr>
          <w:rFonts w:ascii="Times New Roman" w:hAnsi="Times New Roman" w:cs="Times New Roman"/>
          <w:sz w:val="24"/>
          <w:szCs w:val="24"/>
          <w:lang w:val="ro-RO"/>
        </w:rPr>
        <w:t>ora şi nici lumină intermitentă.</w:t>
      </w:r>
    </w:p>
    <w:p w:rsidR="006A2D56" w:rsidRPr="00A113F2" w:rsidRDefault="00051238" w:rsidP="00D05B7F">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(4</w:t>
      </w:r>
      <w:r w:rsidR="006A2D56" w:rsidRPr="00A113F2">
        <w:rPr>
          <w:rFonts w:ascii="Times New Roman" w:hAnsi="Times New Roman" w:cs="Times New Roman"/>
          <w:sz w:val="24"/>
          <w:szCs w:val="24"/>
        </w:rPr>
        <w:t xml:space="preserve">) Vitrinele vor fi în mod obligatoriu iluminate cel puţin pe perioada de funcţionare </w:t>
      </w:r>
      <w:proofErr w:type="gramStart"/>
      <w:r w:rsidR="006A2D56" w:rsidRPr="00A113F2">
        <w:rPr>
          <w:rFonts w:ascii="Times New Roman" w:hAnsi="Times New Roman" w:cs="Times New Roman"/>
          <w:sz w:val="24"/>
          <w:szCs w:val="24"/>
        </w:rPr>
        <w:t>a</w:t>
      </w:r>
      <w:proofErr w:type="gramEnd"/>
      <w:r w:rsidR="006A2D56" w:rsidRPr="00A113F2">
        <w:rPr>
          <w:rFonts w:ascii="Times New Roman" w:hAnsi="Times New Roman" w:cs="Times New Roman"/>
          <w:sz w:val="24"/>
          <w:szCs w:val="24"/>
        </w:rPr>
        <w:t xml:space="preserve"> iluminatului public. </w:t>
      </w:r>
      <w:proofErr w:type="gramStart"/>
      <w:r w:rsidR="006A2D56" w:rsidRPr="00A113F2">
        <w:rPr>
          <w:rFonts w:ascii="Times New Roman" w:hAnsi="Times New Roman" w:cs="Times New Roman"/>
          <w:sz w:val="24"/>
          <w:szCs w:val="24"/>
        </w:rPr>
        <w:t>E interzisă folosirea în orice fel a luminii intermitente, puls</w:t>
      </w:r>
      <w:r w:rsidR="005B57D5" w:rsidRPr="00A113F2">
        <w:rPr>
          <w:rFonts w:ascii="Times New Roman" w:hAnsi="Times New Roman" w:cs="Times New Roman"/>
          <w:sz w:val="24"/>
          <w:szCs w:val="24"/>
        </w:rPr>
        <w:t>atorii în iluminarea vitrinelor.</w:t>
      </w:r>
      <w:proofErr w:type="gramEnd"/>
    </w:p>
    <w:p w:rsidR="00051238" w:rsidRPr="00A113F2" w:rsidRDefault="00051238" w:rsidP="00D05B7F">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(5) Firmele iluminate destinate farmaciilor vor folosi lumina</w:t>
      </w:r>
      <w:r w:rsidR="005B57D5" w:rsidRPr="00A113F2">
        <w:rPr>
          <w:rFonts w:ascii="Times New Roman" w:hAnsi="Times New Roman" w:cs="Times New Roman"/>
          <w:sz w:val="24"/>
          <w:szCs w:val="24"/>
        </w:rPr>
        <w:t xml:space="preserve"> continua,</w:t>
      </w:r>
      <w:r w:rsidRPr="00A113F2">
        <w:rPr>
          <w:rFonts w:ascii="Times New Roman" w:hAnsi="Times New Roman" w:cs="Times New Roman"/>
          <w:sz w:val="24"/>
          <w:szCs w:val="24"/>
        </w:rPr>
        <w:t xml:space="preserve"> de tip led, f</w:t>
      </w:r>
      <w:r w:rsidR="005B57D5" w:rsidRPr="00A113F2">
        <w:rPr>
          <w:rFonts w:ascii="Times New Roman" w:hAnsi="Times New Roman" w:cs="Times New Roman"/>
          <w:sz w:val="24"/>
          <w:szCs w:val="24"/>
        </w:rPr>
        <w:t>iind permisa doar culoarea verde</w:t>
      </w:r>
      <w:r w:rsidR="003B47F6" w:rsidRPr="00A113F2">
        <w:rPr>
          <w:rFonts w:ascii="Times New Roman" w:hAnsi="Times New Roman" w:cs="Times New Roman"/>
          <w:sz w:val="24"/>
          <w:szCs w:val="24"/>
        </w:rPr>
        <w:t xml:space="preserve">/ culoarea </w:t>
      </w:r>
      <w:proofErr w:type="gramStart"/>
      <w:r w:rsidR="003B47F6" w:rsidRPr="00A113F2">
        <w:rPr>
          <w:rFonts w:ascii="Times New Roman" w:hAnsi="Times New Roman" w:cs="Times New Roman"/>
          <w:sz w:val="24"/>
          <w:szCs w:val="24"/>
        </w:rPr>
        <w:t>alba</w:t>
      </w:r>
      <w:proofErr w:type="gramEnd"/>
      <w:r w:rsidR="003B47F6" w:rsidRPr="00A113F2">
        <w:rPr>
          <w:rFonts w:ascii="Times New Roman" w:hAnsi="Times New Roman" w:cs="Times New Roman"/>
          <w:sz w:val="24"/>
          <w:szCs w:val="24"/>
        </w:rPr>
        <w:t xml:space="preserve"> neutral.</w:t>
      </w:r>
      <w:r w:rsidR="005B57D5" w:rsidRPr="00A113F2">
        <w:rPr>
          <w:rFonts w:ascii="Times New Roman" w:hAnsi="Times New Roman" w:cs="Times New Roman"/>
          <w:sz w:val="24"/>
          <w:szCs w:val="24"/>
        </w:rPr>
        <w:t xml:space="preserve"> Este strict interzis iluminatul de tip intermitent, pulsatorii în iluminarea vitrinelor.</w:t>
      </w:r>
    </w:p>
    <w:p w:rsidR="003D0B93" w:rsidRPr="00A113F2" w:rsidRDefault="003D0B93" w:rsidP="005926E2">
      <w:pPr>
        <w:autoSpaceDE w:val="0"/>
        <w:autoSpaceDN w:val="0"/>
        <w:adjustRightInd w:val="0"/>
        <w:spacing w:after="0"/>
        <w:jc w:val="both"/>
        <w:rPr>
          <w:rFonts w:ascii="Times New Roman" w:hAnsi="Times New Roman" w:cs="Times New Roman"/>
          <w:sz w:val="24"/>
          <w:szCs w:val="24"/>
          <w:lang w:val="ro-RO"/>
        </w:rPr>
      </w:pPr>
    </w:p>
    <w:p w:rsidR="00F075AD" w:rsidRPr="00A113F2" w:rsidRDefault="00F075AD" w:rsidP="00D05B7F">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eastAsia="ArialOOEnc" w:hAnsi="Times New Roman" w:cs="Times New Roman"/>
          <w:b/>
          <w:sz w:val="24"/>
          <w:szCs w:val="24"/>
        </w:rPr>
        <w:t>Art. 1</w:t>
      </w:r>
      <w:r w:rsidR="000F4C6A" w:rsidRPr="00A113F2">
        <w:rPr>
          <w:rFonts w:ascii="Times New Roman" w:eastAsia="ArialOOEnc" w:hAnsi="Times New Roman" w:cs="Times New Roman"/>
          <w:b/>
          <w:sz w:val="24"/>
          <w:szCs w:val="24"/>
        </w:rPr>
        <w:t>5</w:t>
      </w:r>
    </w:p>
    <w:p w:rsidR="00F075AD" w:rsidRPr="00A113F2" w:rsidRDefault="00F075AD" w:rsidP="00D05B7F">
      <w:pPr>
        <w:autoSpaceDE w:val="0"/>
        <w:autoSpaceDN w:val="0"/>
        <w:adjustRightInd w:val="0"/>
        <w:spacing w:after="0"/>
        <w:ind w:firstLine="720"/>
        <w:jc w:val="both"/>
        <w:rPr>
          <w:rFonts w:ascii="Times New Roman" w:eastAsia="ArialOOEnc" w:hAnsi="Times New Roman" w:cs="Times New Roman"/>
          <w:sz w:val="24"/>
          <w:szCs w:val="24"/>
        </w:rPr>
      </w:pPr>
      <w:r w:rsidRPr="00A113F2">
        <w:rPr>
          <w:rFonts w:ascii="Times New Roman" w:hAnsi="Times New Roman" w:cs="Times New Roman"/>
          <w:sz w:val="24"/>
          <w:szCs w:val="24"/>
        </w:rPr>
        <w:t xml:space="preserve">(1) În toate zonele din municipiul Marghita </w:t>
      </w:r>
      <w:r w:rsidRPr="00A113F2">
        <w:rPr>
          <w:rFonts w:ascii="Times New Roman" w:hAnsi="Times New Roman" w:cs="Times New Roman"/>
          <w:sz w:val="24"/>
          <w:szCs w:val="24"/>
          <w:lang w:val="ro-RO"/>
        </w:rPr>
        <w:t>se interzice acoperirea cu orice mijloc de publicitate (</w:t>
      </w:r>
      <w:r w:rsidRPr="00A113F2">
        <w:rPr>
          <w:rFonts w:ascii="Times New Roman" w:eastAsia="ArialOOEnc" w:hAnsi="Times New Roman" w:cs="Times New Roman"/>
          <w:sz w:val="24"/>
          <w:szCs w:val="24"/>
        </w:rPr>
        <w:t>material colant,</w:t>
      </w:r>
      <w:r w:rsidR="006633C0" w:rsidRPr="00A113F2">
        <w:rPr>
          <w:rFonts w:ascii="Times New Roman" w:hAnsi="Times New Roman" w:cs="Times New Roman"/>
          <w:sz w:val="24"/>
          <w:szCs w:val="24"/>
        </w:rPr>
        <w:t xml:space="preserve"> roll-up-uri, mesh-uri, stickere,</w:t>
      </w:r>
      <w:r w:rsidRPr="00A113F2">
        <w:rPr>
          <w:rFonts w:ascii="Times New Roman" w:eastAsia="ArialOOEnc" w:hAnsi="Times New Roman" w:cs="Times New Roman"/>
          <w:sz w:val="24"/>
          <w:szCs w:val="24"/>
        </w:rPr>
        <w:t xml:space="preserve"> grafică pictată sau orice alte mijloace publicitare de afişaj)</w:t>
      </w:r>
      <w:r w:rsidRPr="00A113F2">
        <w:rPr>
          <w:rFonts w:ascii="Times New Roman" w:hAnsi="Times New Roman" w:cs="Times New Roman"/>
          <w:sz w:val="24"/>
          <w:szCs w:val="24"/>
          <w:lang w:val="ro-RO"/>
        </w:rPr>
        <w:t xml:space="preserve"> a suprafeţelor vitrate ale clădirilor</w:t>
      </w:r>
      <w:r w:rsidRPr="00A113F2">
        <w:rPr>
          <w:rFonts w:ascii="Times New Roman" w:hAnsi="Times New Roman" w:cs="Times New Roman"/>
          <w:sz w:val="24"/>
          <w:szCs w:val="24"/>
        </w:rPr>
        <w:t xml:space="preserve">. </w:t>
      </w:r>
    </w:p>
    <w:p w:rsidR="00F075AD" w:rsidRPr="00A113F2" w:rsidRDefault="00F075AD" w:rsidP="00D05B7F">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eastAsia="ArialOOEnc" w:hAnsi="Times New Roman" w:cs="Times New Roman"/>
          <w:sz w:val="24"/>
          <w:szCs w:val="24"/>
        </w:rPr>
        <w:t>(2) În situaţia în care agen</w:t>
      </w:r>
      <w:r w:rsidR="00272275" w:rsidRPr="00A113F2">
        <w:rPr>
          <w:rFonts w:ascii="Times New Roman" w:eastAsia="ArialOOEnc" w:hAnsi="Times New Roman" w:cs="Times New Roman"/>
          <w:sz w:val="24"/>
          <w:szCs w:val="24"/>
        </w:rPr>
        <w:t>ț</w:t>
      </w:r>
      <w:r w:rsidRPr="00A113F2">
        <w:rPr>
          <w:rFonts w:ascii="Times New Roman" w:eastAsia="ArialOOEnc" w:hAnsi="Times New Roman" w:cs="Times New Roman"/>
          <w:sz w:val="24"/>
          <w:szCs w:val="24"/>
        </w:rPr>
        <w:t>i economici, persoane fizice sau juridice, doresc sau sunt obligaţi prin legislaţia specifică activită</w:t>
      </w:r>
      <w:r w:rsidR="00272275" w:rsidRPr="00A113F2">
        <w:rPr>
          <w:rFonts w:ascii="Times New Roman" w:eastAsia="ArialOOEnc" w:hAnsi="Times New Roman" w:cs="Times New Roman"/>
          <w:sz w:val="24"/>
          <w:szCs w:val="24"/>
        </w:rPr>
        <w:t>ț</w:t>
      </w:r>
      <w:r w:rsidRPr="00A113F2">
        <w:rPr>
          <w:rFonts w:ascii="Times New Roman" w:eastAsia="ArialOOEnc" w:hAnsi="Times New Roman" w:cs="Times New Roman"/>
          <w:sz w:val="24"/>
          <w:szCs w:val="24"/>
        </w:rPr>
        <w:t xml:space="preserve">ii, </w:t>
      </w:r>
      <w:proofErr w:type="gramStart"/>
      <w:r w:rsidRPr="00A113F2">
        <w:rPr>
          <w:rFonts w:ascii="Times New Roman" w:eastAsia="ArialOOEnc" w:hAnsi="Times New Roman" w:cs="Times New Roman"/>
          <w:sz w:val="24"/>
          <w:szCs w:val="24"/>
        </w:rPr>
        <w:t>să</w:t>
      </w:r>
      <w:proofErr w:type="gramEnd"/>
      <w:r w:rsidRPr="00A113F2">
        <w:rPr>
          <w:rFonts w:ascii="Times New Roman" w:eastAsia="ArialOOEnc" w:hAnsi="Times New Roman" w:cs="Times New Roman"/>
          <w:sz w:val="24"/>
          <w:szCs w:val="24"/>
        </w:rPr>
        <w:t xml:space="preserve"> fie împiedicată vizualizarea activităţilor care se desfăşoară în locaţia respectivă, </w:t>
      </w:r>
      <w:r w:rsidRPr="00A113F2">
        <w:rPr>
          <w:rFonts w:ascii="Times New Roman" w:hAnsi="Times New Roman" w:cs="Times New Roman"/>
          <w:sz w:val="24"/>
          <w:szCs w:val="24"/>
        </w:rPr>
        <w:t>se acceptă acoperirea suprafeţelor vitrate c</w:t>
      </w:r>
      <w:r w:rsidR="006633C0" w:rsidRPr="00A113F2">
        <w:rPr>
          <w:rFonts w:ascii="Times New Roman" w:hAnsi="Times New Roman" w:cs="Times New Roman"/>
          <w:sz w:val="24"/>
          <w:szCs w:val="24"/>
        </w:rPr>
        <w:t>u folie fumurie in cazul vitrinelor destinate s</w:t>
      </w:r>
      <w:r w:rsidR="005C65E1" w:rsidRPr="00A113F2">
        <w:rPr>
          <w:rFonts w:ascii="Times New Roman" w:hAnsi="Times New Roman" w:cs="Times New Roman"/>
          <w:sz w:val="24"/>
          <w:szCs w:val="24"/>
        </w:rPr>
        <w:t>patiilor pentru jocuri de noroc, sau cu folie sablata In cazul spatiilor cu alta destinatie.</w:t>
      </w:r>
    </w:p>
    <w:p w:rsidR="00F81685" w:rsidRPr="00A113F2" w:rsidRDefault="00F81685" w:rsidP="00D05B7F">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 xml:space="preserve">(3) </w:t>
      </w:r>
      <w:r w:rsidR="00272275" w:rsidRPr="00A113F2">
        <w:rPr>
          <w:rFonts w:ascii="Times New Roman" w:hAnsi="Times New Roman" w:cs="Times New Roman"/>
          <w:sz w:val="24"/>
          <w:szCs w:val="24"/>
        </w:rPr>
        <w:t>P</w:t>
      </w:r>
      <w:r w:rsidRPr="00A113F2">
        <w:rPr>
          <w:rFonts w:ascii="Times New Roman" w:hAnsi="Times New Roman" w:cs="Times New Roman"/>
          <w:sz w:val="24"/>
          <w:szCs w:val="24"/>
        </w:rPr>
        <w:t>entru serviciile funerare de orice natură (firme de pompe funebre, comerţ cu produse şi materiale specifice etc) se pot amplasa pe faţadele imobilelor doar plăci inscripţionate,</w:t>
      </w:r>
      <w:r w:rsidR="004C4663" w:rsidRPr="00A113F2">
        <w:rPr>
          <w:rFonts w:ascii="Times New Roman" w:hAnsi="Times New Roman" w:cs="Times New Roman"/>
          <w:sz w:val="24"/>
          <w:szCs w:val="24"/>
        </w:rPr>
        <w:t xml:space="preserve">in plan pararel cu fatada, </w:t>
      </w:r>
      <w:r w:rsidRPr="00A113F2">
        <w:rPr>
          <w:rFonts w:ascii="Times New Roman" w:hAnsi="Times New Roman" w:cs="Times New Roman"/>
          <w:sz w:val="24"/>
          <w:szCs w:val="24"/>
        </w:rPr>
        <w:t xml:space="preserve"> cu </w:t>
      </w:r>
      <w:r w:rsidR="003B47F6" w:rsidRPr="00A113F2">
        <w:rPr>
          <w:rFonts w:ascii="Times New Roman" w:hAnsi="Times New Roman" w:cs="Times New Roman"/>
          <w:sz w:val="24"/>
          <w:szCs w:val="24"/>
        </w:rPr>
        <w:t>dimensiune</w:t>
      </w:r>
      <w:r w:rsidRPr="00A113F2">
        <w:rPr>
          <w:rFonts w:ascii="Times New Roman" w:hAnsi="Times New Roman" w:cs="Times New Roman"/>
          <w:sz w:val="24"/>
          <w:szCs w:val="24"/>
        </w:rPr>
        <w:t xml:space="preserve"> maximă de </w:t>
      </w:r>
      <w:r w:rsidR="003354F4" w:rsidRPr="00A113F2">
        <w:rPr>
          <w:rFonts w:ascii="Times New Roman" w:hAnsi="Times New Roman" w:cs="Times New Roman"/>
          <w:sz w:val="24"/>
          <w:szCs w:val="24"/>
        </w:rPr>
        <w:t>5</w:t>
      </w:r>
      <w:r w:rsidR="0060310F" w:rsidRPr="00A113F2">
        <w:rPr>
          <w:rFonts w:ascii="Times New Roman" w:hAnsi="Times New Roman" w:cs="Times New Roman"/>
          <w:sz w:val="24"/>
          <w:szCs w:val="24"/>
        </w:rPr>
        <w:t xml:space="preserve">0 cm x </w:t>
      </w:r>
      <w:r w:rsidR="000216C8" w:rsidRPr="00A113F2">
        <w:rPr>
          <w:rFonts w:ascii="Times New Roman" w:hAnsi="Times New Roman" w:cs="Times New Roman"/>
          <w:sz w:val="24"/>
          <w:szCs w:val="24"/>
        </w:rPr>
        <w:t>4</w:t>
      </w:r>
      <w:r w:rsidR="0060310F" w:rsidRPr="00A113F2">
        <w:rPr>
          <w:rFonts w:ascii="Times New Roman" w:hAnsi="Times New Roman" w:cs="Times New Roman"/>
          <w:sz w:val="24"/>
          <w:szCs w:val="24"/>
        </w:rPr>
        <w:t>0</w:t>
      </w:r>
      <w:r w:rsidR="003B47F6" w:rsidRPr="00A113F2">
        <w:rPr>
          <w:rFonts w:ascii="Times New Roman" w:hAnsi="Times New Roman" w:cs="Times New Roman"/>
          <w:sz w:val="24"/>
          <w:szCs w:val="24"/>
        </w:rPr>
        <w:t xml:space="preserve"> cm</w:t>
      </w:r>
      <w:r w:rsidR="000216C8" w:rsidRPr="00A113F2">
        <w:rPr>
          <w:rFonts w:ascii="Times New Roman" w:hAnsi="Times New Roman" w:cs="Times New Roman"/>
          <w:sz w:val="24"/>
          <w:szCs w:val="24"/>
        </w:rPr>
        <w:t xml:space="preserve">/ </w:t>
      </w:r>
      <w:r w:rsidR="003354F4" w:rsidRPr="00A113F2">
        <w:rPr>
          <w:rFonts w:ascii="Times New Roman" w:hAnsi="Times New Roman" w:cs="Times New Roman"/>
          <w:sz w:val="24"/>
          <w:szCs w:val="24"/>
        </w:rPr>
        <w:t>5</w:t>
      </w:r>
      <w:r w:rsidR="000216C8" w:rsidRPr="00A113F2">
        <w:rPr>
          <w:rFonts w:ascii="Times New Roman" w:hAnsi="Times New Roman" w:cs="Times New Roman"/>
          <w:sz w:val="24"/>
          <w:szCs w:val="24"/>
        </w:rPr>
        <w:t>0 cm x 160 cm</w:t>
      </w:r>
      <w:r w:rsidR="003B47F6" w:rsidRPr="00A113F2">
        <w:rPr>
          <w:rFonts w:ascii="Times New Roman" w:hAnsi="Times New Roman" w:cs="Times New Roman"/>
          <w:sz w:val="24"/>
          <w:szCs w:val="24"/>
        </w:rPr>
        <w:t>.</w:t>
      </w:r>
      <w:r w:rsidRPr="00A113F2">
        <w:rPr>
          <w:rFonts w:ascii="Times New Roman" w:hAnsi="Times New Roman" w:cs="Times New Roman"/>
          <w:sz w:val="24"/>
          <w:szCs w:val="24"/>
        </w:rPr>
        <w:t xml:space="preserve"> Amplasarea oricărui alt tip / format de firmă este în mod expres interzis. </w:t>
      </w:r>
      <w:proofErr w:type="gramStart"/>
      <w:r w:rsidRPr="00A113F2">
        <w:rPr>
          <w:rFonts w:ascii="Times New Roman" w:hAnsi="Times New Roman" w:cs="Times New Roman"/>
          <w:sz w:val="24"/>
          <w:szCs w:val="24"/>
        </w:rPr>
        <w:t>Iluminarea e opţională.</w:t>
      </w:r>
      <w:proofErr w:type="gramEnd"/>
    </w:p>
    <w:p w:rsidR="009A3868" w:rsidRPr="00A113F2" w:rsidRDefault="009A3868" w:rsidP="00D05B7F">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 xml:space="preserve">(4) </w:t>
      </w:r>
      <w:r w:rsidR="00272275" w:rsidRPr="00A113F2">
        <w:rPr>
          <w:rFonts w:ascii="Times New Roman" w:hAnsi="Times New Roman" w:cs="Times New Roman"/>
          <w:sz w:val="24"/>
          <w:szCs w:val="24"/>
        </w:rPr>
        <w:t>V</w:t>
      </w:r>
      <w:r w:rsidRPr="00A113F2">
        <w:rPr>
          <w:rFonts w:ascii="Times New Roman" w:hAnsi="Times New Roman" w:cs="Times New Roman"/>
          <w:sz w:val="24"/>
          <w:szCs w:val="24"/>
        </w:rPr>
        <w:t xml:space="preserve">itrinele aferente </w:t>
      </w:r>
      <w:r w:rsidR="00272275" w:rsidRPr="00A113F2">
        <w:rPr>
          <w:rFonts w:ascii="Times New Roman" w:hAnsi="Times New Roman" w:cs="Times New Roman"/>
          <w:sz w:val="24"/>
          <w:szCs w:val="24"/>
        </w:rPr>
        <w:t xml:space="preserve">exclusiv </w:t>
      </w:r>
      <w:r w:rsidRPr="00A113F2">
        <w:rPr>
          <w:rFonts w:ascii="Times New Roman" w:hAnsi="Times New Roman" w:cs="Times New Roman"/>
          <w:sz w:val="24"/>
          <w:szCs w:val="24"/>
        </w:rPr>
        <w:t>serviciilor funerare de orice natură vor fi în mod obligatoriu dublate de ecrane translucide iar uşile de acces vor fi astfel realizate încât vederea în interior din spaţiul public să fie complet împiedicată/ vor avea vitrinele din sticla translucid</w:t>
      </w:r>
      <w:r w:rsidR="00272275" w:rsidRPr="00A113F2">
        <w:rPr>
          <w:rFonts w:ascii="Times New Roman" w:hAnsi="Times New Roman" w:cs="Times New Roman"/>
          <w:sz w:val="24"/>
          <w:szCs w:val="24"/>
        </w:rPr>
        <w:t>ă</w:t>
      </w:r>
      <w:r w:rsidR="00556AB3" w:rsidRPr="00A113F2">
        <w:rPr>
          <w:rFonts w:ascii="Times New Roman" w:hAnsi="Times New Roman" w:cs="Times New Roman"/>
          <w:sz w:val="24"/>
          <w:szCs w:val="24"/>
        </w:rPr>
        <w:t>/</w:t>
      </w:r>
      <w:r w:rsidR="00556AB3" w:rsidRPr="00A113F2">
        <w:rPr>
          <w:rFonts w:ascii="Times New Roman" w:hAnsi="Times New Roman" w:cs="Times New Roman"/>
          <w:sz w:val="24"/>
          <w:szCs w:val="24"/>
          <w:shd w:val="clear" w:color="auto" w:fill="FFFFFF" w:themeFill="background1"/>
        </w:rPr>
        <w:t xml:space="preserve"> reflexiv</w:t>
      </w:r>
      <w:r w:rsidR="00272275" w:rsidRPr="00A113F2">
        <w:rPr>
          <w:rFonts w:ascii="Times New Roman" w:hAnsi="Times New Roman" w:cs="Times New Roman"/>
          <w:sz w:val="24"/>
          <w:szCs w:val="24"/>
          <w:shd w:val="clear" w:color="auto" w:fill="FFFFFF" w:themeFill="background1"/>
        </w:rPr>
        <w:t>ă</w:t>
      </w:r>
      <w:r w:rsidR="00556AB3" w:rsidRPr="00A113F2">
        <w:rPr>
          <w:rFonts w:ascii="Times New Roman" w:hAnsi="Times New Roman" w:cs="Times New Roman"/>
          <w:sz w:val="24"/>
          <w:szCs w:val="24"/>
          <w:shd w:val="clear" w:color="auto" w:fill="FFFFFF" w:themeFill="background1"/>
        </w:rPr>
        <w:t xml:space="preserve"> tip oglind</w:t>
      </w:r>
      <w:r w:rsidR="00272275" w:rsidRPr="00A113F2">
        <w:rPr>
          <w:rFonts w:ascii="Times New Roman" w:hAnsi="Times New Roman" w:cs="Times New Roman"/>
          <w:sz w:val="24"/>
          <w:szCs w:val="24"/>
          <w:shd w:val="clear" w:color="auto" w:fill="FFFFFF" w:themeFill="background1"/>
        </w:rPr>
        <w:t>ă</w:t>
      </w:r>
      <w:r w:rsidR="00556AB3" w:rsidRPr="00A113F2">
        <w:rPr>
          <w:rFonts w:ascii="Times New Roman" w:hAnsi="Times New Roman" w:cs="Times New Roman"/>
          <w:sz w:val="24"/>
          <w:szCs w:val="24"/>
          <w:shd w:val="clear" w:color="auto" w:fill="FFFFFF" w:themeFill="background1"/>
        </w:rPr>
        <w:t xml:space="preserve"> sau bronze</w:t>
      </w:r>
      <w:r w:rsidR="00163DEA" w:rsidRPr="00A113F2">
        <w:rPr>
          <w:rFonts w:ascii="Times New Roman" w:hAnsi="Times New Roman" w:cs="Times New Roman"/>
          <w:sz w:val="24"/>
          <w:szCs w:val="24"/>
          <w:shd w:val="clear" w:color="auto" w:fill="FFFFFF" w:themeFill="background1"/>
        </w:rPr>
        <w:t>/ colorat</w:t>
      </w:r>
      <w:r w:rsidR="00272275" w:rsidRPr="00A113F2">
        <w:rPr>
          <w:rFonts w:ascii="Times New Roman" w:hAnsi="Times New Roman" w:cs="Times New Roman"/>
          <w:sz w:val="24"/>
          <w:szCs w:val="24"/>
          <w:shd w:val="clear" w:color="auto" w:fill="FFFFFF" w:themeFill="background1"/>
        </w:rPr>
        <w:t>ă</w:t>
      </w:r>
      <w:r w:rsidR="00163DEA" w:rsidRPr="00A113F2">
        <w:rPr>
          <w:rFonts w:ascii="Times New Roman" w:hAnsi="Times New Roman" w:cs="Times New Roman"/>
          <w:sz w:val="24"/>
          <w:szCs w:val="24"/>
          <w:shd w:val="clear" w:color="auto" w:fill="FFFFFF" w:themeFill="background1"/>
        </w:rPr>
        <w:t xml:space="preserve"> </w:t>
      </w:r>
      <w:r w:rsidR="00272275" w:rsidRPr="00A113F2">
        <w:rPr>
          <w:rFonts w:ascii="Times New Roman" w:hAnsi="Times New Roman" w:cs="Times New Roman"/>
          <w:sz w:val="24"/>
          <w:szCs w:val="24"/>
          <w:shd w:val="clear" w:color="auto" w:fill="FFFFFF" w:themeFill="background1"/>
        </w:rPr>
        <w:t>î</w:t>
      </w:r>
      <w:r w:rsidR="00163DEA" w:rsidRPr="00A113F2">
        <w:rPr>
          <w:rFonts w:ascii="Times New Roman" w:hAnsi="Times New Roman" w:cs="Times New Roman"/>
          <w:sz w:val="24"/>
          <w:szCs w:val="24"/>
          <w:shd w:val="clear" w:color="auto" w:fill="FFFFFF" w:themeFill="background1"/>
        </w:rPr>
        <w:t>n masa (</w:t>
      </w:r>
      <w:r w:rsidR="00163DEA" w:rsidRPr="00A113F2">
        <w:rPr>
          <w:rFonts w:ascii="Times New Roman" w:hAnsi="Times New Roman" w:cs="Times New Roman"/>
          <w:sz w:val="24"/>
          <w:szCs w:val="24"/>
        </w:rPr>
        <w:t>alb RAL 9010, bej RAL 1014, verde olive RAL 6025, verde crud RAL 6002</w:t>
      </w:r>
      <w:r w:rsidR="00163DEA" w:rsidRPr="00A113F2">
        <w:rPr>
          <w:rFonts w:ascii="Times New Roman" w:hAnsi="Times New Roman" w:cs="Times New Roman"/>
          <w:sz w:val="24"/>
          <w:szCs w:val="24"/>
          <w:shd w:val="clear" w:color="auto" w:fill="FFFFFF" w:themeFill="background1"/>
        </w:rPr>
        <w:t>)</w:t>
      </w:r>
      <w:r w:rsidR="003354F4" w:rsidRPr="00A113F2">
        <w:rPr>
          <w:rFonts w:ascii="Times New Roman" w:hAnsi="Times New Roman" w:cs="Times New Roman"/>
          <w:sz w:val="24"/>
          <w:szCs w:val="24"/>
          <w:shd w:val="clear" w:color="auto" w:fill="FFFFFF" w:themeFill="background1"/>
        </w:rPr>
        <w:t>, perete verde</w:t>
      </w:r>
      <w:r w:rsidR="00556AB3" w:rsidRPr="00A113F2">
        <w:rPr>
          <w:rFonts w:ascii="Times New Roman" w:hAnsi="Times New Roman" w:cs="Times New Roman"/>
          <w:sz w:val="24"/>
          <w:szCs w:val="24"/>
          <w:shd w:val="clear" w:color="auto" w:fill="FFFFFF" w:themeFill="background1"/>
        </w:rPr>
        <w:t xml:space="preserve">. </w:t>
      </w:r>
      <w:r w:rsidR="00556AB3" w:rsidRPr="00A113F2">
        <w:rPr>
          <w:rFonts w:ascii="Times New Roman" w:hAnsi="Times New Roman" w:cs="Times New Roman"/>
          <w:sz w:val="24"/>
          <w:szCs w:val="24"/>
        </w:rPr>
        <w:t xml:space="preserve"> </w:t>
      </w:r>
      <w:proofErr w:type="gramStart"/>
      <w:r w:rsidRPr="00A113F2">
        <w:rPr>
          <w:rFonts w:ascii="Times New Roman" w:hAnsi="Times New Roman" w:cs="Times New Roman"/>
          <w:sz w:val="24"/>
          <w:szCs w:val="24"/>
        </w:rPr>
        <w:t>Expunerea oricăror elemente – obiecte, materiale, coroane etc, legate de specificul acestor activităţi e interzisă.</w:t>
      </w:r>
      <w:proofErr w:type="gramEnd"/>
      <w:r w:rsidRPr="00A113F2">
        <w:rPr>
          <w:rFonts w:ascii="Times New Roman" w:hAnsi="Times New Roman" w:cs="Times New Roman"/>
          <w:sz w:val="24"/>
          <w:szCs w:val="24"/>
        </w:rPr>
        <w:t xml:space="preserve"> Manevrarea acestora se va face exclusiv în locuri închise – încăperi, ganguri, incinte, fără posibilitatea de a fi observate din spaţiul public, de către colocatari sau de pe parcelele învecinate. </w:t>
      </w:r>
      <w:r w:rsidR="00272275" w:rsidRPr="00A113F2">
        <w:rPr>
          <w:rFonts w:ascii="Times New Roman" w:hAnsi="Times New Roman" w:cs="Times New Roman"/>
          <w:sz w:val="24"/>
          <w:szCs w:val="24"/>
        </w:rPr>
        <w:t>Î</w:t>
      </w:r>
      <w:r w:rsidRPr="00A113F2">
        <w:rPr>
          <w:rFonts w:ascii="Times New Roman" w:hAnsi="Times New Roman" w:cs="Times New Roman"/>
          <w:sz w:val="24"/>
          <w:szCs w:val="24"/>
        </w:rPr>
        <w:t>n cazul sticlei translucide amplasarea logoului/ siglei se pot face direct sub forma de print pe sticl</w:t>
      </w:r>
      <w:r w:rsidR="00272275" w:rsidRPr="00A113F2">
        <w:rPr>
          <w:rFonts w:ascii="Times New Roman" w:hAnsi="Times New Roman" w:cs="Times New Roman"/>
          <w:sz w:val="24"/>
          <w:szCs w:val="24"/>
        </w:rPr>
        <w:t>ă</w:t>
      </w:r>
      <w:r w:rsidRPr="00A113F2">
        <w:rPr>
          <w:rFonts w:ascii="Times New Roman" w:hAnsi="Times New Roman" w:cs="Times New Roman"/>
          <w:sz w:val="24"/>
          <w:szCs w:val="24"/>
        </w:rPr>
        <w:t xml:space="preserve"> </w:t>
      </w:r>
      <w:r w:rsidR="00272275" w:rsidRPr="00A113F2">
        <w:rPr>
          <w:rFonts w:ascii="Times New Roman" w:hAnsi="Times New Roman" w:cs="Times New Roman"/>
          <w:sz w:val="24"/>
          <w:szCs w:val="24"/>
        </w:rPr>
        <w:t>î</w:t>
      </w:r>
      <w:r w:rsidRPr="00A113F2">
        <w:rPr>
          <w:rFonts w:ascii="Times New Roman" w:hAnsi="Times New Roman" w:cs="Times New Roman"/>
          <w:sz w:val="24"/>
          <w:szCs w:val="24"/>
        </w:rPr>
        <w:t>n nuan</w:t>
      </w:r>
      <w:r w:rsidR="00272275" w:rsidRPr="00A113F2">
        <w:rPr>
          <w:rFonts w:ascii="Times New Roman" w:hAnsi="Times New Roman" w:cs="Times New Roman"/>
          <w:sz w:val="24"/>
          <w:szCs w:val="24"/>
        </w:rPr>
        <w:t>ț</w:t>
      </w:r>
      <w:r w:rsidRPr="00A113F2">
        <w:rPr>
          <w:rFonts w:ascii="Times New Roman" w:hAnsi="Times New Roman" w:cs="Times New Roman"/>
          <w:sz w:val="24"/>
          <w:szCs w:val="24"/>
        </w:rPr>
        <w:t xml:space="preserve">e deschise </w:t>
      </w:r>
      <w:r w:rsidR="00272275" w:rsidRPr="00A113F2">
        <w:rPr>
          <w:rFonts w:ascii="Times New Roman" w:hAnsi="Times New Roman" w:cs="Times New Roman"/>
          <w:sz w:val="24"/>
          <w:szCs w:val="24"/>
        </w:rPr>
        <w:t>–</w:t>
      </w:r>
      <w:r w:rsidRPr="00A113F2">
        <w:rPr>
          <w:rFonts w:ascii="Times New Roman" w:hAnsi="Times New Roman" w:cs="Times New Roman"/>
          <w:sz w:val="24"/>
          <w:szCs w:val="24"/>
        </w:rPr>
        <w:t xml:space="preserve"> </w:t>
      </w:r>
      <w:r w:rsidR="00272275" w:rsidRPr="00A113F2">
        <w:rPr>
          <w:rFonts w:ascii="Times New Roman" w:hAnsi="Times New Roman" w:cs="Times New Roman"/>
          <w:sz w:val="24"/>
          <w:szCs w:val="24"/>
        </w:rPr>
        <w:t xml:space="preserve">( </w:t>
      </w:r>
      <w:r w:rsidRPr="00A113F2">
        <w:rPr>
          <w:rFonts w:ascii="Times New Roman" w:hAnsi="Times New Roman" w:cs="Times New Roman"/>
          <w:sz w:val="24"/>
          <w:szCs w:val="24"/>
        </w:rPr>
        <w:t xml:space="preserve">alb RAL 9010, bej </w:t>
      </w:r>
      <w:r w:rsidR="00CA7933" w:rsidRPr="00A113F2">
        <w:rPr>
          <w:rFonts w:ascii="Times New Roman" w:hAnsi="Times New Roman" w:cs="Times New Roman"/>
          <w:sz w:val="24"/>
          <w:szCs w:val="24"/>
        </w:rPr>
        <w:t xml:space="preserve">RAL 1014, verde olive </w:t>
      </w:r>
      <w:r w:rsidR="003354F4" w:rsidRPr="00A113F2">
        <w:rPr>
          <w:rFonts w:ascii="Times New Roman" w:hAnsi="Times New Roman" w:cs="Times New Roman"/>
          <w:sz w:val="24"/>
          <w:szCs w:val="24"/>
        </w:rPr>
        <w:t>RAL 6025, verde crud RAL 6002 ), sau in forma volumetric</w:t>
      </w:r>
      <w:r w:rsidR="00272275" w:rsidRPr="00A113F2">
        <w:rPr>
          <w:rFonts w:ascii="Times New Roman" w:hAnsi="Times New Roman" w:cs="Times New Roman"/>
          <w:sz w:val="24"/>
          <w:szCs w:val="24"/>
        </w:rPr>
        <w:t>ă</w:t>
      </w:r>
      <w:r w:rsidR="003354F4" w:rsidRPr="00A113F2">
        <w:rPr>
          <w:rFonts w:ascii="Times New Roman" w:hAnsi="Times New Roman" w:cs="Times New Roman"/>
          <w:sz w:val="24"/>
          <w:szCs w:val="24"/>
        </w:rPr>
        <w:t xml:space="preserve"> </w:t>
      </w:r>
      <w:r w:rsidR="00272275" w:rsidRPr="00A113F2">
        <w:rPr>
          <w:rFonts w:ascii="Times New Roman" w:hAnsi="Times New Roman" w:cs="Times New Roman"/>
          <w:sz w:val="24"/>
          <w:szCs w:val="24"/>
        </w:rPr>
        <w:t>î</w:t>
      </w:r>
      <w:r w:rsidR="003354F4" w:rsidRPr="00A113F2">
        <w:rPr>
          <w:rFonts w:ascii="Times New Roman" w:hAnsi="Times New Roman" w:cs="Times New Roman"/>
          <w:sz w:val="24"/>
          <w:szCs w:val="24"/>
        </w:rPr>
        <w:t>n cazul peretelui verde.</w:t>
      </w:r>
    </w:p>
    <w:p w:rsidR="00F238A1" w:rsidRPr="00A113F2" w:rsidRDefault="00F238A1" w:rsidP="00F238A1">
      <w:p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t xml:space="preserve">           (5) Vitrinele aferente spa</w:t>
      </w:r>
      <w:r w:rsidR="00272275" w:rsidRPr="00A113F2">
        <w:rPr>
          <w:rFonts w:ascii="Times New Roman" w:hAnsi="Times New Roman" w:cs="Times New Roman"/>
          <w:sz w:val="24"/>
          <w:szCs w:val="24"/>
        </w:rPr>
        <w:t>ț</w:t>
      </w:r>
      <w:r w:rsidRPr="00A113F2">
        <w:rPr>
          <w:rFonts w:ascii="Times New Roman" w:hAnsi="Times New Roman" w:cs="Times New Roman"/>
          <w:sz w:val="24"/>
          <w:szCs w:val="24"/>
        </w:rPr>
        <w:t>iilor cu destina</w:t>
      </w:r>
      <w:r w:rsidR="00272275" w:rsidRPr="00A113F2">
        <w:rPr>
          <w:rFonts w:ascii="Times New Roman" w:hAnsi="Times New Roman" w:cs="Times New Roman"/>
          <w:sz w:val="24"/>
          <w:szCs w:val="24"/>
        </w:rPr>
        <w:t>ț</w:t>
      </w:r>
      <w:r w:rsidRPr="00A113F2">
        <w:rPr>
          <w:rFonts w:ascii="Times New Roman" w:hAnsi="Times New Roman" w:cs="Times New Roman"/>
          <w:sz w:val="24"/>
          <w:szCs w:val="24"/>
        </w:rPr>
        <w:t>ie de servicii profesionale dintre care:</w:t>
      </w:r>
      <w:r w:rsidRPr="00A113F2">
        <w:rPr>
          <w:rFonts w:ascii="Times New Roman" w:hAnsi="Times New Roman" w:cs="Times New Roman"/>
          <w:sz w:val="24"/>
          <w:szCs w:val="24"/>
          <w:shd w:val="clear" w:color="auto" w:fill="FFFFFF" w:themeFill="background1"/>
        </w:rPr>
        <w:t xml:space="preserve"> cabinet stomatologic, laborator de analize medicale, laborator individual de tehnică dentară, </w:t>
      </w:r>
      <w:r w:rsidR="001E158D" w:rsidRPr="00A113F2">
        <w:rPr>
          <w:rFonts w:ascii="Times New Roman" w:hAnsi="Times New Roman" w:cs="Times New Roman"/>
          <w:sz w:val="24"/>
          <w:szCs w:val="24"/>
          <w:shd w:val="clear" w:color="auto" w:fill="FFFFFF" w:themeFill="background1"/>
        </w:rPr>
        <w:t xml:space="preserve">cabinet de medicină veterinară, </w:t>
      </w:r>
      <w:r w:rsidRPr="00A113F2">
        <w:rPr>
          <w:rFonts w:ascii="Times New Roman" w:hAnsi="Times New Roman" w:cs="Times New Roman"/>
          <w:sz w:val="24"/>
          <w:szCs w:val="24"/>
          <w:shd w:val="clear" w:color="auto" w:fill="FFFFFF" w:themeFill="background1"/>
        </w:rPr>
        <w:t xml:space="preserve">vor fi realizate din vitrine sticla mata/ sablata/ </w:t>
      </w:r>
      <w:r w:rsidR="00556AB3" w:rsidRPr="00A113F2">
        <w:rPr>
          <w:rFonts w:ascii="Times New Roman" w:hAnsi="Times New Roman" w:cs="Times New Roman"/>
          <w:sz w:val="24"/>
          <w:szCs w:val="24"/>
          <w:shd w:val="clear" w:color="auto" w:fill="FFFFFF" w:themeFill="background1"/>
        </w:rPr>
        <w:t>reflexiva tip oglind</w:t>
      </w:r>
      <w:r w:rsidR="00272275" w:rsidRPr="00A113F2">
        <w:rPr>
          <w:rFonts w:ascii="Times New Roman" w:hAnsi="Times New Roman" w:cs="Times New Roman"/>
          <w:sz w:val="24"/>
          <w:szCs w:val="24"/>
          <w:shd w:val="clear" w:color="auto" w:fill="FFFFFF" w:themeFill="background1"/>
        </w:rPr>
        <w:t>ă</w:t>
      </w:r>
      <w:r w:rsidR="00556AB3" w:rsidRPr="00A113F2">
        <w:rPr>
          <w:rFonts w:ascii="Times New Roman" w:hAnsi="Times New Roman" w:cs="Times New Roman"/>
          <w:sz w:val="24"/>
          <w:szCs w:val="24"/>
          <w:shd w:val="clear" w:color="auto" w:fill="FFFFFF" w:themeFill="background1"/>
        </w:rPr>
        <w:t xml:space="preserve"> sau bronze/ satinat</w:t>
      </w:r>
      <w:r w:rsidR="00272275" w:rsidRPr="00A113F2">
        <w:rPr>
          <w:rFonts w:ascii="Times New Roman" w:hAnsi="Times New Roman" w:cs="Times New Roman"/>
          <w:sz w:val="24"/>
          <w:szCs w:val="24"/>
          <w:shd w:val="clear" w:color="auto" w:fill="FFFFFF" w:themeFill="background1"/>
        </w:rPr>
        <w:t>ă</w:t>
      </w:r>
      <w:r w:rsidR="00556AB3" w:rsidRPr="00A113F2">
        <w:rPr>
          <w:rFonts w:ascii="Times New Roman" w:hAnsi="Times New Roman" w:cs="Times New Roman"/>
          <w:sz w:val="24"/>
          <w:szCs w:val="24"/>
          <w:shd w:val="clear" w:color="auto" w:fill="FFFFFF" w:themeFill="background1"/>
        </w:rPr>
        <w:t>/ colorat</w:t>
      </w:r>
      <w:r w:rsidR="00272275" w:rsidRPr="00A113F2">
        <w:rPr>
          <w:rFonts w:ascii="Times New Roman" w:hAnsi="Times New Roman" w:cs="Times New Roman"/>
          <w:sz w:val="24"/>
          <w:szCs w:val="24"/>
          <w:shd w:val="clear" w:color="auto" w:fill="FFFFFF" w:themeFill="background1"/>
        </w:rPr>
        <w:t>ă</w:t>
      </w:r>
      <w:r w:rsidR="00556AB3" w:rsidRPr="00A113F2">
        <w:rPr>
          <w:rFonts w:ascii="Times New Roman" w:hAnsi="Times New Roman" w:cs="Times New Roman"/>
          <w:sz w:val="24"/>
          <w:szCs w:val="24"/>
          <w:shd w:val="clear" w:color="auto" w:fill="FFFFFF" w:themeFill="background1"/>
        </w:rPr>
        <w:t xml:space="preserve"> </w:t>
      </w:r>
      <w:r w:rsidR="00272275" w:rsidRPr="00A113F2">
        <w:rPr>
          <w:rFonts w:ascii="Times New Roman" w:hAnsi="Times New Roman" w:cs="Times New Roman"/>
          <w:sz w:val="24"/>
          <w:szCs w:val="24"/>
          <w:shd w:val="clear" w:color="auto" w:fill="FFFFFF" w:themeFill="background1"/>
        </w:rPr>
        <w:t>î</w:t>
      </w:r>
      <w:r w:rsidR="00556AB3" w:rsidRPr="00A113F2">
        <w:rPr>
          <w:rFonts w:ascii="Times New Roman" w:hAnsi="Times New Roman" w:cs="Times New Roman"/>
          <w:sz w:val="24"/>
          <w:szCs w:val="24"/>
          <w:shd w:val="clear" w:color="auto" w:fill="FFFFFF" w:themeFill="background1"/>
        </w:rPr>
        <w:t>n mas</w:t>
      </w:r>
      <w:r w:rsidR="00272275" w:rsidRPr="00A113F2">
        <w:rPr>
          <w:rFonts w:ascii="Times New Roman" w:hAnsi="Times New Roman" w:cs="Times New Roman"/>
          <w:sz w:val="24"/>
          <w:szCs w:val="24"/>
          <w:shd w:val="clear" w:color="auto" w:fill="FFFFFF" w:themeFill="background1"/>
        </w:rPr>
        <w:t>ă</w:t>
      </w:r>
      <w:r w:rsidR="00556AB3" w:rsidRPr="00A113F2">
        <w:rPr>
          <w:rFonts w:ascii="Times New Roman" w:hAnsi="Times New Roman" w:cs="Times New Roman"/>
          <w:sz w:val="24"/>
          <w:szCs w:val="24"/>
          <w:shd w:val="clear" w:color="auto" w:fill="FFFFFF" w:themeFill="background1"/>
        </w:rPr>
        <w:t xml:space="preserve"> ( culoare alb</w:t>
      </w:r>
      <w:r w:rsidR="00272275" w:rsidRPr="00A113F2">
        <w:rPr>
          <w:rFonts w:ascii="Times New Roman" w:hAnsi="Times New Roman" w:cs="Times New Roman"/>
          <w:sz w:val="24"/>
          <w:szCs w:val="24"/>
          <w:shd w:val="clear" w:color="auto" w:fill="FFFFFF" w:themeFill="background1"/>
        </w:rPr>
        <w:t>ă</w:t>
      </w:r>
      <w:r w:rsidR="00556AB3" w:rsidRPr="00A113F2">
        <w:rPr>
          <w:rFonts w:ascii="Times New Roman" w:hAnsi="Times New Roman" w:cs="Times New Roman"/>
          <w:sz w:val="24"/>
          <w:szCs w:val="24"/>
          <w:shd w:val="clear" w:color="auto" w:fill="FFFFFF" w:themeFill="background1"/>
        </w:rPr>
        <w:t>, RAL 9010) , respectiv sticl</w:t>
      </w:r>
      <w:r w:rsidR="00272275" w:rsidRPr="00A113F2">
        <w:rPr>
          <w:rFonts w:ascii="Times New Roman" w:hAnsi="Times New Roman" w:cs="Times New Roman"/>
          <w:sz w:val="24"/>
          <w:szCs w:val="24"/>
          <w:shd w:val="clear" w:color="auto" w:fill="FFFFFF" w:themeFill="background1"/>
        </w:rPr>
        <w:t>ă</w:t>
      </w:r>
      <w:r w:rsidR="00556AB3" w:rsidRPr="00A113F2">
        <w:rPr>
          <w:rFonts w:ascii="Times New Roman" w:hAnsi="Times New Roman" w:cs="Times New Roman"/>
          <w:sz w:val="24"/>
          <w:szCs w:val="24"/>
          <w:shd w:val="clear" w:color="auto" w:fill="FFFFFF" w:themeFill="background1"/>
        </w:rPr>
        <w:t xml:space="preserve"> ornament.  </w:t>
      </w:r>
    </w:p>
    <w:p w:rsidR="00CA7933" w:rsidRPr="00A113F2" w:rsidRDefault="00F238A1" w:rsidP="00F238A1">
      <w:p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t xml:space="preserve">           </w:t>
      </w:r>
      <w:r w:rsidR="00CA7933" w:rsidRPr="00A113F2">
        <w:rPr>
          <w:rFonts w:ascii="Times New Roman" w:hAnsi="Times New Roman" w:cs="Times New Roman"/>
          <w:sz w:val="24"/>
          <w:szCs w:val="24"/>
        </w:rPr>
        <w:t>(</w:t>
      </w:r>
      <w:r w:rsidRPr="00A113F2">
        <w:rPr>
          <w:rFonts w:ascii="Times New Roman" w:hAnsi="Times New Roman" w:cs="Times New Roman"/>
          <w:sz w:val="24"/>
          <w:szCs w:val="24"/>
        </w:rPr>
        <w:t>6</w:t>
      </w:r>
      <w:r w:rsidR="00CA7933" w:rsidRPr="00A113F2">
        <w:rPr>
          <w:rFonts w:ascii="Times New Roman" w:hAnsi="Times New Roman" w:cs="Times New Roman"/>
          <w:sz w:val="24"/>
          <w:szCs w:val="24"/>
        </w:rPr>
        <w:t xml:space="preserve">) </w:t>
      </w:r>
      <w:r w:rsidR="00272275" w:rsidRPr="00A113F2">
        <w:rPr>
          <w:rFonts w:ascii="Times New Roman" w:hAnsi="Times New Roman" w:cs="Times New Roman"/>
          <w:sz w:val="24"/>
          <w:szCs w:val="24"/>
        </w:rPr>
        <w:t>Î</w:t>
      </w:r>
      <w:r w:rsidR="00CA7933" w:rsidRPr="00A113F2">
        <w:rPr>
          <w:rFonts w:ascii="Times New Roman" w:hAnsi="Times New Roman" w:cs="Times New Roman"/>
          <w:sz w:val="24"/>
          <w:szCs w:val="24"/>
        </w:rPr>
        <w:t>n cazul spa</w:t>
      </w:r>
      <w:r w:rsidR="00272275" w:rsidRPr="00A113F2">
        <w:rPr>
          <w:rFonts w:ascii="Times New Roman" w:hAnsi="Times New Roman" w:cs="Times New Roman"/>
          <w:sz w:val="24"/>
          <w:szCs w:val="24"/>
        </w:rPr>
        <w:t>ț</w:t>
      </w:r>
      <w:r w:rsidR="00CA7933" w:rsidRPr="00A113F2">
        <w:rPr>
          <w:rFonts w:ascii="Times New Roman" w:hAnsi="Times New Roman" w:cs="Times New Roman"/>
          <w:sz w:val="24"/>
          <w:szCs w:val="24"/>
        </w:rPr>
        <w:t>iilor cu destina</w:t>
      </w:r>
      <w:r w:rsidR="00272275" w:rsidRPr="00A113F2">
        <w:rPr>
          <w:rFonts w:ascii="Times New Roman" w:hAnsi="Times New Roman" w:cs="Times New Roman"/>
          <w:sz w:val="24"/>
          <w:szCs w:val="24"/>
        </w:rPr>
        <w:t>ț</w:t>
      </w:r>
      <w:r w:rsidR="00CA7933" w:rsidRPr="00A113F2">
        <w:rPr>
          <w:rFonts w:ascii="Times New Roman" w:hAnsi="Times New Roman" w:cs="Times New Roman"/>
          <w:sz w:val="24"/>
          <w:szCs w:val="24"/>
        </w:rPr>
        <w:t>ii de alimenta</w:t>
      </w:r>
      <w:r w:rsidR="00272275" w:rsidRPr="00A113F2">
        <w:rPr>
          <w:rFonts w:ascii="Times New Roman" w:hAnsi="Times New Roman" w:cs="Times New Roman"/>
          <w:sz w:val="24"/>
          <w:szCs w:val="24"/>
        </w:rPr>
        <w:t>ț</w:t>
      </w:r>
      <w:r w:rsidR="00CA7933" w:rsidRPr="00A113F2">
        <w:rPr>
          <w:rFonts w:ascii="Times New Roman" w:hAnsi="Times New Roman" w:cs="Times New Roman"/>
          <w:sz w:val="24"/>
          <w:szCs w:val="24"/>
        </w:rPr>
        <w:t>ie public</w:t>
      </w:r>
      <w:r w:rsidR="00272275" w:rsidRPr="00A113F2">
        <w:rPr>
          <w:rFonts w:ascii="Times New Roman" w:hAnsi="Times New Roman" w:cs="Times New Roman"/>
          <w:sz w:val="24"/>
          <w:szCs w:val="24"/>
        </w:rPr>
        <w:t>ă</w:t>
      </w:r>
      <w:r w:rsidR="00CA7933" w:rsidRPr="00A113F2">
        <w:rPr>
          <w:rFonts w:ascii="Times New Roman" w:hAnsi="Times New Roman" w:cs="Times New Roman"/>
          <w:sz w:val="24"/>
          <w:szCs w:val="24"/>
        </w:rPr>
        <w:t xml:space="preserve"> </w:t>
      </w:r>
      <w:proofErr w:type="gramStart"/>
      <w:r w:rsidR="00CA7933" w:rsidRPr="00A113F2">
        <w:rPr>
          <w:rFonts w:ascii="Times New Roman" w:hAnsi="Times New Roman" w:cs="Times New Roman"/>
          <w:sz w:val="24"/>
          <w:szCs w:val="24"/>
        </w:rPr>
        <w:t>( ex</w:t>
      </w:r>
      <w:proofErr w:type="gramEnd"/>
      <w:r w:rsidR="00CA7933" w:rsidRPr="00A113F2">
        <w:rPr>
          <w:rFonts w:ascii="Times New Roman" w:hAnsi="Times New Roman" w:cs="Times New Roman"/>
          <w:sz w:val="24"/>
          <w:szCs w:val="24"/>
        </w:rPr>
        <w:t xml:space="preserve">. restaurant, cafenea, bistro, </w:t>
      </w:r>
      <w:r w:rsidR="00D82FA7" w:rsidRPr="00A113F2">
        <w:rPr>
          <w:rFonts w:ascii="Times New Roman" w:hAnsi="Times New Roman" w:cs="Times New Roman"/>
          <w:sz w:val="24"/>
          <w:szCs w:val="24"/>
        </w:rPr>
        <w:t xml:space="preserve">cofetarie, bar, club, cantina </w:t>
      </w:r>
      <w:r w:rsidR="00CA7933" w:rsidRPr="00A113F2">
        <w:rPr>
          <w:rFonts w:ascii="Times New Roman" w:hAnsi="Times New Roman" w:cs="Times New Roman"/>
          <w:sz w:val="24"/>
          <w:szCs w:val="24"/>
        </w:rPr>
        <w:t xml:space="preserve">) - se pot amplasa </w:t>
      </w:r>
      <w:r w:rsidR="00272275" w:rsidRPr="00A113F2">
        <w:rPr>
          <w:rFonts w:ascii="Times New Roman" w:hAnsi="Times New Roman" w:cs="Times New Roman"/>
          <w:sz w:val="24"/>
          <w:szCs w:val="24"/>
        </w:rPr>
        <w:t>î</w:t>
      </w:r>
      <w:r w:rsidR="00CA7933" w:rsidRPr="00A113F2">
        <w:rPr>
          <w:rFonts w:ascii="Times New Roman" w:hAnsi="Times New Roman" w:cs="Times New Roman"/>
          <w:sz w:val="24"/>
          <w:szCs w:val="24"/>
        </w:rPr>
        <w:t>n zona intrarii pe terasa, f</w:t>
      </w:r>
      <w:r w:rsidR="00272275" w:rsidRPr="00A113F2">
        <w:rPr>
          <w:rFonts w:ascii="Times New Roman" w:hAnsi="Times New Roman" w:cs="Times New Roman"/>
          <w:sz w:val="24"/>
          <w:szCs w:val="24"/>
        </w:rPr>
        <w:t>ă</w:t>
      </w:r>
      <w:r w:rsidR="00CA7933" w:rsidRPr="00A113F2">
        <w:rPr>
          <w:rFonts w:ascii="Times New Roman" w:hAnsi="Times New Roman" w:cs="Times New Roman"/>
          <w:sz w:val="24"/>
          <w:szCs w:val="24"/>
        </w:rPr>
        <w:t>r</w:t>
      </w:r>
      <w:r w:rsidR="00272275" w:rsidRPr="00A113F2">
        <w:rPr>
          <w:rFonts w:ascii="Times New Roman" w:hAnsi="Times New Roman" w:cs="Times New Roman"/>
          <w:sz w:val="24"/>
          <w:szCs w:val="24"/>
        </w:rPr>
        <w:t>ă</w:t>
      </w:r>
      <w:r w:rsidR="00CA7933" w:rsidRPr="00A113F2">
        <w:rPr>
          <w:rFonts w:ascii="Times New Roman" w:hAnsi="Times New Roman" w:cs="Times New Roman"/>
          <w:sz w:val="24"/>
          <w:szCs w:val="24"/>
        </w:rPr>
        <w:t xml:space="preserve"> a </w:t>
      </w:r>
      <w:r w:rsidR="00272275" w:rsidRPr="00A113F2">
        <w:rPr>
          <w:rFonts w:ascii="Times New Roman" w:hAnsi="Times New Roman" w:cs="Times New Roman"/>
          <w:sz w:val="24"/>
          <w:szCs w:val="24"/>
        </w:rPr>
        <w:t>î</w:t>
      </w:r>
      <w:r w:rsidR="00CA7933" w:rsidRPr="00A113F2">
        <w:rPr>
          <w:rFonts w:ascii="Times New Roman" w:hAnsi="Times New Roman" w:cs="Times New Roman"/>
          <w:sz w:val="24"/>
          <w:szCs w:val="24"/>
        </w:rPr>
        <w:t>ngr</w:t>
      </w:r>
      <w:r w:rsidR="00272275" w:rsidRPr="00A113F2">
        <w:rPr>
          <w:rFonts w:ascii="Times New Roman" w:hAnsi="Times New Roman" w:cs="Times New Roman"/>
          <w:sz w:val="24"/>
          <w:szCs w:val="24"/>
        </w:rPr>
        <w:t>ă</w:t>
      </w:r>
      <w:r w:rsidR="00CA7933" w:rsidRPr="00A113F2">
        <w:rPr>
          <w:rFonts w:ascii="Times New Roman" w:hAnsi="Times New Roman" w:cs="Times New Roman"/>
          <w:sz w:val="24"/>
          <w:szCs w:val="24"/>
        </w:rPr>
        <w:t>di circula</w:t>
      </w:r>
      <w:r w:rsidR="00272275" w:rsidRPr="00A113F2">
        <w:rPr>
          <w:rFonts w:ascii="Times New Roman" w:hAnsi="Times New Roman" w:cs="Times New Roman"/>
          <w:sz w:val="24"/>
          <w:szCs w:val="24"/>
        </w:rPr>
        <w:t>ț</w:t>
      </w:r>
      <w:r w:rsidR="00CA7933" w:rsidRPr="00A113F2">
        <w:rPr>
          <w:rFonts w:ascii="Times New Roman" w:hAnsi="Times New Roman" w:cs="Times New Roman"/>
          <w:sz w:val="24"/>
          <w:szCs w:val="24"/>
        </w:rPr>
        <w:t>ia pietonal</w:t>
      </w:r>
      <w:r w:rsidR="00272275" w:rsidRPr="00A113F2">
        <w:rPr>
          <w:rFonts w:ascii="Times New Roman" w:hAnsi="Times New Roman" w:cs="Times New Roman"/>
          <w:sz w:val="24"/>
          <w:szCs w:val="24"/>
        </w:rPr>
        <w:t>ă</w:t>
      </w:r>
      <w:r w:rsidR="00CA7933" w:rsidRPr="00A113F2">
        <w:rPr>
          <w:rFonts w:ascii="Times New Roman" w:hAnsi="Times New Roman" w:cs="Times New Roman"/>
          <w:sz w:val="24"/>
          <w:szCs w:val="24"/>
        </w:rPr>
        <w:t xml:space="preserve">, </w:t>
      </w:r>
      <w:r w:rsidR="00200573" w:rsidRPr="00A113F2">
        <w:rPr>
          <w:rFonts w:ascii="Times New Roman" w:hAnsi="Times New Roman" w:cs="Times New Roman"/>
          <w:sz w:val="24"/>
          <w:szCs w:val="24"/>
        </w:rPr>
        <w:t>supo</w:t>
      </w:r>
      <w:r w:rsidR="00272275" w:rsidRPr="00A113F2">
        <w:rPr>
          <w:rFonts w:ascii="Times New Roman" w:hAnsi="Times New Roman" w:cs="Times New Roman"/>
          <w:sz w:val="24"/>
          <w:szCs w:val="24"/>
        </w:rPr>
        <w:t>rț</w:t>
      </w:r>
      <w:r w:rsidR="00200573" w:rsidRPr="00A113F2">
        <w:rPr>
          <w:rFonts w:ascii="Times New Roman" w:hAnsi="Times New Roman" w:cs="Times New Roman"/>
          <w:sz w:val="24"/>
          <w:szCs w:val="24"/>
        </w:rPr>
        <w:t xml:space="preserve">i </w:t>
      </w:r>
      <w:r w:rsidR="003354F4" w:rsidRPr="00A113F2">
        <w:rPr>
          <w:rFonts w:ascii="Times New Roman" w:hAnsi="Times New Roman" w:cs="Times New Roman"/>
          <w:sz w:val="24"/>
          <w:szCs w:val="24"/>
        </w:rPr>
        <w:t xml:space="preserve">mobili </w:t>
      </w:r>
      <w:r w:rsidR="00200573" w:rsidRPr="00A113F2">
        <w:rPr>
          <w:rFonts w:ascii="Times New Roman" w:hAnsi="Times New Roman" w:cs="Times New Roman"/>
          <w:sz w:val="24"/>
          <w:szCs w:val="24"/>
        </w:rPr>
        <w:t xml:space="preserve">cu </w:t>
      </w:r>
      <w:r w:rsidR="00CA7933" w:rsidRPr="00A113F2">
        <w:rPr>
          <w:rFonts w:ascii="Times New Roman" w:hAnsi="Times New Roman" w:cs="Times New Roman"/>
          <w:sz w:val="24"/>
          <w:szCs w:val="24"/>
        </w:rPr>
        <w:t xml:space="preserve">casete </w:t>
      </w:r>
      <w:r w:rsidR="00200573" w:rsidRPr="00A113F2">
        <w:rPr>
          <w:rFonts w:ascii="Times New Roman" w:hAnsi="Times New Roman" w:cs="Times New Roman"/>
          <w:sz w:val="24"/>
          <w:szCs w:val="24"/>
        </w:rPr>
        <w:t>pentru</w:t>
      </w:r>
      <w:r w:rsidR="00CA7933" w:rsidRPr="00A113F2">
        <w:rPr>
          <w:rFonts w:ascii="Times New Roman" w:hAnsi="Times New Roman" w:cs="Times New Roman"/>
          <w:sz w:val="24"/>
          <w:szCs w:val="24"/>
        </w:rPr>
        <w:t xml:space="preserve"> prezentarea meniului</w:t>
      </w:r>
      <w:r w:rsidR="00200573" w:rsidRPr="00A113F2">
        <w:rPr>
          <w:rFonts w:ascii="Times New Roman" w:hAnsi="Times New Roman" w:cs="Times New Roman"/>
          <w:sz w:val="24"/>
          <w:szCs w:val="24"/>
        </w:rPr>
        <w:t xml:space="preserve"> </w:t>
      </w:r>
      <w:r w:rsidR="00CA7933" w:rsidRPr="00A113F2">
        <w:rPr>
          <w:rFonts w:ascii="Times New Roman" w:hAnsi="Times New Roman" w:cs="Times New Roman"/>
          <w:sz w:val="24"/>
          <w:szCs w:val="24"/>
        </w:rPr>
        <w:t xml:space="preserve">- pe suport de lemn sau metalic vopsit </w:t>
      </w:r>
      <w:r w:rsidR="00272275" w:rsidRPr="00A113F2">
        <w:rPr>
          <w:rFonts w:ascii="Times New Roman" w:hAnsi="Times New Roman" w:cs="Times New Roman"/>
          <w:sz w:val="24"/>
          <w:szCs w:val="24"/>
        </w:rPr>
        <w:t>î</w:t>
      </w:r>
      <w:r w:rsidR="00CA7933" w:rsidRPr="00A113F2">
        <w:rPr>
          <w:rFonts w:ascii="Times New Roman" w:hAnsi="Times New Roman" w:cs="Times New Roman"/>
          <w:sz w:val="24"/>
          <w:szCs w:val="24"/>
        </w:rPr>
        <w:t>n camp electrostatic ( verde olive RAL 6025, maro deschis RAL 8008 , cupru )</w:t>
      </w:r>
      <w:r w:rsidR="00D82FA7" w:rsidRPr="00A113F2">
        <w:rPr>
          <w:rFonts w:ascii="Times New Roman" w:hAnsi="Times New Roman" w:cs="Times New Roman"/>
          <w:sz w:val="24"/>
          <w:szCs w:val="24"/>
        </w:rPr>
        <w:t>;</w:t>
      </w:r>
      <w:r w:rsidR="00200573" w:rsidRPr="00A113F2">
        <w:rPr>
          <w:rFonts w:ascii="Times New Roman" w:hAnsi="Times New Roman" w:cs="Times New Roman"/>
          <w:sz w:val="24"/>
          <w:szCs w:val="24"/>
        </w:rPr>
        <w:t xml:space="preserve"> Este permis</w:t>
      </w:r>
      <w:r w:rsidR="00272275" w:rsidRPr="00A113F2">
        <w:rPr>
          <w:rFonts w:ascii="Times New Roman" w:hAnsi="Times New Roman" w:cs="Times New Roman"/>
          <w:sz w:val="24"/>
          <w:szCs w:val="24"/>
        </w:rPr>
        <w:t>ă</w:t>
      </w:r>
      <w:r w:rsidR="00200573" w:rsidRPr="00A113F2">
        <w:rPr>
          <w:rFonts w:ascii="Times New Roman" w:hAnsi="Times New Roman" w:cs="Times New Roman"/>
          <w:sz w:val="24"/>
          <w:szCs w:val="24"/>
        </w:rPr>
        <w:t xml:space="preserve"> amplasarea supor</w:t>
      </w:r>
      <w:r w:rsidR="00272275" w:rsidRPr="00A113F2">
        <w:rPr>
          <w:rFonts w:ascii="Times New Roman" w:hAnsi="Times New Roman" w:cs="Times New Roman"/>
          <w:sz w:val="24"/>
          <w:szCs w:val="24"/>
        </w:rPr>
        <w:t>ț</w:t>
      </w:r>
      <w:r w:rsidR="00200573" w:rsidRPr="00A113F2">
        <w:rPr>
          <w:rFonts w:ascii="Times New Roman" w:hAnsi="Times New Roman" w:cs="Times New Roman"/>
          <w:sz w:val="24"/>
          <w:szCs w:val="24"/>
        </w:rPr>
        <w:t xml:space="preserve">ilor </w:t>
      </w:r>
      <w:r w:rsidR="00272275" w:rsidRPr="00A113F2">
        <w:rPr>
          <w:rFonts w:ascii="Times New Roman" w:hAnsi="Times New Roman" w:cs="Times New Roman"/>
          <w:sz w:val="24"/>
          <w:szCs w:val="24"/>
        </w:rPr>
        <w:t>î</w:t>
      </w:r>
      <w:r w:rsidR="00200573" w:rsidRPr="00A113F2">
        <w:rPr>
          <w:rFonts w:ascii="Times New Roman" w:hAnsi="Times New Roman" w:cs="Times New Roman"/>
          <w:sz w:val="24"/>
          <w:szCs w:val="24"/>
        </w:rPr>
        <w:t xml:space="preserve">n exterior doar </w:t>
      </w:r>
      <w:r w:rsidR="00272275" w:rsidRPr="00A113F2">
        <w:rPr>
          <w:rFonts w:ascii="Times New Roman" w:hAnsi="Times New Roman" w:cs="Times New Roman"/>
          <w:sz w:val="24"/>
          <w:szCs w:val="24"/>
        </w:rPr>
        <w:t>î</w:t>
      </w:r>
      <w:r w:rsidR="00200573" w:rsidRPr="00A113F2">
        <w:rPr>
          <w:rFonts w:ascii="Times New Roman" w:hAnsi="Times New Roman" w:cs="Times New Roman"/>
          <w:sz w:val="24"/>
          <w:szCs w:val="24"/>
        </w:rPr>
        <w:t>n cadrul orarului de func</w:t>
      </w:r>
      <w:r w:rsidR="00272275" w:rsidRPr="00A113F2">
        <w:rPr>
          <w:rFonts w:ascii="Times New Roman" w:hAnsi="Times New Roman" w:cs="Times New Roman"/>
          <w:sz w:val="24"/>
          <w:szCs w:val="24"/>
        </w:rPr>
        <w:t>ț</w:t>
      </w:r>
      <w:r w:rsidR="00200573" w:rsidRPr="00A113F2">
        <w:rPr>
          <w:rFonts w:ascii="Times New Roman" w:hAnsi="Times New Roman" w:cs="Times New Roman"/>
          <w:sz w:val="24"/>
          <w:szCs w:val="24"/>
        </w:rPr>
        <w:t>ionare.</w:t>
      </w:r>
    </w:p>
    <w:p w:rsidR="00D82FA7" w:rsidRPr="00A113F2" w:rsidRDefault="00F238A1" w:rsidP="00F238A1">
      <w:p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t xml:space="preserve">           </w:t>
      </w:r>
      <w:r w:rsidR="00D82FA7" w:rsidRPr="00A113F2">
        <w:rPr>
          <w:rFonts w:ascii="Times New Roman" w:hAnsi="Times New Roman" w:cs="Times New Roman"/>
          <w:sz w:val="24"/>
          <w:szCs w:val="24"/>
        </w:rPr>
        <w:t>(</w:t>
      </w:r>
      <w:r w:rsidRPr="00A113F2">
        <w:rPr>
          <w:rFonts w:ascii="Times New Roman" w:hAnsi="Times New Roman" w:cs="Times New Roman"/>
          <w:sz w:val="24"/>
          <w:szCs w:val="24"/>
        </w:rPr>
        <w:t>7</w:t>
      </w:r>
      <w:r w:rsidR="00D82FA7" w:rsidRPr="00A113F2">
        <w:rPr>
          <w:rFonts w:ascii="Times New Roman" w:hAnsi="Times New Roman" w:cs="Times New Roman"/>
          <w:sz w:val="24"/>
          <w:szCs w:val="24"/>
        </w:rPr>
        <w:t xml:space="preserve">) </w:t>
      </w:r>
      <w:r w:rsidR="00272275" w:rsidRPr="00A113F2">
        <w:rPr>
          <w:rFonts w:ascii="Times New Roman" w:hAnsi="Times New Roman" w:cs="Times New Roman"/>
          <w:sz w:val="24"/>
          <w:szCs w:val="24"/>
        </w:rPr>
        <w:t>Î</w:t>
      </w:r>
      <w:r w:rsidR="00D82FA7" w:rsidRPr="00A113F2">
        <w:rPr>
          <w:rFonts w:ascii="Times New Roman" w:hAnsi="Times New Roman" w:cs="Times New Roman"/>
          <w:sz w:val="24"/>
          <w:szCs w:val="24"/>
        </w:rPr>
        <w:t>n cazul cl</w:t>
      </w:r>
      <w:r w:rsidR="00272275" w:rsidRPr="00A113F2">
        <w:rPr>
          <w:rFonts w:ascii="Times New Roman" w:hAnsi="Times New Roman" w:cs="Times New Roman"/>
          <w:sz w:val="24"/>
          <w:szCs w:val="24"/>
        </w:rPr>
        <w:t>ă</w:t>
      </w:r>
      <w:r w:rsidR="00D82FA7" w:rsidRPr="00A113F2">
        <w:rPr>
          <w:rFonts w:ascii="Times New Roman" w:hAnsi="Times New Roman" w:cs="Times New Roman"/>
          <w:sz w:val="24"/>
          <w:szCs w:val="24"/>
        </w:rPr>
        <w:t>dirilor cu destina</w:t>
      </w:r>
      <w:r w:rsidR="00272275" w:rsidRPr="00A113F2">
        <w:rPr>
          <w:rFonts w:ascii="Times New Roman" w:hAnsi="Times New Roman" w:cs="Times New Roman"/>
          <w:sz w:val="24"/>
          <w:szCs w:val="24"/>
        </w:rPr>
        <w:t>ț</w:t>
      </w:r>
      <w:r w:rsidR="00D82FA7" w:rsidRPr="00A113F2">
        <w:rPr>
          <w:rFonts w:ascii="Times New Roman" w:hAnsi="Times New Roman" w:cs="Times New Roman"/>
          <w:sz w:val="24"/>
          <w:szCs w:val="24"/>
        </w:rPr>
        <w:t>ie turistic</w:t>
      </w:r>
      <w:r w:rsidR="00272275" w:rsidRPr="00A113F2">
        <w:rPr>
          <w:rFonts w:ascii="Times New Roman" w:hAnsi="Times New Roman" w:cs="Times New Roman"/>
          <w:sz w:val="24"/>
          <w:szCs w:val="24"/>
        </w:rPr>
        <w:t>ă</w:t>
      </w:r>
      <w:r w:rsidR="00D82FA7" w:rsidRPr="00A113F2">
        <w:rPr>
          <w:rFonts w:ascii="Times New Roman" w:hAnsi="Times New Roman" w:cs="Times New Roman"/>
          <w:sz w:val="24"/>
          <w:szCs w:val="24"/>
        </w:rPr>
        <w:t xml:space="preserve"> ( ex. hotel, pensiuni, strand, spa-uri ) se permite amplasarea unui panou de maxim 60x </w:t>
      </w:r>
      <w:r w:rsidR="003B47F6" w:rsidRPr="00A113F2">
        <w:rPr>
          <w:rFonts w:ascii="Times New Roman" w:hAnsi="Times New Roman" w:cs="Times New Roman"/>
          <w:sz w:val="24"/>
          <w:szCs w:val="24"/>
        </w:rPr>
        <w:t>240</w:t>
      </w:r>
      <w:r w:rsidR="00D82FA7" w:rsidRPr="00A113F2">
        <w:rPr>
          <w:rFonts w:ascii="Times New Roman" w:hAnsi="Times New Roman" w:cs="Times New Roman"/>
          <w:sz w:val="24"/>
          <w:szCs w:val="24"/>
        </w:rPr>
        <w:t xml:space="preserve"> cm, vertical, iluminat sau nu, materiale obligatorii - lemn, metal vopsit </w:t>
      </w:r>
      <w:r w:rsidR="00965501" w:rsidRPr="00A113F2">
        <w:rPr>
          <w:rFonts w:ascii="Times New Roman" w:hAnsi="Times New Roman" w:cs="Times New Roman"/>
          <w:sz w:val="24"/>
          <w:szCs w:val="24"/>
        </w:rPr>
        <w:t>î</w:t>
      </w:r>
      <w:r w:rsidR="00D82FA7" w:rsidRPr="00A113F2">
        <w:rPr>
          <w:rFonts w:ascii="Times New Roman" w:hAnsi="Times New Roman" w:cs="Times New Roman"/>
          <w:sz w:val="24"/>
          <w:szCs w:val="24"/>
        </w:rPr>
        <w:t>n camp electrostatic  ( verde olive RAL 6025, verde crud RAL 6002,</w:t>
      </w:r>
      <w:r w:rsidR="00965501" w:rsidRPr="00A113F2">
        <w:rPr>
          <w:rFonts w:ascii="Times New Roman" w:hAnsi="Times New Roman" w:cs="Times New Roman"/>
          <w:sz w:val="24"/>
          <w:szCs w:val="24"/>
        </w:rPr>
        <w:t xml:space="preserve"> </w:t>
      </w:r>
      <w:r w:rsidR="00D82FA7" w:rsidRPr="00A113F2">
        <w:rPr>
          <w:rFonts w:ascii="Times New Roman" w:hAnsi="Times New Roman" w:cs="Times New Roman"/>
          <w:sz w:val="24"/>
          <w:szCs w:val="24"/>
        </w:rPr>
        <w:t>maro deschis RAL 8008), sticl</w:t>
      </w:r>
      <w:r w:rsidR="00965501" w:rsidRPr="00A113F2">
        <w:rPr>
          <w:rFonts w:ascii="Times New Roman" w:hAnsi="Times New Roman" w:cs="Times New Roman"/>
          <w:sz w:val="24"/>
          <w:szCs w:val="24"/>
        </w:rPr>
        <w:t>ă</w:t>
      </w:r>
      <w:r w:rsidR="00D82FA7" w:rsidRPr="00A113F2">
        <w:rPr>
          <w:rFonts w:ascii="Times New Roman" w:hAnsi="Times New Roman" w:cs="Times New Roman"/>
          <w:sz w:val="24"/>
          <w:szCs w:val="24"/>
        </w:rPr>
        <w:t xml:space="preserve"> colorat</w:t>
      </w:r>
      <w:r w:rsidR="00965501" w:rsidRPr="00A113F2">
        <w:rPr>
          <w:rFonts w:ascii="Times New Roman" w:hAnsi="Times New Roman" w:cs="Times New Roman"/>
          <w:sz w:val="24"/>
          <w:szCs w:val="24"/>
        </w:rPr>
        <w:t>ă</w:t>
      </w:r>
      <w:r w:rsidR="00D82FA7" w:rsidRPr="00A113F2">
        <w:rPr>
          <w:rFonts w:ascii="Times New Roman" w:hAnsi="Times New Roman" w:cs="Times New Roman"/>
          <w:sz w:val="24"/>
          <w:szCs w:val="24"/>
        </w:rPr>
        <w:t xml:space="preserve"> (  verde olive RAL 6025, verde crud </w:t>
      </w:r>
      <w:r w:rsidR="00D82FA7" w:rsidRPr="00A113F2">
        <w:rPr>
          <w:rFonts w:ascii="Times New Roman" w:hAnsi="Times New Roman" w:cs="Times New Roman"/>
          <w:sz w:val="24"/>
          <w:szCs w:val="24"/>
        </w:rPr>
        <w:lastRenderedPageBreak/>
        <w:t>RAL 6002 ), cupru, panouri de perete verde cu litere luminoase - amplasate obligatoriu pe o structur</w:t>
      </w:r>
      <w:r w:rsidR="00965501" w:rsidRPr="00A113F2">
        <w:rPr>
          <w:rFonts w:ascii="Times New Roman" w:hAnsi="Times New Roman" w:cs="Times New Roman"/>
          <w:sz w:val="24"/>
          <w:szCs w:val="24"/>
        </w:rPr>
        <w:t>ă</w:t>
      </w:r>
      <w:r w:rsidR="00D82FA7" w:rsidRPr="00A113F2">
        <w:rPr>
          <w:rFonts w:ascii="Times New Roman" w:hAnsi="Times New Roman" w:cs="Times New Roman"/>
          <w:sz w:val="24"/>
          <w:szCs w:val="24"/>
        </w:rPr>
        <w:t xml:space="preserve"> de soclu de maxim 40 cm;</w:t>
      </w:r>
    </w:p>
    <w:p w:rsidR="001E158D" w:rsidRPr="00A113F2" w:rsidRDefault="001E158D" w:rsidP="00F238A1">
      <w:p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t xml:space="preserve">            (8) Vitrinele aferente spa</w:t>
      </w:r>
      <w:r w:rsidR="00965501" w:rsidRPr="00A113F2">
        <w:rPr>
          <w:rFonts w:ascii="Times New Roman" w:hAnsi="Times New Roman" w:cs="Times New Roman"/>
          <w:sz w:val="24"/>
          <w:szCs w:val="24"/>
        </w:rPr>
        <w:t>ț</w:t>
      </w:r>
      <w:r w:rsidRPr="00A113F2">
        <w:rPr>
          <w:rFonts w:ascii="Times New Roman" w:hAnsi="Times New Roman" w:cs="Times New Roman"/>
          <w:sz w:val="24"/>
          <w:szCs w:val="24"/>
        </w:rPr>
        <w:t>iilor cu destina</w:t>
      </w:r>
      <w:r w:rsidR="00965501" w:rsidRPr="00A113F2">
        <w:rPr>
          <w:rFonts w:ascii="Times New Roman" w:hAnsi="Times New Roman" w:cs="Times New Roman"/>
          <w:sz w:val="24"/>
          <w:szCs w:val="24"/>
        </w:rPr>
        <w:t>ț</w:t>
      </w:r>
      <w:r w:rsidRPr="00A113F2">
        <w:rPr>
          <w:rFonts w:ascii="Times New Roman" w:hAnsi="Times New Roman" w:cs="Times New Roman"/>
          <w:sz w:val="24"/>
          <w:szCs w:val="24"/>
        </w:rPr>
        <w:t>ie de servicii profesionale dintre care</w:t>
      </w:r>
      <w:r w:rsidRPr="00A113F2">
        <w:rPr>
          <w:rFonts w:ascii="Times New Roman" w:hAnsi="Times New Roman" w:cs="Times New Roman"/>
          <w:sz w:val="24"/>
          <w:szCs w:val="24"/>
          <w:shd w:val="clear" w:color="auto" w:fill="FFFFFF" w:themeFill="background1"/>
        </w:rPr>
        <w:t xml:space="preserve"> birou de avocatură, birou notarial, servicii de consultanţă juridică vor fi realizate din vitrine sticl</w:t>
      </w:r>
      <w:r w:rsidR="00965501" w:rsidRPr="00A113F2">
        <w:rPr>
          <w:rFonts w:ascii="Times New Roman" w:hAnsi="Times New Roman" w:cs="Times New Roman"/>
          <w:sz w:val="24"/>
          <w:szCs w:val="24"/>
          <w:shd w:val="clear" w:color="auto" w:fill="FFFFFF" w:themeFill="background1"/>
        </w:rPr>
        <w:t>ă</w:t>
      </w:r>
      <w:r w:rsidRPr="00A113F2">
        <w:rPr>
          <w:rFonts w:ascii="Times New Roman" w:hAnsi="Times New Roman" w:cs="Times New Roman"/>
          <w:sz w:val="24"/>
          <w:szCs w:val="24"/>
          <w:shd w:val="clear" w:color="auto" w:fill="FFFFFF" w:themeFill="background1"/>
        </w:rPr>
        <w:t xml:space="preserve"> transparent</w:t>
      </w:r>
      <w:r w:rsidR="00965501" w:rsidRPr="00A113F2">
        <w:rPr>
          <w:rFonts w:ascii="Times New Roman" w:hAnsi="Times New Roman" w:cs="Times New Roman"/>
          <w:sz w:val="24"/>
          <w:szCs w:val="24"/>
          <w:shd w:val="clear" w:color="auto" w:fill="FFFFFF" w:themeFill="background1"/>
        </w:rPr>
        <w:t>ă</w:t>
      </w:r>
      <w:r w:rsidRPr="00A113F2">
        <w:rPr>
          <w:rFonts w:ascii="Times New Roman" w:hAnsi="Times New Roman" w:cs="Times New Roman"/>
          <w:sz w:val="24"/>
          <w:szCs w:val="24"/>
          <w:shd w:val="clear" w:color="auto" w:fill="FFFFFF" w:themeFill="background1"/>
        </w:rPr>
        <w:t>, sticla mat</w:t>
      </w:r>
      <w:r w:rsidR="00965501" w:rsidRPr="00A113F2">
        <w:rPr>
          <w:rFonts w:ascii="Times New Roman" w:hAnsi="Times New Roman" w:cs="Times New Roman"/>
          <w:sz w:val="24"/>
          <w:szCs w:val="24"/>
          <w:shd w:val="clear" w:color="auto" w:fill="FFFFFF" w:themeFill="background1"/>
        </w:rPr>
        <w:t>ă</w:t>
      </w:r>
      <w:r w:rsidRPr="00A113F2">
        <w:rPr>
          <w:rFonts w:ascii="Times New Roman" w:hAnsi="Times New Roman" w:cs="Times New Roman"/>
          <w:sz w:val="24"/>
          <w:szCs w:val="24"/>
          <w:shd w:val="clear" w:color="auto" w:fill="FFFFFF" w:themeFill="background1"/>
        </w:rPr>
        <w:t>/ sablat</w:t>
      </w:r>
      <w:r w:rsidR="00965501" w:rsidRPr="00A113F2">
        <w:rPr>
          <w:rFonts w:ascii="Times New Roman" w:hAnsi="Times New Roman" w:cs="Times New Roman"/>
          <w:sz w:val="24"/>
          <w:szCs w:val="24"/>
          <w:shd w:val="clear" w:color="auto" w:fill="FFFFFF" w:themeFill="background1"/>
        </w:rPr>
        <w:t>ă</w:t>
      </w:r>
      <w:r w:rsidRPr="00A113F2">
        <w:rPr>
          <w:rFonts w:ascii="Times New Roman" w:hAnsi="Times New Roman" w:cs="Times New Roman"/>
          <w:sz w:val="24"/>
          <w:szCs w:val="24"/>
          <w:shd w:val="clear" w:color="auto" w:fill="FFFFFF" w:themeFill="background1"/>
        </w:rPr>
        <w:t>/ reflexiv</w:t>
      </w:r>
      <w:r w:rsidR="00965501" w:rsidRPr="00A113F2">
        <w:rPr>
          <w:rFonts w:ascii="Times New Roman" w:hAnsi="Times New Roman" w:cs="Times New Roman"/>
          <w:sz w:val="24"/>
          <w:szCs w:val="24"/>
          <w:shd w:val="clear" w:color="auto" w:fill="FFFFFF" w:themeFill="background1"/>
        </w:rPr>
        <w:t>ă</w:t>
      </w:r>
      <w:r w:rsidRPr="00A113F2">
        <w:rPr>
          <w:rFonts w:ascii="Times New Roman" w:hAnsi="Times New Roman" w:cs="Times New Roman"/>
          <w:sz w:val="24"/>
          <w:szCs w:val="24"/>
          <w:shd w:val="clear" w:color="auto" w:fill="FFFFFF" w:themeFill="background1"/>
        </w:rPr>
        <w:t xml:space="preserve"> tip oglind</w:t>
      </w:r>
      <w:r w:rsidR="00965501" w:rsidRPr="00A113F2">
        <w:rPr>
          <w:rFonts w:ascii="Times New Roman" w:hAnsi="Times New Roman" w:cs="Times New Roman"/>
          <w:sz w:val="24"/>
          <w:szCs w:val="24"/>
          <w:shd w:val="clear" w:color="auto" w:fill="FFFFFF" w:themeFill="background1"/>
        </w:rPr>
        <w:t>ă sau bronze/ satinată</w:t>
      </w:r>
      <w:r w:rsidRPr="00A113F2">
        <w:rPr>
          <w:rFonts w:ascii="Times New Roman" w:hAnsi="Times New Roman" w:cs="Times New Roman"/>
          <w:sz w:val="24"/>
          <w:szCs w:val="24"/>
          <w:shd w:val="clear" w:color="auto" w:fill="FFFFFF" w:themeFill="background1"/>
        </w:rPr>
        <w:t>/ colorat</w:t>
      </w:r>
      <w:r w:rsidR="00965501" w:rsidRPr="00A113F2">
        <w:rPr>
          <w:rFonts w:ascii="Times New Roman" w:hAnsi="Times New Roman" w:cs="Times New Roman"/>
          <w:sz w:val="24"/>
          <w:szCs w:val="24"/>
          <w:shd w:val="clear" w:color="auto" w:fill="FFFFFF" w:themeFill="background1"/>
        </w:rPr>
        <w:t>ă</w:t>
      </w:r>
      <w:r w:rsidRPr="00A113F2">
        <w:rPr>
          <w:rFonts w:ascii="Times New Roman" w:hAnsi="Times New Roman" w:cs="Times New Roman"/>
          <w:sz w:val="24"/>
          <w:szCs w:val="24"/>
          <w:shd w:val="clear" w:color="auto" w:fill="FFFFFF" w:themeFill="background1"/>
        </w:rPr>
        <w:t xml:space="preserve"> </w:t>
      </w:r>
      <w:r w:rsidR="00965501" w:rsidRPr="00A113F2">
        <w:rPr>
          <w:rFonts w:ascii="Times New Roman" w:hAnsi="Times New Roman" w:cs="Times New Roman"/>
          <w:sz w:val="24"/>
          <w:szCs w:val="24"/>
          <w:shd w:val="clear" w:color="auto" w:fill="FFFFFF" w:themeFill="background1"/>
        </w:rPr>
        <w:t>î</w:t>
      </w:r>
      <w:r w:rsidRPr="00A113F2">
        <w:rPr>
          <w:rFonts w:ascii="Times New Roman" w:hAnsi="Times New Roman" w:cs="Times New Roman"/>
          <w:sz w:val="24"/>
          <w:szCs w:val="24"/>
          <w:shd w:val="clear" w:color="auto" w:fill="FFFFFF" w:themeFill="background1"/>
        </w:rPr>
        <w:t>n mas</w:t>
      </w:r>
      <w:r w:rsidR="00965501" w:rsidRPr="00A113F2">
        <w:rPr>
          <w:rFonts w:ascii="Times New Roman" w:hAnsi="Times New Roman" w:cs="Times New Roman"/>
          <w:sz w:val="24"/>
          <w:szCs w:val="24"/>
          <w:shd w:val="clear" w:color="auto" w:fill="FFFFFF" w:themeFill="background1"/>
        </w:rPr>
        <w:t>ă</w:t>
      </w:r>
      <w:r w:rsidRPr="00A113F2">
        <w:rPr>
          <w:rFonts w:ascii="Times New Roman" w:hAnsi="Times New Roman" w:cs="Times New Roman"/>
          <w:sz w:val="24"/>
          <w:szCs w:val="24"/>
          <w:shd w:val="clear" w:color="auto" w:fill="FFFFFF" w:themeFill="background1"/>
        </w:rPr>
        <w:t xml:space="preserve"> ( culoare alb</w:t>
      </w:r>
      <w:r w:rsidR="00965501" w:rsidRPr="00A113F2">
        <w:rPr>
          <w:rFonts w:ascii="Times New Roman" w:hAnsi="Times New Roman" w:cs="Times New Roman"/>
          <w:sz w:val="24"/>
          <w:szCs w:val="24"/>
          <w:shd w:val="clear" w:color="auto" w:fill="FFFFFF" w:themeFill="background1"/>
        </w:rPr>
        <w:t>ă</w:t>
      </w:r>
      <w:r w:rsidRPr="00A113F2">
        <w:rPr>
          <w:rFonts w:ascii="Times New Roman" w:hAnsi="Times New Roman" w:cs="Times New Roman"/>
          <w:sz w:val="24"/>
          <w:szCs w:val="24"/>
          <w:shd w:val="clear" w:color="auto" w:fill="FFFFFF" w:themeFill="background1"/>
        </w:rPr>
        <w:t>, RAL 9010) , respectiv sticl</w:t>
      </w:r>
      <w:r w:rsidR="00965501" w:rsidRPr="00A113F2">
        <w:rPr>
          <w:rFonts w:ascii="Times New Roman" w:hAnsi="Times New Roman" w:cs="Times New Roman"/>
          <w:sz w:val="24"/>
          <w:szCs w:val="24"/>
          <w:shd w:val="clear" w:color="auto" w:fill="FFFFFF" w:themeFill="background1"/>
        </w:rPr>
        <w:t>ă</w:t>
      </w:r>
      <w:r w:rsidRPr="00A113F2">
        <w:rPr>
          <w:rFonts w:ascii="Times New Roman" w:hAnsi="Times New Roman" w:cs="Times New Roman"/>
          <w:sz w:val="24"/>
          <w:szCs w:val="24"/>
          <w:shd w:val="clear" w:color="auto" w:fill="FFFFFF" w:themeFill="background1"/>
        </w:rPr>
        <w:t xml:space="preserve"> ornament.   </w:t>
      </w:r>
    </w:p>
    <w:p w:rsidR="00F075AD" w:rsidRPr="00A113F2" w:rsidRDefault="00F075AD" w:rsidP="00D05B7F">
      <w:pPr>
        <w:autoSpaceDE w:val="0"/>
        <w:autoSpaceDN w:val="0"/>
        <w:adjustRightInd w:val="0"/>
        <w:spacing w:after="0"/>
        <w:ind w:firstLine="720"/>
        <w:jc w:val="both"/>
        <w:rPr>
          <w:rFonts w:ascii="Times New Roman" w:eastAsia="ArialOOEnc" w:hAnsi="Times New Roman" w:cs="Times New Roman"/>
          <w:sz w:val="24"/>
          <w:szCs w:val="24"/>
        </w:rPr>
      </w:pPr>
      <w:r w:rsidRPr="00A113F2">
        <w:rPr>
          <w:rFonts w:ascii="Times New Roman" w:eastAsia="ArialOOEnc" w:hAnsi="Times New Roman" w:cs="Times New Roman"/>
          <w:sz w:val="24"/>
          <w:szCs w:val="24"/>
        </w:rPr>
        <w:t>(</w:t>
      </w:r>
      <w:r w:rsidR="001E158D" w:rsidRPr="00A113F2">
        <w:rPr>
          <w:rFonts w:ascii="Times New Roman" w:eastAsia="ArialOOEnc" w:hAnsi="Times New Roman" w:cs="Times New Roman"/>
          <w:sz w:val="24"/>
          <w:szCs w:val="24"/>
        </w:rPr>
        <w:t>9</w:t>
      </w:r>
      <w:r w:rsidRPr="00A113F2">
        <w:rPr>
          <w:rFonts w:ascii="Times New Roman" w:eastAsia="ArialOOEnc" w:hAnsi="Times New Roman" w:cs="Times New Roman"/>
          <w:sz w:val="24"/>
          <w:szCs w:val="24"/>
        </w:rPr>
        <w:t>) Se interzice amplasarea oricăror firme, corpuri şi structuri de afisaj care folosesc în alcătuirea lor l</w:t>
      </w:r>
      <w:r w:rsidR="00D82FA7" w:rsidRPr="00A113F2">
        <w:rPr>
          <w:rFonts w:ascii="Times New Roman" w:eastAsia="ArialOOEnc" w:hAnsi="Times New Roman" w:cs="Times New Roman"/>
          <w:sz w:val="24"/>
          <w:szCs w:val="24"/>
        </w:rPr>
        <w:t>umina intermitentă sau dinamică;</w:t>
      </w:r>
    </w:p>
    <w:p w:rsidR="00D82FA7" w:rsidRPr="00A113F2" w:rsidRDefault="00D82FA7" w:rsidP="00D82FA7">
      <w:pPr>
        <w:autoSpaceDE w:val="0"/>
        <w:autoSpaceDN w:val="0"/>
        <w:adjustRightInd w:val="0"/>
        <w:spacing w:after="0" w:line="240" w:lineRule="auto"/>
        <w:ind w:firstLine="720"/>
        <w:rPr>
          <w:rFonts w:ascii="Times New Roman" w:hAnsi="Times New Roman" w:cs="Times New Roman"/>
          <w:sz w:val="24"/>
          <w:szCs w:val="24"/>
        </w:rPr>
      </w:pPr>
      <w:r w:rsidRPr="00A113F2">
        <w:rPr>
          <w:rFonts w:ascii="Times New Roman" w:hAnsi="Times New Roman" w:cs="Times New Roman"/>
          <w:sz w:val="24"/>
          <w:szCs w:val="24"/>
        </w:rPr>
        <w:t>(</w:t>
      </w:r>
      <w:r w:rsidR="001E158D" w:rsidRPr="00A113F2">
        <w:rPr>
          <w:rFonts w:ascii="Times New Roman" w:hAnsi="Times New Roman" w:cs="Times New Roman"/>
          <w:sz w:val="24"/>
          <w:szCs w:val="24"/>
        </w:rPr>
        <w:t>10</w:t>
      </w:r>
      <w:r w:rsidRPr="00A113F2">
        <w:rPr>
          <w:rFonts w:ascii="Times New Roman" w:hAnsi="Times New Roman" w:cs="Times New Roman"/>
          <w:sz w:val="24"/>
          <w:szCs w:val="24"/>
        </w:rPr>
        <w:t>)</w:t>
      </w:r>
      <w:r w:rsidR="00965501" w:rsidRPr="00A113F2">
        <w:rPr>
          <w:rFonts w:ascii="Times New Roman" w:hAnsi="Times New Roman" w:cs="Times New Roman"/>
          <w:sz w:val="24"/>
          <w:szCs w:val="24"/>
        </w:rPr>
        <w:t xml:space="preserve"> Î</w:t>
      </w:r>
      <w:r w:rsidRPr="00A113F2">
        <w:rPr>
          <w:rFonts w:ascii="Times New Roman" w:hAnsi="Times New Roman" w:cs="Times New Roman"/>
          <w:sz w:val="24"/>
          <w:szCs w:val="24"/>
        </w:rPr>
        <w:t>n cazul reclamelor din cadru squarurilor, pia</w:t>
      </w:r>
      <w:r w:rsidR="00965501" w:rsidRPr="00A113F2">
        <w:rPr>
          <w:rFonts w:ascii="Times New Roman" w:hAnsi="Times New Roman" w:cs="Times New Roman"/>
          <w:sz w:val="24"/>
          <w:szCs w:val="24"/>
        </w:rPr>
        <w:t>ț</w:t>
      </w:r>
      <w:r w:rsidRPr="00A113F2">
        <w:rPr>
          <w:rFonts w:ascii="Times New Roman" w:hAnsi="Times New Roman" w:cs="Times New Roman"/>
          <w:sz w:val="24"/>
          <w:szCs w:val="24"/>
        </w:rPr>
        <w:t xml:space="preserve">etelor </w:t>
      </w:r>
      <w:proofErr w:type="gramStart"/>
      <w:r w:rsidRPr="00A113F2">
        <w:rPr>
          <w:rFonts w:ascii="Times New Roman" w:hAnsi="Times New Roman" w:cs="Times New Roman"/>
          <w:sz w:val="24"/>
          <w:szCs w:val="24"/>
        </w:rPr>
        <w:t>( ex</w:t>
      </w:r>
      <w:proofErr w:type="gramEnd"/>
      <w:r w:rsidRPr="00A113F2">
        <w:rPr>
          <w:rFonts w:ascii="Times New Roman" w:hAnsi="Times New Roman" w:cs="Times New Roman"/>
          <w:sz w:val="24"/>
          <w:szCs w:val="24"/>
        </w:rPr>
        <w:t>. expozi</w:t>
      </w:r>
      <w:r w:rsidR="00965501" w:rsidRPr="00A113F2">
        <w:rPr>
          <w:rFonts w:ascii="Times New Roman" w:hAnsi="Times New Roman" w:cs="Times New Roman"/>
          <w:sz w:val="24"/>
          <w:szCs w:val="24"/>
        </w:rPr>
        <w:t>ț</w:t>
      </w:r>
      <w:r w:rsidRPr="00A113F2">
        <w:rPr>
          <w:rFonts w:ascii="Times New Roman" w:hAnsi="Times New Roman" w:cs="Times New Roman"/>
          <w:sz w:val="24"/>
          <w:szCs w:val="24"/>
        </w:rPr>
        <w:t>ii, festivaluri, targuri) - acestea vor putea fi amplasate pe domeniul public doar de c</w:t>
      </w:r>
      <w:r w:rsidR="00965501" w:rsidRPr="00A113F2">
        <w:rPr>
          <w:rFonts w:ascii="Times New Roman" w:hAnsi="Times New Roman" w:cs="Times New Roman"/>
          <w:sz w:val="24"/>
          <w:szCs w:val="24"/>
        </w:rPr>
        <w:t>ă</w:t>
      </w:r>
      <w:r w:rsidRPr="00A113F2">
        <w:rPr>
          <w:rFonts w:ascii="Times New Roman" w:hAnsi="Times New Roman" w:cs="Times New Roman"/>
          <w:sz w:val="24"/>
          <w:szCs w:val="24"/>
        </w:rPr>
        <w:t>tre Administra</w:t>
      </w:r>
      <w:r w:rsidR="00965501" w:rsidRPr="00A113F2">
        <w:rPr>
          <w:rFonts w:ascii="Times New Roman" w:hAnsi="Times New Roman" w:cs="Times New Roman"/>
          <w:sz w:val="24"/>
          <w:szCs w:val="24"/>
        </w:rPr>
        <w:t>ț</w:t>
      </w:r>
      <w:r w:rsidRPr="00A113F2">
        <w:rPr>
          <w:rFonts w:ascii="Times New Roman" w:hAnsi="Times New Roman" w:cs="Times New Roman"/>
          <w:sz w:val="24"/>
          <w:szCs w:val="24"/>
        </w:rPr>
        <w:t>ia Local</w:t>
      </w:r>
      <w:r w:rsidR="00965501" w:rsidRPr="00A113F2">
        <w:rPr>
          <w:rFonts w:ascii="Times New Roman" w:hAnsi="Times New Roman" w:cs="Times New Roman"/>
          <w:sz w:val="24"/>
          <w:szCs w:val="24"/>
        </w:rPr>
        <w:t>ă</w:t>
      </w:r>
      <w:r w:rsidRPr="00A113F2">
        <w:rPr>
          <w:rFonts w:ascii="Times New Roman" w:hAnsi="Times New Roman" w:cs="Times New Roman"/>
          <w:sz w:val="24"/>
          <w:szCs w:val="24"/>
        </w:rPr>
        <w:t xml:space="preserve"> sau </w:t>
      </w:r>
      <w:r w:rsidR="00965501" w:rsidRPr="00A113F2">
        <w:rPr>
          <w:rFonts w:ascii="Times New Roman" w:hAnsi="Times New Roman" w:cs="Times New Roman"/>
          <w:sz w:val="24"/>
          <w:szCs w:val="24"/>
        </w:rPr>
        <w:t>î</w:t>
      </w:r>
      <w:r w:rsidRPr="00A113F2">
        <w:rPr>
          <w:rFonts w:ascii="Times New Roman" w:hAnsi="Times New Roman" w:cs="Times New Roman"/>
          <w:sz w:val="24"/>
          <w:szCs w:val="24"/>
        </w:rPr>
        <w:t>n parteneriat cu Administra</w:t>
      </w:r>
      <w:r w:rsidR="00965501" w:rsidRPr="00A113F2">
        <w:rPr>
          <w:rFonts w:ascii="Times New Roman" w:hAnsi="Times New Roman" w:cs="Times New Roman"/>
          <w:sz w:val="24"/>
          <w:szCs w:val="24"/>
        </w:rPr>
        <w:t>ț</w:t>
      </w:r>
      <w:r w:rsidRPr="00A113F2">
        <w:rPr>
          <w:rFonts w:ascii="Times New Roman" w:hAnsi="Times New Roman" w:cs="Times New Roman"/>
          <w:sz w:val="24"/>
          <w:szCs w:val="24"/>
        </w:rPr>
        <w:t>ia Local</w:t>
      </w:r>
      <w:r w:rsidR="00965501" w:rsidRPr="00A113F2">
        <w:rPr>
          <w:rFonts w:ascii="Times New Roman" w:hAnsi="Times New Roman" w:cs="Times New Roman"/>
          <w:sz w:val="24"/>
          <w:szCs w:val="24"/>
        </w:rPr>
        <w:t>ă</w:t>
      </w:r>
      <w:r w:rsidRPr="00A113F2">
        <w:rPr>
          <w:rFonts w:ascii="Times New Roman" w:hAnsi="Times New Roman" w:cs="Times New Roman"/>
          <w:sz w:val="24"/>
          <w:szCs w:val="24"/>
        </w:rPr>
        <w:t xml:space="preserve"> - Prim</w:t>
      </w:r>
      <w:r w:rsidR="00965501" w:rsidRPr="00A113F2">
        <w:rPr>
          <w:rFonts w:ascii="Times New Roman" w:hAnsi="Times New Roman" w:cs="Times New Roman"/>
          <w:sz w:val="24"/>
          <w:szCs w:val="24"/>
        </w:rPr>
        <w:t>ă</w:t>
      </w:r>
      <w:r w:rsidRPr="00A113F2">
        <w:rPr>
          <w:rFonts w:ascii="Times New Roman" w:hAnsi="Times New Roman" w:cs="Times New Roman"/>
          <w:sz w:val="24"/>
          <w:szCs w:val="24"/>
        </w:rPr>
        <w:t xml:space="preserve">ria Marghita. </w:t>
      </w:r>
    </w:p>
    <w:p w:rsidR="00D82FA7" w:rsidRPr="00A113F2" w:rsidRDefault="00D82FA7" w:rsidP="00D82FA7">
      <w:pPr>
        <w:autoSpaceDE w:val="0"/>
        <w:autoSpaceDN w:val="0"/>
        <w:adjustRightInd w:val="0"/>
        <w:spacing w:after="0" w:line="240" w:lineRule="auto"/>
        <w:rPr>
          <w:rFonts w:ascii="Times New Roman" w:hAnsi="Times New Roman" w:cs="Times New Roman"/>
          <w:sz w:val="24"/>
          <w:szCs w:val="24"/>
        </w:rPr>
      </w:pPr>
      <w:r w:rsidRPr="00A113F2">
        <w:rPr>
          <w:rFonts w:ascii="Times New Roman" w:hAnsi="Times New Roman" w:cs="Times New Roman"/>
          <w:sz w:val="24"/>
          <w:szCs w:val="24"/>
        </w:rPr>
        <w:t xml:space="preserve">Aceste elemente vor fi amplasate obligatoriu vertical, indiferent că sunt de tip tradiţional (lemn) sau modern (metal vopsit in camp electrostatic, sticlă structurală etc, iluminate cu lumina </w:t>
      </w:r>
      <w:proofErr w:type="gramStart"/>
      <w:r w:rsidRPr="00A113F2">
        <w:rPr>
          <w:rFonts w:ascii="Times New Roman" w:hAnsi="Times New Roman" w:cs="Times New Roman"/>
          <w:sz w:val="24"/>
          <w:szCs w:val="24"/>
        </w:rPr>
        <w:t>neutr</w:t>
      </w:r>
      <w:r w:rsidR="00965501" w:rsidRPr="00A113F2">
        <w:rPr>
          <w:rFonts w:ascii="Times New Roman" w:hAnsi="Times New Roman" w:cs="Times New Roman"/>
          <w:sz w:val="24"/>
          <w:szCs w:val="24"/>
        </w:rPr>
        <w:t>ă</w:t>
      </w:r>
      <w:r w:rsidRPr="00A113F2">
        <w:rPr>
          <w:rFonts w:ascii="Times New Roman" w:hAnsi="Times New Roman" w:cs="Times New Roman"/>
          <w:sz w:val="24"/>
          <w:szCs w:val="24"/>
        </w:rPr>
        <w:t xml:space="preserve"> </w:t>
      </w:r>
      <w:r w:rsidR="00C32659" w:rsidRPr="00A113F2">
        <w:rPr>
          <w:rFonts w:ascii="Times New Roman" w:hAnsi="Times New Roman" w:cs="Times New Roman"/>
          <w:sz w:val="24"/>
          <w:szCs w:val="24"/>
        </w:rPr>
        <w:t>,</w:t>
      </w:r>
      <w:r w:rsidR="00A6408F" w:rsidRPr="00A113F2">
        <w:rPr>
          <w:rFonts w:ascii="Times New Roman" w:hAnsi="Times New Roman" w:cs="Times New Roman"/>
          <w:sz w:val="24"/>
          <w:szCs w:val="24"/>
        </w:rPr>
        <w:t>cald</w:t>
      </w:r>
      <w:r w:rsidR="00965501" w:rsidRPr="00A113F2">
        <w:rPr>
          <w:rFonts w:ascii="Times New Roman" w:hAnsi="Times New Roman" w:cs="Times New Roman"/>
          <w:sz w:val="24"/>
          <w:szCs w:val="24"/>
        </w:rPr>
        <w:t>ă</w:t>
      </w:r>
      <w:proofErr w:type="gramEnd"/>
      <w:r w:rsidR="00A6408F" w:rsidRPr="00A113F2">
        <w:rPr>
          <w:rFonts w:ascii="Times New Roman" w:hAnsi="Times New Roman" w:cs="Times New Roman"/>
          <w:sz w:val="24"/>
          <w:szCs w:val="24"/>
        </w:rPr>
        <w:t xml:space="preserve"> sau rece</w:t>
      </w:r>
      <w:r w:rsidR="00965501" w:rsidRPr="00A113F2">
        <w:rPr>
          <w:rFonts w:ascii="Times New Roman" w:hAnsi="Times New Roman" w:cs="Times New Roman"/>
          <w:sz w:val="24"/>
          <w:szCs w:val="24"/>
        </w:rPr>
        <w:t xml:space="preserve"> )</w:t>
      </w:r>
    </w:p>
    <w:p w:rsidR="00D82FA7" w:rsidRPr="00A113F2" w:rsidRDefault="00D82FA7" w:rsidP="00D82FA7">
      <w:pPr>
        <w:autoSpaceDE w:val="0"/>
        <w:autoSpaceDN w:val="0"/>
        <w:adjustRightInd w:val="0"/>
        <w:spacing w:after="0" w:line="240" w:lineRule="auto"/>
        <w:ind w:firstLine="720"/>
        <w:rPr>
          <w:rFonts w:ascii="Times New Roman" w:hAnsi="Times New Roman" w:cs="Times New Roman"/>
          <w:sz w:val="24"/>
          <w:szCs w:val="24"/>
        </w:rPr>
      </w:pPr>
      <w:r w:rsidRPr="00A113F2">
        <w:rPr>
          <w:rFonts w:ascii="Times New Roman" w:hAnsi="Times New Roman" w:cs="Times New Roman"/>
          <w:sz w:val="24"/>
          <w:szCs w:val="24"/>
        </w:rPr>
        <w:t>(</w:t>
      </w:r>
      <w:r w:rsidR="00F238A1" w:rsidRPr="00A113F2">
        <w:rPr>
          <w:rFonts w:ascii="Times New Roman" w:hAnsi="Times New Roman" w:cs="Times New Roman"/>
          <w:sz w:val="24"/>
          <w:szCs w:val="24"/>
        </w:rPr>
        <w:t>1</w:t>
      </w:r>
      <w:r w:rsidR="001E158D" w:rsidRPr="00A113F2">
        <w:rPr>
          <w:rFonts w:ascii="Times New Roman" w:hAnsi="Times New Roman" w:cs="Times New Roman"/>
          <w:sz w:val="24"/>
          <w:szCs w:val="24"/>
        </w:rPr>
        <w:t>1</w:t>
      </w:r>
      <w:r w:rsidRPr="00A113F2">
        <w:rPr>
          <w:rFonts w:ascii="Times New Roman" w:hAnsi="Times New Roman" w:cs="Times New Roman"/>
          <w:sz w:val="24"/>
          <w:szCs w:val="24"/>
        </w:rPr>
        <w:t xml:space="preserve">) Nu se </w:t>
      </w:r>
      <w:proofErr w:type="gramStart"/>
      <w:r w:rsidRPr="00A113F2">
        <w:rPr>
          <w:rFonts w:ascii="Times New Roman" w:hAnsi="Times New Roman" w:cs="Times New Roman"/>
          <w:sz w:val="24"/>
          <w:szCs w:val="24"/>
        </w:rPr>
        <w:t>va</w:t>
      </w:r>
      <w:proofErr w:type="gramEnd"/>
      <w:r w:rsidRPr="00A113F2">
        <w:rPr>
          <w:rFonts w:ascii="Times New Roman" w:hAnsi="Times New Roman" w:cs="Times New Roman"/>
          <w:sz w:val="24"/>
          <w:szCs w:val="24"/>
        </w:rPr>
        <w:t xml:space="preserve"> face o limitare de FONTURI. Fonturi preferate: Calibri, Arial, Tahoma, Brush, Papyrus.</w:t>
      </w:r>
    </w:p>
    <w:p w:rsidR="005B57D5" w:rsidRPr="00A113F2" w:rsidRDefault="005B57D5" w:rsidP="00D82FA7">
      <w:pPr>
        <w:autoSpaceDE w:val="0"/>
        <w:autoSpaceDN w:val="0"/>
        <w:adjustRightInd w:val="0"/>
        <w:spacing w:after="0" w:line="240" w:lineRule="auto"/>
        <w:ind w:firstLine="720"/>
        <w:rPr>
          <w:rFonts w:ascii="Times New Roman" w:hAnsi="Times New Roman" w:cs="Times New Roman"/>
          <w:sz w:val="24"/>
          <w:szCs w:val="24"/>
        </w:rPr>
      </w:pPr>
      <w:r w:rsidRPr="00A113F2">
        <w:rPr>
          <w:rFonts w:ascii="Times New Roman" w:hAnsi="Times New Roman" w:cs="Times New Roman"/>
          <w:sz w:val="24"/>
          <w:szCs w:val="24"/>
        </w:rPr>
        <w:t>(1</w:t>
      </w:r>
      <w:r w:rsidR="001E158D" w:rsidRPr="00A113F2">
        <w:rPr>
          <w:rFonts w:ascii="Times New Roman" w:hAnsi="Times New Roman" w:cs="Times New Roman"/>
          <w:sz w:val="24"/>
          <w:szCs w:val="24"/>
        </w:rPr>
        <w:t>2</w:t>
      </w:r>
      <w:r w:rsidRPr="00A113F2">
        <w:rPr>
          <w:rFonts w:ascii="Times New Roman" w:hAnsi="Times New Roman" w:cs="Times New Roman"/>
          <w:sz w:val="24"/>
          <w:szCs w:val="24"/>
        </w:rPr>
        <w:t>) Vitrinele aferente farmaciilor pot folosi suplimentar iluminatul vitrinei pe conturul interior al acesteia – cu banda led, culoare verde</w:t>
      </w:r>
      <w:r w:rsidR="0060310F" w:rsidRPr="00A113F2">
        <w:rPr>
          <w:rFonts w:ascii="Times New Roman" w:hAnsi="Times New Roman" w:cs="Times New Roman"/>
          <w:sz w:val="24"/>
          <w:szCs w:val="24"/>
        </w:rPr>
        <w:t xml:space="preserve">/ culoare </w:t>
      </w:r>
      <w:proofErr w:type="gramStart"/>
      <w:r w:rsidR="0060310F" w:rsidRPr="00A113F2">
        <w:rPr>
          <w:rFonts w:ascii="Times New Roman" w:hAnsi="Times New Roman" w:cs="Times New Roman"/>
          <w:sz w:val="24"/>
          <w:szCs w:val="24"/>
        </w:rPr>
        <w:t>alb</w:t>
      </w:r>
      <w:r w:rsidR="00965501" w:rsidRPr="00A113F2">
        <w:rPr>
          <w:rFonts w:ascii="Times New Roman" w:hAnsi="Times New Roman" w:cs="Times New Roman"/>
          <w:sz w:val="24"/>
          <w:szCs w:val="24"/>
        </w:rPr>
        <w:t>ă</w:t>
      </w:r>
      <w:proofErr w:type="gramEnd"/>
      <w:r w:rsidR="0060310F" w:rsidRPr="00A113F2">
        <w:rPr>
          <w:rFonts w:ascii="Times New Roman" w:hAnsi="Times New Roman" w:cs="Times New Roman"/>
          <w:sz w:val="24"/>
          <w:szCs w:val="24"/>
        </w:rPr>
        <w:t xml:space="preserve"> neutr</w:t>
      </w:r>
      <w:r w:rsidR="00965501" w:rsidRPr="00A113F2">
        <w:rPr>
          <w:rFonts w:ascii="Times New Roman" w:hAnsi="Times New Roman" w:cs="Times New Roman"/>
          <w:sz w:val="24"/>
          <w:szCs w:val="24"/>
        </w:rPr>
        <w:t>ă</w:t>
      </w:r>
      <w:r w:rsidR="0060310F" w:rsidRPr="00A113F2">
        <w:rPr>
          <w:rFonts w:ascii="Times New Roman" w:hAnsi="Times New Roman" w:cs="Times New Roman"/>
          <w:sz w:val="24"/>
          <w:szCs w:val="24"/>
        </w:rPr>
        <w:t>.</w:t>
      </w:r>
      <w:r w:rsidRPr="00A113F2">
        <w:rPr>
          <w:rFonts w:ascii="Times New Roman" w:hAnsi="Times New Roman" w:cs="Times New Roman"/>
          <w:sz w:val="24"/>
          <w:szCs w:val="24"/>
        </w:rPr>
        <w:t xml:space="preserve"> </w:t>
      </w:r>
      <w:proofErr w:type="gramStart"/>
      <w:r w:rsidR="00965501" w:rsidRPr="00A113F2">
        <w:rPr>
          <w:rFonts w:ascii="Times New Roman" w:hAnsi="Times New Roman" w:cs="Times New Roman"/>
          <w:sz w:val="24"/>
          <w:szCs w:val="24"/>
        </w:rPr>
        <w:t>Î</w:t>
      </w:r>
      <w:r w:rsidR="004056D9" w:rsidRPr="00A113F2">
        <w:rPr>
          <w:rFonts w:ascii="Times New Roman" w:hAnsi="Times New Roman" w:cs="Times New Roman"/>
          <w:sz w:val="24"/>
          <w:szCs w:val="24"/>
        </w:rPr>
        <w:t xml:space="preserve">n interiorul vitrinei se poate amplasa </w:t>
      </w:r>
      <w:r w:rsidR="00965501" w:rsidRPr="00A113F2">
        <w:rPr>
          <w:rFonts w:ascii="Times New Roman" w:hAnsi="Times New Roman" w:cs="Times New Roman"/>
          <w:sz w:val="24"/>
          <w:szCs w:val="24"/>
        </w:rPr>
        <w:t>ș</w:t>
      </w:r>
      <w:r w:rsidR="004056D9" w:rsidRPr="00A113F2">
        <w:rPr>
          <w:rFonts w:ascii="Times New Roman" w:hAnsi="Times New Roman" w:cs="Times New Roman"/>
          <w:sz w:val="24"/>
          <w:szCs w:val="24"/>
        </w:rPr>
        <w:t>i firme luminoase cu tuburi spectrale.</w:t>
      </w:r>
      <w:proofErr w:type="gramEnd"/>
      <w:r w:rsidR="004056D9" w:rsidRPr="00A113F2">
        <w:rPr>
          <w:rFonts w:ascii="Times New Roman" w:hAnsi="Times New Roman" w:cs="Times New Roman"/>
          <w:sz w:val="24"/>
          <w:szCs w:val="24"/>
        </w:rPr>
        <w:t xml:space="preserve"> Este interzis</w:t>
      </w:r>
      <w:r w:rsidR="00965501" w:rsidRPr="00A113F2">
        <w:rPr>
          <w:rFonts w:ascii="Times New Roman" w:hAnsi="Times New Roman" w:cs="Times New Roman"/>
          <w:sz w:val="24"/>
          <w:szCs w:val="24"/>
        </w:rPr>
        <w:t>ă</w:t>
      </w:r>
      <w:r w:rsidR="004056D9" w:rsidRPr="00A113F2">
        <w:rPr>
          <w:rFonts w:ascii="Times New Roman" w:hAnsi="Times New Roman" w:cs="Times New Roman"/>
          <w:sz w:val="24"/>
          <w:szCs w:val="24"/>
        </w:rPr>
        <w:t xml:space="preserve"> lumina de tip intermitent.</w:t>
      </w:r>
    </w:p>
    <w:p w:rsidR="00D82FA7" w:rsidRPr="00A113F2" w:rsidRDefault="00D82FA7" w:rsidP="00D05B7F">
      <w:pPr>
        <w:autoSpaceDE w:val="0"/>
        <w:autoSpaceDN w:val="0"/>
        <w:adjustRightInd w:val="0"/>
        <w:spacing w:after="0"/>
        <w:ind w:firstLine="720"/>
        <w:jc w:val="both"/>
        <w:rPr>
          <w:rFonts w:ascii="Times New Roman" w:eastAsia="ArialOOEnc" w:hAnsi="Times New Roman" w:cs="Times New Roman"/>
          <w:sz w:val="24"/>
          <w:szCs w:val="24"/>
        </w:rPr>
      </w:pPr>
    </w:p>
    <w:p w:rsidR="00F075AD" w:rsidRPr="00A113F2" w:rsidRDefault="00F075AD" w:rsidP="00D05B7F">
      <w:pPr>
        <w:autoSpaceDE w:val="0"/>
        <w:autoSpaceDN w:val="0"/>
        <w:adjustRightInd w:val="0"/>
        <w:spacing w:after="0"/>
        <w:ind w:firstLine="720"/>
        <w:jc w:val="both"/>
        <w:rPr>
          <w:rFonts w:ascii="Times New Roman" w:eastAsia="ArialOOEnc" w:hAnsi="Times New Roman" w:cs="Times New Roman"/>
          <w:b/>
          <w:sz w:val="24"/>
          <w:szCs w:val="24"/>
        </w:rPr>
      </w:pPr>
      <w:r w:rsidRPr="00A113F2">
        <w:rPr>
          <w:rFonts w:ascii="Times New Roman" w:eastAsia="ArialOOEnc" w:hAnsi="Times New Roman" w:cs="Times New Roman"/>
          <w:b/>
          <w:sz w:val="24"/>
          <w:szCs w:val="24"/>
        </w:rPr>
        <w:t>Art. 1</w:t>
      </w:r>
      <w:r w:rsidR="000F4C6A" w:rsidRPr="00A113F2">
        <w:rPr>
          <w:rFonts w:ascii="Times New Roman" w:eastAsia="ArialOOEnc" w:hAnsi="Times New Roman" w:cs="Times New Roman"/>
          <w:b/>
          <w:sz w:val="24"/>
          <w:szCs w:val="24"/>
        </w:rPr>
        <w:t>6</w:t>
      </w:r>
    </w:p>
    <w:p w:rsidR="00F075AD" w:rsidRPr="00A113F2" w:rsidRDefault="00F075AD" w:rsidP="00D05B7F">
      <w:pPr>
        <w:autoSpaceDE w:val="0"/>
        <w:autoSpaceDN w:val="0"/>
        <w:adjustRightInd w:val="0"/>
        <w:spacing w:after="0"/>
        <w:ind w:firstLine="720"/>
        <w:jc w:val="both"/>
        <w:rPr>
          <w:rFonts w:ascii="Times New Roman" w:eastAsia="ArialOOEnc" w:hAnsi="Times New Roman" w:cs="Times New Roman"/>
          <w:sz w:val="24"/>
          <w:szCs w:val="24"/>
        </w:rPr>
      </w:pPr>
      <w:r w:rsidRPr="00A113F2">
        <w:rPr>
          <w:rFonts w:ascii="Times New Roman" w:eastAsia="ArialOOEnc" w:hAnsi="Times New Roman" w:cs="Times New Roman"/>
          <w:sz w:val="24"/>
          <w:szCs w:val="24"/>
        </w:rPr>
        <w:t>(1) În situaţia în care într-un imobil funcţionează mai multe societăţi comerciale, dintre care unele nu au vitrine spre stradă dar care doresc montarea firmelor aferente pe faţada principală, le vor putea monta alăturat intrării. A</w:t>
      </w:r>
      <w:r w:rsidRPr="00A113F2">
        <w:rPr>
          <w:rFonts w:ascii="Times New Roman" w:hAnsi="Times New Roman" w:cs="Times New Roman"/>
          <w:sz w:val="24"/>
          <w:szCs w:val="24"/>
        </w:rPr>
        <w:t>cestea vor fi realizate unitar</w:t>
      </w:r>
      <w:r w:rsidR="005C65E1" w:rsidRPr="00A113F2">
        <w:rPr>
          <w:rFonts w:ascii="Times New Roman" w:hAnsi="Times New Roman" w:cs="Times New Roman"/>
          <w:sz w:val="24"/>
          <w:szCs w:val="24"/>
          <w:lang w:val="ro-RO"/>
        </w:rPr>
        <w:t xml:space="preserve">, </w:t>
      </w:r>
      <w:r w:rsidRPr="00A113F2">
        <w:rPr>
          <w:rFonts w:ascii="Times New Roman" w:hAnsi="Times New Roman" w:cs="Times New Roman"/>
          <w:sz w:val="24"/>
          <w:szCs w:val="24"/>
          <w:lang w:val="ro-RO"/>
        </w:rPr>
        <w:t>grupat</w:t>
      </w:r>
      <w:r w:rsidR="005C65E1" w:rsidRPr="00A113F2">
        <w:rPr>
          <w:rFonts w:ascii="Times New Roman" w:hAnsi="Times New Roman" w:cs="Times New Roman"/>
          <w:sz w:val="24"/>
          <w:szCs w:val="24"/>
          <w:lang w:val="ro-RO"/>
        </w:rPr>
        <w:t xml:space="preserve"> </w:t>
      </w:r>
      <w:r w:rsidR="00965501" w:rsidRPr="00A113F2">
        <w:rPr>
          <w:rFonts w:ascii="Times New Roman" w:hAnsi="Times New Roman" w:cs="Times New Roman"/>
          <w:sz w:val="24"/>
          <w:szCs w:val="24"/>
          <w:lang w:val="ro-RO"/>
        </w:rPr>
        <w:t>ș</w:t>
      </w:r>
      <w:r w:rsidR="005C65E1" w:rsidRPr="00A113F2">
        <w:rPr>
          <w:rFonts w:ascii="Times New Roman" w:hAnsi="Times New Roman" w:cs="Times New Roman"/>
          <w:sz w:val="24"/>
          <w:szCs w:val="24"/>
          <w:lang w:val="ro-RO"/>
        </w:rPr>
        <w:t>i standardizat</w:t>
      </w:r>
      <w:r w:rsidRPr="00A113F2">
        <w:rPr>
          <w:rFonts w:ascii="Times New Roman" w:hAnsi="Times New Roman" w:cs="Times New Roman"/>
          <w:sz w:val="24"/>
          <w:szCs w:val="24"/>
        </w:rPr>
        <w:t>, ca tip, dimensiune şi încadrate simetric pe faţadă</w:t>
      </w:r>
      <w:r w:rsidR="005C65E1" w:rsidRPr="00A113F2">
        <w:rPr>
          <w:rFonts w:ascii="Times New Roman" w:hAnsi="Times New Roman" w:cs="Times New Roman"/>
          <w:sz w:val="24"/>
          <w:szCs w:val="24"/>
        </w:rPr>
        <w:t xml:space="preserve">, pe un panou vertical montat </w:t>
      </w:r>
      <w:r w:rsidR="00965501" w:rsidRPr="00A113F2">
        <w:rPr>
          <w:rFonts w:ascii="Times New Roman" w:hAnsi="Times New Roman" w:cs="Times New Roman"/>
          <w:sz w:val="24"/>
          <w:szCs w:val="24"/>
        </w:rPr>
        <w:t>î</w:t>
      </w:r>
      <w:r w:rsidR="005C65E1" w:rsidRPr="00A113F2">
        <w:rPr>
          <w:rFonts w:ascii="Times New Roman" w:hAnsi="Times New Roman" w:cs="Times New Roman"/>
          <w:sz w:val="24"/>
          <w:szCs w:val="24"/>
        </w:rPr>
        <w:t>n plan pararel cu fa</w:t>
      </w:r>
      <w:r w:rsidR="00965501" w:rsidRPr="00A113F2">
        <w:rPr>
          <w:rFonts w:ascii="Times New Roman" w:hAnsi="Times New Roman" w:cs="Times New Roman"/>
          <w:sz w:val="24"/>
          <w:szCs w:val="24"/>
        </w:rPr>
        <w:t>ț</w:t>
      </w:r>
      <w:r w:rsidR="005C65E1" w:rsidRPr="00A113F2">
        <w:rPr>
          <w:rFonts w:ascii="Times New Roman" w:hAnsi="Times New Roman" w:cs="Times New Roman"/>
          <w:sz w:val="24"/>
          <w:szCs w:val="24"/>
        </w:rPr>
        <w:t>ada,  distan</w:t>
      </w:r>
      <w:r w:rsidR="00965501" w:rsidRPr="00A113F2">
        <w:rPr>
          <w:rFonts w:ascii="Times New Roman" w:hAnsi="Times New Roman" w:cs="Times New Roman"/>
          <w:sz w:val="24"/>
          <w:szCs w:val="24"/>
        </w:rPr>
        <w:t>ț</w:t>
      </w:r>
      <w:r w:rsidR="005C65E1" w:rsidRPr="00A113F2">
        <w:rPr>
          <w:rFonts w:ascii="Times New Roman" w:hAnsi="Times New Roman" w:cs="Times New Roman"/>
          <w:sz w:val="24"/>
          <w:szCs w:val="24"/>
        </w:rPr>
        <w:t>at cu maximum 15 cm. Panoul poate fi confec</w:t>
      </w:r>
      <w:r w:rsidR="00965501" w:rsidRPr="00A113F2">
        <w:rPr>
          <w:rFonts w:ascii="Times New Roman" w:hAnsi="Times New Roman" w:cs="Times New Roman"/>
          <w:sz w:val="24"/>
          <w:szCs w:val="24"/>
        </w:rPr>
        <w:t>ț</w:t>
      </w:r>
      <w:r w:rsidR="005C65E1" w:rsidRPr="00A113F2">
        <w:rPr>
          <w:rFonts w:ascii="Times New Roman" w:hAnsi="Times New Roman" w:cs="Times New Roman"/>
          <w:sz w:val="24"/>
          <w:szCs w:val="24"/>
        </w:rPr>
        <w:t>ionat din sticl</w:t>
      </w:r>
      <w:r w:rsidR="00965501" w:rsidRPr="00A113F2">
        <w:rPr>
          <w:rFonts w:ascii="Times New Roman" w:hAnsi="Times New Roman" w:cs="Times New Roman"/>
          <w:sz w:val="24"/>
          <w:szCs w:val="24"/>
        </w:rPr>
        <w:t>ă</w:t>
      </w:r>
      <w:r w:rsidR="005C65E1" w:rsidRPr="00A113F2">
        <w:rPr>
          <w:rFonts w:ascii="Times New Roman" w:hAnsi="Times New Roman" w:cs="Times New Roman"/>
          <w:sz w:val="24"/>
          <w:szCs w:val="24"/>
        </w:rPr>
        <w:t>,</w:t>
      </w:r>
      <w:r w:rsidR="00C01572" w:rsidRPr="00A113F2">
        <w:rPr>
          <w:rFonts w:ascii="Times New Roman" w:hAnsi="Times New Roman" w:cs="Times New Roman"/>
          <w:sz w:val="24"/>
          <w:szCs w:val="24"/>
        </w:rPr>
        <w:t xml:space="preserve"> lemn,</w:t>
      </w:r>
      <w:r w:rsidR="005C65E1" w:rsidRPr="00A113F2">
        <w:rPr>
          <w:rFonts w:ascii="Times New Roman" w:hAnsi="Times New Roman" w:cs="Times New Roman"/>
          <w:sz w:val="24"/>
          <w:szCs w:val="24"/>
        </w:rPr>
        <w:t xml:space="preserve"> cupru sau metal vopsit </w:t>
      </w:r>
      <w:r w:rsidR="00965501" w:rsidRPr="00A113F2">
        <w:rPr>
          <w:rFonts w:ascii="Times New Roman" w:hAnsi="Times New Roman" w:cs="Times New Roman"/>
          <w:sz w:val="24"/>
          <w:szCs w:val="24"/>
        </w:rPr>
        <w:t>î</w:t>
      </w:r>
      <w:r w:rsidR="005C65E1" w:rsidRPr="00A113F2">
        <w:rPr>
          <w:rFonts w:ascii="Times New Roman" w:hAnsi="Times New Roman" w:cs="Times New Roman"/>
          <w:sz w:val="24"/>
          <w:szCs w:val="24"/>
        </w:rPr>
        <w:t>n camp electrostatic ( verde olive RAL 6025, maro deschis RAL 8008 )</w:t>
      </w:r>
      <w:r w:rsidR="005C65E1" w:rsidRPr="00A113F2">
        <w:rPr>
          <w:rFonts w:ascii="Times New Roman" w:eastAsia="ArialOOEnc" w:hAnsi="Times New Roman" w:cs="Times New Roman"/>
          <w:sz w:val="24"/>
          <w:szCs w:val="24"/>
        </w:rPr>
        <w:t xml:space="preserve">.  </w:t>
      </w:r>
      <w:r w:rsidRPr="00A113F2">
        <w:rPr>
          <w:rFonts w:ascii="Times New Roman" w:eastAsia="ArialOOEnc" w:hAnsi="Times New Roman" w:cs="Times New Roman"/>
          <w:sz w:val="24"/>
          <w:szCs w:val="24"/>
        </w:rPr>
        <w:t xml:space="preserve"> Poziţionarea acestora se </w:t>
      </w:r>
      <w:proofErr w:type="gramStart"/>
      <w:r w:rsidRPr="00A113F2">
        <w:rPr>
          <w:rFonts w:ascii="Times New Roman" w:eastAsia="ArialOOEnc" w:hAnsi="Times New Roman" w:cs="Times New Roman"/>
          <w:sz w:val="24"/>
          <w:szCs w:val="24"/>
        </w:rPr>
        <w:t>va</w:t>
      </w:r>
      <w:proofErr w:type="gramEnd"/>
      <w:r w:rsidRPr="00A113F2">
        <w:rPr>
          <w:rFonts w:ascii="Times New Roman" w:eastAsia="ArialOOEnc" w:hAnsi="Times New Roman" w:cs="Times New Roman"/>
          <w:sz w:val="24"/>
          <w:szCs w:val="24"/>
        </w:rPr>
        <w:t xml:space="preserve"> face astfel încât să nu devină agresive pentru pietoni şi să nu afecteze arhitectura clădirii.</w:t>
      </w:r>
    </w:p>
    <w:p w:rsidR="00F075AD" w:rsidRPr="00A113F2" w:rsidRDefault="00F075AD" w:rsidP="00D05B7F">
      <w:pPr>
        <w:autoSpaceDE w:val="0"/>
        <w:autoSpaceDN w:val="0"/>
        <w:adjustRightInd w:val="0"/>
        <w:spacing w:after="0"/>
        <w:ind w:firstLine="720"/>
        <w:jc w:val="both"/>
        <w:rPr>
          <w:rFonts w:ascii="Times New Roman" w:eastAsia="ArialOOEnc" w:hAnsi="Times New Roman" w:cs="Times New Roman"/>
          <w:sz w:val="24"/>
          <w:szCs w:val="24"/>
        </w:rPr>
      </w:pPr>
      <w:r w:rsidRPr="00A113F2">
        <w:rPr>
          <w:rFonts w:ascii="Times New Roman" w:eastAsia="ArialOOEnc" w:hAnsi="Times New Roman" w:cs="Times New Roman"/>
          <w:sz w:val="24"/>
          <w:szCs w:val="24"/>
        </w:rPr>
        <w:t xml:space="preserve">(2) În situaţia în care clădirea intră în proces de reabilitare a faţadei, autorizarea semnalisticii şi publicitaţii se </w:t>
      </w:r>
      <w:proofErr w:type="gramStart"/>
      <w:r w:rsidRPr="00A113F2">
        <w:rPr>
          <w:rFonts w:ascii="Times New Roman" w:eastAsia="ArialOOEnc" w:hAnsi="Times New Roman" w:cs="Times New Roman"/>
          <w:sz w:val="24"/>
          <w:szCs w:val="24"/>
        </w:rPr>
        <w:t>va</w:t>
      </w:r>
      <w:proofErr w:type="gramEnd"/>
      <w:r w:rsidRPr="00A113F2">
        <w:rPr>
          <w:rFonts w:ascii="Times New Roman" w:eastAsia="ArialOOEnc" w:hAnsi="Times New Roman" w:cs="Times New Roman"/>
          <w:sz w:val="24"/>
          <w:szCs w:val="24"/>
        </w:rPr>
        <w:t xml:space="preserve"> face în baza unui studiu de faţadă, parte integrantă din documentaţia tehnică de autorizare a lucr</w:t>
      </w:r>
      <w:r w:rsidR="00965501" w:rsidRPr="00A113F2">
        <w:rPr>
          <w:rFonts w:ascii="Times New Roman" w:eastAsia="ArialOOEnc" w:hAnsi="Times New Roman" w:cs="Times New Roman"/>
          <w:sz w:val="24"/>
          <w:szCs w:val="24"/>
        </w:rPr>
        <w:t>ă</w:t>
      </w:r>
      <w:r w:rsidRPr="00A113F2">
        <w:rPr>
          <w:rFonts w:ascii="Times New Roman" w:eastAsia="ArialOOEnc" w:hAnsi="Times New Roman" w:cs="Times New Roman"/>
          <w:sz w:val="24"/>
          <w:szCs w:val="24"/>
        </w:rPr>
        <w:t>rilor de reabilitare.</w:t>
      </w:r>
    </w:p>
    <w:p w:rsidR="00F075AD" w:rsidRPr="00A113F2" w:rsidRDefault="00F075AD" w:rsidP="00D05B7F">
      <w:pPr>
        <w:autoSpaceDE w:val="0"/>
        <w:autoSpaceDN w:val="0"/>
        <w:adjustRightInd w:val="0"/>
        <w:spacing w:after="0"/>
        <w:ind w:firstLine="720"/>
        <w:jc w:val="both"/>
        <w:rPr>
          <w:rFonts w:ascii="Times New Roman" w:eastAsia="ArialOOEnc" w:hAnsi="Times New Roman" w:cs="Times New Roman"/>
          <w:sz w:val="24"/>
          <w:szCs w:val="24"/>
        </w:rPr>
      </w:pPr>
      <w:r w:rsidRPr="00A113F2">
        <w:rPr>
          <w:rFonts w:ascii="Times New Roman" w:eastAsia="ArialOOEnc" w:hAnsi="Times New Roman" w:cs="Times New Roman"/>
          <w:sz w:val="24"/>
          <w:szCs w:val="24"/>
        </w:rPr>
        <w:t>(3) La montarea/</w:t>
      </w:r>
      <w:r w:rsidR="00965501" w:rsidRPr="00A113F2">
        <w:rPr>
          <w:rFonts w:ascii="Times New Roman" w:eastAsia="ArialOOEnc" w:hAnsi="Times New Roman" w:cs="Times New Roman"/>
          <w:sz w:val="24"/>
          <w:szCs w:val="24"/>
        </w:rPr>
        <w:t xml:space="preserve"> </w:t>
      </w:r>
      <w:r w:rsidRPr="00A113F2">
        <w:rPr>
          <w:rFonts w:ascii="Times New Roman" w:eastAsia="ArialOOEnc" w:hAnsi="Times New Roman" w:cs="Times New Roman"/>
          <w:sz w:val="24"/>
          <w:szCs w:val="24"/>
        </w:rPr>
        <w:t xml:space="preserve">demontarea firmelor, proprietarii acestora au obligaţia </w:t>
      </w:r>
      <w:proofErr w:type="gramStart"/>
      <w:r w:rsidRPr="00A113F2">
        <w:rPr>
          <w:rFonts w:ascii="Times New Roman" w:eastAsia="ArialOOEnc" w:hAnsi="Times New Roman" w:cs="Times New Roman"/>
          <w:sz w:val="24"/>
          <w:szCs w:val="24"/>
        </w:rPr>
        <w:t>să</w:t>
      </w:r>
      <w:proofErr w:type="gramEnd"/>
      <w:r w:rsidRPr="00A113F2">
        <w:rPr>
          <w:rFonts w:ascii="Times New Roman" w:eastAsia="ArialOOEnc" w:hAnsi="Times New Roman" w:cs="Times New Roman"/>
          <w:sz w:val="24"/>
          <w:szCs w:val="24"/>
        </w:rPr>
        <w:t xml:space="preserve"> aducă faţada clădirii la starea iniţial</w:t>
      </w:r>
      <w:r w:rsidR="00965501" w:rsidRPr="00A113F2">
        <w:rPr>
          <w:rFonts w:ascii="Times New Roman" w:eastAsia="ArialOOEnc" w:hAnsi="Times New Roman" w:cs="Times New Roman"/>
          <w:sz w:val="24"/>
          <w:szCs w:val="24"/>
        </w:rPr>
        <w:t>ă</w:t>
      </w:r>
      <w:r w:rsidRPr="00A113F2">
        <w:rPr>
          <w:rFonts w:ascii="Times New Roman" w:eastAsia="ArialOOEnc" w:hAnsi="Times New Roman" w:cs="Times New Roman"/>
          <w:sz w:val="24"/>
          <w:szCs w:val="24"/>
        </w:rPr>
        <w:t>, prin înlăturarea amprentelor firmelor şi reparaţii ale zonei de montare, inclusiv rezugrăvirea locală şi readucerea la aspectul iniţial.</w:t>
      </w:r>
    </w:p>
    <w:p w:rsidR="00A20309" w:rsidRPr="00A113F2" w:rsidRDefault="00A20309" w:rsidP="00D05B7F">
      <w:pPr>
        <w:autoSpaceDE w:val="0"/>
        <w:autoSpaceDN w:val="0"/>
        <w:adjustRightInd w:val="0"/>
        <w:spacing w:after="0"/>
        <w:ind w:firstLine="720"/>
        <w:jc w:val="both"/>
        <w:rPr>
          <w:rFonts w:ascii="Times New Roman" w:eastAsia="ArialOOEnc" w:hAnsi="Times New Roman" w:cs="Times New Roman"/>
          <w:sz w:val="24"/>
          <w:szCs w:val="24"/>
        </w:rPr>
      </w:pPr>
    </w:p>
    <w:p w:rsidR="00965501" w:rsidRPr="00A113F2" w:rsidRDefault="00965501" w:rsidP="00965501">
      <w:pPr>
        <w:autoSpaceDE w:val="0"/>
        <w:autoSpaceDN w:val="0"/>
        <w:adjustRightInd w:val="0"/>
        <w:spacing w:after="0"/>
        <w:ind w:firstLine="720"/>
        <w:jc w:val="center"/>
        <w:rPr>
          <w:rFonts w:ascii="Times New Roman" w:eastAsia="ArialOOEnc" w:hAnsi="Times New Roman" w:cs="Times New Roman"/>
          <w:b/>
          <w:i/>
          <w:sz w:val="24"/>
          <w:szCs w:val="24"/>
        </w:rPr>
      </w:pPr>
      <w:r w:rsidRPr="00A113F2">
        <w:rPr>
          <w:rFonts w:ascii="Times New Roman" w:eastAsia="ArialOOEnc" w:hAnsi="Times New Roman" w:cs="Times New Roman"/>
          <w:b/>
          <w:i/>
          <w:sz w:val="24"/>
          <w:szCs w:val="24"/>
        </w:rPr>
        <w:t>Sectiunea II</w:t>
      </w:r>
    </w:p>
    <w:p w:rsidR="00F075AD" w:rsidRPr="00A113F2" w:rsidRDefault="00F075AD" w:rsidP="00965501">
      <w:pPr>
        <w:autoSpaceDE w:val="0"/>
        <w:autoSpaceDN w:val="0"/>
        <w:adjustRightInd w:val="0"/>
        <w:spacing w:after="0"/>
        <w:jc w:val="center"/>
        <w:rPr>
          <w:rFonts w:ascii="Times New Roman" w:hAnsi="Times New Roman" w:cs="Times New Roman"/>
          <w:b/>
          <w:i/>
          <w:sz w:val="24"/>
          <w:szCs w:val="24"/>
        </w:rPr>
      </w:pPr>
      <w:r w:rsidRPr="00A113F2">
        <w:rPr>
          <w:rFonts w:ascii="Times New Roman" w:hAnsi="Times New Roman" w:cs="Times New Roman"/>
          <w:b/>
          <w:i/>
          <w:sz w:val="24"/>
          <w:szCs w:val="24"/>
        </w:rPr>
        <w:t>Reguli privind amplasarea firmelor în zona de publicitate restrânsă</w:t>
      </w:r>
    </w:p>
    <w:p w:rsidR="000A1194" w:rsidRPr="00A113F2" w:rsidRDefault="000A1194" w:rsidP="00D05B7F">
      <w:pPr>
        <w:autoSpaceDE w:val="0"/>
        <w:autoSpaceDN w:val="0"/>
        <w:adjustRightInd w:val="0"/>
        <w:spacing w:after="0"/>
        <w:jc w:val="both"/>
        <w:rPr>
          <w:rFonts w:ascii="Times New Roman" w:hAnsi="Times New Roman" w:cs="Times New Roman"/>
          <w:b/>
          <w:i/>
          <w:sz w:val="24"/>
          <w:szCs w:val="24"/>
        </w:rPr>
      </w:pPr>
    </w:p>
    <w:p w:rsidR="00F075AD" w:rsidRPr="00A113F2" w:rsidRDefault="00F075AD" w:rsidP="00D05B7F">
      <w:pPr>
        <w:autoSpaceDE w:val="0"/>
        <w:autoSpaceDN w:val="0"/>
        <w:adjustRightInd w:val="0"/>
        <w:spacing w:after="0"/>
        <w:ind w:firstLine="720"/>
        <w:jc w:val="both"/>
        <w:rPr>
          <w:rFonts w:ascii="Times New Roman" w:eastAsia="ArialOOEnc" w:hAnsi="Times New Roman" w:cs="Times New Roman"/>
          <w:b/>
          <w:sz w:val="24"/>
          <w:szCs w:val="24"/>
        </w:rPr>
      </w:pPr>
      <w:r w:rsidRPr="00A113F2">
        <w:rPr>
          <w:rFonts w:ascii="Times New Roman" w:eastAsia="ArialOOEnc" w:hAnsi="Times New Roman" w:cs="Times New Roman"/>
          <w:b/>
          <w:sz w:val="24"/>
          <w:szCs w:val="24"/>
        </w:rPr>
        <w:t>Art. 1</w:t>
      </w:r>
      <w:r w:rsidR="000F4C6A" w:rsidRPr="00A113F2">
        <w:rPr>
          <w:rFonts w:ascii="Times New Roman" w:eastAsia="ArialOOEnc" w:hAnsi="Times New Roman" w:cs="Times New Roman"/>
          <w:b/>
          <w:sz w:val="24"/>
          <w:szCs w:val="24"/>
        </w:rPr>
        <w:t>7</w:t>
      </w:r>
      <w:r w:rsidRPr="00A113F2">
        <w:rPr>
          <w:rFonts w:ascii="Times New Roman" w:eastAsia="ArialOOEnc" w:hAnsi="Times New Roman" w:cs="Times New Roman"/>
          <w:b/>
          <w:sz w:val="24"/>
          <w:szCs w:val="24"/>
        </w:rPr>
        <w:t xml:space="preserve"> </w:t>
      </w:r>
    </w:p>
    <w:p w:rsidR="00966DB0" w:rsidRPr="00A113F2" w:rsidRDefault="00966DB0" w:rsidP="00966DB0">
      <w:pPr>
        <w:autoSpaceDE w:val="0"/>
        <w:autoSpaceDN w:val="0"/>
        <w:adjustRightInd w:val="0"/>
        <w:spacing w:after="0"/>
        <w:ind w:firstLine="720"/>
        <w:jc w:val="both"/>
        <w:rPr>
          <w:rFonts w:ascii="Times New Roman" w:eastAsia="ArialOOEnc" w:hAnsi="Times New Roman" w:cs="Times New Roman"/>
          <w:sz w:val="24"/>
          <w:szCs w:val="24"/>
        </w:rPr>
      </w:pPr>
      <w:r w:rsidRPr="00A113F2">
        <w:rPr>
          <w:rFonts w:ascii="Times New Roman" w:eastAsia="ArialOOEnc" w:hAnsi="Times New Roman" w:cs="Times New Roman"/>
          <w:sz w:val="24"/>
          <w:szCs w:val="24"/>
        </w:rPr>
        <w:t xml:space="preserve"> (1) </w:t>
      </w:r>
      <w:r w:rsidRPr="00A113F2">
        <w:rPr>
          <w:rFonts w:ascii="Times New Roman" w:eastAsia="ArialOOEnc" w:hAnsi="Times New Roman" w:cs="Times New Roman"/>
          <w:b/>
          <w:sz w:val="24"/>
          <w:szCs w:val="24"/>
        </w:rPr>
        <w:t xml:space="preserve">În </w:t>
      </w:r>
      <w:r w:rsidRPr="00A113F2">
        <w:rPr>
          <w:rFonts w:ascii="Times New Roman" w:hAnsi="Times New Roman" w:cs="Times New Roman"/>
          <w:b/>
          <w:sz w:val="24"/>
          <w:szCs w:val="24"/>
          <w:lang w:val="ro-RO"/>
        </w:rPr>
        <w:t>zona de publicitate restrânsă ultracentrală</w:t>
      </w:r>
      <w:r w:rsidR="000A1194" w:rsidRPr="00A113F2">
        <w:rPr>
          <w:rFonts w:ascii="Times New Roman" w:hAnsi="Times New Roman" w:cs="Times New Roman"/>
          <w:b/>
          <w:sz w:val="24"/>
          <w:szCs w:val="24"/>
          <w:lang w:val="ro-RO"/>
        </w:rPr>
        <w:t xml:space="preserve"> </w:t>
      </w:r>
      <w:r w:rsidR="000A1194" w:rsidRPr="00A113F2">
        <w:rPr>
          <w:rFonts w:ascii="Times New Roman" w:hAnsi="Times New Roman" w:cs="Times New Roman"/>
          <w:sz w:val="24"/>
          <w:szCs w:val="24"/>
          <w:lang w:val="ro-RO"/>
        </w:rPr>
        <w:t xml:space="preserve">(zona de monumente istorice) </w:t>
      </w:r>
      <w:r w:rsidRPr="00A113F2">
        <w:rPr>
          <w:rFonts w:ascii="Times New Roman" w:hAnsi="Times New Roman" w:cs="Times New Roman"/>
          <w:b/>
          <w:sz w:val="24"/>
          <w:szCs w:val="24"/>
          <w:lang w:val="ro-RO"/>
        </w:rPr>
        <w:t>– ZPR1</w:t>
      </w:r>
      <w:r w:rsidRPr="00A113F2">
        <w:rPr>
          <w:rFonts w:ascii="Times New Roman" w:hAnsi="Times New Roman" w:cs="Times New Roman"/>
          <w:sz w:val="24"/>
          <w:szCs w:val="24"/>
          <w:lang w:val="ro-RO"/>
        </w:rPr>
        <w:t xml:space="preserve"> -</w:t>
      </w:r>
      <w:r w:rsidR="000A1194" w:rsidRPr="00A113F2">
        <w:rPr>
          <w:rFonts w:ascii="Times New Roman" w:hAnsi="Times New Roman" w:cs="Times New Roman"/>
          <w:sz w:val="24"/>
          <w:szCs w:val="24"/>
          <w:lang w:val="ro-RO"/>
        </w:rPr>
        <w:t xml:space="preserve"> cuprinde zona central</w:t>
      </w:r>
      <w:r w:rsidR="00965501" w:rsidRPr="00A113F2">
        <w:rPr>
          <w:rFonts w:ascii="Times New Roman" w:hAnsi="Times New Roman" w:cs="Times New Roman"/>
          <w:sz w:val="24"/>
          <w:szCs w:val="24"/>
          <w:lang w:val="ro-RO"/>
        </w:rPr>
        <w:t>ă</w:t>
      </w:r>
      <w:r w:rsidR="000A1194" w:rsidRPr="00A113F2">
        <w:rPr>
          <w:rFonts w:ascii="Times New Roman" w:hAnsi="Times New Roman" w:cs="Times New Roman"/>
          <w:sz w:val="24"/>
          <w:szCs w:val="24"/>
          <w:lang w:val="ro-RO"/>
        </w:rPr>
        <w:t xml:space="preserve"> cu cl</w:t>
      </w:r>
      <w:r w:rsidR="00965501" w:rsidRPr="00A113F2">
        <w:rPr>
          <w:rFonts w:ascii="Times New Roman" w:hAnsi="Times New Roman" w:cs="Times New Roman"/>
          <w:sz w:val="24"/>
          <w:szCs w:val="24"/>
          <w:lang w:val="ro-RO"/>
        </w:rPr>
        <w:t>ă</w:t>
      </w:r>
      <w:r w:rsidR="000A1194" w:rsidRPr="00A113F2">
        <w:rPr>
          <w:rFonts w:ascii="Times New Roman" w:hAnsi="Times New Roman" w:cs="Times New Roman"/>
          <w:sz w:val="24"/>
          <w:szCs w:val="24"/>
          <w:lang w:val="ro-RO"/>
        </w:rPr>
        <w:t xml:space="preserve">diri monument istoric/ </w:t>
      </w:r>
      <w:r w:rsidR="00965501" w:rsidRPr="00A113F2">
        <w:rPr>
          <w:rFonts w:ascii="Times New Roman" w:hAnsi="Times New Roman" w:cs="Times New Roman"/>
          <w:sz w:val="24"/>
          <w:szCs w:val="24"/>
          <w:lang w:val="ro-RO"/>
        </w:rPr>
        <w:t>în</w:t>
      </w:r>
      <w:r w:rsidR="000A1194" w:rsidRPr="00A113F2">
        <w:rPr>
          <w:rFonts w:ascii="Times New Roman" w:hAnsi="Times New Roman" w:cs="Times New Roman"/>
          <w:sz w:val="24"/>
          <w:szCs w:val="24"/>
          <w:lang w:val="ro-RO"/>
        </w:rPr>
        <w:t xml:space="preserve"> zona monumente istorice, ale </w:t>
      </w:r>
      <w:r w:rsidR="00965501" w:rsidRPr="00A113F2">
        <w:rPr>
          <w:rFonts w:ascii="Times New Roman" w:hAnsi="Times New Roman" w:cs="Times New Roman"/>
          <w:sz w:val="24"/>
          <w:szCs w:val="24"/>
          <w:lang w:val="ro-RO"/>
        </w:rPr>
        <w:t>m</w:t>
      </w:r>
      <w:r w:rsidR="000A1194" w:rsidRPr="00A113F2">
        <w:rPr>
          <w:rFonts w:ascii="Times New Roman" w:hAnsi="Times New Roman" w:cs="Times New Roman"/>
          <w:sz w:val="24"/>
          <w:szCs w:val="24"/>
          <w:lang w:val="ro-RO"/>
        </w:rPr>
        <w:t xml:space="preserve">unicipiului </w:t>
      </w:r>
      <w:r w:rsidR="00965501" w:rsidRPr="00A113F2">
        <w:rPr>
          <w:rFonts w:ascii="Times New Roman" w:hAnsi="Times New Roman" w:cs="Times New Roman"/>
          <w:sz w:val="24"/>
          <w:szCs w:val="24"/>
          <w:lang w:val="ro-RO"/>
        </w:rPr>
        <w:t>M</w:t>
      </w:r>
      <w:r w:rsidR="000A1194" w:rsidRPr="00A113F2">
        <w:rPr>
          <w:rFonts w:ascii="Times New Roman" w:hAnsi="Times New Roman" w:cs="Times New Roman"/>
          <w:sz w:val="24"/>
          <w:szCs w:val="24"/>
          <w:lang w:val="ro-RO"/>
        </w:rPr>
        <w:t xml:space="preserve">arghita situate </w:t>
      </w:r>
      <w:r w:rsidR="00965501" w:rsidRPr="00A113F2">
        <w:rPr>
          <w:rFonts w:ascii="Times New Roman" w:hAnsi="Times New Roman" w:cs="Times New Roman"/>
          <w:sz w:val="24"/>
          <w:szCs w:val="24"/>
          <w:lang w:val="ro-RO"/>
        </w:rPr>
        <w:t>î</w:t>
      </w:r>
      <w:r w:rsidR="000A1194" w:rsidRPr="00A113F2">
        <w:rPr>
          <w:rFonts w:ascii="Times New Roman" w:hAnsi="Times New Roman" w:cs="Times New Roman"/>
          <w:sz w:val="24"/>
          <w:szCs w:val="24"/>
          <w:lang w:val="ro-RO"/>
        </w:rPr>
        <w:t>n intravilan</w:t>
      </w:r>
      <w:proofErr w:type="gramStart"/>
      <w:r w:rsidR="000A1194" w:rsidRPr="00A113F2">
        <w:rPr>
          <w:rFonts w:ascii="Times New Roman" w:hAnsi="Times New Roman" w:cs="Times New Roman"/>
          <w:sz w:val="24"/>
          <w:szCs w:val="24"/>
          <w:lang w:val="ro-RO"/>
        </w:rPr>
        <w:t xml:space="preserve">, </w:t>
      </w:r>
      <w:r w:rsidRPr="00A113F2">
        <w:rPr>
          <w:rFonts w:ascii="Times New Roman" w:hAnsi="Times New Roman" w:cs="Times New Roman"/>
          <w:sz w:val="24"/>
          <w:szCs w:val="24"/>
          <w:lang w:val="ro-RO"/>
        </w:rPr>
        <w:t xml:space="preserve"> </w:t>
      </w:r>
      <w:r w:rsidRPr="00A113F2">
        <w:rPr>
          <w:rFonts w:ascii="Times New Roman" w:eastAsia="ArialOOEnc" w:hAnsi="Times New Roman" w:cs="Times New Roman"/>
          <w:sz w:val="24"/>
          <w:szCs w:val="24"/>
        </w:rPr>
        <w:t>definită</w:t>
      </w:r>
      <w:proofErr w:type="gramEnd"/>
      <w:r w:rsidRPr="00A113F2">
        <w:rPr>
          <w:rFonts w:ascii="Times New Roman" w:eastAsia="ArialOOEnc" w:hAnsi="Times New Roman" w:cs="Times New Roman"/>
          <w:sz w:val="24"/>
          <w:szCs w:val="24"/>
        </w:rPr>
        <w:t xml:space="preserve"> conform anexei 1, firmele vor fi amplasate astfel:</w:t>
      </w:r>
    </w:p>
    <w:p w:rsidR="00966DB0" w:rsidRPr="00A113F2" w:rsidRDefault="00966DB0" w:rsidP="00966DB0">
      <w:pPr>
        <w:numPr>
          <w:ilvl w:val="0"/>
          <w:numId w:val="4"/>
        </w:numPr>
        <w:autoSpaceDE w:val="0"/>
        <w:autoSpaceDN w:val="0"/>
        <w:adjustRightInd w:val="0"/>
        <w:spacing w:after="0"/>
        <w:jc w:val="both"/>
        <w:rPr>
          <w:rFonts w:ascii="Times New Roman" w:eastAsia="ArialOOEnc" w:hAnsi="Times New Roman" w:cs="Times New Roman"/>
          <w:sz w:val="24"/>
          <w:szCs w:val="24"/>
        </w:rPr>
      </w:pPr>
      <w:r w:rsidRPr="00A113F2">
        <w:rPr>
          <w:rFonts w:ascii="Times New Roman" w:eastAsia="ArialOOEnc" w:hAnsi="Times New Roman" w:cs="Times New Roman"/>
          <w:sz w:val="24"/>
          <w:szCs w:val="24"/>
        </w:rPr>
        <w:t>în planul faţadei: litere amplasate independent (</w:t>
      </w:r>
      <w:r w:rsidR="00E722B4" w:rsidRPr="00A113F2">
        <w:rPr>
          <w:rFonts w:ascii="Times New Roman" w:eastAsia="ArialOOEnc" w:hAnsi="Times New Roman" w:cs="Times New Roman"/>
          <w:sz w:val="24"/>
          <w:szCs w:val="24"/>
        </w:rPr>
        <w:t xml:space="preserve">cu/ </w:t>
      </w:r>
      <w:r w:rsidRPr="00A113F2">
        <w:rPr>
          <w:rFonts w:ascii="Times New Roman" w:eastAsia="ArialOOEnc" w:hAnsi="Times New Roman" w:cs="Times New Roman"/>
          <w:sz w:val="24"/>
          <w:szCs w:val="24"/>
        </w:rPr>
        <w:t xml:space="preserve">fără suport comun), luminoase sau iluminate arhitectural, al căror design să nu contrasteze cu elementele stilistice din arhitectura imobilului (formă, culori, etc) axate pe faţada spaţiului în folosinţă, simetric faţă de limita acestui spaţiu, care să nu acopere elementele de </w:t>
      </w:r>
      <w:r w:rsidRPr="00A113F2">
        <w:rPr>
          <w:rFonts w:ascii="Times New Roman" w:eastAsia="ArialOOEnc" w:hAnsi="Times New Roman" w:cs="Times New Roman"/>
          <w:sz w:val="24"/>
          <w:szCs w:val="24"/>
        </w:rPr>
        <w:lastRenderedPageBreak/>
        <w:t>modenatură, elementele decorative ale faţadei, iar în documentaţia de autorizare se va prezenta un fotomontaj cu desfăşurata stradală în care va fi inclusă propunerea în contextul existent</w:t>
      </w:r>
      <w:r w:rsidR="00292338" w:rsidRPr="00A113F2">
        <w:rPr>
          <w:rFonts w:ascii="Times New Roman" w:eastAsia="ArialOOEnc" w:hAnsi="Times New Roman" w:cs="Times New Roman"/>
          <w:sz w:val="24"/>
          <w:szCs w:val="24"/>
        </w:rPr>
        <w:t>;</w:t>
      </w:r>
    </w:p>
    <w:p w:rsidR="00E722B4" w:rsidRPr="00A113F2" w:rsidRDefault="00966DB0" w:rsidP="00966DB0">
      <w:pPr>
        <w:numPr>
          <w:ilvl w:val="0"/>
          <w:numId w:val="4"/>
        </w:numPr>
        <w:autoSpaceDE w:val="0"/>
        <w:autoSpaceDN w:val="0"/>
        <w:adjustRightInd w:val="0"/>
        <w:spacing w:after="0"/>
        <w:jc w:val="both"/>
        <w:rPr>
          <w:rFonts w:ascii="Times New Roman" w:eastAsia="ArialOOEnc" w:hAnsi="Times New Roman" w:cs="Times New Roman"/>
          <w:sz w:val="24"/>
          <w:szCs w:val="24"/>
        </w:rPr>
      </w:pPr>
      <w:r w:rsidRPr="00A113F2">
        <w:rPr>
          <w:rFonts w:ascii="Times New Roman" w:hAnsi="Times New Roman" w:cs="Times New Roman"/>
          <w:sz w:val="24"/>
          <w:szCs w:val="24"/>
        </w:rPr>
        <w:t>în cazul amplasării firmelor pe faţadă, în plan orizontal, firmele nu vor depăşi dimensiunile elementelor constructive-suport</w:t>
      </w:r>
      <w:r w:rsidR="00E722B4" w:rsidRPr="00A113F2">
        <w:rPr>
          <w:rFonts w:ascii="Times New Roman" w:hAnsi="Times New Roman" w:cs="Times New Roman"/>
          <w:sz w:val="24"/>
          <w:szCs w:val="24"/>
        </w:rPr>
        <w:t xml:space="preserve"> </w:t>
      </w:r>
      <w:r w:rsidR="00965501" w:rsidRPr="00A113F2">
        <w:rPr>
          <w:rFonts w:ascii="Times New Roman" w:hAnsi="Times New Roman" w:cs="Times New Roman"/>
          <w:sz w:val="24"/>
          <w:szCs w:val="24"/>
        </w:rPr>
        <w:t>ș</w:t>
      </w:r>
      <w:r w:rsidR="00E722B4" w:rsidRPr="00A113F2">
        <w:rPr>
          <w:rFonts w:ascii="Times New Roman" w:hAnsi="Times New Roman" w:cs="Times New Roman"/>
          <w:sz w:val="24"/>
          <w:szCs w:val="24"/>
        </w:rPr>
        <w:t>i distanţat de aceasta cu maximum 15 cm de la planul fa</w:t>
      </w:r>
      <w:r w:rsidR="00965501" w:rsidRPr="00A113F2">
        <w:rPr>
          <w:rFonts w:ascii="Times New Roman" w:hAnsi="Times New Roman" w:cs="Times New Roman"/>
          <w:sz w:val="24"/>
          <w:szCs w:val="24"/>
        </w:rPr>
        <w:t>ț</w:t>
      </w:r>
      <w:r w:rsidR="00E722B4" w:rsidRPr="00A113F2">
        <w:rPr>
          <w:rFonts w:ascii="Times New Roman" w:hAnsi="Times New Roman" w:cs="Times New Roman"/>
          <w:sz w:val="24"/>
          <w:szCs w:val="24"/>
        </w:rPr>
        <w:t>adei</w:t>
      </w:r>
      <w:r w:rsidRPr="00A113F2">
        <w:rPr>
          <w:rFonts w:ascii="Times New Roman" w:hAnsi="Times New Roman" w:cs="Times New Roman"/>
          <w:sz w:val="24"/>
          <w:szCs w:val="24"/>
        </w:rPr>
        <w:t>;</w:t>
      </w:r>
      <w:r w:rsidR="00E722B4" w:rsidRPr="00A113F2">
        <w:rPr>
          <w:rFonts w:ascii="Times New Roman" w:hAnsi="Times New Roman" w:cs="Times New Roman"/>
          <w:sz w:val="24"/>
          <w:szCs w:val="24"/>
        </w:rPr>
        <w:t xml:space="preserve"> </w:t>
      </w:r>
      <w:r w:rsidRPr="00A113F2">
        <w:rPr>
          <w:rFonts w:ascii="Times New Roman" w:hAnsi="Times New Roman" w:cs="Times New Roman"/>
          <w:sz w:val="24"/>
          <w:szCs w:val="24"/>
        </w:rPr>
        <w:t xml:space="preserve">designul semnalisticii va fi în concordanţă cu </w:t>
      </w:r>
      <w:r w:rsidRPr="00A113F2">
        <w:rPr>
          <w:rFonts w:ascii="Times New Roman" w:eastAsia="ArialOOEnc" w:hAnsi="Times New Roman" w:cs="Times New Roman"/>
          <w:sz w:val="24"/>
          <w:szCs w:val="24"/>
        </w:rPr>
        <w:t>elementele decorative ale faţadei, iar în documentaţia de autorizare se va prezenta un fotomontaj cu desfăşurata stradală în care va fi inclusă p</w:t>
      </w:r>
      <w:r w:rsidR="00E722B4" w:rsidRPr="00A113F2">
        <w:rPr>
          <w:rFonts w:ascii="Times New Roman" w:eastAsia="ArialOOEnc" w:hAnsi="Times New Roman" w:cs="Times New Roman"/>
          <w:sz w:val="24"/>
          <w:szCs w:val="24"/>
        </w:rPr>
        <w:t>ropunerea în contextul existent;</w:t>
      </w:r>
    </w:p>
    <w:p w:rsidR="00E722B4" w:rsidRPr="00A113F2" w:rsidRDefault="00E722B4" w:rsidP="00E722B4">
      <w:pPr>
        <w:pStyle w:val="Listparagraf"/>
        <w:numPr>
          <w:ilvl w:val="0"/>
          <w:numId w:val="4"/>
        </w:num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t>ca elemente importante în definirea imaginii urbane, firmele vor avea un design de bună calitate şi vor fi realizate din materiale adecvate , lemn, metal vopsit in camp electrostatic (</w:t>
      </w:r>
      <w:r w:rsidR="00965501" w:rsidRPr="00A113F2">
        <w:rPr>
          <w:rFonts w:ascii="Times New Roman" w:hAnsi="Times New Roman" w:cs="Times New Roman"/>
          <w:sz w:val="24"/>
          <w:szCs w:val="24"/>
        </w:rPr>
        <w:t xml:space="preserve"> </w:t>
      </w:r>
      <w:r w:rsidRPr="00A113F2">
        <w:rPr>
          <w:rFonts w:ascii="Times New Roman" w:hAnsi="Times New Roman" w:cs="Times New Roman"/>
          <w:sz w:val="24"/>
          <w:szCs w:val="24"/>
        </w:rPr>
        <w:t>verde olive RAL 6025, maro deschis RAL 8008 )</w:t>
      </w:r>
      <w:r w:rsidR="00965501" w:rsidRPr="00A113F2">
        <w:rPr>
          <w:rFonts w:ascii="Times New Roman" w:hAnsi="Times New Roman" w:cs="Times New Roman"/>
          <w:sz w:val="24"/>
          <w:szCs w:val="24"/>
        </w:rPr>
        <w:t xml:space="preserve"> </w:t>
      </w:r>
      <w:r w:rsidR="0060310F" w:rsidRPr="00A113F2">
        <w:rPr>
          <w:rFonts w:ascii="Times New Roman" w:hAnsi="Times New Roman" w:cs="Times New Roman"/>
          <w:sz w:val="24"/>
          <w:szCs w:val="24"/>
        </w:rPr>
        <w:t>sticl</w:t>
      </w:r>
      <w:r w:rsidR="00965501" w:rsidRPr="00A113F2">
        <w:rPr>
          <w:rFonts w:ascii="Times New Roman" w:hAnsi="Times New Roman" w:cs="Times New Roman"/>
          <w:sz w:val="24"/>
          <w:szCs w:val="24"/>
        </w:rPr>
        <w:t>ă</w:t>
      </w:r>
      <w:r w:rsidRPr="00A113F2">
        <w:rPr>
          <w:rFonts w:ascii="Times New Roman" w:hAnsi="Times New Roman" w:cs="Times New Roman"/>
          <w:sz w:val="24"/>
          <w:szCs w:val="24"/>
        </w:rPr>
        <w:t xml:space="preserve"> </w:t>
      </w:r>
      <w:r w:rsidR="00965501" w:rsidRPr="00A113F2">
        <w:rPr>
          <w:rFonts w:ascii="Times New Roman" w:hAnsi="Times New Roman" w:cs="Times New Roman"/>
          <w:sz w:val="24"/>
          <w:szCs w:val="24"/>
        </w:rPr>
        <w:t>ș</w:t>
      </w:r>
      <w:r w:rsidRPr="00A113F2">
        <w:rPr>
          <w:rFonts w:ascii="Times New Roman" w:hAnsi="Times New Roman" w:cs="Times New Roman"/>
          <w:sz w:val="24"/>
          <w:szCs w:val="24"/>
        </w:rPr>
        <w:t>i cupru;</w:t>
      </w:r>
    </w:p>
    <w:p w:rsidR="00E722B4" w:rsidRPr="00A113F2" w:rsidRDefault="00E722B4" w:rsidP="00E722B4">
      <w:pPr>
        <w:pStyle w:val="Listparagraf"/>
        <w:numPr>
          <w:ilvl w:val="0"/>
          <w:numId w:val="4"/>
        </w:num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t>firmele vor fi iluminate;</w:t>
      </w:r>
    </w:p>
    <w:p w:rsidR="00E722B4" w:rsidRPr="00A113F2" w:rsidRDefault="00E722B4" w:rsidP="00E722B4">
      <w:pPr>
        <w:pStyle w:val="Listparagraf"/>
        <w:numPr>
          <w:ilvl w:val="0"/>
          <w:numId w:val="4"/>
        </w:num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t xml:space="preserve">firmele instituţiilor vor fi inscripţionate / gravate pe panouri / plăci cu suprafaţa maximă de 6000 cmp; Iluminarea este obligatorie; </w:t>
      </w:r>
    </w:p>
    <w:p w:rsidR="00E722B4" w:rsidRPr="00A113F2" w:rsidRDefault="00E722B4" w:rsidP="00E722B4">
      <w:pPr>
        <w:pStyle w:val="Listparagraf"/>
        <w:numPr>
          <w:ilvl w:val="0"/>
          <w:numId w:val="4"/>
        </w:num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t xml:space="preserve">firmele societăţilor comerciale vor fi inscripţionate / gravate pe panouri / plăci cu </w:t>
      </w:r>
      <w:r w:rsidR="003B47F6" w:rsidRPr="00A113F2">
        <w:rPr>
          <w:rFonts w:ascii="Times New Roman" w:hAnsi="Times New Roman" w:cs="Times New Roman"/>
          <w:sz w:val="24"/>
          <w:szCs w:val="24"/>
        </w:rPr>
        <w:t>dimensiune</w:t>
      </w:r>
      <w:r w:rsidRPr="00A113F2">
        <w:rPr>
          <w:rFonts w:ascii="Times New Roman" w:hAnsi="Times New Roman" w:cs="Times New Roman"/>
          <w:sz w:val="24"/>
          <w:szCs w:val="24"/>
        </w:rPr>
        <w:t xml:space="preserve"> maximă de </w:t>
      </w:r>
      <w:r w:rsidR="00C01572" w:rsidRPr="00A113F2">
        <w:rPr>
          <w:rFonts w:ascii="Times New Roman" w:hAnsi="Times New Roman" w:cs="Times New Roman"/>
          <w:sz w:val="24"/>
          <w:szCs w:val="24"/>
        </w:rPr>
        <w:t>5</w:t>
      </w:r>
      <w:r w:rsidR="0060310F" w:rsidRPr="00A113F2">
        <w:rPr>
          <w:rFonts w:ascii="Times New Roman" w:hAnsi="Times New Roman" w:cs="Times New Roman"/>
          <w:sz w:val="24"/>
          <w:szCs w:val="24"/>
        </w:rPr>
        <w:t xml:space="preserve">0 cm x </w:t>
      </w:r>
      <w:r w:rsidR="00C01572" w:rsidRPr="00A113F2">
        <w:rPr>
          <w:rFonts w:ascii="Times New Roman" w:hAnsi="Times New Roman" w:cs="Times New Roman"/>
          <w:sz w:val="24"/>
          <w:szCs w:val="24"/>
        </w:rPr>
        <w:t>5</w:t>
      </w:r>
      <w:r w:rsidR="0060310F" w:rsidRPr="00A113F2">
        <w:rPr>
          <w:rFonts w:ascii="Times New Roman" w:hAnsi="Times New Roman" w:cs="Times New Roman"/>
          <w:sz w:val="24"/>
          <w:szCs w:val="24"/>
        </w:rPr>
        <w:t>0</w:t>
      </w:r>
      <w:r w:rsidR="000F18D8" w:rsidRPr="00A113F2">
        <w:rPr>
          <w:rFonts w:ascii="Times New Roman" w:hAnsi="Times New Roman" w:cs="Times New Roman"/>
          <w:sz w:val="24"/>
          <w:szCs w:val="24"/>
        </w:rPr>
        <w:t xml:space="preserve"> cm</w:t>
      </w:r>
      <w:r w:rsidR="000216C8" w:rsidRPr="00A113F2">
        <w:rPr>
          <w:rFonts w:ascii="Times New Roman" w:hAnsi="Times New Roman" w:cs="Times New Roman"/>
          <w:sz w:val="24"/>
          <w:szCs w:val="24"/>
        </w:rPr>
        <w:t xml:space="preserve">/ </w:t>
      </w:r>
      <w:r w:rsidR="00C01572" w:rsidRPr="00A113F2">
        <w:rPr>
          <w:rFonts w:ascii="Times New Roman" w:hAnsi="Times New Roman" w:cs="Times New Roman"/>
          <w:sz w:val="24"/>
          <w:szCs w:val="24"/>
        </w:rPr>
        <w:t>5</w:t>
      </w:r>
      <w:r w:rsidR="000216C8" w:rsidRPr="00A113F2">
        <w:rPr>
          <w:rFonts w:ascii="Times New Roman" w:hAnsi="Times New Roman" w:cs="Times New Roman"/>
          <w:sz w:val="24"/>
          <w:szCs w:val="24"/>
        </w:rPr>
        <w:t>0 cm x 160 cm</w:t>
      </w:r>
      <w:r w:rsidR="003B47F6" w:rsidRPr="00A113F2">
        <w:rPr>
          <w:rFonts w:ascii="Times New Roman" w:hAnsi="Times New Roman" w:cs="Times New Roman"/>
          <w:sz w:val="24"/>
          <w:szCs w:val="24"/>
        </w:rPr>
        <w:t>;</w:t>
      </w:r>
    </w:p>
    <w:p w:rsidR="006E51AA" w:rsidRPr="00A113F2" w:rsidRDefault="00F238A1" w:rsidP="00F238A1">
      <w:pPr>
        <w:pStyle w:val="Listparagraf"/>
        <w:numPr>
          <w:ilvl w:val="0"/>
          <w:numId w:val="4"/>
        </w:numPr>
        <w:autoSpaceDE w:val="0"/>
        <w:autoSpaceDN w:val="0"/>
        <w:adjustRightInd w:val="0"/>
        <w:spacing w:after="0"/>
        <w:jc w:val="both"/>
        <w:rPr>
          <w:rFonts w:ascii="Times New Roman" w:hAnsi="Times New Roman" w:cs="Times New Roman"/>
          <w:sz w:val="24"/>
          <w:szCs w:val="24"/>
          <w:lang w:val="da-DK"/>
        </w:rPr>
      </w:pPr>
      <w:r w:rsidRPr="00A113F2">
        <w:rPr>
          <w:rFonts w:ascii="Times New Roman" w:hAnsi="Times New Roman" w:cs="Times New Roman"/>
          <w:sz w:val="24"/>
          <w:szCs w:val="24"/>
        </w:rPr>
        <w:t>sticla vitrinelor va fi de tip transparent, incolor, exceptand vitrinele aferente serviciilor funerare; a spa</w:t>
      </w:r>
      <w:r w:rsidR="00965501" w:rsidRPr="00A113F2">
        <w:rPr>
          <w:rFonts w:ascii="Times New Roman" w:hAnsi="Times New Roman" w:cs="Times New Roman"/>
          <w:sz w:val="24"/>
          <w:szCs w:val="24"/>
        </w:rPr>
        <w:t>ț</w:t>
      </w:r>
      <w:r w:rsidRPr="00A113F2">
        <w:rPr>
          <w:rFonts w:ascii="Times New Roman" w:hAnsi="Times New Roman" w:cs="Times New Roman"/>
          <w:sz w:val="24"/>
          <w:szCs w:val="24"/>
        </w:rPr>
        <w:t>iilor c</w:t>
      </w:r>
      <w:r w:rsidR="00556AB3" w:rsidRPr="00A113F2">
        <w:rPr>
          <w:rFonts w:ascii="Times New Roman" w:hAnsi="Times New Roman" w:cs="Times New Roman"/>
          <w:sz w:val="24"/>
          <w:szCs w:val="24"/>
        </w:rPr>
        <w:t>u destina</w:t>
      </w:r>
      <w:r w:rsidR="00965501" w:rsidRPr="00A113F2">
        <w:rPr>
          <w:rFonts w:ascii="Times New Roman" w:hAnsi="Times New Roman" w:cs="Times New Roman"/>
          <w:sz w:val="24"/>
          <w:szCs w:val="24"/>
        </w:rPr>
        <w:t>ț</w:t>
      </w:r>
      <w:r w:rsidR="00556AB3" w:rsidRPr="00A113F2">
        <w:rPr>
          <w:rFonts w:ascii="Times New Roman" w:hAnsi="Times New Roman" w:cs="Times New Roman"/>
          <w:sz w:val="24"/>
          <w:szCs w:val="24"/>
        </w:rPr>
        <w:t>ie de jocuri de noroc</w:t>
      </w:r>
      <w:r w:rsidRPr="00A113F2">
        <w:rPr>
          <w:rFonts w:ascii="Times New Roman" w:hAnsi="Times New Roman" w:cs="Times New Roman"/>
          <w:sz w:val="24"/>
          <w:szCs w:val="24"/>
        </w:rPr>
        <w:t xml:space="preserve">, </w:t>
      </w:r>
      <w:r w:rsidR="00556AB3" w:rsidRPr="00A113F2">
        <w:rPr>
          <w:rFonts w:ascii="Times New Roman" w:hAnsi="Times New Roman" w:cs="Times New Roman"/>
          <w:sz w:val="24"/>
          <w:szCs w:val="24"/>
        </w:rPr>
        <w:t>respectiv</w:t>
      </w:r>
      <w:r w:rsidRPr="00A113F2">
        <w:rPr>
          <w:rFonts w:ascii="Times New Roman" w:hAnsi="Times New Roman" w:cs="Times New Roman"/>
          <w:sz w:val="24"/>
          <w:szCs w:val="24"/>
        </w:rPr>
        <w:t xml:space="preserve"> a spa</w:t>
      </w:r>
      <w:r w:rsidR="00965501" w:rsidRPr="00A113F2">
        <w:rPr>
          <w:rFonts w:ascii="Times New Roman" w:hAnsi="Times New Roman" w:cs="Times New Roman"/>
          <w:sz w:val="24"/>
          <w:szCs w:val="24"/>
        </w:rPr>
        <w:t>ț</w:t>
      </w:r>
      <w:r w:rsidR="00556AB3" w:rsidRPr="00A113F2">
        <w:rPr>
          <w:rFonts w:ascii="Times New Roman" w:hAnsi="Times New Roman" w:cs="Times New Roman"/>
          <w:sz w:val="24"/>
          <w:szCs w:val="24"/>
        </w:rPr>
        <w:t>i</w:t>
      </w:r>
      <w:r w:rsidRPr="00A113F2">
        <w:rPr>
          <w:rFonts w:ascii="Times New Roman" w:hAnsi="Times New Roman" w:cs="Times New Roman"/>
          <w:sz w:val="24"/>
          <w:szCs w:val="24"/>
        </w:rPr>
        <w:t>ilor cu destina</w:t>
      </w:r>
      <w:r w:rsidR="00965501" w:rsidRPr="00A113F2">
        <w:rPr>
          <w:rFonts w:ascii="Times New Roman" w:hAnsi="Times New Roman" w:cs="Times New Roman"/>
          <w:sz w:val="24"/>
          <w:szCs w:val="24"/>
        </w:rPr>
        <w:t>ț</w:t>
      </w:r>
      <w:r w:rsidRPr="00A113F2">
        <w:rPr>
          <w:rFonts w:ascii="Times New Roman" w:hAnsi="Times New Roman" w:cs="Times New Roman"/>
          <w:sz w:val="24"/>
          <w:szCs w:val="24"/>
        </w:rPr>
        <w:t>ie de servicii profesionale dintre care:</w:t>
      </w:r>
      <w:r w:rsidRPr="00A113F2">
        <w:rPr>
          <w:rFonts w:ascii="Times New Roman" w:hAnsi="Times New Roman" w:cs="Times New Roman"/>
          <w:sz w:val="24"/>
          <w:szCs w:val="24"/>
          <w:shd w:val="clear" w:color="auto" w:fill="FFFFFF" w:themeFill="background1"/>
        </w:rPr>
        <w:t xml:space="preserve"> cabinet stomatologic, laborator de analize medicale, laborator individual de tehnică dentară, cabinet de medicină veterinară</w:t>
      </w:r>
      <w:r w:rsidR="006E51AA" w:rsidRPr="00A113F2">
        <w:rPr>
          <w:rFonts w:ascii="Times New Roman" w:hAnsi="Times New Roman" w:cs="Times New Roman"/>
          <w:sz w:val="24"/>
          <w:szCs w:val="24"/>
          <w:shd w:val="clear" w:color="auto" w:fill="FFFFFF" w:themeFill="background1"/>
        </w:rPr>
        <w:t>;</w:t>
      </w:r>
      <w:r w:rsidRPr="00A113F2">
        <w:rPr>
          <w:rFonts w:ascii="Times New Roman" w:hAnsi="Times New Roman" w:cs="Times New Roman"/>
          <w:sz w:val="24"/>
          <w:szCs w:val="24"/>
          <w:shd w:val="clear" w:color="auto" w:fill="FFFFFF" w:themeFill="background1"/>
        </w:rPr>
        <w:t xml:space="preserve"> </w:t>
      </w:r>
    </w:p>
    <w:p w:rsidR="00F238A1" w:rsidRPr="00A113F2" w:rsidRDefault="00F238A1" w:rsidP="00F238A1">
      <w:pPr>
        <w:pStyle w:val="Listparagraf"/>
        <w:numPr>
          <w:ilvl w:val="0"/>
          <w:numId w:val="4"/>
        </w:numPr>
        <w:autoSpaceDE w:val="0"/>
        <w:autoSpaceDN w:val="0"/>
        <w:adjustRightInd w:val="0"/>
        <w:spacing w:after="0"/>
        <w:jc w:val="both"/>
        <w:rPr>
          <w:rFonts w:ascii="Times New Roman" w:hAnsi="Times New Roman" w:cs="Times New Roman"/>
          <w:sz w:val="24"/>
          <w:szCs w:val="24"/>
          <w:lang w:val="da-DK"/>
        </w:rPr>
      </w:pPr>
      <w:proofErr w:type="gramStart"/>
      <w:r w:rsidRPr="00A113F2">
        <w:rPr>
          <w:rFonts w:ascii="Times New Roman" w:hAnsi="Times New Roman" w:cs="Times New Roman"/>
          <w:sz w:val="24"/>
          <w:szCs w:val="24"/>
        </w:rPr>
        <w:t>amplasarea</w:t>
      </w:r>
      <w:proofErr w:type="gramEnd"/>
      <w:r w:rsidRPr="00A113F2">
        <w:rPr>
          <w:rFonts w:ascii="Times New Roman" w:hAnsi="Times New Roman" w:cs="Times New Roman"/>
          <w:sz w:val="24"/>
          <w:szCs w:val="24"/>
        </w:rPr>
        <w:t xml:space="preserve"> de reclame, afişe, autocolante, anun</w:t>
      </w:r>
      <w:r w:rsidR="00965501" w:rsidRPr="00A113F2">
        <w:rPr>
          <w:rFonts w:ascii="Times New Roman" w:hAnsi="Times New Roman" w:cs="Times New Roman"/>
          <w:sz w:val="24"/>
          <w:szCs w:val="24"/>
        </w:rPr>
        <w:t>ț</w:t>
      </w:r>
      <w:r w:rsidRPr="00A113F2">
        <w:rPr>
          <w:rFonts w:ascii="Times New Roman" w:hAnsi="Times New Roman" w:cs="Times New Roman"/>
          <w:sz w:val="24"/>
          <w:szCs w:val="24"/>
        </w:rPr>
        <w:t>uri, firme pe sticl</w:t>
      </w:r>
      <w:r w:rsidR="00965501" w:rsidRPr="00A113F2">
        <w:rPr>
          <w:rFonts w:ascii="Times New Roman" w:hAnsi="Times New Roman" w:cs="Times New Roman"/>
          <w:sz w:val="24"/>
          <w:szCs w:val="24"/>
        </w:rPr>
        <w:t>ă</w:t>
      </w:r>
      <w:r w:rsidRPr="00A113F2">
        <w:rPr>
          <w:rFonts w:ascii="Times New Roman" w:hAnsi="Times New Roman" w:cs="Times New Roman"/>
          <w:sz w:val="24"/>
          <w:szCs w:val="24"/>
        </w:rPr>
        <w:t xml:space="preserve"> vitrinelor, în exterior sau interior, e interzisă. Obiectele expuse în vitrină se vor amplasa la minimum 10 cm de la sticlă</w:t>
      </w:r>
      <w:r w:rsidR="00292338" w:rsidRPr="00A113F2">
        <w:rPr>
          <w:rFonts w:ascii="Times New Roman" w:hAnsi="Times New Roman" w:cs="Times New Roman"/>
          <w:sz w:val="24"/>
          <w:szCs w:val="24"/>
        </w:rPr>
        <w:t>;</w:t>
      </w:r>
    </w:p>
    <w:p w:rsidR="00556AB3" w:rsidRPr="00A113F2" w:rsidRDefault="00556AB3" w:rsidP="00F238A1">
      <w:pPr>
        <w:pStyle w:val="Listparagraf"/>
        <w:numPr>
          <w:ilvl w:val="0"/>
          <w:numId w:val="4"/>
        </w:numPr>
        <w:autoSpaceDE w:val="0"/>
        <w:autoSpaceDN w:val="0"/>
        <w:adjustRightInd w:val="0"/>
        <w:spacing w:after="0"/>
        <w:jc w:val="both"/>
        <w:rPr>
          <w:rFonts w:ascii="Times New Roman" w:hAnsi="Times New Roman" w:cs="Times New Roman"/>
          <w:sz w:val="24"/>
          <w:szCs w:val="24"/>
          <w:lang w:val="da-DK"/>
        </w:rPr>
      </w:pPr>
      <w:proofErr w:type="gramStart"/>
      <w:r w:rsidRPr="00A113F2">
        <w:rPr>
          <w:rFonts w:ascii="Times New Roman" w:hAnsi="Times New Roman" w:cs="Times New Roman"/>
          <w:sz w:val="24"/>
          <w:szCs w:val="24"/>
        </w:rPr>
        <w:t>nu</w:t>
      </w:r>
      <w:proofErr w:type="gramEnd"/>
      <w:r w:rsidRPr="00A113F2">
        <w:rPr>
          <w:rFonts w:ascii="Times New Roman" w:hAnsi="Times New Roman" w:cs="Times New Roman"/>
          <w:sz w:val="24"/>
          <w:szCs w:val="24"/>
        </w:rPr>
        <w:t xml:space="preserve"> se va face o limitare de FONTURI. Fonturi preferate: Calibri, Arial, Tahoma, Brush, Papyrus</w:t>
      </w:r>
      <w:r w:rsidR="00292338" w:rsidRPr="00A113F2">
        <w:rPr>
          <w:rFonts w:ascii="Times New Roman" w:hAnsi="Times New Roman" w:cs="Times New Roman"/>
          <w:sz w:val="24"/>
          <w:szCs w:val="24"/>
        </w:rPr>
        <w:t>;</w:t>
      </w:r>
    </w:p>
    <w:p w:rsidR="00D2617B" w:rsidRPr="00A113F2" w:rsidRDefault="004056D9" w:rsidP="00D2617B">
      <w:pPr>
        <w:pStyle w:val="Listparagraf"/>
        <w:numPr>
          <w:ilvl w:val="0"/>
          <w:numId w:val="4"/>
        </w:numPr>
        <w:autoSpaceDE w:val="0"/>
        <w:autoSpaceDN w:val="0"/>
        <w:adjustRightInd w:val="0"/>
        <w:spacing w:after="0"/>
        <w:jc w:val="both"/>
        <w:rPr>
          <w:rFonts w:ascii="Times New Roman" w:hAnsi="Times New Roman" w:cs="Times New Roman"/>
          <w:sz w:val="24"/>
          <w:szCs w:val="24"/>
          <w:lang w:val="da-DK"/>
        </w:rPr>
      </w:pPr>
      <w:proofErr w:type="gramStart"/>
      <w:r w:rsidRPr="00A113F2">
        <w:rPr>
          <w:rFonts w:ascii="Times New Roman" w:hAnsi="Times New Roman" w:cs="Times New Roman"/>
          <w:sz w:val="24"/>
          <w:szCs w:val="24"/>
        </w:rPr>
        <w:t>vitrinele</w:t>
      </w:r>
      <w:proofErr w:type="gramEnd"/>
      <w:r w:rsidRPr="00A113F2">
        <w:rPr>
          <w:rFonts w:ascii="Times New Roman" w:hAnsi="Times New Roman" w:cs="Times New Roman"/>
          <w:sz w:val="24"/>
          <w:szCs w:val="24"/>
        </w:rPr>
        <w:t xml:space="preserve"> aferente farmaciilor pot folosi suplimentar iluminatul vitrinei pe conturul interior al acesteia – cu banda led, culoare verde</w:t>
      </w:r>
      <w:r w:rsidR="0060310F" w:rsidRPr="00A113F2">
        <w:rPr>
          <w:rFonts w:ascii="Times New Roman" w:hAnsi="Times New Roman" w:cs="Times New Roman"/>
          <w:sz w:val="24"/>
          <w:szCs w:val="24"/>
        </w:rPr>
        <w:t>/ culoare alb</w:t>
      </w:r>
      <w:r w:rsidR="00093CAC" w:rsidRPr="00A113F2">
        <w:rPr>
          <w:rFonts w:ascii="Times New Roman" w:hAnsi="Times New Roman" w:cs="Times New Roman"/>
          <w:sz w:val="24"/>
          <w:szCs w:val="24"/>
        </w:rPr>
        <w:t>ă</w:t>
      </w:r>
      <w:r w:rsidR="0060310F" w:rsidRPr="00A113F2">
        <w:rPr>
          <w:rFonts w:ascii="Times New Roman" w:hAnsi="Times New Roman" w:cs="Times New Roman"/>
          <w:sz w:val="24"/>
          <w:szCs w:val="24"/>
        </w:rPr>
        <w:t xml:space="preserve"> neutr</w:t>
      </w:r>
      <w:r w:rsidR="00093CAC" w:rsidRPr="00A113F2">
        <w:rPr>
          <w:rFonts w:ascii="Times New Roman" w:hAnsi="Times New Roman" w:cs="Times New Roman"/>
          <w:sz w:val="24"/>
          <w:szCs w:val="24"/>
        </w:rPr>
        <w:t>ă</w:t>
      </w:r>
      <w:r w:rsidR="0060310F" w:rsidRPr="00A113F2">
        <w:rPr>
          <w:rFonts w:ascii="Times New Roman" w:hAnsi="Times New Roman" w:cs="Times New Roman"/>
          <w:sz w:val="24"/>
          <w:szCs w:val="24"/>
        </w:rPr>
        <w:t>.</w:t>
      </w:r>
      <w:r w:rsidRPr="00A113F2">
        <w:rPr>
          <w:rFonts w:ascii="Times New Roman" w:hAnsi="Times New Roman" w:cs="Times New Roman"/>
          <w:sz w:val="24"/>
          <w:szCs w:val="24"/>
        </w:rPr>
        <w:t xml:space="preserve"> </w:t>
      </w:r>
      <w:r w:rsidR="00093CAC" w:rsidRPr="00A113F2">
        <w:rPr>
          <w:rFonts w:ascii="Times New Roman" w:hAnsi="Times New Roman" w:cs="Times New Roman"/>
          <w:sz w:val="24"/>
          <w:szCs w:val="24"/>
        </w:rPr>
        <w:t>Î</w:t>
      </w:r>
      <w:r w:rsidRPr="00A113F2">
        <w:rPr>
          <w:rFonts w:ascii="Times New Roman" w:hAnsi="Times New Roman" w:cs="Times New Roman"/>
          <w:sz w:val="24"/>
          <w:szCs w:val="24"/>
        </w:rPr>
        <w:t xml:space="preserve">n interiorul vitrinei se poate amplasa </w:t>
      </w:r>
      <w:r w:rsidR="00093CAC" w:rsidRPr="00A113F2">
        <w:rPr>
          <w:rFonts w:ascii="Times New Roman" w:hAnsi="Times New Roman" w:cs="Times New Roman"/>
          <w:sz w:val="24"/>
          <w:szCs w:val="24"/>
        </w:rPr>
        <w:t>ș</w:t>
      </w:r>
      <w:r w:rsidRPr="00A113F2">
        <w:rPr>
          <w:rFonts w:ascii="Times New Roman" w:hAnsi="Times New Roman" w:cs="Times New Roman"/>
          <w:sz w:val="24"/>
          <w:szCs w:val="24"/>
        </w:rPr>
        <w:t>i firme luminoase cu tuburi spectrale. Este interzisa lumina de tip intermitent</w:t>
      </w:r>
      <w:r w:rsidR="00292338" w:rsidRPr="00A113F2">
        <w:rPr>
          <w:rFonts w:ascii="Times New Roman" w:hAnsi="Times New Roman" w:cs="Times New Roman"/>
          <w:sz w:val="24"/>
          <w:szCs w:val="24"/>
        </w:rPr>
        <w:t>;</w:t>
      </w:r>
    </w:p>
    <w:p w:rsidR="00D2617B" w:rsidRPr="00A113F2" w:rsidRDefault="00093CAC" w:rsidP="00D2617B">
      <w:pPr>
        <w:pStyle w:val="Listparagraf"/>
        <w:numPr>
          <w:ilvl w:val="0"/>
          <w:numId w:val="4"/>
        </w:numPr>
        <w:autoSpaceDE w:val="0"/>
        <w:autoSpaceDN w:val="0"/>
        <w:adjustRightInd w:val="0"/>
        <w:spacing w:after="0"/>
        <w:jc w:val="both"/>
        <w:rPr>
          <w:rFonts w:ascii="Times New Roman" w:hAnsi="Times New Roman" w:cs="Times New Roman"/>
          <w:sz w:val="24"/>
          <w:szCs w:val="24"/>
          <w:lang w:val="da-DK"/>
        </w:rPr>
      </w:pPr>
      <w:proofErr w:type="gramStart"/>
      <w:r w:rsidRPr="00A113F2">
        <w:rPr>
          <w:rFonts w:ascii="Times New Roman" w:hAnsi="Times New Roman" w:cs="Times New Roman"/>
          <w:sz w:val="24"/>
          <w:szCs w:val="24"/>
        </w:rPr>
        <w:t>î</w:t>
      </w:r>
      <w:r w:rsidR="00D2617B" w:rsidRPr="00A113F2">
        <w:rPr>
          <w:rFonts w:ascii="Times New Roman" w:hAnsi="Times New Roman" w:cs="Times New Roman"/>
          <w:sz w:val="24"/>
          <w:szCs w:val="24"/>
        </w:rPr>
        <w:t>n</w:t>
      </w:r>
      <w:proofErr w:type="gramEnd"/>
      <w:r w:rsidR="00D2617B" w:rsidRPr="00A113F2">
        <w:rPr>
          <w:rFonts w:ascii="Times New Roman" w:hAnsi="Times New Roman" w:cs="Times New Roman"/>
          <w:sz w:val="24"/>
          <w:szCs w:val="24"/>
        </w:rPr>
        <w:t xml:space="preserve"> cazul vitrinelor aferente </w:t>
      </w:r>
      <w:r w:rsidRPr="00A113F2">
        <w:rPr>
          <w:rFonts w:ascii="Times New Roman" w:hAnsi="Times New Roman" w:cs="Times New Roman"/>
          <w:sz w:val="24"/>
          <w:szCs w:val="24"/>
        </w:rPr>
        <w:t xml:space="preserve">exclusiv </w:t>
      </w:r>
      <w:r w:rsidR="00D2617B" w:rsidRPr="00A113F2">
        <w:rPr>
          <w:rFonts w:ascii="Times New Roman" w:hAnsi="Times New Roman" w:cs="Times New Roman"/>
          <w:sz w:val="24"/>
          <w:szCs w:val="24"/>
        </w:rPr>
        <w:t>spa</w:t>
      </w:r>
      <w:r w:rsidRPr="00A113F2">
        <w:rPr>
          <w:rFonts w:ascii="Times New Roman" w:hAnsi="Times New Roman" w:cs="Times New Roman"/>
          <w:sz w:val="24"/>
          <w:szCs w:val="24"/>
        </w:rPr>
        <w:t>ț</w:t>
      </w:r>
      <w:r w:rsidR="00D2617B" w:rsidRPr="00A113F2">
        <w:rPr>
          <w:rFonts w:ascii="Times New Roman" w:hAnsi="Times New Roman" w:cs="Times New Roman"/>
          <w:sz w:val="24"/>
          <w:szCs w:val="24"/>
        </w:rPr>
        <w:t>iilor de servicii funerare este permis</w:t>
      </w:r>
      <w:r w:rsidRPr="00A113F2">
        <w:rPr>
          <w:rFonts w:ascii="Times New Roman" w:hAnsi="Times New Roman" w:cs="Times New Roman"/>
          <w:sz w:val="24"/>
          <w:szCs w:val="24"/>
        </w:rPr>
        <w:t>ă</w:t>
      </w:r>
      <w:r w:rsidR="00D2617B" w:rsidRPr="00A113F2">
        <w:rPr>
          <w:rFonts w:ascii="Times New Roman" w:hAnsi="Times New Roman" w:cs="Times New Roman"/>
          <w:sz w:val="24"/>
          <w:szCs w:val="24"/>
        </w:rPr>
        <w:t xml:space="preserve"> amenajarea </w:t>
      </w:r>
      <w:r w:rsidR="00BB4AAE" w:rsidRPr="00A113F2">
        <w:rPr>
          <w:rFonts w:ascii="Times New Roman" w:hAnsi="Times New Roman" w:cs="Times New Roman"/>
          <w:sz w:val="24"/>
          <w:szCs w:val="24"/>
        </w:rPr>
        <w:t xml:space="preserve">vitrinei tip panou verde. </w:t>
      </w:r>
      <w:proofErr w:type="gramStart"/>
      <w:r w:rsidR="00BB4AAE" w:rsidRPr="00A113F2">
        <w:rPr>
          <w:rFonts w:ascii="Times New Roman" w:hAnsi="Times New Roman" w:cs="Times New Roman"/>
          <w:sz w:val="24"/>
          <w:szCs w:val="24"/>
        </w:rPr>
        <w:t>( fa</w:t>
      </w:r>
      <w:proofErr w:type="gramEnd"/>
      <w:r w:rsidRPr="00A113F2">
        <w:rPr>
          <w:rFonts w:ascii="Times New Roman" w:hAnsi="Times New Roman" w:cs="Times New Roman"/>
          <w:sz w:val="24"/>
          <w:szCs w:val="24"/>
        </w:rPr>
        <w:t>ț</w:t>
      </w:r>
      <w:r w:rsidR="00BB4AAE" w:rsidRPr="00A113F2">
        <w:rPr>
          <w:rFonts w:ascii="Times New Roman" w:hAnsi="Times New Roman" w:cs="Times New Roman"/>
          <w:sz w:val="24"/>
          <w:szCs w:val="24"/>
        </w:rPr>
        <w:t>ad</w:t>
      </w:r>
      <w:r w:rsidRPr="00A113F2">
        <w:rPr>
          <w:rFonts w:ascii="Times New Roman" w:hAnsi="Times New Roman" w:cs="Times New Roman"/>
          <w:sz w:val="24"/>
          <w:szCs w:val="24"/>
        </w:rPr>
        <w:t>ă</w:t>
      </w:r>
      <w:r w:rsidR="00BB4AAE" w:rsidRPr="00A113F2">
        <w:rPr>
          <w:rFonts w:ascii="Times New Roman" w:hAnsi="Times New Roman" w:cs="Times New Roman"/>
          <w:sz w:val="24"/>
          <w:szCs w:val="24"/>
        </w:rPr>
        <w:t xml:space="preserve"> verde ) pe exteriorul acesteia </w:t>
      </w:r>
      <w:r w:rsidRPr="00A113F2">
        <w:rPr>
          <w:rFonts w:ascii="Times New Roman" w:hAnsi="Times New Roman" w:cs="Times New Roman"/>
          <w:sz w:val="24"/>
          <w:szCs w:val="24"/>
        </w:rPr>
        <w:t>î</w:t>
      </w:r>
      <w:r w:rsidR="00BB4AAE" w:rsidRPr="00A113F2">
        <w:rPr>
          <w:rFonts w:ascii="Times New Roman" w:hAnsi="Times New Roman" w:cs="Times New Roman"/>
          <w:sz w:val="24"/>
          <w:szCs w:val="24"/>
        </w:rPr>
        <w:t>n fa</w:t>
      </w:r>
      <w:r w:rsidRPr="00A113F2">
        <w:rPr>
          <w:rFonts w:ascii="Times New Roman" w:hAnsi="Times New Roman" w:cs="Times New Roman"/>
          <w:sz w:val="24"/>
          <w:szCs w:val="24"/>
        </w:rPr>
        <w:t>ț</w:t>
      </w:r>
      <w:r w:rsidR="00BB4AAE" w:rsidRPr="00A113F2">
        <w:rPr>
          <w:rFonts w:ascii="Times New Roman" w:hAnsi="Times New Roman" w:cs="Times New Roman"/>
          <w:sz w:val="24"/>
          <w:szCs w:val="24"/>
        </w:rPr>
        <w:t>ada principal</w:t>
      </w:r>
      <w:r w:rsidRPr="00A113F2">
        <w:rPr>
          <w:rFonts w:ascii="Times New Roman" w:hAnsi="Times New Roman" w:cs="Times New Roman"/>
          <w:sz w:val="24"/>
          <w:szCs w:val="24"/>
        </w:rPr>
        <w:t>ă</w:t>
      </w:r>
      <w:r w:rsidR="00BB4AAE" w:rsidRPr="00A113F2">
        <w:rPr>
          <w:rFonts w:ascii="Times New Roman" w:hAnsi="Times New Roman" w:cs="Times New Roman"/>
          <w:sz w:val="24"/>
          <w:szCs w:val="24"/>
        </w:rPr>
        <w:t xml:space="preserve">. </w:t>
      </w:r>
      <w:r w:rsidRPr="00A113F2">
        <w:rPr>
          <w:rFonts w:ascii="Times New Roman" w:hAnsi="Times New Roman" w:cs="Times New Roman"/>
          <w:sz w:val="24"/>
          <w:szCs w:val="24"/>
        </w:rPr>
        <w:t>Î</w:t>
      </w:r>
      <w:r w:rsidR="00BB4AAE" w:rsidRPr="00A113F2">
        <w:rPr>
          <w:rFonts w:ascii="Times New Roman" w:hAnsi="Times New Roman" w:cs="Times New Roman"/>
          <w:sz w:val="24"/>
          <w:szCs w:val="24"/>
        </w:rPr>
        <w:t>n acest caz reclama luminoas</w:t>
      </w:r>
      <w:r w:rsidRPr="00A113F2">
        <w:rPr>
          <w:rFonts w:ascii="Times New Roman" w:hAnsi="Times New Roman" w:cs="Times New Roman"/>
          <w:sz w:val="24"/>
          <w:szCs w:val="24"/>
        </w:rPr>
        <w:t>ă</w:t>
      </w:r>
      <w:r w:rsidR="00BB4AAE" w:rsidRPr="00A113F2">
        <w:rPr>
          <w:rFonts w:ascii="Times New Roman" w:hAnsi="Times New Roman" w:cs="Times New Roman"/>
          <w:sz w:val="24"/>
          <w:szCs w:val="24"/>
        </w:rPr>
        <w:t xml:space="preserve"> </w:t>
      </w:r>
      <w:proofErr w:type="gramStart"/>
      <w:r w:rsidR="00BB4AAE" w:rsidRPr="00A113F2">
        <w:rPr>
          <w:rFonts w:ascii="Times New Roman" w:hAnsi="Times New Roman" w:cs="Times New Roman"/>
          <w:sz w:val="24"/>
          <w:szCs w:val="24"/>
        </w:rPr>
        <w:t>va</w:t>
      </w:r>
      <w:proofErr w:type="gramEnd"/>
      <w:r w:rsidR="00BB4AAE" w:rsidRPr="00A113F2">
        <w:rPr>
          <w:rFonts w:ascii="Times New Roman" w:hAnsi="Times New Roman" w:cs="Times New Roman"/>
          <w:sz w:val="24"/>
          <w:szCs w:val="24"/>
        </w:rPr>
        <w:t xml:space="preserve"> fi </w:t>
      </w:r>
      <w:r w:rsidRPr="00A113F2">
        <w:rPr>
          <w:rFonts w:ascii="Times New Roman" w:hAnsi="Times New Roman" w:cs="Times New Roman"/>
          <w:sz w:val="24"/>
          <w:szCs w:val="24"/>
        </w:rPr>
        <w:t>î</w:t>
      </w:r>
      <w:r w:rsidR="00BB4AAE" w:rsidRPr="00A113F2">
        <w:rPr>
          <w:rFonts w:ascii="Times New Roman" w:hAnsi="Times New Roman" w:cs="Times New Roman"/>
          <w:sz w:val="24"/>
          <w:szCs w:val="24"/>
        </w:rPr>
        <w:t>ncadrat</w:t>
      </w:r>
      <w:r w:rsidRPr="00A113F2">
        <w:rPr>
          <w:rFonts w:ascii="Times New Roman" w:hAnsi="Times New Roman" w:cs="Times New Roman"/>
          <w:sz w:val="24"/>
          <w:szCs w:val="24"/>
        </w:rPr>
        <w:t>ă</w:t>
      </w:r>
      <w:r w:rsidR="00BB4AAE" w:rsidRPr="00A113F2">
        <w:rPr>
          <w:rFonts w:ascii="Times New Roman" w:hAnsi="Times New Roman" w:cs="Times New Roman"/>
          <w:sz w:val="24"/>
          <w:szCs w:val="24"/>
        </w:rPr>
        <w:t xml:space="preserve"> </w:t>
      </w:r>
      <w:r w:rsidRPr="00A113F2">
        <w:rPr>
          <w:rFonts w:ascii="Times New Roman" w:hAnsi="Times New Roman" w:cs="Times New Roman"/>
          <w:sz w:val="24"/>
          <w:szCs w:val="24"/>
        </w:rPr>
        <w:t>î</w:t>
      </w:r>
      <w:r w:rsidR="00BB4AAE" w:rsidRPr="00A113F2">
        <w:rPr>
          <w:rFonts w:ascii="Times New Roman" w:hAnsi="Times New Roman" w:cs="Times New Roman"/>
          <w:sz w:val="24"/>
          <w:szCs w:val="24"/>
        </w:rPr>
        <w:t>n peretele verde nou propus. Acest perete verde va respecta zona de fa</w:t>
      </w:r>
      <w:r w:rsidRPr="00A113F2">
        <w:rPr>
          <w:rFonts w:ascii="Times New Roman" w:hAnsi="Times New Roman" w:cs="Times New Roman"/>
          <w:sz w:val="24"/>
          <w:szCs w:val="24"/>
        </w:rPr>
        <w:t>ț</w:t>
      </w:r>
      <w:r w:rsidR="00BB4AAE" w:rsidRPr="00A113F2">
        <w:rPr>
          <w:rFonts w:ascii="Times New Roman" w:hAnsi="Times New Roman" w:cs="Times New Roman"/>
          <w:sz w:val="24"/>
          <w:szCs w:val="24"/>
        </w:rPr>
        <w:t>ad</w:t>
      </w:r>
      <w:r w:rsidRPr="00A113F2">
        <w:rPr>
          <w:rFonts w:ascii="Times New Roman" w:hAnsi="Times New Roman" w:cs="Times New Roman"/>
          <w:sz w:val="24"/>
          <w:szCs w:val="24"/>
        </w:rPr>
        <w:t>ă</w:t>
      </w:r>
      <w:r w:rsidR="00BB4AAE" w:rsidRPr="00A113F2">
        <w:rPr>
          <w:rFonts w:ascii="Times New Roman" w:hAnsi="Times New Roman" w:cs="Times New Roman"/>
          <w:sz w:val="24"/>
          <w:szCs w:val="24"/>
        </w:rPr>
        <w:t xml:space="preserve"> aferent</w:t>
      </w:r>
      <w:r w:rsidRPr="00A113F2">
        <w:rPr>
          <w:rFonts w:ascii="Times New Roman" w:hAnsi="Times New Roman" w:cs="Times New Roman"/>
          <w:sz w:val="24"/>
          <w:szCs w:val="24"/>
        </w:rPr>
        <w:t>ă</w:t>
      </w:r>
      <w:r w:rsidR="00BB4AAE" w:rsidRPr="00A113F2">
        <w:rPr>
          <w:rFonts w:ascii="Times New Roman" w:hAnsi="Times New Roman" w:cs="Times New Roman"/>
          <w:sz w:val="24"/>
          <w:szCs w:val="24"/>
        </w:rPr>
        <w:t xml:space="preserve"> spa</w:t>
      </w:r>
      <w:r w:rsidRPr="00A113F2">
        <w:rPr>
          <w:rFonts w:ascii="Times New Roman" w:hAnsi="Times New Roman" w:cs="Times New Roman"/>
          <w:sz w:val="24"/>
          <w:szCs w:val="24"/>
        </w:rPr>
        <w:t>ț</w:t>
      </w:r>
      <w:r w:rsidR="00BB4AAE" w:rsidRPr="00A113F2">
        <w:rPr>
          <w:rFonts w:ascii="Times New Roman" w:hAnsi="Times New Roman" w:cs="Times New Roman"/>
          <w:sz w:val="24"/>
          <w:szCs w:val="24"/>
        </w:rPr>
        <w:t>iului ocupat</w:t>
      </w:r>
      <w:r w:rsidR="00292338" w:rsidRPr="00A113F2">
        <w:rPr>
          <w:rFonts w:ascii="Times New Roman" w:hAnsi="Times New Roman" w:cs="Times New Roman"/>
          <w:sz w:val="24"/>
          <w:szCs w:val="24"/>
        </w:rPr>
        <w:t>;</w:t>
      </w:r>
    </w:p>
    <w:p w:rsidR="00357742" w:rsidRPr="00A113F2" w:rsidRDefault="00357742" w:rsidP="00D2617B">
      <w:pPr>
        <w:pStyle w:val="Listparagraf"/>
        <w:numPr>
          <w:ilvl w:val="0"/>
          <w:numId w:val="4"/>
        </w:numPr>
        <w:autoSpaceDE w:val="0"/>
        <w:autoSpaceDN w:val="0"/>
        <w:adjustRightInd w:val="0"/>
        <w:spacing w:after="0"/>
        <w:jc w:val="both"/>
        <w:rPr>
          <w:rFonts w:ascii="Times New Roman" w:hAnsi="Times New Roman" w:cs="Times New Roman"/>
          <w:sz w:val="24"/>
          <w:szCs w:val="24"/>
          <w:lang w:val="da-DK"/>
        </w:rPr>
      </w:pPr>
      <w:r w:rsidRPr="00A113F2">
        <w:rPr>
          <w:rFonts w:ascii="Times New Roman" w:hAnsi="Times New Roman" w:cs="Times New Roman"/>
          <w:sz w:val="24"/>
          <w:szCs w:val="24"/>
        </w:rPr>
        <w:t>este permis</w:t>
      </w:r>
      <w:r w:rsidR="00093CAC" w:rsidRPr="00A113F2">
        <w:rPr>
          <w:rFonts w:ascii="Times New Roman" w:hAnsi="Times New Roman" w:cs="Times New Roman"/>
          <w:sz w:val="24"/>
          <w:szCs w:val="24"/>
        </w:rPr>
        <w:t>ă</w:t>
      </w:r>
      <w:r w:rsidRPr="00A113F2">
        <w:rPr>
          <w:rFonts w:ascii="Times New Roman" w:hAnsi="Times New Roman" w:cs="Times New Roman"/>
          <w:sz w:val="24"/>
          <w:szCs w:val="24"/>
        </w:rPr>
        <w:t xml:space="preserve"> expunerea unor elemente decorative de tip sculpturi, opere de art</w:t>
      </w:r>
      <w:r w:rsidR="00093CAC" w:rsidRPr="00A113F2">
        <w:rPr>
          <w:rFonts w:ascii="Times New Roman" w:hAnsi="Times New Roman" w:cs="Times New Roman"/>
          <w:sz w:val="24"/>
          <w:szCs w:val="24"/>
        </w:rPr>
        <w:t>ă</w:t>
      </w:r>
      <w:r w:rsidRPr="00A113F2">
        <w:rPr>
          <w:rFonts w:ascii="Times New Roman" w:hAnsi="Times New Roman" w:cs="Times New Roman"/>
          <w:sz w:val="24"/>
          <w:szCs w:val="24"/>
        </w:rPr>
        <w:t xml:space="preserve"> realizate din lemn, cupru, materiale</w:t>
      </w:r>
      <w:r w:rsidR="003B1511" w:rsidRPr="00A113F2">
        <w:rPr>
          <w:rFonts w:ascii="Times New Roman" w:hAnsi="Times New Roman" w:cs="Times New Roman"/>
          <w:sz w:val="24"/>
          <w:szCs w:val="24"/>
        </w:rPr>
        <w:t xml:space="preserve"> regenerabile, sticl</w:t>
      </w:r>
      <w:r w:rsidR="00093CAC" w:rsidRPr="00A113F2">
        <w:rPr>
          <w:rFonts w:ascii="Times New Roman" w:hAnsi="Times New Roman" w:cs="Times New Roman"/>
          <w:sz w:val="24"/>
          <w:szCs w:val="24"/>
        </w:rPr>
        <w:t>ă</w:t>
      </w:r>
      <w:r w:rsidR="003B1511" w:rsidRPr="00A113F2">
        <w:rPr>
          <w:rFonts w:ascii="Times New Roman" w:hAnsi="Times New Roman" w:cs="Times New Roman"/>
          <w:sz w:val="24"/>
          <w:szCs w:val="24"/>
        </w:rPr>
        <w:t>, ceramice – cu simbolul siglei sau denumirea firmei sub forma gravat</w:t>
      </w:r>
      <w:r w:rsidR="00093CAC" w:rsidRPr="00A113F2">
        <w:rPr>
          <w:rFonts w:ascii="Times New Roman" w:hAnsi="Times New Roman" w:cs="Times New Roman"/>
          <w:sz w:val="24"/>
          <w:szCs w:val="24"/>
        </w:rPr>
        <w:t>ă</w:t>
      </w:r>
      <w:r w:rsidR="003B1511" w:rsidRPr="00A113F2">
        <w:rPr>
          <w:rFonts w:ascii="Times New Roman" w:hAnsi="Times New Roman" w:cs="Times New Roman"/>
          <w:sz w:val="24"/>
          <w:szCs w:val="24"/>
        </w:rPr>
        <w:t xml:space="preserve"> – doar cu autorizarea </w:t>
      </w:r>
      <w:r w:rsidR="00093CAC" w:rsidRPr="00A113F2">
        <w:rPr>
          <w:rFonts w:ascii="Times New Roman" w:hAnsi="Times New Roman" w:cs="Times New Roman"/>
          <w:sz w:val="24"/>
          <w:szCs w:val="24"/>
        </w:rPr>
        <w:t>î</w:t>
      </w:r>
      <w:r w:rsidR="003B1511" w:rsidRPr="00A113F2">
        <w:rPr>
          <w:rFonts w:ascii="Times New Roman" w:hAnsi="Times New Roman" w:cs="Times New Roman"/>
          <w:sz w:val="24"/>
          <w:szCs w:val="24"/>
        </w:rPr>
        <w:t>n prealabil</w:t>
      </w:r>
      <w:r w:rsidR="000D2B54" w:rsidRPr="00A113F2">
        <w:rPr>
          <w:rFonts w:ascii="Times New Roman" w:hAnsi="Times New Roman" w:cs="Times New Roman"/>
          <w:sz w:val="24"/>
          <w:szCs w:val="24"/>
        </w:rPr>
        <w:t>;</w:t>
      </w:r>
    </w:p>
    <w:p w:rsidR="000D2B54" w:rsidRPr="00A113F2" w:rsidRDefault="000D2B54" w:rsidP="00D2617B">
      <w:pPr>
        <w:pStyle w:val="Listparagraf"/>
        <w:numPr>
          <w:ilvl w:val="0"/>
          <w:numId w:val="4"/>
        </w:numPr>
        <w:autoSpaceDE w:val="0"/>
        <w:autoSpaceDN w:val="0"/>
        <w:adjustRightInd w:val="0"/>
        <w:spacing w:after="0"/>
        <w:jc w:val="both"/>
        <w:rPr>
          <w:rFonts w:ascii="Times New Roman" w:hAnsi="Times New Roman" w:cs="Times New Roman"/>
          <w:sz w:val="24"/>
          <w:szCs w:val="24"/>
          <w:lang w:val="da-DK"/>
        </w:rPr>
      </w:pPr>
      <w:proofErr w:type="gramStart"/>
      <w:r w:rsidRPr="00A113F2">
        <w:rPr>
          <w:rFonts w:ascii="Times New Roman" w:hAnsi="Times New Roman" w:cs="Times New Roman"/>
          <w:sz w:val="24"/>
          <w:szCs w:val="24"/>
        </w:rPr>
        <w:t>este</w:t>
      </w:r>
      <w:proofErr w:type="gramEnd"/>
      <w:r w:rsidRPr="00A113F2">
        <w:rPr>
          <w:rFonts w:ascii="Times New Roman" w:hAnsi="Times New Roman" w:cs="Times New Roman"/>
          <w:sz w:val="24"/>
          <w:szCs w:val="24"/>
        </w:rPr>
        <w:t xml:space="preserve"> permis</w:t>
      </w:r>
      <w:r w:rsidR="00093CAC" w:rsidRPr="00A113F2">
        <w:rPr>
          <w:rFonts w:ascii="Times New Roman" w:hAnsi="Times New Roman" w:cs="Times New Roman"/>
          <w:sz w:val="24"/>
          <w:szCs w:val="24"/>
        </w:rPr>
        <w:t>ă</w:t>
      </w:r>
      <w:r w:rsidRPr="00A113F2">
        <w:rPr>
          <w:rFonts w:ascii="Times New Roman" w:hAnsi="Times New Roman" w:cs="Times New Roman"/>
          <w:sz w:val="24"/>
          <w:szCs w:val="24"/>
        </w:rPr>
        <w:t xml:space="preserve"> amplasarea de panouri publicitare </w:t>
      </w:r>
      <w:r w:rsidR="009F1ECA" w:rsidRPr="00A113F2">
        <w:rPr>
          <w:rFonts w:ascii="Times New Roman" w:hAnsi="Times New Roman" w:cs="Times New Roman"/>
          <w:sz w:val="24"/>
          <w:szCs w:val="24"/>
        </w:rPr>
        <w:t>fixe</w:t>
      </w:r>
      <w:r w:rsidRPr="00A113F2">
        <w:rPr>
          <w:rFonts w:ascii="Times New Roman" w:hAnsi="Times New Roman" w:cs="Times New Roman"/>
          <w:sz w:val="24"/>
          <w:szCs w:val="24"/>
        </w:rPr>
        <w:t>, de dimensiuni reduse, amplasate la sol, f</w:t>
      </w:r>
      <w:r w:rsidR="00093CAC" w:rsidRPr="00A113F2">
        <w:rPr>
          <w:rFonts w:ascii="Times New Roman" w:hAnsi="Times New Roman" w:cs="Times New Roman"/>
          <w:sz w:val="24"/>
          <w:szCs w:val="24"/>
        </w:rPr>
        <w:t>ă</w:t>
      </w:r>
      <w:r w:rsidRPr="00A113F2">
        <w:rPr>
          <w:rFonts w:ascii="Times New Roman" w:hAnsi="Times New Roman" w:cs="Times New Roman"/>
          <w:sz w:val="24"/>
          <w:szCs w:val="24"/>
        </w:rPr>
        <w:t>r</w:t>
      </w:r>
      <w:r w:rsidR="00093CAC" w:rsidRPr="00A113F2">
        <w:rPr>
          <w:rFonts w:ascii="Times New Roman" w:hAnsi="Times New Roman" w:cs="Times New Roman"/>
          <w:sz w:val="24"/>
          <w:szCs w:val="24"/>
        </w:rPr>
        <w:t>ă</w:t>
      </w:r>
      <w:r w:rsidR="009F1ECA" w:rsidRPr="00A113F2">
        <w:rPr>
          <w:rFonts w:ascii="Times New Roman" w:hAnsi="Times New Roman" w:cs="Times New Roman"/>
          <w:sz w:val="24"/>
          <w:szCs w:val="24"/>
        </w:rPr>
        <w:t>/</w:t>
      </w:r>
      <w:r w:rsidR="00093CAC" w:rsidRPr="00A113F2">
        <w:rPr>
          <w:rFonts w:ascii="Times New Roman" w:hAnsi="Times New Roman" w:cs="Times New Roman"/>
          <w:sz w:val="24"/>
          <w:szCs w:val="24"/>
        </w:rPr>
        <w:t xml:space="preserve"> </w:t>
      </w:r>
      <w:r w:rsidR="009F1ECA" w:rsidRPr="00A113F2">
        <w:rPr>
          <w:rFonts w:ascii="Times New Roman" w:hAnsi="Times New Roman" w:cs="Times New Roman"/>
          <w:sz w:val="24"/>
          <w:szCs w:val="24"/>
        </w:rPr>
        <w:t>cu</w:t>
      </w:r>
      <w:r w:rsidRPr="00A113F2">
        <w:rPr>
          <w:rFonts w:ascii="Times New Roman" w:hAnsi="Times New Roman" w:cs="Times New Roman"/>
          <w:sz w:val="24"/>
          <w:szCs w:val="24"/>
        </w:rPr>
        <w:t xml:space="preserve"> funda</w:t>
      </w:r>
      <w:r w:rsidR="00093CAC" w:rsidRPr="00A113F2">
        <w:rPr>
          <w:rFonts w:ascii="Times New Roman" w:hAnsi="Times New Roman" w:cs="Times New Roman"/>
          <w:sz w:val="24"/>
          <w:szCs w:val="24"/>
        </w:rPr>
        <w:t>ț</w:t>
      </w:r>
      <w:r w:rsidRPr="00A113F2">
        <w:rPr>
          <w:rFonts w:ascii="Times New Roman" w:hAnsi="Times New Roman" w:cs="Times New Roman"/>
          <w:sz w:val="24"/>
          <w:szCs w:val="24"/>
        </w:rPr>
        <w:t xml:space="preserve">ie sau alt sistem de fixare, stabilizat prin propria greutate; Dimensiunea panoului este de </w:t>
      </w:r>
      <w:r w:rsidR="000F18D8" w:rsidRPr="00A113F2">
        <w:rPr>
          <w:rFonts w:ascii="Times New Roman" w:hAnsi="Times New Roman" w:cs="Times New Roman"/>
          <w:sz w:val="24"/>
          <w:szCs w:val="24"/>
        </w:rPr>
        <w:t>60 cm x 2</w:t>
      </w:r>
      <w:r w:rsidR="009F1ECA" w:rsidRPr="00A113F2">
        <w:rPr>
          <w:rFonts w:ascii="Times New Roman" w:hAnsi="Times New Roman" w:cs="Times New Roman"/>
          <w:sz w:val="24"/>
          <w:szCs w:val="24"/>
        </w:rPr>
        <w:t>2</w:t>
      </w:r>
      <w:r w:rsidR="000F18D8" w:rsidRPr="00A113F2">
        <w:rPr>
          <w:rFonts w:ascii="Times New Roman" w:hAnsi="Times New Roman" w:cs="Times New Roman"/>
          <w:sz w:val="24"/>
          <w:szCs w:val="24"/>
        </w:rPr>
        <w:t>0 cm, pe pozi</w:t>
      </w:r>
      <w:r w:rsidR="00093CAC" w:rsidRPr="00A113F2">
        <w:rPr>
          <w:rFonts w:ascii="Times New Roman" w:hAnsi="Times New Roman" w:cs="Times New Roman"/>
          <w:sz w:val="24"/>
          <w:szCs w:val="24"/>
        </w:rPr>
        <w:t>ț</w:t>
      </w:r>
      <w:r w:rsidR="000F18D8" w:rsidRPr="00A113F2">
        <w:rPr>
          <w:rFonts w:ascii="Times New Roman" w:hAnsi="Times New Roman" w:cs="Times New Roman"/>
          <w:sz w:val="24"/>
          <w:szCs w:val="24"/>
        </w:rPr>
        <w:t>ia vertical</w:t>
      </w:r>
      <w:r w:rsidR="00093CAC" w:rsidRPr="00A113F2">
        <w:rPr>
          <w:rFonts w:ascii="Times New Roman" w:hAnsi="Times New Roman" w:cs="Times New Roman"/>
          <w:sz w:val="24"/>
          <w:szCs w:val="24"/>
        </w:rPr>
        <w:t>ă</w:t>
      </w:r>
      <w:r w:rsidR="000F18D8" w:rsidRPr="00A113F2">
        <w:rPr>
          <w:rFonts w:ascii="Times New Roman" w:hAnsi="Times New Roman" w:cs="Times New Roman"/>
          <w:sz w:val="24"/>
          <w:szCs w:val="24"/>
        </w:rPr>
        <w:t xml:space="preserve"> </w:t>
      </w:r>
      <w:r w:rsidR="00093CAC" w:rsidRPr="00A113F2">
        <w:rPr>
          <w:rFonts w:ascii="Times New Roman" w:hAnsi="Times New Roman" w:cs="Times New Roman"/>
          <w:sz w:val="24"/>
          <w:szCs w:val="24"/>
        </w:rPr>
        <w:t>ș</w:t>
      </w:r>
      <w:r w:rsidR="000F18D8" w:rsidRPr="00A113F2">
        <w:rPr>
          <w:rFonts w:ascii="Times New Roman" w:hAnsi="Times New Roman" w:cs="Times New Roman"/>
          <w:sz w:val="24"/>
          <w:szCs w:val="24"/>
        </w:rPr>
        <w:t>i de 60 cm x 120 cm pe pozi</w:t>
      </w:r>
      <w:r w:rsidR="00093CAC" w:rsidRPr="00A113F2">
        <w:rPr>
          <w:rFonts w:ascii="Times New Roman" w:hAnsi="Times New Roman" w:cs="Times New Roman"/>
          <w:sz w:val="24"/>
          <w:szCs w:val="24"/>
        </w:rPr>
        <w:t>ț</w:t>
      </w:r>
      <w:r w:rsidR="000F18D8" w:rsidRPr="00A113F2">
        <w:rPr>
          <w:rFonts w:ascii="Times New Roman" w:hAnsi="Times New Roman" w:cs="Times New Roman"/>
          <w:sz w:val="24"/>
          <w:szCs w:val="24"/>
        </w:rPr>
        <w:t>ia orizontal</w:t>
      </w:r>
      <w:r w:rsidR="00093CAC" w:rsidRPr="00A113F2">
        <w:rPr>
          <w:rFonts w:ascii="Times New Roman" w:hAnsi="Times New Roman" w:cs="Times New Roman"/>
          <w:sz w:val="24"/>
          <w:szCs w:val="24"/>
        </w:rPr>
        <w:t>ă</w:t>
      </w:r>
      <w:r w:rsidR="003B47F6" w:rsidRPr="00A113F2">
        <w:rPr>
          <w:rFonts w:ascii="Times New Roman" w:hAnsi="Times New Roman" w:cs="Times New Roman"/>
          <w:sz w:val="24"/>
          <w:szCs w:val="24"/>
        </w:rPr>
        <w:t>.</w:t>
      </w:r>
      <w:r w:rsidR="000F18D8" w:rsidRPr="00A113F2">
        <w:rPr>
          <w:rFonts w:ascii="Times New Roman" w:hAnsi="Times New Roman" w:cs="Times New Roman"/>
          <w:sz w:val="24"/>
          <w:szCs w:val="24"/>
        </w:rPr>
        <w:t xml:space="preserve"> </w:t>
      </w:r>
      <w:r w:rsidR="003B47F6" w:rsidRPr="00A113F2">
        <w:rPr>
          <w:rFonts w:ascii="Times New Roman" w:hAnsi="Times New Roman" w:cs="Times New Roman"/>
          <w:sz w:val="24"/>
          <w:szCs w:val="24"/>
        </w:rPr>
        <w:t>S</w:t>
      </w:r>
      <w:r w:rsidR="000F18D8" w:rsidRPr="00A113F2">
        <w:rPr>
          <w:rFonts w:ascii="Times New Roman" w:hAnsi="Times New Roman" w:cs="Times New Roman"/>
          <w:sz w:val="24"/>
          <w:szCs w:val="24"/>
        </w:rPr>
        <w:t>tructura panoului va fi metalic</w:t>
      </w:r>
      <w:r w:rsidR="00093CAC" w:rsidRPr="00A113F2">
        <w:rPr>
          <w:rFonts w:ascii="Times New Roman" w:hAnsi="Times New Roman" w:cs="Times New Roman"/>
          <w:sz w:val="24"/>
          <w:szCs w:val="24"/>
        </w:rPr>
        <w:t>ă</w:t>
      </w:r>
      <w:r w:rsidR="000F18D8" w:rsidRPr="00A113F2">
        <w:rPr>
          <w:rFonts w:ascii="Times New Roman" w:hAnsi="Times New Roman" w:cs="Times New Roman"/>
          <w:sz w:val="24"/>
          <w:szCs w:val="24"/>
        </w:rPr>
        <w:t>, vopsit</w:t>
      </w:r>
      <w:r w:rsidR="00093CAC" w:rsidRPr="00A113F2">
        <w:rPr>
          <w:rFonts w:ascii="Times New Roman" w:hAnsi="Times New Roman" w:cs="Times New Roman"/>
          <w:sz w:val="24"/>
          <w:szCs w:val="24"/>
        </w:rPr>
        <w:t>ă</w:t>
      </w:r>
      <w:r w:rsidR="000F18D8" w:rsidRPr="00A113F2">
        <w:rPr>
          <w:rFonts w:ascii="Times New Roman" w:hAnsi="Times New Roman" w:cs="Times New Roman"/>
          <w:sz w:val="24"/>
          <w:szCs w:val="24"/>
        </w:rPr>
        <w:t xml:space="preserve"> </w:t>
      </w:r>
      <w:r w:rsidR="00093CAC" w:rsidRPr="00A113F2">
        <w:rPr>
          <w:rFonts w:ascii="Times New Roman" w:hAnsi="Times New Roman" w:cs="Times New Roman"/>
          <w:sz w:val="24"/>
          <w:szCs w:val="24"/>
        </w:rPr>
        <w:t>î</w:t>
      </w:r>
      <w:r w:rsidR="000F18D8" w:rsidRPr="00A113F2">
        <w:rPr>
          <w:rFonts w:ascii="Times New Roman" w:hAnsi="Times New Roman" w:cs="Times New Roman"/>
          <w:sz w:val="24"/>
          <w:szCs w:val="24"/>
        </w:rPr>
        <w:t>n camp electr</w:t>
      </w:r>
      <w:r w:rsidR="003B47F6" w:rsidRPr="00A113F2">
        <w:rPr>
          <w:rFonts w:ascii="Times New Roman" w:hAnsi="Times New Roman" w:cs="Times New Roman"/>
          <w:sz w:val="24"/>
          <w:szCs w:val="24"/>
        </w:rPr>
        <w:t xml:space="preserve">ostatic, culoare verde RAL 6025, folosind ca </w:t>
      </w:r>
      <w:r w:rsidR="00093CAC" w:rsidRPr="00A113F2">
        <w:rPr>
          <w:rFonts w:ascii="Times New Roman" w:hAnsi="Times New Roman" w:cs="Times New Roman"/>
          <w:sz w:val="24"/>
          <w:szCs w:val="24"/>
        </w:rPr>
        <w:t>ș</w:t>
      </w:r>
      <w:r w:rsidR="003B47F6" w:rsidRPr="00A113F2">
        <w:rPr>
          <w:rFonts w:ascii="Times New Roman" w:hAnsi="Times New Roman" w:cs="Times New Roman"/>
          <w:sz w:val="24"/>
          <w:szCs w:val="24"/>
        </w:rPr>
        <w:t>i culoare de text doar negru</w:t>
      </w:r>
      <w:r w:rsidR="00C949E3" w:rsidRPr="00A113F2">
        <w:rPr>
          <w:rFonts w:ascii="Times New Roman" w:hAnsi="Times New Roman" w:cs="Times New Roman"/>
          <w:sz w:val="24"/>
          <w:szCs w:val="24"/>
        </w:rPr>
        <w:t>;</w:t>
      </w:r>
    </w:p>
    <w:p w:rsidR="00C949E3" w:rsidRPr="00A113F2" w:rsidRDefault="00C949E3" w:rsidP="00D2617B">
      <w:pPr>
        <w:pStyle w:val="Listparagraf"/>
        <w:numPr>
          <w:ilvl w:val="0"/>
          <w:numId w:val="4"/>
        </w:numPr>
        <w:autoSpaceDE w:val="0"/>
        <w:autoSpaceDN w:val="0"/>
        <w:adjustRightInd w:val="0"/>
        <w:spacing w:after="0"/>
        <w:jc w:val="both"/>
        <w:rPr>
          <w:rFonts w:ascii="Times New Roman" w:hAnsi="Times New Roman" w:cs="Times New Roman"/>
          <w:sz w:val="24"/>
          <w:szCs w:val="24"/>
          <w:lang w:val="da-DK"/>
        </w:rPr>
      </w:pPr>
      <w:r w:rsidRPr="00A113F2">
        <w:rPr>
          <w:rFonts w:ascii="Times New Roman" w:hAnsi="Times New Roman" w:cs="Times New Roman"/>
          <w:sz w:val="24"/>
          <w:szCs w:val="24"/>
        </w:rPr>
        <w:lastRenderedPageBreak/>
        <w:t>este permis</w:t>
      </w:r>
      <w:r w:rsidR="00093CAC" w:rsidRPr="00A113F2">
        <w:rPr>
          <w:rFonts w:ascii="Times New Roman" w:hAnsi="Times New Roman" w:cs="Times New Roman"/>
          <w:sz w:val="24"/>
          <w:szCs w:val="24"/>
        </w:rPr>
        <w:t>ă</w:t>
      </w:r>
      <w:r w:rsidRPr="00A113F2">
        <w:rPr>
          <w:rFonts w:ascii="Times New Roman" w:hAnsi="Times New Roman" w:cs="Times New Roman"/>
          <w:sz w:val="24"/>
          <w:szCs w:val="24"/>
        </w:rPr>
        <w:t xml:space="preserve"> amplasarea de proiect publicitar special,</w:t>
      </w:r>
      <w:r w:rsidRPr="00A113F2">
        <w:rPr>
          <w:rFonts w:ascii="Times New Roman" w:hAnsi="Times New Roman" w:cs="Times New Roman"/>
          <w:sz w:val="24"/>
          <w:szCs w:val="24"/>
          <w:shd w:val="clear" w:color="auto" w:fill="FFFFFF"/>
        </w:rPr>
        <w:t xml:space="preserve"> creată special în scopul promovării unui produs, a unui serviciu sau eveniment și care nu are în alcătuirea sa elemente de fundație și/sau structuri publicitare clasice</w:t>
      </w:r>
      <w:r w:rsidR="00760189" w:rsidRPr="00A113F2">
        <w:rPr>
          <w:rFonts w:ascii="Times New Roman" w:hAnsi="Times New Roman" w:cs="Times New Roman"/>
          <w:sz w:val="24"/>
          <w:szCs w:val="24"/>
          <w:shd w:val="clear" w:color="auto" w:fill="FFFFFF"/>
        </w:rPr>
        <w:t>;</w:t>
      </w:r>
    </w:p>
    <w:p w:rsidR="0050219E" w:rsidRPr="00A113F2" w:rsidRDefault="0050219E" w:rsidP="00D2617B">
      <w:pPr>
        <w:pStyle w:val="Listparagraf"/>
        <w:numPr>
          <w:ilvl w:val="0"/>
          <w:numId w:val="4"/>
        </w:numPr>
        <w:autoSpaceDE w:val="0"/>
        <w:autoSpaceDN w:val="0"/>
        <w:adjustRightInd w:val="0"/>
        <w:spacing w:after="0"/>
        <w:jc w:val="both"/>
        <w:rPr>
          <w:rFonts w:ascii="Times New Roman" w:hAnsi="Times New Roman" w:cs="Times New Roman"/>
          <w:sz w:val="24"/>
          <w:szCs w:val="24"/>
          <w:lang w:val="da-DK"/>
        </w:rPr>
      </w:pPr>
      <w:r w:rsidRPr="00A113F2">
        <w:rPr>
          <w:rFonts w:ascii="Times New Roman" w:hAnsi="Times New Roman" w:cs="Times New Roman"/>
          <w:sz w:val="24"/>
          <w:szCs w:val="24"/>
          <w:shd w:val="clear" w:color="auto" w:fill="FFFFFF"/>
        </w:rPr>
        <w:t>este permis</w:t>
      </w:r>
      <w:r w:rsidR="00093CAC" w:rsidRPr="00A113F2">
        <w:rPr>
          <w:rFonts w:ascii="Times New Roman" w:hAnsi="Times New Roman" w:cs="Times New Roman"/>
          <w:sz w:val="24"/>
          <w:szCs w:val="24"/>
          <w:shd w:val="clear" w:color="auto" w:fill="FFFFFF"/>
        </w:rPr>
        <w:t>ă</w:t>
      </w:r>
      <w:r w:rsidRPr="00A113F2">
        <w:rPr>
          <w:rFonts w:ascii="Times New Roman" w:hAnsi="Times New Roman" w:cs="Times New Roman"/>
          <w:sz w:val="24"/>
          <w:szCs w:val="24"/>
          <w:shd w:val="clear" w:color="auto" w:fill="FFFFFF"/>
        </w:rPr>
        <w:t xml:space="preserve"> amplasarea de mess-uri, doar cu ocazia alegerilor, pe o perioad</w:t>
      </w:r>
      <w:r w:rsidR="00093CAC" w:rsidRPr="00A113F2">
        <w:rPr>
          <w:rFonts w:ascii="Times New Roman" w:hAnsi="Times New Roman" w:cs="Times New Roman"/>
          <w:sz w:val="24"/>
          <w:szCs w:val="24"/>
          <w:shd w:val="clear" w:color="auto" w:fill="FFFFFF"/>
        </w:rPr>
        <w:t xml:space="preserve">ă </w:t>
      </w:r>
      <w:r w:rsidRPr="00A113F2">
        <w:rPr>
          <w:rFonts w:ascii="Times New Roman" w:hAnsi="Times New Roman" w:cs="Times New Roman"/>
          <w:sz w:val="24"/>
          <w:szCs w:val="24"/>
          <w:shd w:val="clear" w:color="auto" w:fill="FFFFFF"/>
        </w:rPr>
        <w:t>determinat</w:t>
      </w:r>
      <w:r w:rsidR="00093CAC" w:rsidRPr="00A113F2">
        <w:rPr>
          <w:rFonts w:ascii="Times New Roman" w:hAnsi="Times New Roman" w:cs="Times New Roman"/>
          <w:sz w:val="24"/>
          <w:szCs w:val="24"/>
          <w:shd w:val="clear" w:color="auto" w:fill="FFFFFF"/>
        </w:rPr>
        <w:t>ă</w:t>
      </w:r>
      <w:r w:rsidRPr="00A113F2">
        <w:rPr>
          <w:rFonts w:ascii="Times New Roman" w:hAnsi="Times New Roman" w:cs="Times New Roman"/>
          <w:sz w:val="24"/>
          <w:szCs w:val="24"/>
          <w:shd w:val="clear" w:color="auto" w:fill="FFFFFF"/>
        </w:rPr>
        <w:t xml:space="preserve"> prin avizul Direc</w:t>
      </w:r>
      <w:r w:rsidR="00093CAC" w:rsidRPr="00A113F2">
        <w:rPr>
          <w:rFonts w:ascii="Times New Roman" w:hAnsi="Times New Roman" w:cs="Times New Roman"/>
          <w:sz w:val="24"/>
          <w:szCs w:val="24"/>
          <w:shd w:val="clear" w:color="auto" w:fill="FFFFFF"/>
        </w:rPr>
        <w:t>ț</w:t>
      </w:r>
      <w:r w:rsidRPr="00A113F2">
        <w:rPr>
          <w:rFonts w:ascii="Times New Roman" w:hAnsi="Times New Roman" w:cs="Times New Roman"/>
          <w:sz w:val="24"/>
          <w:szCs w:val="24"/>
          <w:shd w:val="clear" w:color="auto" w:fill="FFFFFF"/>
        </w:rPr>
        <w:t>iei Tehnice;</w:t>
      </w:r>
    </w:p>
    <w:p w:rsidR="00760189" w:rsidRPr="00A113F2" w:rsidRDefault="00760189" w:rsidP="00D2617B">
      <w:pPr>
        <w:pStyle w:val="Listparagraf"/>
        <w:numPr>
          <w:ilvl w:val="0"/>
          <w:numId w:val="4"/>
        </w:numPr>
        <w:autoSpaceDE w:val="0"/>
        <w:autoSpaceDN w:val="0"/>
        <w:adjustRightInd w:val="0"/>
        <w:spacing w:after="0"/>
        <w:jc w:val="both"/>
        <w:rPr>
          <w:rFonts w:ascii="Times New Roman" w:hAnsi="Times New Roman" w:cs="Times New Roman"/>
          <w:sz w:val="24"/>
          <w:szCs w:val="24"/>
          <w:lang w:val="da-DK"/>
        </w:rPr>
      </w:pPr>
      <w:r w:rsidRPr="00A113F2">
        <w:rPr>
          <w:rFonts w:ascii="Times New Roman" w:hAnsi="Times New Roman" w:cs="Times New Roman"/>
          <w:sz w:val="24"/>
          <w:szCs w:val="24"/>
          <w:shd w:val="clear" w:color="auto" w:fill="FFFFFF"/>
        </w:rPr>
        <w:t>pe trotuarele/</w:t>
      </w:r>
      <w:r w:rsidR="00093CAC" w:rsidRPr="00A113F2">
        <w:rPr>
          <w:rFonts w:ascii="Times New Roman" w:hAnsi="Times New Roman" w:cs="Times New Roman"/>
          <w:sz w:val="24"/>
          <w:szCs w:val="24"/>
          <w:shd w:val="clear" w:color="auto" w:fill="FFFFFF"/>
        </w:rPr>
        <w:t xml:space="preserve"> </w:t>
      </w:r>
      <w:r w:rsidRPr="00A113F2">
        <w:rPr>
          <w:rFonts w:ascii="Times New Roman" w:hAnsi="Times New Roman" w:cs="Times New Roman"/>
          <w:sz w:val="24"/>
          <w:szCs w:val="24"/>
          <w:shd w:val="clear" w:color="auto" w:fill="FFFFFF"/>
        </w:rPr>
        <w:t>spațiile pietonale cu o lățime de cel puțin 2</w:t>
      </w:r>
      <w:proofErr w:type="gramStart"/>
      <w:r w:rsidRPr="00A113F2">
        <w:rPr>
          <w:rFonts w:ascii="Times New Roman" w:hAnsi="Times New Roman" w:cs="Times New Roman"/>
          <w:sz w:val="24"/>
          <w:szCs w:val="24"/>
          <w:shd w:val="clear" w:color="auto" w:fill="FFFFFF"/>
        </w:rPr>
        <w:t>,00</w:t>
      </w:r>
      <w:proofErr w:type="gramEnd"/>
      <w:r w:rsidRPr="00A113F2">
        <w:rPr>
          <w:rFonts w:ascii="Times New Roman" w:hAnsi="Times New Roman" w:cs="Times New Roman"/>
          <w:sz w:val="24"/>
          <w:szCs w:val="24"/>
          <w:shd w:val="clear" w:color="auto" w:fill="FFFFFF"/>
        </w:rPr>
        <w:t xml:space="preserve"> m se pot amplasa panouri publicitare mobile pliante, având ca scop promovarea comercială, comunicarea de tarife sau acțiuni promoționale, specifice activității desfășurate de beneficiarul publicității, cu condi</w:t>
      </w:r>
      <w:r w:rsidR="00093CAC" w:rsidRPr="00A113F2">
        <w:rPr>
          <w:rFonts w:ascii="Times New Roman" w:hAnsi="Times New Roman" w:cs="Times New Roman"/>
          <w:sz w:val="24"/>
          <w:szCs w:val="24"/>
          <w:shd w:val="clear" w:color="auto" w:fill="FFFFFF"/>
        </w:rPr>
        <w:t>ț</w:t>
      </w:r>
      <w:r w:rsidRPr="00A113F2">
        <w:rPr>
          <w:rFonts w:ascii="Times New Roman" w:hAnsi="Times New Roman" w:cs="Times New Roman"/>
          <w:sz w:val="24"/>
          <w:szCs w:val="24"/>
          <w:shd w:val="clear" w:color="auto" w:fill="FFFFFF"/>
        </w:rPr>
        <w:t>ia de a avea</w:t>
      </w:r>
      <w:r w:rsidRPr="00A113F2">
        <w:rPr>
          <w:rStyle w:val="slit"/>
          <w:rFonts w:ascii="Times New Roman" w:hAnsi="Times New Roman" w:cs="Times New Roman"/>
          <w:sz w:val="24"/>
          <w:szCs w:val="24"/>
          <w:bdr w:val="dotted" w:sz="6" w:space="0" w:color="FEFEFE" w:frame="1"/>
          <w:shd w:val="clear" w:color="auto" w:fill="FFFFFF"/>
        </w:rPr>
        <w:t> </w:t>
      </w:r>
      <w:r w:rsidRPr="00A113F2">
        <w:rPr>
          <w:rStyle w:val="slitbdy"/>
          <w:rFonts w:ascii="Times New Roman" w:hAnsi="Times New Roman" w:cs="Times New Roman"/>
          <w:sz w:val="24"/>
          <w:szCs w:val="24"/>
          <w:bdr w:val="none" w:sz="0" w:space="0" w:color="auto" w:frame="1"/>
          <w:shd w:val="clear" w:color="auto" w:fill="FFFFFF"/>
        </w:rPr>
        <w:t>dimensiunile maxime ale panoului vor fi de 0,</w:t>
      </w:r>
      <w:r w:rsidR="00681FA3" w:rsidRPr="00A113F2">
        <w:rPr>
          <w:rStyle w:val="slitbdy"/>
          <w:rFonts w:ascii="Times New Roman" w:hAnsi="Times New Roman" w:cs="Times New Roman"/>
          <w:sz w:val="24"/>
          <w:szCs w:val="24"/>
          <w:bdr w:val="none" w:sz="0" w:space="0" w:color="auto" w:frame="1"/>
          <w:shd w:val="clear" w:color="auto" w:fill="FFFFFF"/>
        </w:rPr>
        <w:t>5</w:t>
      </w:r>
      <w:r w:rsidRPr="00A113F2">
        <w:rPr>
          <w:rStyle w:val="slitbdy"/>
          <w:rFonts w:ascii="Times New Roman" w:hAnsi="Times New Roman" w:cs="Times New Roman"/>
          <w:sz w:val="24"/>
          <w:szCs w:val="24"/>
          <w:bdr w:val="none" w:sz="0" w:space="0" w:color="auto" w:frame="1"/>
          <w:shd w:val="clear" w:color="auto" w:fill="FFFFFF"/>
        </w:rPr>
        <w:t xml:space="preserve">0 m x </w:t>
      </w:r>
      <w:r w:rsidR="00681FA3" w:rsidRPr="00A113F2">
        <w:rPr>
          <w:rStyle w:val="slitbdy"/>
          <w:rFonts w:ascii="Times New Roman" w:hAnsi="Times New Roman" w:cs="Times New Roman"/>
          <w:sz w:val="24"/>
          <w:szCs w:val="24"/>
          <w:bdr w:val="none" w:sz="0" w:space="0" w:color="auto" w:frame="1"/>
          <w:shd w:val="clear" w:color="auto" w:fill="FFFFFF"/>
        </w:rPr>
        <w:t>0</w:t>
      </w:r>
      <w:r w:rsidRPr="00A113F2">
        <w:rPr>
          <w:rStyle w:val="slitbdy"/>
          <w:rFonts w:ascii="Times New Roman" w:hAnsi="Times New Roman" w:cs="Times New Roman"/>
          <w:sz w:val="24"/>
          <w:szCs w:val="24"/>
          <w:bdr w:val="none" w:sz="0" w:space="0" w:color="auto" w:frame="1"/>
          <w:shd w:val="clear" w:color="auto" w:fill="FFFFFF"/>
        </w:rPr>
        <w:t>,</w:t>
      </w:r>
      <w:r w:rsidR="00681FA3" w:rsidRPr="00A113F2">
        <w:rPr>
          <w:rStyle w:val="slitbdy"/>
          <w:rFonts w:ascii="Times New Roman" w:hAnsi="Times New Roman" w:cs="Times New Roman"/>
          <w:sz w:val="24"/>
          <w:szCs w:val="24"/>
          <w:bdr w:val="none" w:sz="0" w:space="0" w:color="auto" w:frame="1"/>
          <w:shd w:val="clear" w:color="auto" w:fill="FFFFFF"/>
        </w:rPr>
        <w:t>9</w:t>
      </w:r>
      <w:r w:rsidRPr="00A113F2">
        <w:rPr>
          <w:rStyle w:val="slitbdy"/>
          <w:rFonts w:ascii="Times New Roman" w:hAnsi="Times New Roman" w:cs="Times New Roman"/>
          <w:sz w:val="24"/>
          <w:szCs w:val="24"/>
          <w:bdr w:val="none" w:sz="0" w:space="0" w:color="auto" w:frame="1"/>
          <w:shd w:val="clear" w:color="auto" w:fill="FFFFFF"/>
        </w:rPr>
        <w:t>0 m.</w:t>
      </w:r>
    </w:p>
    <w:p w:rsidR="00966DB0" w:rsidRPr="00A113F2" w:rsidRDefault="00966DB0" w:rsidP="00E722B4">
      <w:pPr>
        <w:autoSpaceDE w:val="0"/>
        <w:autoSpaceDN w:val="0"/>
        <w:adjustRightInd w:val="0"/>
        <w:spacing w:after="0"/>
        <w:ind w:left="1080"/>
        <w:jc w:val="both"/>
        <w:rPr>
          <w:rFonts w:ascii="Times New Roman" w:eastAsia="ArialOOEnc" w:hAnsi="Times New Roman" w:cs="Times New Roman"/>
          <w:sz w:val="24"/>
          <w:szCs w:val="24"/>
        </w:rPr>
      </w:pPr>
      <w:r w:rsidRPr="00A113F2">
        <w:rPr>
          <w:rFonts w:ascii="Times New Roman" w:eastAsia="ArialOOEnc" w:hAnsi="Times New Roman" w:cs="Times New Roman"/>
          <w:sz w:val="24"/>
          <w:szCs w:val="24"/>
        </w:rPr>
        <w:t xml:space="preserve"> </w:t>
      </w:r>
    </w:p>
    <w:p w:rsidR="00966DB0" w:rsidRPr="00A113F2" w:rsidRDefault="00966DB0" w:rsidP="00966DB0">
      <w:pPr>
        <w:autoSpaceDE w:val="0"/>
        <w:autoSpaceDN w:val="0"/>
        <w:adjustRightInd w:val="0"/>
        <w:spacing w:after="0"/>
        <w:ind w:firstLine="720"/>
        <w:jc w:val="both"/>
        <w:rPr>
          <w:rFonts w:ascii="Times New Roman" w:eastAsia="ArialOOEnc" w:hAnsi="Times New Roman" w:cs="Times New Roman"/>
          <w:sz w:val="24"/>
          <w:szCs w:val="24"/>
        </w:rPr>
      </w:pPr>
      <w:r w:rsidRPr="00A113F2">
        <w:rPr>
          <w:rFonts w:ascii="Times New Roman" w:eastAsia="ArialOOEnc" w:hAnsi="Times New Roman" w:cs="Times New Roman"/>
          <w:sz w:val="24"/>
          <w:szCs w:val="24"/>
        </w:rPr>
        <w:t xml:space="preserve"> (2) </w:t>
      </w:r>
      <w:r w:rsidR="006E5578" w:rsidRPr="00A113F2">
        <w:rPr>
          <w:rFonts w:ascii="Times New Roman" w:eastAsia="ArialOOEnc" w:hAnsi="Times New Roman" w:cs="Times New Roman"/>
          <w:sz w:val="24"/>
          <w:szCs w:val="24"/>
        </w:rPr>
        <w:t>Pentru c</w:t>
      </w:r>
      <w:r w:rsidRPr="00A113F2">
        <w:rPr>
          <w:rFonts w:ascii="Times New Roman" w:eastAsia="ArialOOEnc" w:hAnsi="Times New Roman" w:cs="Times New Roman"/>
          <w:sz w:val="24"/>
          <w:szCs w:val="24"/>
        </w:rPr>
        <w:t>opertinele, umbrelele, marchizele, parasolarele sau alte asemenea structuri</w:t>
      </w:r>
      <w:r w:rsidRPr="00A113F2">
        <w:rPr>
          <w:rFonts w:ascii="Times New Roman" w:hAnsi="Times New Roman" w:cs="Times New Roman"/>
          <w:sz w:val="24"/>
          <w:szCs w:val="24"/>
          <w:lang w:val="ro-RO"/>
        </w:rPr>
        <w:t xml:space="preserve"> amplasate pentru protecţia clădirilor şi teraselor</w:t>
      </w:r>
      <w:r w:rsidRPr="00A113F2">
        <w:rPr>
          <w:rFonts w:ascii="Times New Roman" w:eastAsia="ArialOOEnc" w:hAnsi="Times New Roman" w:cs="Times New Roman"/>
          <w:sz w:val="24"/>
          <w:szCs w:val="24"/>
        </w:rPr>
        <w:t xml:space="preserve"> din această zonă </w:t>
      </w:r>
      <w:r w:rsidR="006E5578" w:rsidRPr="00A113F2">
        <w:rPr>
          <w:rFonts w:ascii="Times New Roman" w:eastAsia="ArialOOEnc" w:hAnsi="Times New Roman" w:cs="Times New Roman"/>
          <w:sz w:val="24"/>
          <w:szCs w:val="24"/>
        </w:rPr>
        <w:t xml:space="preserve">nu </w:t>
      </w:r>
      <w:proofErr w:type="gramStart"/>
      <w:r w:rsidR="006E5578" w:rsidRPr="00A113F2">
        <w:rPr>
          <w:rFonts w:ascii="Times New Roman" w:eastAsia="ArialOOEnc" w:hAnsi="Times New Roman" w:cs="Times New Roman"/>
          <w:sz w:val="24"/>
          <w:szCs w:val="24"/>
        </w:rPr>
        <w:t>este</w:t>
      </w:r>
      <w:proofErr w:type="gramEnd"/>
      <w:r w:rsidR="006E5578" w:rsidRPr="00A113F2">
        <w:rPr>
          <w:rFonts w:ascii="Times New Roman" w:eastAsia="ArialOOEnc" w:hAnsi="Times New Roman" w:cs="Times New Roman"/>
          <w:sz w:val="24"/>
          <w:szCs w:val="24"/>
        </w:rPr>
        <w:t xml:space="preserve"> permis</w:t>
      </w:r>
      <w:r w:rsidR="00093CAC" w:rsidRPr="00A113F2">
        <w:rPr>
          <w:rFonts w:ascii="Times New Roman" w:eastAsia="ArialOOEnc" w:hAnsi="Times New Roman" w:cs="Times New Roman"/>
          <w:sz w:val="24"/>
          <w:szCs w:val="24"/>
        </w:rPr>
        <w:t>ă</w:t>
      </w:r>
      <w:r w:rsidR="006E5578" w:rsidRPr="00A113F2">
        <w:rPr>
          <w:rFonts w:ascii="Times New Roman" w:eastAsia="ArialOOEnc" w:hAnsi="Times New Roman" w:cs="Times New Roman"/>
          <w:sz w:val="24"/>
          <w:szCs w:val="24"/>
        </w:rPr>
        <w:t xml:space="preserve"> </w:t>
      </w:r>
      <w:r w:rsidRPr="00A113F2">
        <w:rPr>
          <w:rFonts w:ascii="Times New Roman" w:eastAsia="ArialOOEnc" w:hAnsi="Times New Roman" w:cs="Times New Roman"/>
          <w:sz w:val="24"/>
          <w:szCs w:val="24"/>
        </w:rPr>
        <w:t>inscripţiona</w:t>
      </w:r>
      <w:r w:rsidR="006E5578" w:rsidRPr="00A113F2">
        <w:rPr>
          <w:rFonts w:ascii="Times New Roman" w:eastAsia="ArialOOEnc" w:hAnsi="Times New Roman" w:cs="Times New Roman"/>
          <w:sz w:val="24"/>
          <w:szCs w:val="24"/>
        </w:rPr>
        <w:t>rea de nici un fel.</w:t>
      </w:r>
    </w:p>
    <w:p w:rsidR="00966DB0" w:rsidRPr="00A113F2" w:rsidRDefault="00966DB0" w:rsidP="00966DB0">
      <w:pPr>
        <w:autoSpaceDE w:val="0"/>
        <w:autoSpaceDN w:val="0"/>
        <w:adjustRightInd w:val="0"/>
        <w:spacing w:after="0"/>
        <w:ind w:firstLine="720"/>
        <w:jc w:val="both"/>
        <w:rPr>
          <w:rFonts w:ascii="Times New Roman" w:eastAsia="ArialOOEnc" w:hAnsi="Times New Roman" w:cs="Times New Roman"/>
          <w:sz w:val="24"/>
          <w:szCs w:val="24"/>
        </w:rPr>
      </w:pPr>
      <w:r w:rsidRPr="00A113F2">
        <w:rPr>
          <w:rFonts w:ascii="Times New Roman" w:eastAsia="ArialOOEnc" w:hAnsi="Times New Roman" w:cs="Times New Roman"/>
          <w:sz w:val="24"/>
          <w:szCs w:val="24"/>
        </w:rPr>
        <w:t xml:space="preserve"> (3) Pe faţadele clădirilor cu arhitectură modernă, firmele se vor putea amplasa şi</w:t>
      </w:r>
      <w:r w:rsidR="006E5578" w:rsidRPr="00A113F2">
        <w:rPr>
          <w:rFonts w:ascii="Times New Roman" w:eastAsia="ArialOOEnc" w:hAnsi="Times New Roman" w:cs="Times New Roman"/>
          <w:sz w:val="24"/>
          <w:szCs w:val="24"/>
        </w:rPr>
        <w:t xml:space="preserve"> în zona luminatorului vitrinei, cu condi</w:t>
      </w:r>
      <w:r w:rsidR="00093CAC" w:rsidRPr="00A113F2">
        <w:rPr>
          <w:rFonts w:ascii="Times New Roman" w:eastAsia="ArialOOEnc" w:hAnsi="Times New Roman" w:cs="Times New Roman"/>
          <w:sz w:val="24"/>
          <w:szCs w:val="24"/>
        </w:rPr>
        <w:t>ț</w:t>
      </w:r>
      <w:r w:rsidR="006E5578" w:rsidRPr="00A113F2">
        <w:rPr>
          <w:rFonts w:ascii="Times New Roman" w:eastAsia="ArialOOEnc" w:hAnsi="Times New Roman" w:cs="Times New Roman"/>
          <w:sz w:val="24"/>
          <w:szCs w:val="24"/>
        </w:rPr>
        <w:t xml:space="preserve">ia </w:t>
      </w:r>
      <w:proofErr w:type="gramStart"/>
      <w:r w:rsidR="006E5578" w:rsidRPr="00A113F2">
        <w:rPr>
          <w:rFonts w:ascii="Times New Roman" w:eastAsia="ArialOOEnc" w:hAnsi="Times New Roman" w:cs="Times New Roman"/>
          <w:sz w:val="24"/>
          <w:szCs w:val="24"/>
        </w:rPr>
        <w:t>sa</w:t>
      </w:r>
      <w:proofErr w:type="gramEnd"/>
      <w:r w:rsidR="006E5578" w:rsidRPr="00A113F2">
        <w:rPr>
          <w:rFonts w:ascii="Times New Roman" w:eastAsia="ArialOOEnc" w:hAnsi="Times New Roman" w:cs="Times New Roman"/>
          <w:sz w:val="24"/>
          <w:szCs w:val="24"/>
        </w:rPr>
        <w:t xml:space="preserve"> fie pe interiorul vitrinei.</w:t>
      </w:r>
    </w:p>
    <w:p w:rsidR="000A1194" w:rsidRPr="00A113F2" w:rsidRDefault="000A1194" w:rsidP="000A1194">
      <w:pPr>
        <w:autoSpaceDE w:val="0"/>
        <w:autoSpaceDN w:val="0"/>
        <w:adjustRightInd w:val="0"/>
        <w:spacing w:after="0"/>
        <w:ind w:firstLine="720"/>
        <w:jc w:val="both"/>
        <w:rPr>
          <w:rFonts w:ascii="Times New Roman" w:eastAsia="ArialOOEnc" w:hAnsi="Times New Roman" w:cs="Times New Roman"/>
          <w:sz w:val="24"/>
          <w:szCs w:val="24"/>
        </w:rPr>
      </w:pPr>
    </w:p>
    <w:p w:rsidR="00966DB0" w:rsidRPr="00A113F2" w:rsidRDefault="00966DB0" w:rsidP="00966DB0">
      <w:pPr>
        <w:spacing w:after="0"/>
        <w:rPr>
          <w:rFonts w:ascii="Times New Roman" w:hAnsi="Times New Roman" w:cs="Times New Roman"/>
          <w:b/>
          <w:sz w:val="24"/>
          <w:szCs w:val="24"/>
        </w:rPr>
      </w:pPr>
      <w:r w:rsidRPr="00A113F2">
        <w:rPr>
          <w:rFonts w:ascii="Times New Roman" w:hAnsi="Times New Roman" w:cs="Times New Roman"/>
          <w:b/>
          <w:sz w:val="24"/>
          <w:szCs w:val="24"/>
        </w:rPr>
        <w:t xml:space="preserve">          Art.1</w:t>
      </w:r>
      <w:r w:rsidR="000F4C6A" w:rsidRPr="00A113F2">
        <w:rPr>
          <w:rFonts w:ascii="Times New Roman" w:hAnsi="Times New Roman" w:cs="Times New Roman"/>
          <w:b/>
          <w:sz w:val="24"/>
          <w:szCs w:val="24"/>
        </w:rPr>
        <w:t>8</w:t>
      </w:r>
      <w:r w:rsidRPr="00A113F2">
        <w:rPr>
          <w:rFonts w:ascii="Times New Roman" w:hAnsi="Times New Roman" w:cs="Times New Roman"/>
          <w:b/>
          <w:sz w:val="24"/>
          <w:szCs w:val="24"/>
        </w:rPr>
        <w:t xml:space="preserve"> </w:t>
      </w:r>
    </w:p>
    <w:p w:rsidR="00093CAC" w:rsidRPr="00A113F2" w:rsidRDefault="00966DB0" w:rsidP="000A1194">
      <w:pPr>
        <w:numPr>
          <w:ilvl w:val="1"/>
          <w:numId w:val="11"/>
        </w:numPr>
        <w:tabs>
          <w:tab w:val="clear" w:pos="1440"/>
          <w:tab w:val="num" w:pos="1122"/>
        </w:tabs>
        <w:autoSpaceDE w:val="0"/>
        <w:autoSpaceDN w:val="0"/>
        <w:adjustRightInd w:val="0"/>
        <w:spacing w:after="0"/>
        <w:ind w:hanging="692"/>
        <w:jc w:val="both"/>
        <w:rPr>
          <w:rFonts w:ascii="Times New Roman" w:hAnsi="Times New Roman" w:cs="Times New Roman"/>
          <w:sz w:val="24"/>
          <w:szCs w:val="24"/>
          <w:lang w:val="ro-RO"/>
        </w:rPr>
      </w:pPr>
      <w:r w:rsidRPr="00A113F2">
        <w:rPr>
          <w:rFonts w:ascii="Times New Roman" w:hAnsi="Times New Roman" w:cs="Times New Roman"/>
          <w:sz w:val="24"/>
          <w:szCs w:val="24"/>
        </w:rPr>
        <w:t>(1)</w:t>
      </w:r>
      <w:r w:rsidRPr="00A113F2">
        <w:rPr>
          <w:rFonts w:ascii="Times New Roman" w:hAnsi="Times New Roman" w:cs="Times New Roman"/>
          <w:b/>
          <w:sz w:val="24"/>
          <w:szCs w:val="24"/>
        </w:rPr>
        <w:t xml:space="preserve"> </w:t>
      </w:r>
      <w:r w:rsidRPr="00A113F2">
        <w:rPr>
          <w:rFonts w:ascii="Times New Roman" w:eastAsia="ArialOOEnc" w:hAnsi="Times New Roman" w:cs="Times New Roman"/>
          <w:b/>
          <w:sz w:val="24"/>
          <w:szCs w:val="24"/>
        </w:rPr>
        <w:t>În</w:t>
      </w:r>
      <w:r w:rsidRPr="00A113F2">
        <w:rPr>
          <w:rFonts w:ascii="Times New Roman" w:eastAsia="ArialOOEnc" w:hAnsi="Times New Roman" w:cs="Times New Roman"/>
          <w:sz w:val="24"/>
          <w:szCs w:val="24"/>
        </w:rPr>
        <w:t xml:space="preserve"> </w:t>
      </w:r>
      <w:r w:rsidRPr="00A113F2">
        <w:rPr>
          <w:rFonts w:ascii="Times New Roman" w:hAnsi="Times New Roman" w:cs="Times New Roman"/>
          <w:b/>
          <w:sz w:val="24"/>
          <w:szCs w:val="24"/>
          <w:lang w:val="ro-RO"/>
        </w:rPr>
        <w:t xml:space="preserve">zona de publicitate restrânsă </w:t>
      </w:r>
      <w:r w:rsidR="000A1194" w:rsidRPr="00A113F2">
        <w:rPr>
          <w:rFonts w:ascii="Times New Roman" w:hAnsi="Times New Roman" w:cs="Times New Roman"/>
          <w:b/>
          <w:sz w:val="24"/>
          <w:szCs w:val="24"/>
          <w:lang w:val="ro-RO"/>
        </w:rPr>
        <w:t xml:space="preserve">centrala </w:t>
      </w:r>
      <w:r w:rsidRPr="00A113F2">
        <w:rPr>
          <w:rFonts w:ascii="Times New Roman" w:hAnsi="Times New Roman" w:cs="Times New Roman"/>
          <w:b/>
          <w:sz w:val="24"/>
          <w:szCs w:val="24"/>
          <w:lang w:val="ro-RO"/>
        </w:rPr>
        <w:t xml:space="preserve">– ZPR2 – </w:t>
      </w:r>
      <w:r w:rsidR="00093CAC" w:rsidRPr="00A113F2">
        <w:rPr>
          <w:rFonts w:ascii="Times New Roman" w:hAnsi="Times New Roman" w:cs="Times New Roman"/>
          <w:sz w:val="24"/>
          <w:szCs w:val="24"/>
          <w:lang w:val="ro-RO"/>
        </w:rPr>
        <w:t>cuprinde restul</w:t>
      </w:r>
    </w:p>
    <w:p w:rsidR="00966DB0" w:rsidRPr="00A113F2" w:rsidRDefault="00093CAC" w:rsidP="000A1194">
      <w:pPr>
        <w:autoSpaceDE w:val="0"/>
        <w:autoSpaceDN w:val="0"/>
        <w:adjustRightInd w:val="0"/>
        <w:spacing w:after="0"/>
        <w:jc w:val="both"/>
        <w:rPr>
          <w:rFonts w:ascii="Times New Roman" w:hAnsi="Times New Roman" w:cs="Times New Roman"/>
          <w:sz w:val="24"/>
          <w:szCs w:val="24"/>
          <w:lang w:val="ro-RO"/>
        </w:rPr>
      </w:pPr>
      <w:r w:rsidRPr="00A113F2">
        <w:rPr>
          <w:rFonts w:ascii="Times New Roman" w:hAnsi="Times New Roman" w:cs="Times New Roman"/>
          <w:sz w:val="24"/>
          <w:szCs w:val="24"/>
          <w:lang w:val="ro-RO"/>
        </w:rPr>
        <w:t xml:space="preserve">Teritoriului </w:t>
      </w:r>
      <w:r w:rsidR="000A1194" w:rsidRPr="00A113F2">
        <w:rPr>
          <w:rFonts w:ascii="Times New Roman" w:hAnsi="Times New Roman" w:cs="Times New Roman"/>
          <w:sz w:val="24"/>
          <w:szCs w:val="24"/>
          <w:lang w:val="ro-RO"/>
        </w:rPr>
        <w:t xml:space="preserve">administrativ al Municipiului Marghita situat în intravilan </w:t>
      </w:r>
      <w:r w:rsidR="00966DB0" w:rsidRPr="00A113F2">
        <w:rPr>
          <w:rFonts w:ascii="Times New Roman" w:hAnsi="Times New Roman" w:cs="Times New Roman"/>
          <w:sz w:val="24"/>
          <w:szCs w:val="24"/>
          <w:lang w:val="ro-RO"/>
        </w:rPr>
        <w:t xml:space="preserve">definită conform anexei </w:t>
      </w:r>
      <w:r w:rsidR="000A1194" w:rsidRPr="00A113F2">
        <w:rPr>
          <w:rFonts w:ascii="Times New Roman" w:hAnsi="Times New Roman" w:cs="Times New Roman"/>
          <w:sz w:val="24"/>
          <w:szCs w:val="24"/>
          <w:lang w:val="ro-RO"/>
        </w:rPr>
        <w:t>2</w:t>
      </w:r>
      <w:r w:rsidR="00966DB0" w:rsidRPr="00A113F2">
        <w:rPr>
          <w:rFonts w:ascii="Times New Roman" w:hAnsi="Times New Roman" w:cs="Times New Roman"/>
          <w:sz w:val="24"/>
          <w:szCs w:val="24"/>
          <w:lang w:val="ro-RO"/>
        </w:rPr>
        <w:t xml:space="preserve">, </w:t>
      </w:r>
      <w:r w:rsidR="00966DB0" w:rsidRPr="00A113F2">
        <w:rPr>
          <w:rFonts w:ascii="Times New Roman" w:eastAsia="ArialOOEnc" w:hAnsi="Times New Roman" w:cs="Times New Roman"/>
          <w:sz w:val="24"/>
          <w:szCs w:val="24"/>
        </w:rPr>
        <w:t>firmele vor fi amplasate astfel:</w:t>
      </w:r>
    </w:p>
    <w:p w:rsidR="00763453" w:rsidRPr="00A113F2" w:rsidRDefault="00763453" w:rsidP="00763453">
      <w:pPr>
        <w:numPr>
          <w:ilvl w:val="0"/>
          <w:numId w:val="4"/>
        </w:numPr>
        <w:autoSpaceDE w:val="0"/>
        <w:autoSpaceDN w:val="0"/>
        <w:adjustRightInd w:val="0"/>
        <w:spacing w:after="0"/>
        <w:jc w:val="both"/>
        <w:rPr>
          <w:rFonts w:ascii="Times New Roman" w:eastAsia="ArialOOEnc" w:hAnsi="Times New Roman" w:cs="Times New Roman"/>
          <w:sz w:val="24"/>
          <w:szCs w:val="24"/>
        </w:rPr>
      </w:pPr>
      <w:r w:rsidRPr="00A113F2">
        <w:rPr>
          <w:rFonts w:ascii="Times New Roman" w:eastAsia="ArialOOEnc" w:hAnsi="Times New Roman" w:cs="Times New Roman"/>
          <w:sz w:val="24"/>
          <w:szCs w:val="24"/>
        </w:rPr>
        <w:t>în planul faţadei: litere amplasate independent (cu/ fără suport comun), luminoase sau iluminate arhitectural, al căror design să nu contrasteze cu elementele stilistice din arhitectura imobilului (formă, culori, etc) axate pe faţada spaţiului în folosinţă, simetric faţă de limita acestui spaţiu, care să nu acopere elementele de modenatură, elementele decorative ale faţadei, iar în documentaţia de autorizare se va prezenta un fotomontaj cu desfăşurata stradală în care va fi inclusă propunerea în contextul existent</w:t>
      </w:r>
      <w:r w:rsidR="00292338" w:rsidRPr="00A113F2">
        <w:rPr>
          <w:rFonts w:ascii="Times New Roman" w:eastAsia="ArialOOEnc" w:hAnsi="Times New Roman" w:cs="Times New Roman"/>
          <w:sz w:val="24"/>
          <w:szCs w:val="24"/>
        </w:rPr>
        <w:t>;</w:t>
      </w:r>
    </w:p>
    <w:p w:rsidR="00763453" w:rsidRPr="00A113F2" w:rsidRDefault="00763453" w:rsidP="00763453">
      <w:pPr>
        <w:numPr>
          <w:ilvl w:val="0"/>
          <w:numId w:val="4"/>
        </w:numPr>
        <w:autoSpaceDE w:val="0"/>
        <w:autoSpaceDN w:val="0"/>
        <w:adjustRightInd w:val="0"/>
        <w:spacing w:after="0"/>
        <w:jc w:val="both"/>
        <w:rPr>
          <w:rFonts w:ascii="Times New Roman" w:eastAsia="ArialOOEnc" w:hAnsi="Times New Roman" w:cs="Times New Roman"/>
          <w:sz w:val="24"/>
          <w:szCs w:val="24"/>
        </w:rPr>
      </w:pPr>
      <w:r w:rsidRPr="00A113F2">
        <w:rPr>
          <w:rFonts w:ascii="Times New Roman" w:hAnsi="Times New Roman" w:cs="Times New Roman"/>
          <w:sz w:val="24"/>
          <w:szCs w:val="24"/>
        </w:rPr>
        <w:t xml:space="preserve">în cazul amplasării firmelor pe faţadă, în plan orizontal, firmele nu vor depăşi dimensiunile elementelor constructive-suport </w:t>
      </w:r>
      <w:r w:rsidR="00093CAC" w:rsidRPr="00A113F2">
        <w:rPr>
          <w:rFonts w:ascii="Times New Roman" w:hAnsi="Times New Roman" w:cs="Times New Roman"/>
          <w:sz w:val="24"/>
          <w:szCs w:val="24"/>
        </w:rPr>
        <w:t>ș</w:t>
      </w:r>
      <w:r w:rsidRPr="00A113F2">
        <w:rPr>
          <w:rFonts w:ascii="Times New Roman" w:hAnsi="Times New Roman" w:cs="Times New Roman"/>
          <w:sz w:val="24"/>
          <w:szCs w:val="24"/>
        </w:rPr>
        <w:t>i distanţat de aceasta cu maximum 15 cm de la planul fa</w:t>
      </w:r>
      <w:r w:rsidR="00093CAC" w:rsidRPr="00A113F2">
        <w:rPr>
          <w:rFonts w:ascii="Times New Roman" w:hAnsi="Times New Roman" w:cs="Times New Roman"/>
          <w:sz w:val="24"/>
          <w:szCs w:val="24"/>
        </w:rPr>
        <w:t>ț</w:t>
      </w:r>
      <w:r w:rsidRPr="00A113F2">
        <w:rPr>
          <w:rFonts w:ascii="Times New Roman" w:hAnsi="Times New Roman" w:cs="Times New Roman"/>
          <w:sz w:val="24"/>
          <w:szCs w:val="24"/>
        </w:rPr>
        <w:t xml:space="preserve">adei; designul semnalisticii va fi în concordanţă cu </w:t>
      </w:r>
      <w:r w:rsidRPr="00A113F2">
        <w:rPr>
          <w:rFonts w:ascii="Times New Roman" w:eastAsia="ArialOOEnc" w:hAnsi="Times New Roman" w:cs="Times New Roman"/>
          <w:sz w:val="24"/>
          <w:szCs w:val="24"/>
        </w:rPr>
        <w:t>elementele decorative ale faţadei, iar în documentaţia de autorizare se va prezenta un fotomontaj cu desfăşurata stradală în care va fi inclusă propunerea în contextul existent;</w:t>
      </w:r>
    </w:p>
    <w:p w:rsidR="00763453" w:rsidRPr="00A113F2" w:rsidRDefault="00763453" w:rsidP="00763453">
      <w:pPr>
        <w:pStyle w:val="Listparagraf"/>
        <w:numPr>
          <w:ilvl w:val="0"/>
          <w:numId w:val="4"/>
        </w:num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t xml:space="preserve">ca elemente importante în definirea imaginii urbane, firmele vor avea un design de bună calitate şi vor fi realizate din materiale adecvate , lemn, metal vopsit </w:t>
      </w:r>
      <w:r w:rsidR="00093CAC" w:rsidRPr="00A113F2">
        <w:rPr>
          <w:rFonts w:ascii="Times New Roman" w:hAnsi="Times New Roman" w:cs="Times New Roman"/>
          <w:sz w:val="24"/>
          <w:szCs w:val="24"/>
        </w:rPr>
        <w:t>î</w:t>
      </w:r>
      <w:r w:rsidRPr="00A113F2">
        <w:rPr>
          <w:rFonts w:ascii="Times New Roman" w:hAnsi="Times New Roman" w:cs="Times New Roman"/>
          <w:sz w:val="24"/>
          <w:szCs w:val="24"/>
        </w:rPr>
        <w:t xml:space="preserve">n camp electrostatic (verde olive RAL 6025, maro deschis RAL 8008 ) </w:t>
      </w:r>
      <w:r w:rsidR="00093CAC" w:rsidRPr="00A113F2">
        <w:rPr>
          <w:rFonts w:ascii="Times New Roman" w:hAnsi="Times New Roman" w:cs="Times New Roman"/>
          <w:sz w:val="24"/>
          <w:szCs w:val="24"/>
        </w:rPr>
        <w:t>ș</w:t>
      </w:r>
      <w:r w:rsidRPr="00A113F2">
        <w:rPr>
          <w:rFonts w:ascii="Times New Roman" w:hAnsi="Times New Roman" w:cs="Times New Roman"/>
          <w:sz w:val="24"/>
          <w:szCs w:val="24"/>
        </w:rPr>
        <w:t>i cupru;</w:t>
      </w:r>
    </w:p>
    <w:p w:rsidR="00763453" w:rsidRPr="00A113F2" w:rsidRDefault="00763453" w:rsidP="00763453">
      <w:pPr>
        <w:pStyle w:val="Listparagraf"/>
        <w:numPr>
          <w:ilvl w:val="0"/>
          <w:numId w:val="4"/>
        </w:num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t>firmele vor fi iluminate;</w:t>
      </w:r>
    </w:p>
    <w:p w:rsidR="00763453" w:rsidRPr="00A113F2" w:rsidRDefault="00763453" w:rsidP="00763453">
      <w:pPr>
        <w:pStyle w:val="Listparagraf"/>
        <w:numPr>
          <w:ilvl w:val="0"/>
          <w:numId w:val="4"/>
        </w:num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t xml:space="preserve">firmele instituţiilor vor fi inscripţionate / gravate pe panouri / plăci cu suprafaţa maximă de 6000 cmp; Iluminarea este obligatorie; </w:t>
      </w:r>
    </w:p>
    <w:p w:rsidR="00763453" w:rsidRPr="00A113F2" w:rsidRDefault="00763453" w:rsidP="00763453">
      <w:pPr>
        <w:pStyle w:val="Listparagraf"/>
        <w:numPr>
          <w:ilvl w:val="0"/>
          <w:numId w:val="4"/>
        </w:num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t xml:space="preserve">firmele societăţilor comerciale vor fi inscripţionate / gravate pe panouri / plăci cu suprafaţa maximă de </w:t>
      </w:r>
      <w:r w:rsidR="00C01572" w:rsidRPr="00A113F2">
        <w:rPr>
          <w:rFonts w:ascii="Times New Roman" w:hAnsi="Times New Roman" w:cs="Times New Roman"/>
          <w:sz w:val="24"/>
          <w:szCs w:val="24"/>
        </w:rPr>
        <w:t>5</w:t>
      </w:r>
      <w:r w:rsidR="0060310F" w:rsidRPr="00A113F2">
        <w:rPr>
          <w:rFonts w:ascii="Times New Roman" w:hAnsi="Times New Roman" w:cs="Times New Roman"/>
          <w:sz w:val="24"/>
          <w:szCs w:val="24"/>
        </w:rPr>
        <w:t xml:space="preserve">0 cm x </w:t>
      </w:r>
      <w:r w:rsidR="00C01572" w:rsidRPr="00A113F2">
        <w:rPr>
          <w:rFonts w:ascii="Times New Roman" w:hAnsi="Times New Roman" w:cs="Times New Roman"/>
          <w:sz w:val="24"/>
          <w:szCs w:val="24"/>
        </w:rPr>
        <w:t>5</w:t>
      </w:r>
      <w:r w:rsidR="0060310F" w:rsidRPr="00A113F2">
        <w:rPr>
          <w:rFonts w:ascii="Times New Roman" w:hAnsi="Times New Roman" w:cs="Times New Roman"/>
          <w:sz w:val="24"/>
          <w:szCs w:val="24"/>
        </w:rPr>
        <w:t>0</w:t>
      </w:r>
      <w:r w:rsidR="003B47F6" w:rsidRPr="00A113F2">
        <w:rPr>
          <w:rFonts w:ascii="Times New Roman" w:hAnsi="Times New Roman" w:cs="Times New Roman"/>
          <w:sz w:val="24"/>
          <w:szCs w:val="24"/>
        </w:rPr>
        <w:t xml:space="preserve"> cm</w:t>
      </w:r>
      <w:r w:rsidR="000216C8" w:rsidRPr="00A113F2">
        <w:rPr>
          <w:rFonts w:ascii="Times New Roman" w:hAnsi="Times New Roman" w:cs="Times New Roman"/>
          <w:sz w:val="24"/>
          <w:szCs w:val="24"/>
        </w:rPr>
        <w:t xml:space="preserve">/ </w:t>
      </w:r>
      <w:r w:rsidR="00C01572" w:rsidRPr="00A113F2">
        <w:rPr>
          <w:rFonts w:ascii="Times New Roman" w:hAnsi="Times New Roman" w:cs="Times New Roman"/>
          <w:sz w:val="24"/>
          <w:szCs w:val="24"/>
        </w:rPr>
        <w:t>5</w:t>
      </w:r>
      <w:r w:rsidR="000216C8" w:rsidRPr="00A113F2">
        <w:rPr>
          <w:rFonts w:ascii="Times New Roman" w:hAnsi="Times New Roman" w:cs="Times New Roman"/>
          <w:sz w:val="24"/>
          <w:szCs w:val="24"/>
        </w:rPr>
        <w:t>0 cm x 160 cm;</w:t>
      </w:r>
    </w:p>
    <w:p w:rsidR="00763453" w:rsidRPr="00A113F2" w:rsidRDefault="00763453" w:rsidP="00763453">
      <w:pPr>
        <w:pStyle w:val="Listparagraf"/>
        <w:numPr>
          <w:ilvl w:val="0"/>
          <w:numId w:val="4"/>
        </w:num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t xml:space="preserve">sticla vitrinelor va fi de tip transparent, incolor, exceptand vitrinele aferente </w:t>
      </w:r>
      <w:r w:rsidR="00631907" w:rsidRPr="00A113F2">
        <w:rPr>
          <w:rFonts w:ascii="Times New Roman" w:hAnsi="Times New Roman" w:cs="Times New Roman"/>
          <w:sz w:val="24"/>
          <w:szCs w:val="24"/>
        </w:rPr>
        <w:t xml:space="preserve">exclusiv </w:t>
      </w:r>
      <w:r w:rsidRPr="00A113F2">
        <w:rPr>
          <w:rFonts w:ascii="Times New Roman" w:hAnsi="Times New Roman" w:cs="Times New Roman"/>
          <w:sz w:val="24"/>
          <w:szCs w:val="24"/>
        </w:rPr>
        <w:t>serviciilor funerare; a spa</w:t>
      </w:r>
      <w:r w:rsidR="00093CAC" w:rsidRPr="00A113F2">
        <w:rPr>
          <w:rFonts w:ascii="Times New Roman" w:hAnsi="Times New Roman" w:cs="Times New Roman"/>
          <w:sz w:val="24"/>
          <w:szCs w:val="24"/>
        </w:rPr>
        <w:t>ț</w:t>
      </w:r>
      <w:r w:rsidRPr="00A113F2">
        <w:rPr>
          <w:rFonts w:ascii="Times New Roman" w:hAnsi="Times New Roman" w:cs="Times New Roman"/>
          <w:sz w:val="24"/>
          <w:szCs w:val="24"/>
        </w:rPr>
        <w:t>iilor cu destina</w:t>
      </w:r>
      <w:r w:rsidR="00093CAC" w:rsidRPr="00A113F2">
        <w:rPr>
          <w:rFonts w:ascii="Times New Roman" w:hAnsi="Times New Roman" w:cs="Times New Roman"/>
          <w:sz w:val="24"/>
          <w:szCs w:val="24"/>
        </w:rPr>
        <w:t>ț</w:t>
      </w:r>
      <w:r w:rsidRPr="00A113F2">
        <w:rPr>
          <w:rFonts w:ascii="Times New Roman" w:hAnsi="Times New Roman" w:cs="Times New Roman"/>
          <w:sz w:val="24"/>
          <w:szCs w:val="24"/>
        </w:rPr>
        <w:t>ie de jocuri de noroc, respectiv a spa</w:t>
      </w:r>
      <w:r w:rsidR="00093CAC" w:rsidRPr="00A113F2">
        <w:rPr>
          <w:rFonts w:ascii="Times New Roman" w:hAnsi="Times New Roman" w:cs="Times New Roman"/>
          <w:sz w:val="24"/>
          <w:szCs w:val="24"/>
        </w:rPr>
        <w:t>ț</w:t>
      </w:r>
      <w:r w:rsidRPr="00A113F2">
        <w:rPr>
          <w:rFonts w:ascii="Times New Roman" w:hAnsi="Times New Roman" w:cs="Times New Roman"/>
          <w:sz w:val="24"/>
          <w:szCs w:val="24"/>
        </w:rPr>
        <w:t>iilor cu destina</w:t>
      </w:r>
      <w:r w:rsidR="00093CAC" w:rsidRPr="00A113F2">
        <w:rPr>
          <w:rFonts w:ascii="Times New Roman" w:hAnsi="Times New Roman" w:cs="Times New Roman"/>
          <w:sz w:val="24"/>
          <w:szCs w:val="24"/>
        </w:rPr>
        <w:t>ț</w:t>
      </w:r>
      <w:r w:rsidRPr="00A113F2">
        <w:rPr>
          <w:rFonts w:ascii="Times New Roman" w:hAnsi="Times New Roman" w:cs="Times New Roman"/>
          <w:sz w:val="24"/>
          <w:szCs w:val="24"/>
        </w:rPr>
        <w:t xml:space="preserve">ie de servicii profesionale dintre care: </w:t>
      </w:r>
      <w:r w:rsidRPr="00A113F2">
        <w:rPr>
          <w:rFonts w:ascii="Times New Roman" w:hAnsi="Times New Roman" w:cs="Times New Roman"/>
          <w:sz w:val="24"/>
          <w:szCs w:val="24"/>
          <w:shd w:val="clear" w:color="auto" w:fill="FFFFFF" w:themeFill="background1"/>
        </w:rPr>
        <w:t xml:space="preserve">cabinet stomatologic, laborator de analize medicale, laborator individual de tehnică dentară, </w:t>
      </w:r>
      <w:r w:rsidR="006E51AA" w:rsidRPr="00A113F2">
        <w:rPr>
          <w:rFonts w:ascii="Times New Roman" w:hAnsi="Times New Roman" w:cs="Times New Roman"/>
          <w:sz w:val="24"/>
          <w:szCs w:val="24"/>
          <w:shd w:val="clear" w:color="auto" w:fill="FFFFFF" w:themeFill="background1"/>
        </w:rPr>
        <w:t>cabinet de medicină veterinară;</w:t>
      </w:r>
    </w:p>
    <w:p w:rsidR="00763453" w:rsidRPr="00A113F2" w:rsidRDefault="00763453" w:rsidP="00763453">
      <w:pPr>
        <w:pStyle w:val="Listparagraf"/>
        <w:numPr>
          <w:ilvl w:val="0"/>
          <w:numId w:val="4"/>
        </w:numPr>
        <w:autoSpaceDE w:val="0"/>
        <w:autoSpaceDN w:val="0"/>
        <w:adjustRightInd w:val="0"/>
        <w:spacing w:after="0"/>
        <w:jc w:val="both"/>
        <w:rPr>
          <w:rFonts w:ascii="Times New Roman" w:hAnsi="Times New Roman" w:cs="Times New Roman"/>
          <w:sz w:val="24"/>
          <w:szCs w:val="24"/>
          <w:lang w:val="da-DK"/>
        </w:rPr>
      </w:pPr>
      <w:proofErr w:type="gramStart"/>
      <w:r w:rsidRPr="00A113F2">
        <w:rPr>
          <w:rFonts w:ascii="Times New Roman" w:hAnsi="Times New Roman" w:cs="Times New Roman"/>
          <w:sz w:val="24"/>
          <w:szCs w:val="24"/>
        </w:rPr>
        <w:lastRenderedPageBreak/>
        <w:t>amplasarea</w:t>
      </w:r>
      <w:proofErr w:type="gramEnd"/>
      <w:r w:rsidRPr="00A113F2">
        <w:rPr>
          <w:rFonts w:ascii="Times New Roman" w:hAnsi="Times New Roman" w:cs="Times New Roman"/>
          <w:sz w:val="24"/>
          <w:szCs w:val="24"/>
        </w:rPr>
        <w:t xml:space="preserve"> de reclame, afişe, autocolante, anun</w:t>
      </w:r>
      <w:r w:rsidR="00093CAC" w:rsidRPr="00A113F2">
        <w:rPr>
          <w:rFonts w:ascii="Times New Roman" w:hAnsi="Times New Roman" w:cs="Times New Roman"/>
          <w:sz w:val="24"/>
          <w:szCs w:val="24"/>
        </w:rPr>
        <w:t>ț</w:t>
      </w:r>
      <w:r w:rsidRPr="00A113F2">
        <w:rPr>
          <w:rFonts w:ascii="Times New Roman" w:hAnsi="Times New Roman" w:cs="Times New Roman"/>
          <w:sz w:val="24"/>
          <w:szCs w:val="24"/>
        </w:rPr>
        <w:t>uri, firme pe sticla vitrinelor, în exterior sau interior, e interzisă. Obiectele expuse în vitrină se vor amplasa la minimum 10 cm de la sticlă</w:t>
      </w:r>
      <w:r w:rsidR="00292338" w:rsidRPr="00A113F2">
        <w:rPr>
          <w:rFonts w:ascii="Times New Roman" w:hAnsi="Times New Roman" w:cs="Times New Roman"/>
          <w:sz w:val="24"/>
          <w:szCs w:val="24"/>
        </w:rPr>
        <w:t>;</w:t>
      </w:r>
    </w:p>
    <w:p w:rsidR="00763453" w:rsidRPr="00A113F2" w:rsidRDefault="00763453" w:rsidP="00763453">
      <w:pPr>
        <w:pStyle w:val="Listparagraf"/>
        <w:numPr>
          <w:ilvl w:val="0"/>
          <w:numId w:val="4"/>
        </w:numPr>
        <w:autoSpaceDE w:val="0"/>
        <w:autoSpaceDN w:val="0"/>
        <w:adjustRightInd w:val="0"/>
        <w:spacing w:after="0"/>
        <w:jc w:val="both"/>
        <w:rPr>
          <w:rFonts w:ascii="Times New Roman" w:hAnsi="Times New Roman" w:cs="Times New Roman"/>
          <w:sz w:val="24"/>
          <w:szCs w:val="24"/>
          <w:lang w:val="da-DK"/>
        </w:rPr>
      </w:pPr>
      <w:proofErr w:type="gramStart"/>
      <w:r w:rsidRPr="00A113F2">
        <w:rPr>
          <w:rFonts w:ascii="Times New Roman" w:hAnsi="Times New Roman" w:cs="Times New Roman"/>
          <w:sz w:val="24"/>
          <w:szCs w:val="24"/>
        </w:rPr>
        <w:t>nu</w:t>
      </w:r>
      <w:proofErr w:type="gramEnd"/>
      <w:r w:rsidRPr="00A113F2">
        <w:rPr>
          <w:rFonts w:ascii="Times New Roman" w:hAnsi="Times New Roman" w:cs="Times New Roman"/>
          <w:sz w:val="24"/>
          <w:szCs w:val="24"/>
        </w:rPr>
        <w:t xml:space="preserve"> se va face o limitare de FONTURI. Fonturi preferate: Calibri, Arial, Tahoma, Brush, Papyrus</w:t>
      </w:r>
      <w:r w:rsidR="00292338" w:rsidRPr="00A113F2">
        <w:rPr>
          <w:rFonts w:ascii="Times New Roman" w:hAnsi="Times New Roman" w:cs="Times New Roman"/>
          <w:sz w:val="24"/>
          <w:szCs w:val="24"/>
        </w:rPr>
        <w:t>;</w:t>
      </w:r>
    </w:p>
    <w:p w:rsidR="004C4663" w:rsidRPr="00A113F2" w:rsidRDefault="004C4663" w:rsidP="00763453">
      <w:pPr>
        <w:pStyle w:val="Listparagraf"/>
        <w:numPr>
          <w:ilvl w:val="0"/>
          <w:numId w:val="4"/>
        </w:numPr>
        <w:autoSpaceDE w:val="0"/>
        <w:autoSpaceDN w:val="0"/>
        <w:adjustRightInd w:val="0"/>
        <w:spacing w:after="0"/>
        <w:jc w:val="both"/>
        <w:rPr>
          <w:rFonts w:ascii="Times New Roman" w:hAnsi="Times New Roman" w:cs="Times New Roman"/>
          <w:sz w:val="24"/>
          <w:szCs w:val="24"/>
          <w:lang w:val="da-DK"/>
        </w:rPr>
      </w:pPr>
      <w:proofErr w:type="gramStart"/>
      <w:r w:rsidRPr="00A113F2">
        <w:rPr>
          <w:rFonts w:ascii="Times New Roman" w:hAnsi="Times New Roman" w:cs="Times New Roman"/>
          <w:sz w:val="24"/>
          <w:szCs w:val="24"/>
        </w:rPr>
        <w:t>vitrinele</w:t>
      </w:r>
      <w:proofErr w:type="gramEnd"/>
      <w:r w:rsidRPr="00A113F2">
        <w:rPr>
          <w:rFonts w:ascii="Times New Roman" w:hAnsi="Times New Roman" w:cs="Times New Roman"/>
          <w:sz w:val="24"/>
          <w:szCs w:val="24"/>
        </w:rPr>
        <w:t xml:space="preserve"> aferente farmaciilor pot folosi suplimentar iluminatul vitrinei pe conturul interior al acesteia – cu banda led, culoare verde.</w:t>
      </w:r>
      <w:r w:rsidR="004056D9" w:rsidRPr="00A113F2">
        <w:rPr>
          <w:rFonts w:ascii="Times New Roman" w:hAnsi="Times New Roman" w:cs="Times New Roman"/>
          <w:sz w:val="24"/>
          <w:szCs w:val="24"/>
        </w:rPr>
        <w:t xml:space="preserve"> In interiorul vitrinei se poate amplasa </w:t>
      </w:r>
      <w:r w:rsidR="00093CAC" w:rsidRPr="00A113F2">
        <w:rPr>
          <w:rFonts w:ascii="Times New Roman" w:hAnsi="Times New Roman" w:cs="Times New Roman"/>
          <w:sz w:val="24"/>
          <w:szCs w:val="24"/>
        </w:rPr>
        <w:t>ș</w:t>
      </w:r>
      <w:r w:rsidR="004056D9" w:rsidRPr="00A113F2">
        <w:rPr>
          <w:rFonts w:ascii="Times New Roman" w:hAnsi="Times New Roman" w:cs="Times New Roman"/>
          <w:sz w:val="24"/>
          <w:szCs w:val="24"/>
        </w:rPr>
        <w:t>i firme luminoase cu tuburi spectrale. Este interzis</w:t>
      </w:r>
      <w:r w:rsidR="00093CAC" w:rsidRPr="00A113F2">
        <w:rPr>
          <w:rFonts w:ascii="Times New Roman" w:hAnsi="Times New Roman" w:cs="Times New Roman"/>
          <w:sz w:val="24"/>
          <w:szCs w:val="24"/>
        </w:rPr>
        <w:t>ă</w:t>
      </w:r>
      <w:r w:rsidR="004056D9" w:rsidRPr="00A113F2">
        <w:rPr>
          <w:rFonts w:ascii="Times New Roman" w:hAnsi="Times New Roman" w:cs="Times New Roman"/>
          <w:sz w:val="24"/>
          <w:szCs w:val="24"/>
        </w:rPr>
        <w:t xml:space="preserve"> lumina de tip intermitent</w:t>
      </w:r>
      <w:r w:rsidR="00292338" w:rsidRPr="00A113F2">
        <w:rPr>
          <w:rFonts w:ascii="Times New Roman" w:hAnsi="Times New Roman" w:cs="Times New Roman"/>
          <w:sz w:val="24"/>
          <w:szCs w:val="24"/>
        </w:rPr>
        <w:t>;</w:t>
      </w:r>
    </w:p>
    <w:p w:rsidR="00BB4AAE" w:rsidRPr="00A113F2" w:rsidRDefault="00093CAC" w:rsidP="00BB4AAE">
      <w:pPr>
        <w:pStyle w:val="Listparagraf"/>
        <w:numPr>
          <w:ilvl w:val="0"/>
          <w:numId w:val="4"/>
        </w:numPr>
        <w:autoSpaceDE w:val="0"/>
        <w:autoSpaceDN w:val="0"/>
        <w:adjustRightInd w:val="0"/>
        <w:spacing w:after="0"/>
        <w:jc w:val="both"/>
        <w:rPr>
          <w:rFonts w:ascii="Times New Roman" w:hAnsi="Times New Roman" w:cs="Times New Roman"/>
          <w:sz w:val="24"/>
          <w:szCs w:val="24"/>
          <w:lang w:val="da-DK"/>
        </w:rPr>
      </w:pPr>
      <w:proofErr w:type="gramStart"/>
      <w:r w:rsidRPr="00A113F2">
        <w:rPr>
          <w:rFonts w:ascii="Times New Roman" w:hAnsi="Times New Roman" w:cs="Times New Roman"/>
          <w:sz w:val="24"/>
          <w:szCs w:val="24"/>
        </w:rPr>
        <w:t>î</w:t>
      </w:r>
      <w:r w:rsidR="00BB4AAE" w:rsidRPr="00A113F2">
        <w:rPr>
          <w:rFonts w:ascii="Times New Roman" w:hAnsi="Times New Roman" w:cs="Times New Roman"/>
          <w:sz w:val="24"/>
          <w:szCs w:val="24"/>
        </w:rPr>
        <w:t>n</w:t>
      </w:r>
      <w:proofErr w:type="gramEnd"/>
      <w:r w:rsidR="00BB4AAE" w:rsidRPr="00A113F2">
        <w:rPr>
          <w:rFonts w:ascii="Times New Roman" w:hAnsi="Times New Roman" w:cs="Times New Roman"/>
          <w:sz w:val="24"/>
          <w:szCs w:val="24"/>
        </w:rPr>
        <w:t xml:space="preserve"> cazul vitrinelor aferente </w:t>
      </w:r>
      <w:r w:rsidR="00631907" w:rsidRPr="00A113F2">
        <w:rPr>
          <w:rFonts w:ascii="Times New Roman" w:hAnsi="Times New Roman" w:cs="Times New Roman"/>
          <w:sz w:val="24"/>
          <w:szCs w:val="24"/>
        </w:rPr>
        <w:t xml:space="preserve">exclusiv </w:t>
      </w:r>
      <w:r w:rsidR="00BB4AAE" w:rsidRPr="00A113F2">
        <w:rPr>
          <w:rFonts w:ascii="Times New Roman" w:hAnsi="Times New Roman" w:cs="Times New Roman"/>
          <w:sz w:val="24"/>
          <w:szCs w:val="24"/>
        </w:rPr>
        <w:t>spa</w:t>
      </w:r>
      <w:r w:rsidRPr="00A113F2">
        <w:rPr>
          <w:rFonts w:ascii="Times New Roman" w:hAnsi="Times New Roman" w:cs="Times New Roman"/>
          <w:sz w:val="24"/>
          <w:szCs w:val="24"/>
        </w:rPr>
        <w:t>ț</w:t>
      </w:r>
      <w:r w:rsidR="00BB4AAE" w:rsidRPr="00A113F2">
        <w:rPr>
          <w:rFonts w:ascii="Times New Roman" w:hAnsi="Times New Roman" w:cs="Times New Roman"/>
          <w:sz w:val="24"/>
          <w:szCs w:val="24"/>
        </w:rPr>
        <w:t>iilor de servicii funerare este permis</w:t>
      </w:r>
      <w:r w:rsidRPr="00A113F2">
        <w:rPr>
          <w:rFonts w:ascii="Times New Roman" w:hAnsi="Times New Roman" w:cs="Times New Roman"/>
          <w:sz w:val="24"/>
          <w:szCs w:val="24"/>
        </w:rPr>
        <w:t>ă</w:t>
      </w:r>
      <w:r w:rsidR="00BB4AAE" w:rsidRPr="00A113F2">
        <w:rPr>
          <w:rFonts w:ascii="Times New Roman" w:hAnsi="Times New Roman" w:cs="Times New Roman"/>
          <w:sz w:val="24"/>
          <w:szCs w:val="24"/>
        </w:rPr>
        <w:t xml:space="preserve"> amenajarea vitrinei tip panou verde. </w:t>
      </w:r>
      <w:proofErr w:type="gramStart"/>
      <w:r w:rsidR="00BB4AAE" w:rsidRPr="00A113F2">
        <w:rPr>
          <w:rFonts w:ascii="Times New Roman" w:hAnsi="Times New Roman" w:cs="Times New Roman"/>
          <w:sz w:val="24"/>
          <w:szCs w:val="24"/>
        </w:rPr>
        <w:t>( fa</w:t>
      </w:r>
      <w:proofErr w:type="gramEnd"/>
      <w:r w:rsidRPr="00A113F2">
        <w:rPr>
          <w:rFonts w:ascii="Times New Roman" w:hAnsi="Times New Roman" w:cs="Times New Roman"/>
          <w:sz w:val="24"/>
          <w:szCs w:val="24"/>
        </w:rPr>
        <w:t>ța</w:t>
      </w:r>
      <w:r w:rsidR="00BB4AAE" w:rsidRPr="00A113F2">
        <w:rPr>
          <w:rFonts w:ascii="Times New Roman" w:hAnsi="Times New Roman" w:cs="Times New Roman"/>
          <w:sz w:val="24"/>
          <w:szCs w:val="24"/>
        </w:rPr>
        <w:t xml:space="preserve">da verde ) pe exteriorul acesteia </w:t>
      </w:r>
      <w:r w:rsidRPr="00A113F2">
        <w:rPr>
          <w:rFonts w:ascii="Times New Roman" w:hAnsi="Times New Roman" w:cs="Times New Roman"/>
          <w:sz w:val="24"/>
          <w:szCs w:val="24"/>
        </w:rPr>
        <w:t>î</w:t>
      </w:r>
      <w:r w:rsidR="00BB4AAE" w:rsidRPr="00A113F2">
        <w:rPr>
          <w:rFonts w:ascii="Times New Roman" w:hAnsi="Times New Roman" w:cs="Times New Roman"/>
          <w:sz w:val="24"/>
          <w:szCs w:val="24"/>
        </w:rPr>
        <w:t>n fa</w:t>
      </w:r>
      <w:r w:rsidRPr="00A113F2">
        <w:rPr>
          <w:rFonts w:ascii="Times New Roman" w:hAnsi="Times New Roman" w:cs="Times New Roman"/>
          <w:sz w:val="24"/>
          <w:szCs w:val="24"/>
        </w:rPr>
        <w:t>ț</w:t>
      </w:r>
      <w:r w:rsidR="00BB4AAE" w:rsidRPr="00A113F2">
        <w:rPr>
          <w:rFonts w:ascii="Times New Roman" w:hAnsi="Times New Roman" w:cs="Times New Roman"/>
          <w:sz w:val="24"/>
          <w:szCs w:val="24"/>
        </w:rPr>
        <w:t>ada principal</w:t>
      </w:r>
      <w:r w:rsidRPr="00A113F2">
        <w:rPr>
          <w:rFonts w:ascii="Times New Roman" w:hAnsi="Times New Roman" w:cs="Times New Roman"/>
          <w:sz w:val="24"/>
          <w:szCs w:val="24"/>
        </w:rPr>
        <w:t>ă</w:t>
      </w:r>
      <w:r w:rsidR="00BB4AAE" w:rsidRPr="00A113F2">
        <w:rPr>
          <w:rFonts w:ascii="Times New Roman" w:hAnsi="Times New Roman" w:cs="Times New Roman"/>
          <w:sz w:val="24"/>
          <w:szCs w:val="24"/>
        </w:rPr>
        <w:t xml:space="preserve">. </w:t>
      </w:r>
      <w:r w:rsidRPr="00A113F2">
        <w:rPr>
          <w:rFonts w:ascii="Times New Roman" w:hAnsi="Times New Roman" w:cs="Times New Roman"/>
          <w:sz w:val="24"/>
          <w:szCs w:val="24"/>
        </w:rPr>
        <w:t>Î</w:t>
      </w:r>
      <w:r w:rsidR="00BB4AAE" w:rsidRPr="00A113F2">
        <w:rPr>
          <w:rFonts w:ascii="Times New Roman" w:hAnsi="Times New Roman" w:cs="Times New Roman"/>
          <w:sz w:val="24"/>
          <w:szCs w:val="24"/>
        </w:rPr>
        <w:t>n acest caz reclama luminoas</w:t>
      </w:r>
      <w:r w:rsidRPr="00A113F2">
        <w:rPr>
          <w:rFonts w:ascii="Times New Roman" w:hAnsi="Times New Roman" w:cs="Times New Roman"/>
          <w:sz w:val="24"/>
          <w:szCs w:val="24"/>
        </w:rPr>
        <w:t>ă</w:t>
      </w:r>
      <w:r w:rsidR="00BB4AAE" w:rsidRPr="00A113F2">
        <w:rPr>
          <w:rFonts w:ascii="Times New Roman" w:hAnsi="Times New Roman" w:cs="Times New Roman"/>
          <w:sz w:val="24"/>
          <w:szCs w:val="24"/>
        </w:rPr>
        <w:t xml:space="preserve"> </w:t>
      </w:r>
      <w:proofErr w:type="gramStart"/>
      <w:r w:rsidR="00BB4AAE" w:rsidRPr="00A113F2">
        <w:rPr>
          <w:rFonts w:ascii="Times New Roman" w:hAnsi="Times New Roman" w:cs="Times New Roman"/>
          <w:sz w:val="24"/>
          <w:szCs w:val="24"/>
        </w:rPr>
        <w:t>va</w:t>
      </w:r>
      <w:proofErr w:type="gramEnd"/>
      <w:r w:rsidR="00BB4AAE" w:rsidRPr="00A113F2">
        <w:rPr>
          <w:rFonts w:ascii="Times New Roman" w:hAnsi="Times New Roman" w:cs="Times New Roman"/>
          <w:sz w:val="24"/>
          <w:szCs w:val="24"/>
        </w:rPr>
        <w:t xml:space="preserve"> fi </w:t>
      </w:r>
      <w:r w:rsidRPr="00A113F2">
        <w:rPr>
          <w:rFonts w:ascii="Times New Roman" w:hAnsi="Times New Roman" w:cs="Times New Roman"/>
          <w:sz w:val="24"/>
          <w:szCs w:val="24"/>
        </w:rPr>
        <w:t>î</w:t>
      </w:r>
      <w:r w:rsidR="00BB4AAE" w:rsidRPr="00A113F2">
        <w:rPr>
          <w:rFonts w:ascii="Times New Roman" w:hAnsi="Times New Roman" w:cs="Times New Roman"/>
          <w:sz w:val="24"/>
          <w:szCs w:val="24"/>
        </w:rPr>
        <w:t>ncadrat</w:t>
      </w:r>
      <w:r w:rsidRPr="00A113F2">
        <w:rPr>
          <w:rFonts w:ascii="Times New Roman" w:hAnsi="Times New Roman" w:cs="Times New Roman"/>
          <w:sz w:val="24"/>
          <w:szCs w:val="24"/>
        </w:rPr>
        <w:t>ă</w:t>
      </w:r>
      <w:r w:rsidR="00BB4AAE" w:rsidRPr="00A113F2">
        <w:rPr>
          <w:rFonts w:ascii="Times New Roman" w:hAnsi="Times New Roman" w:cs="Times New Roman"/>
          <w:sz w:val="24"/>
          <w:szCs w:val="24"/>
        </w:rPr>
        <w:t xml:space="preserve"> </w:t>
      </w:r>
      <w:r w:rsidRPr="00A113F2">
        <w:rPr>
          <w:rFonts w:ascii="Times New Roman" w:hAnsi="Times New Roman" w:cs="Times New Roman"/>
          <w:sz w:val="24"/>
          <w:szCs w:val="24"/>
        </w:rPr>
        <w:t>î</w:t>
      </w:r>
      <w:r w:rsidR="00BB4AAE" w:rsidRPr="00A113F2">
        <w:rPr>
          <w:rFonts w:ascii="Times New Roman" w:hAnsi="Times New Roman" w:cs="Times New Roman"/>
          <w:sz w:val="24"/>
          <w:szCs w:val="24"/>
        </w:rPr>
        <w:t>n peretele verde nou propus. Acest perete verde va respecta zona de fa</w:t>
      </w:r>
      <w:r w:rsidRPr="00A113F2">
        <w:rPr>
          <w:rFonts w:ascii="Times New Roman" w:hAnsi="Times New Roman" w:cs="Times New Roman"/>
          <w:sz w:val="24"/>
          <w:szCs w:val="24"/>
        </w:rPr>
        <w:t>ț</w:t>
      </w:r>
      <w:r w:rsidR="00BB4AAE" w:rsidRPr="00A113F2">
        <w:rPr>
          <w:rFonts w:ascii="Times New Roman" w:hAnsi="Times New Roman" w:cs="Times New Roman"/>
          <w:sz w:val="24"/>
          <w:szCs w:val="24"/>
        </w:rPr>
        <w:t>ada aferent</w:t>
      </w:r>
      <w:r w:rsidRPr="00A113F2">
        <w:rPr>
          <w:rFonts w:ascii="Times New Roman" w:hAnsi="Times New Roman" w:cs="Times New Roman"/>
          <w:sz w:val="24"/>
          <w:szCs w:val="24"/>
        </w:rPr>
        <w:t>ă</w:t>
      </w:r>
      <w:r w:rsidR="00BB4AAE" w:rsidRPr="00A113F2">
        <w:rPr>
          <w:rFonts w:ascii="Times New Roman" w:hAnsi="Times New Roman" w:cs="Times New Roman"/>
          <w:sz w:val="24"/>
          <w:szCs w:val="24"/>
        </w:rPr>
        <w:t xml:space="preserve"> spa</w:t>
      </w:r>
      <w:r w:rsidRPr="00A113F2">
        <w:rPr>
          <w:rFonts w:ascii="Times New Roman" w:hAnsi="Times New Roman" w:cs="Times New Roman"/>
          <w:sz w:val="24"/>
          <w:szCs w:val="24"/>
        </w:rPr>
        <w:t>ț</w:t>
      </w:r>
      <w:r w:rsidR="00BB4AAE" w:rsidRPr="00A113F2">
        <w:rPr>
          <w:rFonts w:ascii="Times New Roman" w:hAnsi="Times New Roman" w:cs="Times New Roman"/>
          <w:sz w:val="24"/>
          <w:szCs w:val="24"/>
        </w:rPr>
        <w:t>iului ocupat</w:t>
      </w:r>
      <w:r w:rsidR="00292338" w:rsidRPr="00A113F2">
        <w:rPr>
          <w:rFonts w:ascii="Times New Roman" w:hAnsi="Times New Roman" w:cs="Times New Roman"/>
          <w:sz w:val="24"/>
          <w:szCs w:val="24"/>
        </w:rPr>
        <w:t>;</w:t>
      </w:r>
    </w:p>
    <w:p w:rsidR="003B1511" w:rsidRPr="00A113F2" w:rsidRDefault="003B1511" w:rsidP="000F18D8">
      <w:pPr>
        <w:pStyle w:val="Listparagraf"/>
        <w:numPr>
          <w:ilvl w:val="0"/>
          <w:numId w:val="4"/>
        </w:numPr>
        <w:autoSpaceDE w:val="0"/>
        <w:autoSpaceDN w:val="0"/>
        <w:adjustRightInd w:val="0"/>
        <w:spacing w:after="0"/>
        <w:jc w:val="both"/>
        <w:rPr>
          <w:rFonts w:ascii="Times New Roman" w:hAnsi="Times New Roman" w:cs="Times New Roman"/>
          <w:sz w:val="24"/>
          <w:szCs w:val="24"/>
          <w:lang w:val="da-DK"/>
        </w:rPr>
      </w:pPr>
      <w:r w:rsidRPr="00A113F2">
        <w:rPr>
          <w:rFonts w:ascii="Times New Roman" w:hAnsi="Times New Roman" w:cs="Times New Roman"/>
          <w:sz w:val="24"/>
          <w:szCs w:val="24"/>
        </w:rPr>
        <w:t>este permis</w:t>
      </w:r>
      <w:r w:rsidR="00093CAC" w:rsidRPr="00A113F2">
        <w:rPr>
          <w:rFonts w:ascii="Times New Roman" w:hAnsi="Times New Roman" w:cs="Times New Roman"/>
          <w:sz w:val="24"/>
          <w:szCs w:val="24"/>
        </w:rPr>
        <w:t>ă</w:t>
      </w:r>
      <w:r w:rsidRPr="00A113F2">
        <w:rPr>
          <w:rFonts w:ascii="Times New Roman" w:hAnsi="Times New Roman" w:cs="Times New Roman"/>
          <w:sz w:val="24"/>
          <w:szCs w:val="24"/>
        </w:rPr>
        <w:t xml:space="preserve"> expunerea unor elemente decorative de tip sculpturi, opere de art</w:t>
      </w:r>
      <w:r w:rsidR="00093CAC" w:rsidRPr="00A113F2">
        <w:rPr>
          <w:rFonts w:ascii="Times New Roman" w:hAnsi="Times New Roman" w:cs="Times New Roman"/>
          <w:sz w:val="24"/>
          <w:szCs w:val="24"/>
        </w:rPr>
        <w:t>ă</w:t>
      </w:r>
      <w:r w:rsidRPr="00A113F2">
        <w:rPr>
          <w:rFonts w:ascii="Times New Roman" w:hAnsi="Times New Roman" w:cs="Times New Roman"/>
          <w:sz w:val="24"/>
          <w:szCs w:val="24"/>
        </w:rPr>
        <w:t xml:space="preserve"> realizate din lemn, cupru, materiale regenerabile, sticl</w:t>
      </w:r>
      <w:r w:rsidR="00093CAC" w:rsidRPr="00A113F2">
        <w:rPr>
          <w:rFonts w:ascii="Times New Roman" w:hAnsi="Times New Roman" w:cs="Times New Roman"/>
          <w:sz w:val="24"/>
          <w:szCs w:val="24"/>
        </w:rPr>
        <w:t>ă</w:t>
      </w:r>
      <w:r w:rsidRPr="00A113F2">
        <w:rPr>
          <w:rFonts w:ascii="Times New Roman" w:hAnsi="Times New Roman" w:cs="Times New Roman"/>
          <w:sz w:val="24"/>
          <w:szCs w:val="24"/>
        </w:rPr>
        <w:t>, ceramice – cu simbolul siglei sau denumirea firmei sub forma gravat</w:t>
      </w:r>
      <w:r w:rsidR="00093CAC" w:rsidRPr="00A113F2">
        <w:rPr>
          <w:rFonts w:ascii="Times New Roman" w:hAnsi="Times New Roman" w:cs="Times New Roman"/>
          <w:sz w:val="24"/>
          <w:szCs w:val="24"/>
        </w:rPr>
        <w:t>ă</w:t>
      </w:r>
      <w:r w:rsidRPr="00A113F2">
        <w:rPr>
          <w:rFonts w:ascii="Times New Roman" w:hAnsi="Times New Roman" w:cs="Times New Roman"/>
          <w:sz w:val="24"/>
          <w:szCs w:val="24"/>
        </w:rPr>
        <w:t xml:space="preserve"> – doar cu autorizarea </w:t>
      </w:r>
      <w:r w:rsidR="00093CAC" w:rsidRPr="00A113F2">
        <w:rPr>
          <w:rFonts w:ascii="Times New Roman" w:hAnsi="Times New Roman" w:cs="Times New Roman"/>
          <w:sz w:val="24"/>
          <w:szCs w:val="24"/>
        </w:rPr>
        <w:t>î</w:t>
      </w:r>
      <w:r w:rsidRPr="00A113F2">
        <w:rPr>
          <w:rFonts w:ascii="Times New Roman" w:hAnsi="Times New Roman" w:cs="Times New Roman"/>
          <w:sz w:val="24"/>
          <w:szCs w:val="24"/>
        </w:rPr>
        <w:t>n prealabil</w:t>
      </w:r>
      <w:r w:rsidR="000F18D8" w:rsidRPr="00A113F2">
        <w:rPr>
          <w:rFonts w:ascii="Times New Roman" w:hAnsi="Times New Roman" w:cs="Times New Roman"/>
          <w:sz w:val="24"/>
          <w:szCs w:val="24"/>
        </w:rPr>
        <w:t>;</w:t>
      </w:r>
    </w:p>
    <w:p w:rsidR="00C949E3" w:rsidRPr="00A113F2" w:rsidRDefault="000F18D8" w:rsidP="000F18D8">
      <w:pPr>
        <w:pStyle w:val="Listparagraf"/>
        <w:numPr>
          <w:ilvl w:val="0"/>
          <w:numId w:val="4"/>
        </w:numPr>
        <w:autoSpaceDE w:val="0"/>
        <w:autoSpaceDN w:val="0"/>
        <w:adjustRightInd w:val="0"/>
        <w:spacing w:after="0"/>
        <w:jc w:val="both"/>
        <w:rPr>
          <w:rFonts w:ascii="Times New Roman" w:hAnsi="Times New Roman" w:cs="Times New Roman"/>
          <w:sz w:val="24"/>
          <w:szCs w:val="24"/>
          <w:lang w:val="da-DK"/>
        </w:rPr>
      </w:pPr>
      <w:r w:rsidRPr="00A113F2">
        <w:rPr>
          <w:rFonts w:ascii="Times New Roman" w:hAnsi="Times New Roman" w:cs="Times New Roman"/>
          <w:sz w:val="24"/>
          <w:szCs w:val="24"/>
        </w:rPr>
        <w:t>este permis</w:t>
      </w:r>
      <w:r w:rsidR="00093CAC" w:rsidRPr="00A113F2">
        <w:rPr>
          <w:rFonts w:ascii="Times New Roman" w:hAnsi="Times New Roman" w:cs="Times New Roman"/>
          <w:sz w:val="24"/>
          <w:szCs w:val="24"/>
        </w:rPr>
        <w:t>ă</w:t>
      </w:r>
      <w:r w:rsidRPr="00A113F2">
        <w:rPr>
          <w:rFonts w:ascii="Times New Roman" w:hAnsi="Times New Roman" w:cs="Times New Roman"/>
          <w:sz w:val="24"/>
          <w:szCs w:val="24"/>
        </w:rPr>
        <w:t xml:space="preserve"> amplasarea de panouri publicitare mobile, de dimensiuni reduse, amplasate la sol, f</w:t>
      </w:r>
      <w:r w:rsidR="00F54224" w:rsidRPr="00A113F2">
        <w:rPr>
          <w:rFonts w:ascii="Times New Roman" w:hAnsi="Times New Roman" w:cs="Times New Roman"/>
          <w:sz w:val="24"/>
          <w:szCs w:val="24"/>
        </w:rPr>
        <w:t>ă</w:t>
      </w:r>
      <w:r w:rsidRPr="00A113F2">
        <w:rPr>
          <w:rFonts w:ascii="Times New Roman" w:hAnsi="Times New Roman" w:cs="Times New Roman"/>
          <w:sz w:val="24"/>
          <w:szCs w:val="24"/>
        </w:rPr>
        <w:t>r</w:t>
      </w:r>
      <w:r w:rsidR="00F54224" w:rsidRPr="00A113F2">
        <w:rPr>
          <w:rFonts w:ascii="Times New Roman" w:hAnsi="Times New Roman" w:cs="Times New Roman"/>
          <w:sz w:val="24"/>
          <w:szCs w:val="24"/>
        </w:rPr>
        <w:t>ă</w:t>
      </w:r>
      <w:r w:rsidRPr="00A113F2">
        <w:rPr>
          <w:rFonts w:ascii="Times New Roman" w:hAnsi="Times New Roman" w:cs="Times New Roman"/>
          <w:sz w:val="24"/>
          <w:szCs w:val="24"/>
        </w:rPr>
        <w:t xml:space="preserve"> funda</w:t>
      </w:r>
      <w:r w:rsidR="00F54224" w:rsidRPr="00A113F2">
        <w:rPr>
          <w:rFonts w:ascii="Times New Roman" w:hAnsi="Times New Roman" w:cs="Times New Roman"/>
          <w:sz w:val="24"/>
          <w:szCs w:val="24"/>
        </w:rPr>
        <w:t>ț</w:t>
      </w:r>
      <w:r w:rsidRPr="00A113F2">
        <w:rPr>
          <w:rFonts w:ascii="Times New Roman" w:hAnsi="Times New Roman" w:cs="Times New Roman"/>
          <w:sz w:val="24"/>
          <w:szCs w:val="24"/>
        </w:rPr>
        <w:t xml:space="preserve">ie sau alt sistem de fixare, stabilizat prin propria greutate; Dimensiunea panoului este de </w:t>
      </w:r>
      <w:r w:rsidR="0060310F" w:rsidRPr="00A113F2">
        <w:rPr>
          <w:rFonts w:ascii="Times New Roman" w:hAnsi="Times New Roman" w:cs="Times New Roman"/>
          <w:sz w:val="24"/>
          <w:szCs w:val="24"/>
        </w:rPr>
        <w:t>60 cm x 240</w:t>
      </w:r>
      <w:r w:rsidRPr="00A113F2">
        <w:rPr>
          <w:rFonts w:ascii="Times New Roman" w:hAnsi="Times New Roman" w:cs="Times New Roman"/>
          <w:sz w:val="24"/>
          <w:szCs w:val="24"/>
        </w:rPr>
        <w:t xml:space="preserve"> cm, pe pozi</w:t>
      </w:r>
      <w:r w:rsidR="00F54224" w:rsidRPr="00A113F2">
        <w:rPr>
          <w:rFonts w:ascii="Times New Roman" w:hAnsi="Times New Roman" w:cs="Times New Roman"/>
          <w:sz w:val="24"/>
          <w:szCs w:val="24"/>
        </w:rPr>
        <w:t>ț</w:t>
      </w:r>
      <w:r w:rsidRPr="00A113F2">
        <w:rPr>
          <w:rFonts w:ascii="Times New Roman" w:hAnsi="Times New Roman" w:cs="Times New Roman"/>
          <w:sz w:val="24"/>
          <w:szCs w:val="24"/>
        </w:rPr>
        <w:t>ia vertica</w:t>
      </w:r>
      <w:r w:rsidR="0060310F" w:rsidRPr="00A113F2">
        <w:rPr>
          <w:rFonts w:ascii="Times New Roman" w:hAnsi="Times New Roman" w:cs="Times New Roman"/>
          <w:sz w:val="24"/>
          <w:szCs w:val="24"/>
        </w:rPr>
        <w:t>l</w:t>
      </w:r>
      <w:r w:rsidR="00F54224" w:rsidRPr="00A113F2">
        <w:rPr>
          <w:rFonts w:ascii="Times New Roman" w:hAnsi="Times New Roman" w:cs="Times New Roman"/>
          <w:sz w:val="24"/>
          <w:szCs w:val="24"/>
        </w:rPr>
        <w:t>ă</w:t>
      </w:r>
      <w:r w:rsidR="0060310F" w:rsidRPr="00A113F2">
        <w:rPr>
          <w:rFonts w:ascii="Times New Roman" w:hAnsi="Times New Roman" w:cs="Times New Roman"/>
          <w:sz w:val="24"/>
          <w:szCs w:val="24"/>
        </w:rPr>
        <w:t xml:space="preserve"> </w:t>
      </w:r>
      <w:r w:rsidR="00F54224" w:rsidRPr="00A113F2">
        <w:rPr>
          <w:rFonts w:ascii="Times New Roman" w:hAnsi="Times New Roman" w:cs="Times New Roman"/>
          <w:sz w:val="24"/>
          <w:szCs w:val="24"/>
        </w:rPr>
        <w:t>ș</w:t>
      </w:r>
      <w:r w:rsidR="0060310F" w:rsidRPr="00A113F2">
        <w:rPr>
          <w:rFonts w:ascii="Times New Roman" w:hAnsi="Times New Roman" w:cs="Times New Roman"/>
          <w:sz w:val="24"/>
          <w:szCs w:val="24"/>
        </w:rPr>
        <w:t>i de 60 cm x 120</w:t>
      </w:r>
      <w:r w:rsidRPr="00A113F2">
        <w:rPr>
          <w:rFonts w:ascii="Times New Roman" w:hAnsi="Times New Roman" w:cs="Times New Roman"/>
          <w:sz w:val="24"/>
          <w:szCs w:val="24"/>
        </w:rPr>
        <w:t xml:space="preserve"> cm pe pozi</w:t>
      </w:r>
      <w:r w:rsidR="00F54224" w:rsidRPr="00A113F2">
        <w:rPr>
          <w:rFonts w:ascii="Times New Roman" w:hAnsi="Times New Roman" w:cs="Times New Roman"/>
          <w:sz w:val="24"/>
          <w:szCs w:val="24"/>
        </w:rPr>
        <w:t>ț</w:t>
      </w:r>
      <w:r w:rsidRPr="00A113F2">
        <w:rPr>
          <w:rFonts w:ascii="Times New Roman" w:hAnsi="Times New Roman" w:cs="Times New Roman"/>
          <w:sz w:val="24"/>
          <w:szCs w:val="24"/>
        </w:rPr>
        <w:t>ia orizontal</w:t>
      </w:r>
      <w:r w:rsidR="00F54224" w:rsidRPr="00A113F2">
        <w:rPr>
          <w:rFonts w:ascii="Times New Roman" w:hAnsi="Times New Roman" w:cs="Times New Roman"/>
          <w:sz w:val="24"/>
          <w:szCs w:val="24"/>
        </w:rPr>
        <w:t>ă</w:t>
      </w:r>
      <w:r w:rsidR="003B47F6" w:rsidRPr="00A113F2">
        <w:rPr>
          <w:rFonts w:ascii="Times New Roman" w:hAnsi="Times New Roman" w:cs="Times New Roman"/>
          <w:sz w:val="24"/>
          <w:szCs w:val="24"/>
        </w:rPr>
        <w:t>. Structura panoului va fi metalic</w:t>
      </w:r>
      <w:r w:rsidR="00F54224" w:rsidRPr="00A113F2">
        <w:rPr>
          <w:rFonts w:ascii="Times New Roman" w:hAnsi="Times New Roman" w:cs="Times New Roman"/>
          <w:sz w:val="24"/>
          <w:szCs w:val="24"/>
        </w:rPr>
        <w:t>ă</w:t>
      </w:r>
      <w:r w:rsidR="003B47F6" w:rsidRPr="00A113F2">
        <w:rPr>
          <w:rFonts w:ascii="Times New Roman" w:hAnsi="Times New Roman" w:cs="Times New Roman"/>
          <w:sz w:val="24"/>
          <w:szCs w:val="24"/>
        </w:rPr>
        <w:t>, vopsita in camp electrostatic, culoare verde RAL 6025, folosind ca si culoare de text doar negru</w:t>
      </w:r>
      <w:r w:rsidR="00C949E3" w:rsidRPr="00A113F2">
        <w:rPr>
          <w:rFonts w:ascii="Times New Roman" w:hAnsi="Times New Roman" w:cs="Times New Roman"/>
          <w:sz w:val="24"/>
          <w:szCs w:val="24"/>
        </w:rPr>
        <w:t>;</w:t>
      </w:r>
    </w:p>
    <w:p w:rsidR="000F18D8" w:rsidRPr="00A113F2" w:rsidRDefault="00C949E3" w:rsidP="00C949E3">
      <w:pPr>
        <w:pStyle w:val="Listparagraf"/>
        <w:numPr>
          <w:ilvl w:val="0"/>
          <w:numId w:val="4"/>
        </w:numPr>
        <w:autoSpaceDE w:val="0"/>
        <w:autoSpaceDN w:val="0"/>
        <w:adjustRightInd w:val="0"/>
        <w:spacing w:after="0"/>
        <w:jc w:val="both"/>
        <w:rPr>
          <w:rFonts w:ascii="Times New Roman" w:hAnsi="Times New Roman" w:cs="Times New Roman"/>
          <w:sz w:val="24"/>
          <w:szCs w:val="24"/>
          <w:lang w:val="da-DK"/>
        </w:rPr>
      </w:pPr>
      <w:r w:rsidRPr="00A113F2">
        <w:rPr>
          <w:rFonts w:ascii="Times New Roman" w:hAnsi="Times New Roman" w:cs="Times New Roman"/>
          <w:sz w:val="24"/>
          <w:szCs w:val="24"/>
        </w:rPr>
        <w:t>este permis</w:t>
      </w:r>
      <w:r w:rsidR="00F54224" w:rsidRPr="00A113F2">
        <w:rPr>
          <w:rFonts w:ascii="Times New Roman" w:hAnsi="Times New Roman" w:cs="Times New Roman"/>
          <w:sz w:val="24"/>
          <w:szCs w:val="24"/>
        </w:rPr>
        <w:t>ă</w:t>
      </w:r>
      <w:r w:rsidRPr="00A113F2">
        <w:rPr>
          <w:rFonts w:ascii="Times New Roman" w:hAnsi="Times New Roman" w:cs="Times New Roman"/>
          <w:sz w:val="24"/>
          <w:szCs w:val="24"/>
        </w:rPr>
        <w:t xml:space="preserve"> amplasarea de proiect publicitar special,</w:t>
      </w:r>
      <w:r w:rsidRPr="00A113F2">
        <w:rPr>
          <w:rFonts w:ascii="Times New Roman" w:hAnsi="Times New Roman" w:cs="Times New Roman"/>
          <w:sz w:val="24"/>
          <w:szCs w:val="24"/>
          <w:shd w:val="clear" w:color="auto" w:fill="FFFFFF"/>
        </w:rPr>
        <w:t xml:space="preserve"> creată special în scopul promovării unui produs, a unui serviciu sau eveniment și care nu are în alcătuirea sa elemente de fundație și/sau structuri publicitare clasice</w:t>
      </w:r>
      <w:r w:rsidR="00760189" w:rsidRPr="00A113F2">
        <w:rPr>
          <w:rFonts w:ascii="Times New Roman" w:hAnsi="Times New Roman" w:cs="Times New Roman"/>
          <w:sz w:val="24"/>
          <w:szCs w:val="24"/>
          <w:shd w:val="clear" w:color="auto" w:fill="FFFFFF"/>
        </w:rPr>
        <w:t>;</w:t>
      </w:r>
    </w:p>
    <w:p w:rsidR="0050219E" w:rsidRPr="00A113F2" w:rsidRDefault="0050219E" w:rsidP="0050219E">
      <w:pPr>
        <w:pStyle w:val="Listparagraf"/>
        <w:numPr>
          <w:ilvl w:val="0"/>
          <w:numId w:val="4"/>
        </w:numPr>
        <w:autoSpaceDE w:val="0"/>
        <w:autoSpaceDN w:val="0"/>
        <w:adjustRightInd w:val="0"/>
        <w:spacing w:after="0"/>
        <w:jc w:val="both"/>
        <w:rPr>
          <w:rFonts w:ascii="Times New Roman" w:hAnsi="Times New Roman" w:cs="Times New Roman"/>
          <w:sz w:val="24"/>
          <w:szCs w:val="24"/>
          <w:lang w:val="da-DK"/>
        </w:rPr>
      </w:pPr>
      <w:r w:rsidRPr="00A113F2">
        <w:rPr>
          <w:rFonts w:ascii="Times New Roman" w:hAnsi="Times New Roman" w:cs="Times New Roman"/>
          <w:sz w:val="24"/>
          <w:szCs w:val="24"/>
          <w:shd w:val="clear" w:color="auto" w:fill="FFFFFF"/>
        </w:rPr>
        <w:t>este permisa amplasarea de mess-uri, doar cu ocazia alegerilor, pe o perioada determinata prin avizul Directiei Tehnice;</w:t>
      </w:r>
    </w:p>
    <w:p w:rsidR="00760189" w:rsidRPr="00A113F2" w:rsidRDefault="00760189" w:rsidP="00760189">
      <w:pPr>
        <w:pStyle w:val="Listparagraf"/>
        <w:numPr>
          <w:ilvl w:val="0"/>
          <w:numId w:val="4"/>
        </w:numPr>
        <w:autoSpaceDE w:val="0"/>
        <w:autoSpaceDN w:val="0"/>
        <w:adjustRightInd w:val="0"/>
        <w:spacing w:after="0"/>
        <w:jc w:val="both"/>
        <w:rPr>
          <w:rFonts w:ascii="Times New Roman" w:hAnsi="Times New Roman" w:cs="Times New Roman"/>
          <w:sz w:val="24"/>
          <w:szCs w:val="24"/>
          <w:lang w:val="da-DK"/>
        </w:rPr>
      </w:pPr>
      <w:r w:rsidRPr="00A113F2">
        <w:rPr>
          <w:rFonts w:ascii="Times New Roman" w:hAnsi="Times New Roman" w:cs="Times New Roman"/>
          <w:sz w:val="24"/>
          <w:szCs w:val="24"/>
          <w:shd w:val="clear" w:color="auto" w:fill="FFFFFF"/>
        </w:rPr>
        <w:t>pe trotuarele/spațiile pietonale cu o lățime de cel puțin 2</w:t>
      </w:r>
      <w:proofErr w:type="gramStart"/>
      <w:r w:rsidRPr="00A113F2">
        <w:rPr>
          <w:rFonts w:ascii="Times New Roman" w:hAnsi="Times New Roman" w:cs="Times New Roman"/>
          <w:sz w:val="24"/>
          <w:szCs w:val="24"/>
          <w:shd w:val="clear" w:color="auto" w:fill="FFFFFF"/>
        </w:rPr>
        <w:t>,00</w:t>
      </w:r>
      <w:proofErr w:type="gramEnd"/>
      <w:r w:rsidRPr="00A113F2">
        <w:rPr>
          <w:rFonts w:ascii="Times New Roman" w:hAnsi="Times New Roman" w:cs="Times New Roman"/>
          <w:sz w:val="24"/>
          <w:szCs w:val="24"/>
          <w:shd w:val="clear" w:color="auto" w:fill="FFFFFF"/>
        </w:rPr>
        <w:t xml:space="preserve"> m se pot amplasa panouri publicitare mobile pliante, având ca scop promovarea comercială, comunicarea de tarife sau acțiuni promoționale, specifice activității desfășurate de beneficiarul publicității, cu conditia de a avea</w:t>
      </w:r>
      <w:r w:rsidRPr="00A113F2">
        <w:rPr>
          <w:rStyle w:val="slit"/>
          <w:rFonts w:ascii="Times New Roman" w:hAnsi="Times New Roman" w:cs="Times New Roman"/>
          <w:sz w:val="24"/>
          <w:szCs w:val="24"/>
          <w:bdr w:val="dotted" w:sz="6" w:space="0" w:color="FEFEFE" w:frame="1"/>
          <w:shd w:val="clear" w:color="auto" w:fill="FFFFFF"/>
        </w:rPr>
        <w:t> </w:t>
      </w:r>
      <w:r w:rsidRPr="00A113F2">
        <w:rPr>
          <w:rStyle w:val="slitbdy"/>
          <w:rFonts w:ascii="Times New Roman" w:hAnsi="Times New Roman" w:cs="Times New Roman"/>
          <w:sz w:val="24"/>
          <w:szCs w:val="24"/>
          <w:bdr w:val="none" w:sz="0" w:space="0" w:color="auto" w:frame="1"/>
          <w:shd w:val="clear" w:color="auto" w:fill="FFFFFF"/>
        </w:rPr>
        <w:t>dimensiunile maxime ale panoului vor fi de 0,</w:t>
      </w:r>
      <w:r w:rsidR="00C01572" w:rsidRPr="00A113F2">
        <w:rPr>
          <w:rStyle w:val="slitbdy"/>
          <w:rFonts w:ascii="Times New Roman" w:hAnsi="Times New Roman" w:cs="Times New Roman"/>
          <w:sz w:val="24"/>
          <w:szCs w:val="24"/>
          <w:bdr w:val="none" w:sz="0" w:space="0" w:color="auto" w:frame="1"/>
          <w:shd w:val="clear" w:color="auto" w:fill="FFFFFF"/>
        </w:rPr>
        <w:t>5</w:t>
      </w:r>
      <w:r w:rsidRPr="00A113F2">
        <w:rPr>
          <w:rStyle w:val="slitbdy"/>
          <w:rFonts w:ascii="Times New Roman" w:hAnsi="Times New Roman" w:cs="Times New Roman"/>
          <w:sz w:val="24"/>
          <w:szCs w:val="24"/>
          <w:bdr w:val="none" w:sz="0" w:space="0" w:color="auto" w:frame="1"/>
          <w:shd w:val="clear" w:color="auto" w:fill="FFFFFF"/>
        </w:rPr>
        <w:t xml:space="preserve">0 m x </w:t>
      </w:r>
      <w:r w:rsidR="00C01572" w:rsidRPr="00A113F2">
        <w:rPr>
          <w:rStyle w:val="slitbdy"/>
          <w:rFonts w:ascii="Times New Roman" w:hAnsi="Times New Roman" w:cs="Times New Roman"/>
          <w:sz w:val="24"/>
          <w:szCs w:val="24"/>
          <w:bdr w:val="none" w:sz="0" w:space="0" w:color="auto" w:frame="1"/>
          <w:shd w:val="clear" w:color="auto" w:fill="FFFFFF"/>
        </w:rPr>
        <w:t>0</w:t>
      </w:r>
      <w:r w:rsidRPr="00A113F2">
        <w:rPr>
          <w:rStyle w:val="slitbdy"/>
          <w:rFonts w:ascii="Times New Roman" w:hAnsi="Times New Roman" w:cs="Times New Roman"/>
          <w:sz w:val="24"/>
          <w:szCs w:val="24"/>
          <w:bdr w:val="none" w:sz="0" w:space="0" w:color="auto" w:frame="1"/>
          <w:shd w:val="clear" w:color="auto" w:fill="FFFFFF"/>
        </w:rPr>
        <w:t>,</w:t>
      </w:r>
      <w:r w:rsidR="00C01572" w:rsidRPr="00A113F2">
        <w:rPr>
          <w:rStyle w:val="slitbdy"/>
          <w:rFonts w:ascii="Times New Roman" w:hAnsi="Times New Roman" w:cs="Times New Roman"/>
          <w:sz w:val="24"/>
          <w:szCs w:val="24"/>
          <w:bdr w:val="none" w:sz="0" w:space="0" w:color="auto" w:frame="1"/>
          <w:shd w:val="clear" w:color="auto" w:fill="FFFFFF"/>
        </w:rPr>
        <w:t>9</w:t>
      </w:r>
      <w:r w:rsidRPr="00A113F2">
        <w:rPr>
          <w:rStyle w:val="slitbdy"/>
          <w:rFonts w:ascii="Times New Roman" w:hAnsi="Times New Roman" w:cs="Times New Roman"/>
          <w:sz w:val="24"/>
          <w:szCs w:val="24"/>
          <w:bdr w:val="none" w:sz="0" w:space="0" w:color="auto" w:frame="1"/>
          <w:shd w:val="clear" w:color="auto" w:fill="FFFFFF"/>
        </w:rPr>
        <w:t>0 m.</w:t>
      </w:r>
    </w:p>
    <w:p w:rsidR="00BB4AAE" w:rsidRPr="00A113F2" w:rsidRDefault="00BB4AAE" w:rsidP="0060310F">
      <w:pPr>
        <w:autoSpaceDE w:val="0"/>
        <w:autoSpaceDN w:val="0"/>
        <w:adjustRightInd w:val="0"/>
        <w:spacing w:after="0"/>
        <w:jc w:val="both"/>
        <w:rPr>
          <w:rFonts w:ascii="Times New Roman" w:hAnsi="Times New Roman" w:cs="Times New Roman"/>
          <w:sz w:val="24"/>
          <w:szCs w:val="24"/>
          <w:lang w:val="da-DK"/>
        </w:rPr>
      </w:pPr>
    </w:p>
    <w:p w:rsidR="006E5578" w:rsidRPr="00A113F2" w:rsidRDefault="006E5578" w:rsidP="006E5578">
      <w:pPr>
        <w:autoSpaceDE w:val="0"/>
        <w:autoSpaceDN w:val="0"/>
        <w:adjustRightInd w:val="0"/>
        <w:spacing w:after="0"/>
        <w:ind w:firstLine="720"/>
        <w:jc w:val="both"/>
        <w:rPr>
          <w:rFonts w:ascii="Times New Roman" w:eastAsia="ArialOOEnc" w:hAnsi="Times New Roman" w:cs="Times New Roman"/>
          <w:sz w:val="24"/>
          <w:szCs w:val="24"/>
        </w:rPr>
      </w:pPr>
      <w:r w:rsidRPr="00A113F2">
        <w:rPr>
          <w:rFonts w:ascii="Times New Roman" w:eastAsia="ArialOOEnc" w:hAnsi="Times New Roman" w:cs="Times New Roman"/>
          <w:sz w:val="24"/>
          <w:szCs w:val="24"/>
        </w:rPr>
        <w:t>(2) Pentru copertinele, umbrelele, marchizele, parasolarele sau alte asemenea structuri</w:t>
      </w:r>
      <w:r w:rsidRPr="00A113F2">
        <w:rPr>
          <w:rFonts w:ascii="Times New Roman" w:hAnsi="Times New Roman" w:cs="Times New Roman"/>
          <w:sz w:val="24"/>
          <w:szCs w:val="24"/>
          <w:lang w:val="ro-RO"/>
        </w:rPr>
        <w:t xml:space="preserve"> amplasate pentru protecţia clădirilor şi teraselor</w:t>
      </w:r>
      <w:r w:rsidRPr="00A113F2">
        <w:rPr>
          <w:rFonts w:ascii="Times New Roman" w:eastAsia="ArialOOEnc" w:hAnsi="Times New Roman" w:cs="Times New Roman"/>
          <w:sz w:val="24"/>
          <w:szCs w:val="24"/>
        </w:rPr>
        <w:t xml:space="preserve"> din această zonă nu </w:t>
      </w:r>
      <w:proofErr w:type="gramStart"/>
      <w:r w:rsidRPr="00A113F2">
        <w:rPr>
          <w:rFonts w:ascii="Times New Roman" w:eastAsia="ArialOOEnc" w:hAnsi="Times New Roman" w:cs="Times New Roman"/>
          <w:sz w:val="24"/>
          <w:szCs w:val="24"/>
        </w:rPr>
        <w:t>este</w:t>
      </w:r>
      <w:proofErr w:type="gramEnd"/>
      <w:r w:rsidRPr="00A113F2">
        <w:rPr>
          <w:rFonts w:ascii="Times New Roman" w:eastAsia="ArialOOEnc" w:hAnsi="Times New Roman" w:cs="Times New Roman"/>
          <w:sz w:val="24"/>
          <w:szCs w:val="24"/>
        </w:rPr>
        <w:t xml:space="preserve"> permisa inscripţionarea de nici un fel.</w:t>
      </w:r>
    </w:p>
    <w:p w:rsidR="006E5578" w:rsidRPr="00A113F2" w:rsidRDefault="006E5578" w:rsidP="006E5578">
      <w:pPr>
        <w:autoSpaceDE w:val="0"/>
        <w:autoSpaceDN w:val="0"/>
        <w:adjustRightInd w:val="0"/>
        <w:spacing w:after="0"/>
        <w:ind w:firstLine="720"/>
        <w:jc w:val="both"/>
        <w:rPr>
          <w:rFonts w:ascii="Times New Roman" w:eastAsia="ArialOOEnc" w:hAnsi="Times New Roman" w:cs="Times New Roman"/>
          <w:sz w:val="24"/>
          <w:szCs w:val="24"/>
        </w:rPr>
      </w:pPr>
      <w:r w:rsidRPr="00A113F2">
        <w:rPr>
          <w:rFonts w:ascii="Times New Roman" w:eastAsia="ArialOOEnc" w:hAnsi="Times New Roman" w:cs="Times New Roman"/>
          <w:sz w:val="24"/>
          <w:szCs w:val="24"/>
        </w:rPr>
        <w:t xml:space="preserve"> (3) Pe faţadele clădirilor cu arhitectură modernă, firmele se vor putea amplasa şi în zona luminatorului vitrinei, cu conditia </w:t>
      </w:r>
      <w:proofErr w:type="gramStart"/>
      <w:r w:rsidRPr="00A113F2">
        <w:rPr>
          <w:rFonts w:ascii="Times New Roman" w:eastAsia="ArialOOEnc" w:hAnsi="Times New Roman" w:cs="Times New Roman"/>
          <w:sz w:val="24"/>
          <w:szCs w:val="24"/>
        </w:rPr>
        <w:t>sa</w:t>
      </w:r>
      <w:proofErr w:type="gramEnd"/>
      <w:r w:rsidRPr="00A113F2">
        <w:rPr>
          <w:rFonts w:ascii="Times New Roman" w:eastAsia="ArialOOEnc" w:hAnsi="Times New Roman" w:cs="Times New Roman"/>
          <w:sz w:val="24"/>
          <w:szCs w:val="24"/>
        </w:rPr>
        <w:t xml:space="preserve"> fie pe interiorul vitrinei.</w:t>
      </w:r>
    </w:p>
    <w:p w:rsidR="00966DB0" w:rsidRPr="00A113F2" w:rsidRDefault="00966DB0" w:rsidP="00966DB0">
      <w:pPr>
        <w:autoSpaceDE w:val="0"/>
        <w:autoSpaceDN w:val="0"/>
        <w:adjustRightInd w:val="0"/>
        <w:spacing w:after="0"/>
        <w:ind w:firstLine="720"/>
        <w:jc w:val="both"/>
        <w:rPr>
          <w:rFonts w:ascii="Times New Roman" w:eastAsia="ArialOOEnc" w:hAnsi="Times New Roman" w:cs="Times New Roman"/>
          <w:sz w:val="24"/>
          <w:szCs w:val="24"/>
        </w:rPr>
      </w:pPr>
    </w:p>
    <w:p w:rsidR="000A1194" w:rsidRPr="00A113F2" w:rsidRDefault="000A1194" w:rsidP="004056D9">
      <w:pPr>
        <w:spacing w:after="0"/>
        <w:ind w:firstLine="720"/>
        <w:rPr>
          <w:rFonts w:ascii="Times New Roman" w:hAnsi="Times New Roman" w:cs="Times New Roman"/>
          <w:b/>
          <w:sz w:val="24"/>
          <w:szCs w:val="24"/>
        </w:rPr>
      </w:pPr>
      <w:r w:rsidRPr="00A113F2">
        <w:rPr>
          <w:rFonts w:ascii="Times New Roman" w:hAnsi="Times New Roman" w:cs="Times New Roman"/>
          <w:b/>
          <w:sz w:val="24"/>
          <w:szCs w:val="24"/>
        </w:rPr>
        <w:t>Art.1</w:t>
      </w:r>
      <w:r w:rsidR="000F4C6A" w:rsidRPr="00A113F2">
        <w:rPr>
          <w:rFonts w:ascii="Times New Roman" w:hAnsi="Times New Roman" w:cs="Times New Roman"/>
          <w:b/>
          <w:sz w:val="24"/>
          <w:szCs w:val="24"/>
        </w:rPr>
        <w:t>9</w:t>
      </w:r>
    </w:p>
    <w:p w:rsidR="002D04F6" w:rsidRPr="00A113F2" w:rsidRDefault="000A1194" w:rsidP="000A1194">
      <w:pPr>
        <w:numPr>
          <w:ilvl w:val="1"/>
          <w:numId w:val="11"/>
        </w:numPr>
        <w:tabs>
          <w:tab w:val="clear" w:pos="1440"/>
          <w:tab w:val="num" w:pos="1122"/>
        </w:tabs>
        <w:autoSpaceDE w:val="0"/>
        <w:autoSpaceDN w:val="0"/>
        <w:adjustRightInd w:val="0"/>
        <w:spacing w:after="0"/>
        <w:ind w:hanging="692"/>
        <w:jc w:val="both"/>
        <w:rPr>
          <w:rFonts w:ascii="Times New Roman" w:hAnsi="Times New Roman" w:cs="Times New Roman"/>
          <w:sz w:val="24"/>
          <w:szCs w:val="24"/>
          <w:lang w:val="ro-RO"/>
        </w:rPr>
      </w:pPr>
      <w:r w:rsidRPr="00A113F2">
        <w:rPr>
          <w:rFonts w:ascii="Times New Roman" w:hAnsi="Times New Roman" w:cs="Times New Roman"/>
          <w:sz w:val="24"/>
          <w:szCs w:val="24"/>
        </w:rPr>
        <w:t>(1)</w:t>
      </w:r>
      <w:r w:rsidRPr="00A113F2">
        <w:rPr>
          <w:rFonts w:ascii="Times New Roman" w:hAnsi="Times New Roman" w:cs="Times New Roman"/>
          <w:b/>
          <w:sz w:val="24"/>
          <w:szCs w:val="24"/>
        </w:rPr>
        <w:t xml:space="preserve"> </w:t>
      </w:r>
      <w:r w:rsidRPr="00A113F2">
        <w:rPr>
          <w:rFonts w:ascii="Times New Roman" w:eastAsia="ArialOOEnc" w:hAnsi="Times New Roman" w:cs="Times New Roman"/>
          <w:b/>
          <w:sz w:val="24"/>
          <w:szCs w:val="24"/>
        </w:rPr>
        <w:t>În</w:t>
      </w:r>
      <w:r w:rsidRPr="00A113F2">
        <w:rPr>
          <w:rFonts w:ascii="Times New Roman" w:eastAsia="ArialOOEnc" w:hAnsi="Times New Roman" w:cs="Times New Roman"/>
          <w:sz w:val="24"/>
          <w:szCs w:val="24"/>
        </w:rPr>
        <w:t xml:space="preserve"> </w:t>
      </w:r>
      <w:r w:rsidRPr="00A113F2">
        <w:rPr>
          <w:rFonts w:ascii="Times New Roman" w:hAnsi="Times New Roman" w:cs="Times New Roman"/>
          <w:b/>
          <w:sz w:val="24"/>
          <w:szCs w:val="24"/>
          <w:lang w:val="ro-RO"/>
        </w:rPr>
        <w:t>zona de publicitate</w:t>
      </w:r>
      <w:r w:rsidR="00E724AC" w:rsidRPr="00A113F2">
        <w:rPr>
          <w:rFonts w:ascii="Times New Roman" w:hAnsi="Times New Roman" w:cs="Times New Roman"/>
          <w:b/>
          <w:sz w:val="24"/>
          <w:szCs w:val="24"/>
          <w:lang w:val="ro-RO"/>
        </w:rPr>
        <w:t xml:space="preserve"> </w:t>
      </w:r>
      <w:r w:rsidRPr="00A113F2">
        <w:rPr>
          <w:rFonts w:ascii="Times New Roman" w:hAnsi="Times New Roman" w:cs="Times New Roman"/>
          <w:b/>
          <w:sz w:val="24"/>
          <w:szCs w:val="24"/>
          <w:lang w:val="ro-RO"/>
        </w:rPr>
        <w:t xml:space="preserve">– ZPR3 – </w:t>
      </w:r>
      <w:r w:rsidRPr="00A113F2">
        <w:rPr>
          <w:rFonts w:ascii="Times New Roman" w:hAnsi="Times New Roman" w:cs="Times New Roman"/>
          <w:sz w:val="24"/>
          <w:szCs w:val="24"/>
          <w:lang w:val="ro-RO"/>
        </w:rPr>
        <w:t>cuprinde restul teritoriului</w:t>
      </w:r>
      <w:r w:rsidR="002D04F6" w:rsidRPr="00A113F2">
        <w:rPr>
          <w:rFonts w:ascii="Times New Roman" w:hAnsi="Times New Roman" w:cs="Times New Roman"/>
          <w:sz w:val="24"/>
          <w:szCs w:val="24"/>
          <w:lang w:val="ro-RO"/>
        </w:rPr>
        <w:t xml:space="preserve"> administrativ al</w:t>
      </w:r>
    </w:p>
    <w:p w:rsidR="000A1194" w:rsidRPr="00A113F2" w:rsidRDefault="000A1194" w:rsidP="002D04F6">
      <w:pPr>
        <w:autoSpaceDE w:val="0"/>
        <w:autoSpaceDN w:val="0"/>
        <w:adjustRightInd w:val="0"/>
        <w:spacing w:after="0"/>
        <w:jc w:val="both"/>
        <w:rPr>
          <w:rFonts w:ascii="Times New Roman" w:hAnsi="Times New Roman" w:cs="Times New Roman"/>
          <w:sz w:val="24"/>
          <w:szCs w:val="24"/>
          <w:lang w:val="ro-RO"/>
        </w:rPr>
      </w:pPr>
      <w:r w:rsidRPr="00A113F2">
        <w:rPr>
          <w:rFonts w:ascii="Times New Roman" w:hAnsi="Times New Roman" w:cs="Times New Roman"/>
          <w:sz w:val="24"/>
          <w:szCs w:val="24"/>
          <w:lang w:val="ro-RO"/>
        </w:rPr>
        <w:t xml:space="preserve">Municipiului Marghita situat în intravilan definită conform anexei 3, </w:t>
      </w:r>
      <w:r w:rsidRPr="00A113F2">
        <w:rPr>
          <w:rFonts w:ascii="Times New Roman" w:eastAsia="ArialOOEnc" w:hAnsi="Times New Roman" w:cs="Times New Roman"/>
          <w:sz w:val="24"/>
          <w:szCs w:val="24"/>
        </w:rPr>
        <w:t>firmele vor fi amplasate astfel:</w:t>
      </w:r>
    </w:p>
    <w:p w:rsidR="004C4663" w:rsidRPr="00A113F2" w:rsidRDefault="004C4663" w:rsidP="000A1194">
      <w:pPr>
        <w:autoSpaceDE w:val="0"/>
        <w:autoSpaceDN w:val="0"/>
        <w:adjustRightInd w:val="0"/>
        <w:spacing w:after="0"/>
        <w:jc w:val="both"/>
        <w:rPr>
          <w:rFonts w:ascii="Times New Roman" w:hAnsi="Times New Roman" w:cs="Times New Roman"/>
          <w:sz w:val="24"/>
          <w:szCs w:val="24"/>
          <w:lang w:val="ro-RO"/>
        </w:rPr>
      </w:pPr>
    </w:p>
    <w:p w:rsidR="000A1194" w:rsidRPr="00A113F2" w:rsidRDefault="004C4663" w:rsidP="00D64406">
      <w:pPr>
        <w:numPr>
          <w:ilvl w:val="0"/>
          <w:numId w:val="4"/>
        </w:numPr>
        <w:spacing w:after="0"/>
        <w:jc w:val="both"/>
        <w:rPr>
          <w:rFonts w:ascii="Times New Roman" w:eastAsia="ArialOOEnc" w:hAnsi="Times New Roman" w:cs="Times New Roman"/>
          <w:sz w:val="24"/>
          <w:szCs w:val="24"/>
        </w:rPr>
      </w:pPr>
      <w:proofErr w:type="gramStart"/>
      <w:r w:rsidRPr="00A113F2">
        <w:rPr>
          <w:rFonts w:ascii="Times New Roman" w:eastAsia="ArialOOEnc" w:hAnsi="Times New Roman" w:cs="Times New Roman"/>
          <w:sz w:val="24"/>
          <w:szCs w:val="24"/>
        </w:rPr>
        <w:lastRenderedPageBreak/>
        <w:t>perpendicular</w:t>
      </w:r>
      <w:proofErr w:type="gramEnd"/>
      <w:r w:rsidRPr="00A113F2">
        <w:rPr>
          <w:rFonts w:ascii="Times New Roman" w:eastAsia="ArialOOEnc" w:hAnsi="Times New Roman" w:cs="Times New Roman"/>
          <w:sz w:val="24"/>
          <w:szCs w:val="24"/>
        </w:rPr>
        <w:t xml:space="preserve"> pe faţadă, </w:t>
      </w:r>
      <w:r w:rsidRPr="00A113F2">
        <w:rPr>
          <w:rFonts w:ascii="Times New Roman" w:hAnsi="Times New Roman" w:cs="Times New Roman"/>
          <w:sz w:val="24"/>
          <w:szCs w:val="24"/>
        </w:rPr>
        <w:t>cu sistem de prindere în consolă, în concordanţă cu st</w:t>
      </w:r>
      <w:r w:rsidR="00C92799" w:rsidRPr="00A113F2">
        <w:rPr>
          <w:rFonts w:ascii="Times New Roman" w:hAnsi="Times New Roman" w:cs="Times New Roman"/>
          <w:sz w:val="24"/>
          <w:szCs w:val="24"/>
        </w:rPr>
        <w:t xml:space="preserve">ilul arhitectural al clădirii, </w:t>
      </w:r>
      <w:r w:rsidRPr="00A113F2">
        <w:rPr>
          <w:rFonts w:ascii="Times New Roman" w:eastAsia="ArialOOEnc" w:hAnsi="Times New Roman" w:cs="Times New Roman"/>
          <w:sz w:val="24"/>
          <w:szCs w:val="24"/>
        </w:rPr>
        <w:t>ieşite în consolă max. 0.55 m şi fără a depăşi suprafaţa de 1.00 mp, sau</w:t>
      </w:r>
    </w:p>
    <w:p w:rsidR="00687646" w:rsidRPr="00A113F2" w:rsidRDefault="000A1194" w:rsidP="00687646">
      <w:pPr>
        <w:numPr>
          <w:ilvl w:val="0"/>
          <w:numId w:val="4"/>
        </w:numPr>
        <w:autoSpaceDE w:val="0"/>
        <w:autoSpaceDN w:val="0"/>
        <w:adjustRightInd w:val="0"/>
        <w:spacing w:after="0"/>
        <w:jc w:val="both"/>
        <w:rPr>
          <w:rFonts w:ascii="Times New Roman" w:eastAsia="ArialOOEnc" w:hAnsi="Times New Roman" w:cs="Times New Roman"/>
          <w:sz w:val="24"/>
          <w:szCs w:val="24"/>
        </w:rPr>
      </w:pPr>
      <w:r w:rsidRPr="00A113F2">
        <w:rPr>
          <w:rFonts w:ascii="Times New Roman" w:eastAsia="ArialOOEnc" w:hAnsi="Times New Roman" w:cs="Times New Roman"/>
          <w:sz w:val="24"/>
          <w:szCs w:val="24"/>
        </w:rPr>
        <w:t>în planul faţadei: litere amplasate independent (cu/ fără suport comun), luminoase sau iluminate arhitectural, al căror design să nu contrasteze cu elementele stilistice din arhitectura imobilului (formă, culori, etc) axate pe faţada spaţiului în folosinţă, simetric faţă de limita acestui spaţiu, care să nu acopere elementele de modenatură, elementele decorative ale faţadei, iar în documentaţia de autorizare se va prezenta un fotomontaj cu desfăşurata stradală în care va fi inclusă propunerea în contextul existent</w:t>
      </w:r>
      <w:r w:rsidR="00292338" w:rsidRPr="00A113F2">
        <w:rPr>
          <w:rFonts w:ascii="Times New Roman" w:eastAsia="ArialOOEnc" w:hAnsi="Times New Roman" w:cs="Times New Roman"/>
          <w:sz w:val="24"/>
          <w:szCs w:val="24"/>
        </w:rPr>
        <w:t>;</w:t>
      </w:r>
    </w:p>
    <w:p w:rsidR="00687646" w:rsidRPr="00A113F2" w:rsidRDefault="00687646" w:rsidP="00687646">
      <w:pPr>
        <w:pStyle w:val="Listparagraf"/>
        <w:numPr>
          <w:ilvl w:val="0"/>
          <w:numId w:val="4"/>
        </w:numPr>
        <w:autoSpaceDE w:val="0"/>
        <w:autoSpaceDN w:val="0"/>
        <w:adjustRightInd w:val="0"/>
        <w:spacing w:after="0"/>
        <w:jc w:val="both"/>
        <w:rPr>
          <w:rFonts w:ascii="Times New Roman" w:eastAsia="ArialOOEnc" w:hAnsi="Times New Roman" w:cs="Times New Roman"/>
          <w:sz w:val="24"/>
          <w:szCs w:val="24"/>
        </w:rPr>
      </w:pPr>
      <w:r w:rsidRPr="00A113F2">
        <w:rPr>
          <w:rFonts w:ascii="Times New Roman" w:eastAsia="ArialOOEnc" w:hAnsi="Times New Roman" w:cs="Times New Roman"/>
          <w:sz w:val="24"/>
          <w:szCs w:val="24"/>
        </w:rPr>
        <w:t>în planul faţadei: litere volumetrice amplasate independent (cu/ fără suport comun), luminoase, al căror design să nu contrasteze cu elementele stilistice din arhitectura imobilului (formă, culori, etc) axate pe faţada spaţiului în folosinţă, simetric faţă de limita acestui spaţiu, care să nu acopere elementele de modenatură, elementele decorative ale faţadei, iar în documentaţia de autorizare se va prezenta un fotomontaj cu desfăşurata stradală în care va fi inclusă propunerea în contextul existent</w:t>
      </w:r>
      <w:r w:rsidR="00292338" w:rsidRPr="00A113F2">
        <w:rPr>
          <w:rFonts w:ascii="Times New Roman" w:eastAsia="ArialOOEnc" w:hAnsi="Times New Roman" w:cs="Times New Roman"/>
          <w:sz w:val="24"/>
          <w:szCs w:val="24"/>
        </w:rPr>
        <w:t>;</w:t>
      </w:r>
    </w:p>
    <w:p w:rsidR="000A1194" w:rsidRPr="00A113F2" w:rsidRDefault="000A1194" w:rsidP="000A1194">
      <w:pPr>
        <w:numPr>
          <w:ilvl w:val="0"/>
          <w:numId w:val="4"/>
        </w:numPr>
        <w:autoSpaceDE w:val="0"/>
        <w:autoSpaceDN w:val="0"/>
        <w:adjustRightInd w:val="0"/>
        <w:spacing w:after="0"/>
        <w:jc w:val="both"/>
        <w:rPr>
          <w:rFonts w:ascii="Times New Roman" w:eastAsia="ArialOOEnc" w:hAnsi="Times New Roman" w:cs="Times New Roman"/>
          <w:sz w:val="24"/>
          <w:szCs w:val="24"/>
        </w:rPr>
      </w:pPr>
      <w:r w:rsidRPr="00A113F2">
        <w:rPr>
          <w:rFonts w:ascii="Times New Roman" w:hAnsi="Times New Roman" w:cs="Times New Roman"/>
          <w:sz w:val="24"/>
          <w:szCs w:val="24"/>
        </w:rPr>
        <w:t xml:space="preserve">în cazul amplasării firmelor pe faţadă, în plan orizontal, firmele nu vor depăşi dimensiunile elementelor constructive-suport </w:t>
      </w:r>
      <w:r w:rsidR="002D04F6" w:rsidRPr="00A113F2">
        <w:rPr>
          <w:rFonts w:ascii="Times New Roman" w:hAnsi="Times New Roman" w:cs="Times New Roman"/>
          <w:sz w:val="24"/>
          <w:szCs w:val="24"/>
        </w:rPr>
        <w:t>ș</w:t>
      </w:r>
      <w:r w:rsidRPr="00A113F2">
        <w:rPr>
          <w:rFonts w:ascii="Times New Roman" w:hAnsi="Times New Roman" w:cs="Times New Roman"/>
          <w:sz w:val="24"/>
          <w:szCs w:val="24"/>
        </w:rPr>
        <w:t xml:space="preserve">i distanţat de aceasta cu maximum 15 cm de la planul fatadei; designul semnalisticii va fi în concordanţă cu </w:t>
      </w:r>
      <w:r w:rsidRPr="00A113F2">
        <w:rPr>
          <w:rFonts w:ascii="Times New Roman" w:eastAsia="ArialOOEnc" w:hAnsi="Times New Roman" w:cs="Times New Roman"/>
          <w:sz w:val="24"/>
          <w:szCs w:val="24"/>
        </w:rPr>
        <w:t>elementele decorative ale faţadei, iar în documentaţia de autorizare se va prezenta un fotomontaj cu desfăşurata stradală în care va fi inclusă propunerea în contextul existent;</w:t>
      </w:r>
    </w:p>
    <w:p w:rsidR="000A1194" w:rsidRPr="00A113F2" w:rsidRDefault="000A1194" w:rsidP="000A1194">
      <w:pPr>
        <w:pStyle w:val="Listparagraf"/>
        <w:numPr>
          <w:ilvl w:val="0"/>
          <w:numId w:val="4"/>
        </w:num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t>ca elemente importante în definirea imaginii urbane, firmele vor avea un design de bună calitate şi vor fi realizate din materiale adecvate , lemn, metal vopsit in camp electrostatic (</w:t>
      </w:r>
      <w:r w:rsidR="002D04F6" w:rsidRPr="00A113F2">
        <w:rPr>
          <w:rFonts w:ascii="Times New Roman" w:hAnsi="Times New Roman" w:cs="Times New Roman"/>
          <w:sz w:val="24"/>
          <w:szCs w:val="24"/>
        </w:rPr>
        <w:t xml:space="preserve"> </w:t>
      </w:r>
      <w:r w:rsidRPr="00A113F2">
        <w:rPr>
          <w:rFonts w:ascii="Times New Roman" w:hAnsi="Times New Roman" w:cs="Times New Roman"/>
          <w:sz w:val="24"/>
          <w:szCs w:val="24"/>
        </w:rPr>
        <w:t xml:space="preserve">verde olive RAL 6025, maro deschis RAL 8008 ) </w:t>
      </w:r>
      <w:r w:rsidR="002D04F6" w:rsidRPr="00A113F2">
        <w:rPr>
          <w:rFonts w:ascii="Times New Roman" w:hAnsi="Times New Roman" w:cs="Times New Roman"/>
          <w:sz w:val="24"/>
          <w:szCs w:val="24"/>
        </w:rPr>
        <w:t>ș</w:t>
      </w:r>
      <w:r w:rsidRPr="00A113F2">
        <w:rPr>
          <w:rFonts w:ascii="Times New Roman" w:hAnsi="Times New Roman" w:cs="Times New Roman"/>
          <w:sz w:val="24"/>
          <w:szCs w:val="24"/>
        </w:rPr>
        <w:t>i cupru;</w:t>
      </w:r>
    </w:p>
    <w:p w:rsidR="000A1194" w:rsidRPr="00A113F2" w:rsidRDefault="000A1194" w:rsidP="000A1194">
      <w:pPr>
        <w:pStyle w:val="Listparagraf"/>
        <w:numPr>
          <w:ilvl w:val="0"/>
          <w:numId w:val="4"/>
        </w:num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t>firmele vor fi luminoase / iluminate;</w:t>
      </w:r>
    </w:p>
    <w:p w:rsidR="000A1194" w:rsidRPr="00A113F2" w:rsidRDefault="000A1194" w:rsidP="000A1194">
      <w:pPr>
        <w:pStyle w:val="Listparagraf"/>
        <w:numPr>
          <w:ilvl w:val="0"/>
          <w:numId w:val="4"/>
        </w:num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t xml:space="preserve">firmele instituţiilor vor fi inscripţionate / gravate pe panouri / plăci cu suprafaţa maximă de 6000 cmp; Iluminarea este obligatorie; </w:t>
      </w:r>
    </w:p>
    <w:p w:rsidR="000A1194" w:rsidRPr="00A113F2" w:rsidRDefault="000A1194" w:rsidP="000A1194">
      <w:pPr>
        <w:pStyle w:val="Listparagraf"/>
        <w:numPr>
          <w:ilvl w:val="0"/>
          <w:numId w:val="4"/>
        </w:num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t xml:space="preserve">firmele societăţilor comerciale vor fi inscripţionate / gravate pe panouri / plăci cu </w:t>
      </w:r>
      <w:r w:rsidR="0060310F" w:rsidRPr="00A113F2">
        <w:rPr>
          <w:rFonts w:ascii="Times New Roman" w:hAnsi="Times New Roman" w:cs="Times New Roman"/>
          <w:sz w:val="24"/>
          <w:szCs w:val="24"/>
        </w:rPr>
        <w:t>dimensiune</w:t>
      </w:r>
      <w:r w:rsidRPr="00A113F2">
        <w:rPr>
          <w:rFonts w:ascii="Times New Roman" w:hAnsi="Times New Roman" w:cs="Times New Roman"/>
          <w:sz w:val="24"/>
          <w:szCs w:val="24"/>
        </w:rPr>
        <w:t xml:space="preserve"> maximă de </w:t>
      </w:r>
      <w:r w:rsidR="00C01572" w:rsidRPr="00A113F2">
        <w:rPr>
          <w:rFonts w:ascii="Times New Roman" w:hAnsi="Times New Roman" w:cs="Times New Roman"/>
          <w:sz w:val="24"/>
          <w:szCs w:val="24"/>
        </w:rPr>
        <w:t>5</w:t>
      </w:r>
      <w:r w:rsidR="0060310F" w:rsidRPr="00A113F2">
        <w:rPr>
          <w:rFonts w:ascii="Times New Roman" w:hAnsi="Times New Roman" w:cs="Times New Roman"/>
          <w:sz w:val="24"/>
          <w:szCs w:val="24"/>
        </w:rPr>
        <w:t xml:space="preserve">0 cm x </w:t>
      </w:r>
      <w:r w:rsidR="00C01572" w:rsidRPr="00A113F2">
        <w:rPr>
          <w:rFonts w:ascii="Times New Roman" w:hAnsi="Times New Roman" w:cs="Times New Roman"/>
          <w:sz w:val="24"/>
          <w:szCs w:val="24"/>
        </w:rPr>
        <w:t>5</w:t>
      </w:r>
      <w:r w:rsidR="0060310F" w:rsidRPr="00A113F2">
        <w:rPr>
          <w:rFonts w:ascii="Times New Roman" w:hAnsi="Times New Roman" w:cs="Times New Roman"/>
          <w:sz w:val="24"/>
          <w:szCs w:val="24"/>
        </w:rPr>
        <w:t>0 cm</w:t>
      </w:r>
      <w:r w:rsidR="000216C8" w:rsidRPr="00A113F2">
        <w:rPr>
          <w:rFonts w:ascii="Times New Roman" w:hAnsi="Times New Roman" w:cs="Times New Roman"/>
          <w:sz w:val="24"/>
          <w:szCs w:val="24"/>
        </w:rPr>
        <w:t xml:space="preserve">/ </w:t>
      </w:r>
      <w:r w:rsidR="00C01572" w:rsidRPr="00A113F2">
        <w:rPr>
          <w:rFonts w:ascii="Times New Roman" w:hAnsi="Times New Roman" w:cs="Times New Roman"/>
          <w:sz w:val="24"/>
          <w:szCs w:val="24"/>
        </w:rPr>
        <w:t>5</w:t>
      </w:r>
      <w:r w:rsidR="000216C8" w:rsidRPr="00A113F2">
        <w:rPr>
          <w:rFonts w:ascii="Times New Roman" w:hAnsi="Times New Roman" w:cs="Times New Roman"/>
          <w:sz w:val="24"/>
          <w:szCs w:val="24"/>
        </w:rPr>
        <w:t>0 cm x 160 cm</w:t>
      </w:r>
      <w:r w:rsidR="00C26469" w:rsidRPr="00A113F2">
        <w:rPr>
          <w:rFonts w:ascii="Times New Roman" w:hAnsi="Times New Roman" w:cs="Times New Roman"/>
          <w:sz w:val="24"/>
          <w:szCs w:val="24"/>
        </w:rPr>
        <w:t>. Iluminarea e opţională;</w:t>
      </w:r>
    </w:p>
    <w:p w:rsidR="000A1194" w:rsidRPr="00A113F2" w:rsidRDefault="000A1194" w:rsidP="000A1194">
      <w:pPr>
        <w:pStyle w:val="Listparagraf"/>
        <w:numPr>
          <w:ilvl w:val="0"/>
          <w:numId w:val="4"/>
        </w:num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t xml:space="preserve">sticla vitrinelor va fi de tip transparent, incolor, exceptand vitrinele aferente </w:t>
      </w:r>
      <w:r w:rsidR="002D04F6" w:rsidRPr="00A113F2">
        <w:rPr>
          <w:rFonts w:ascii="Times New Roman" w:hAnsi="Times New Roman" w:cs="Times New Roman"/>
          <w:sz w:val="24"/>
          <w:szCs w:val="24"/>
        </w:rPr>
        <w:t xml:space="preserve">exclusiv </w:t>
      </w:r>
      <w:r w:rsidRPr="00A113F2">
        <w:rPr>
          <w:rFonts w:ascii="Times New Roman" w:hAnsi="Times New Roman" w:cs="Times New Roman"/>
          <w:sz w:val="24"/>
          <w:szCs w:val="24"/>
        </w:rPr>
        <w:t>serviciilor funerare; a spa</w:t>
      </w:r>
      <w:r w:rsidR="002D04F6" w:rsidRPr="00A113F2">
        <w:rPr>
          <w:rFonts w:ascii="Times New Roman" w:hAnsi="Times New Roman" w:cs="Times New Roman"/>
          <w:sz w:val="24"/>
          <w:szCs w:val="24"/>
        </w:rPr>
        <w:t>ț</w:t>
      </w:r>
      <w:r w:rsidRPr="00A113F2">
        <w:rPr>
          <w:rFonts w:ascii="Times New Roman" w:hAnsi="Times New Roman" w:cs="Times New Roman"/>
          <w:sz w:val="24"/>
          <w:szCs w:val="24"/>
        </w:rPr>
        <w:t>iilor cu destina</w:t>
      </w:r>
      <w:r w:rsidR="002D04F6" w:rsidRPr="00A113F2">
        <w:rPr>
          <w:rFonts w:ascii="Times New Roman" w:hAnsi="Times New Roman" w:cs="Times New Roman"/>
          <w:sz w:val="24"/>
          <w:szCs w:val="24"/>
        </w:rPr>
        <w:t>ț</w:t>
      </w:r>
      <w:r w:rsidRPr="00A113F2">
        <w:rPr>
          <w:rFonts w:ascii="Times New Roman" w:hAnsi="Times New Roman" w:cs="Times New Roman"/>
          <w:sz w:val="24"/>
          <w:szCs w:val="24"/>
        </w:rPr>
        <w:t>ie de jocuri de noroc, respectiv a spa</w:t>
      </w:r>
      <w:r w:rsidR="002D04F6" w:rsidRPr="00A113F2">
        <w:rPr>
          <w:rFonts w:ascii="Times New Roman" w:hAnsi="Times New Roman" w:cs="Times New Roman"/>
          <w:sz w:val="24"/>
          <w:szCs w:val="24"/>
        </w:rPr>
        <w:t>ț</w:t>
      </w:r>
      <w:r w:rsidRPr="00A113F2">
        <w:rPr>
          <w:rFonts w:ascii="Times New Roman" w:hAnsi="Times New Roman" w:cs="Times New Roman"/>
          <w:sz w:val="24"/>
          <w:szCs w:val="24"/>
        </w:rPr>
        <w:t>iilor cu destina</w:t>
      </w:r>
      <w:r w:rsidR="002D04F6" w:rsidRPr="00A113F2">
        <w:rPr>
          <w:rFonts w:ascii="Times New Roman" w:hAnsi="Times New Roman" w:cs="Times New Roman"/>
          <w:sz w:val="24"/>
          <w:szCs w:val="24"/>
        </w:rPr>
        <w:t>ț</w:t>
      </w:r>
      <w:r w:rsidRPr="00A113F2">
        <w:rPr>
          <w:rFonts w:ascii="Times New Roman" w:hAnsi="Times New Roman" w:cs="Times New Roman"/>
          <w:sz w:val="24"/>
          <w:szCs w:val="24"/>
        </w:rPr>
        <w:t xml:space="preserve">ie de servicii profesionale dintre care: </w:t>
      </w:r>
      <w:r w:rsidRPr="00A113F2">
        <w:rPr>
          <w:rFonts w:ascii="Times New Roman" w:hAnsi="Times New Roman" w:cs="Times New Roman"/>
          <w:sz w:val="24"/>
          <w:szCs w:val="24"/>
          <w:shd w:val="clear" w:color="auto" w:fill="FFFFFF" w:themeFill="background1"/>
        </w:rPr>
        <w:t xml:space="preserve">cabinet stomatologic, laborator de analize medicale, laborator individual de tehnică dentară, </w:t>
      </w:r>
      <w:r w:rsidR="00C32659" w:rsidRPr="00A113F2">
        <w:rPr>
          <w:rFonts w:ascii="Times New Roman" w:hAnsi="Times New Roman" w:cs="Times New Roman"/>
          <w:sz w:val="24"/>
          <w:szCs w:val="24"/>
          <w:shd w:val="clear" w:color="auto" w:fill="FFFFFF" w:themeFill="background1"/>
        </w:rPr>
        <w:t>cabinet de medicină veterinară;</w:t>
      </w:r>
    </w:p>
    <w:p w:rsidR="000A1194" w:rsidRPr="00A113F2" w:rsidRDefault="000A1194" w:rsidP="000A1194">
      <w:pPr>
        <w:pStyle w:val="Listparagraf"/>
        <w:numPr>
          <w:ilvl w:val="0"/>
          <w:numId w:val="4"/>
        </w:numPr>
        <w:autoSpaceDE w:val="0"/>
        <w:autoSpaceDN w:val="0"/>
        <w:adjustRightInd w:val="0"/>
        <w:spacing w:after="0"/>
        <w:jc w:val="both"/>
        <w:rPr>
          <w:rFonts w:ascii="Times New Roman" w:hAnsi="Times New Roman" w:cs="Times New Roman"/>
          <w:sz w:val="24"/>
          <w:szCs w:val="24"/>
          <w:lang w:val="da-DK"/>
        </w:rPr>
      </w:pPr>
      <w:proofErr w:type="gramStart"/>
      <w:r w:rsidRPr="00A113F2">
        <w:rPr>
          <w:rFonts w:ascii="Times New Roman" w:hAnsi="Times New Roman" w:cs="Times New Roman"/>
          <w:sz w:val="24"/>
          <w:szCs w:val="24"/>
        </w:rPr>
        <w:t>amplasarea</w:t>
      </w:r>
      <w:proofErr w:type="gramEnd"/>
      <w:r w:rsidRPr="00A113F2">
        <w:rPr>
          <w:rFonts w:ascii="Times New Roman" w:hAnsi="Times New Roman" w:cs="Times New Roman"/>
          <w:sz w:val="24"/>
          <w:szCs w:val="24"/>
        </w:rPr>
        <w:t xml:space="preserve"> de reclame, afişe, autocolante, anunturi, firme pe sticla vitrinelor, în exterior sau interior, e interzisă. Obiectele expuse în vitrină se vor amplas</w:t>
      </w:r>
      <w:r w:rsidR="00C26469" w:rsidRPr="00A113F2">
        <w:rPr>
          <w:rFonts w:ascii="Times New Roman" w:hAnsi="Times New Roman" w:cs="Times New Roman"/>
          <w:sz w:val="24"/>
          <w:szCs w:val="24"/>
        </w:rPr>
        <w:t>a la minimum 10 cm de la sticlă;</w:t>
      </w:r>
    </w:p>
    <w:p w:rsidR="000A1194" w:rsidRPr="00A113F2" w:rsidRDefault="000A1194" w:rsidP="000A1194">
      <w:pPr>
        <w:pStyle w:val="Listparagraf"/>
        <w:numPr>
          <w:ilvl w:val="0"/>
          <w:numId w:val="4"/>
        </w:numPr>
        <w:autoSpaceDE w:val="0"/>
        <w:autoSpaceDN w:val="0"/>
        <w:adjustRightInd w:val="0"/>
        <w:spacing w:after="0"/>
        <w:jc w:val="both"/>
        <w:rPr>
          <w:rFonts w:ascii="Times New Roman" w:hAnsi="Times New Roman" w:cs="Times New Roman"/>
          <w:sz w:val="24"/>
          <w:szCs w:val="24"/>
          <w:lang w:val="da-DK"/>
        </w:rPr>
      </w:pPr>
      <w:proofErr w:type="gramStart"/>
      <w:r w:rsidRPr="00A113F2">
        <w:rPr>
          <w:rFonts w:ascii="Times New Roman" w:hAnsi="Times New Roman" w:cs="Times New Roman"/>
          <w:sz w:val="24"/>
          <w:szCs w:val="24"/>
        </w:rPr>
        <w:t>nu</w:t>
      </w:r>
      <w:proofErr w:type="gramEnd"/>
      <w:r w:rsidRPr="00A113F2">
        <w:rPr>
          <w:rFonts w:ascii="Times New Roman" w:hAnsi="Times New Roman" w:cs="Times New Roman"/>
          <w:sz w:val="24"/>
          <w:szCs w:val="24"/>
        </w:rPr>
        <w:t xml:space="preserve"> se va face o limitare de FONTURI. Fonturi preferate: Calibri</w:t>
      </w:r>
      <w:r w:rsidR="00C26469" w:rsidRPr="00A113F2">
        <w:rPr>
          <w:rFonts w:ascii="Times New Roman" w:hAnsi="Times New Roman" w:cs="Times New Roman"/>
          <w:sz w:val="24"/>
          <w:szCs w:val="24"/>
        </w:rPr>
        <w:t>, Arial, Tahoma, Brush, Papyrus;</w:t>
      </w:r>
    </w:p>
    <w:p w:rsidR="000A1194" w:rsidRPr="00A113F2" w:rsidRDefault="000A1194" w:rsidP="000A1194">
      <w:pPr>
        <w:pStyle w:val="Listparagraf"/>
        <w:numPr>
          <w:ilvl w:val="0"/>
          <w:numId w:val="4"/>
        </w:numPr>
        <w:autoSpaceDE w:val="0"/>
        <w:autoSpaceDN w:val="0"/>
        <w:adjustRightInd w:val="0"/>
        <w:spacing w:after="0"/>
        <w:jc w:val="both"/>
        <w:rPr>
          <w:rFonts w:ascii="Times New Roman" w:hAnsi="Times New Roman" w:cs="Times New Roman"/>
          <w:sz w:val="24"/>
          <w:szCs w:val="24"/>
          <w:lang w:val="da-DK"/>
        </w:rPr>
      </w:pPr>
      <w:proofErr w:type="gramStart"/>
      <w:r w:rsidRPr="00A113F2">
        <w:rPr>
          <w:rFonts w:ascii="Times New Roman" w:hAnsi="Times New Roman" w:cs="Times New Roman"/>
          <w:sz w:val="24"/>
          <w:szCs w:val="24"/>
        </w:rPr>
        <w:t>panouri</w:t>
      </w:r>
      <w:proofErr w:type="gramEnd"/>
      <w:r w:rsidRPr="00A113F2">
        <w:rPr>
          <w:rFonts w:ascii="Times New Roman" w:hAnsi="Times New Roman" w:cs="Times New Roman"/>
          <w:sz w:val="24"/>
          <w:szCs w:val="24"/>
        </w:rPr>
        <w:t xml:space="preserve"> publicitare montate cu sistem de prindere/ fundatie/ suporti sau pe soclu din beton finisat cu material natural ( lemn, piatra sau beton apparent ), soclu cu inaltime de max. </w:t>
      </w:r>
      <w:r w:rsidR="00C01572" w:rsidRPr="00A113F2">
        <w:rPr>
          <w:rFonts w:ascii="Times New Roman" w:hAnsi="Times New Roman" w:cs="Times New Roman"/>
          <w:sz w:val="24"/>
          <w:szCs w:val="24"/>
        </w:rPr>
        <w:t>5</w:t>
      </w:r>
      <w:r w:rsidRPr="00A113F2">
        <w:rPr>
          <w:rFonts w:ascii="Times New Roman" w:hAnsi="Times New Roman" w:cs="Times New Roman"/>
          <w:sz w:val="24"/>
          <w:szCs w:val="24"/>
        </w:rPr>
        <w:t>0</w:t>
      </w:r>
      <w:r w:rsidR="00C26469" w:rsidRPr="00A113F2">
        <w:rPr>
          <w:rFonts w:ascii="Times New Roman" w:hAnsi="Times New Roman" w:cs="Times New Roman"/>
          <w:sz w:val="24"/>
          <w:szCs w:val="24"/>
        </w:rPr>
        <w:t xml:space="preserve"> cm;</w:t>
      </w:r>
    </w:p>
    <w:p w:rsidR="000A1194" w:rsidRPr="00A113F2" w:rsidRDefault="000A1194" w:rsidP="000A1194">
      <w:pPr>
        <w:pStyle w:val="Listparagraf"/>
        <w:numPr>
          <w:ilvl w:val="0"/>
          <w:numId w:val="4"/>
        </w:numPr>
        <w:autoSpaceDE w:val="0"/>
        <w:autoSpaceDN w:val="0"/>
        <w:adjustRightInd w:val="0"/>
        <w:spacing w:after="0"/>
        <w:jc w:val="both"/>
        <w:rPr>
          <w:rFonts w:ascii="Times New Roman" w:hAnsi="Times New Roman" w:cs="Times New Roman"/>
          <w:sz w:val="24"/>
          <w:szCs w:val="24"/>
          <w:lang w:val="da-DK"/>
        </w:rPr>
      </w:pPr>
      <w:proofErr w:type="gramStart"/>
      <w:r w:rsidRPr="00A113F2">
        <w:rPr>
          <w:rFonts w:ascii="Times New Roman" w:hAnsi="Times New Roman" w:cs="Times New Roman"/>
          <w:sz w:val="24"/>
          <w:szCs w:val="24"/>
        </w:rPr>
        <w:t>dimensiunea</w:t>
      </w:r>
      <w:proofErr w:type="gramEnd"/>
      <w:r w:rsidRPr="00A113F2">
        <w:rPr>
          <w:rFonts w:ascii="Times New Roman" w:hAnsi="Times New Roman" w:cs="Times New Roman"/>
          <w:sz w:val="24"/>
          <w:szCs w:val="24"/>
        </w:rPr>
        <w:t xml:space="preserve"> panoului publicitar vertical trebuie s</w:t>
      </w:r>
      <w:r w:rsidR="002D04F6" w:rsidRPr="00A113F2">
        <w:rPr>
          <w:rFonts w:ascii="Times New Roman" w:hAnsi="Times New Roman" w:cs="Times New Roman"/>
          <w:sz w:val="24"/>
          <w:szCs w:val="24"/>
        </w:rPr>
        <w:t>ă</w:t>
      </w:r>
      <w:r w:rsidRPr="00A113F2">
        <w:rPr>
          <w:rFonts w:ascii="Times New Roman" w:hAnsi="Times New Roman" w:cs="Times New Roman"/>
          <w:sz w:val="24"/>
          <w:szCs w:val="24"/>
        </w:rPr>
        <w:t xml:space="preserve"> se </w:t>
      </w:r>
      <w:r w:rsidR="002D04F6" w:rsidRPr="00A113F2">
        <w:rPr>
          <w:rFonts w:ascii="Times New Roman" w:hAnsi="Times New Roman" w:cs="Times New Roman"/>
          <w:sz w:val="24"/>
          <w:szCs w:val="24"/>
        </w:rPr>
        <w:t>î</w:t>
      </w:r>
      <w:r w:rsidRPr="00A113F2">
        <w:rPr>
          <w:rFonts w:ascii="Times New Roman" w:hAnsi="Times New Roman" w:cs="Times New Roman"/>
          <w:sz w:val="24"/>
          <w:szCs w:val="24"/>
        </w:rPr>
        <w:t xml:space="preserve">ncadreze </w:t>
      </w:r>
      <w:r w:rsidR="002D04F6" w:rsidRPr="00A113F2">
        <w:rPr>
          <w:rFonts w:ascii="Times New Roman" w:hAnsi="Times New Roman" w:cs="Times New Roman"/>
          <w:sz w:val="24"/>
          <w:szCs w:val="24"/>
        </w:rPr>
        <w:t>î</w:t>
      </w:r>
      <w:r w:rsidRPr="00A113F2">
        <w:rPr>
          <w:rFonts w:ascii="Times New Roman" w:hAnsi="Times New Roman" w:cs="Times New Roman"/>
          <w:sz w:val="24"/>
          <w:szCs w:val="24"/>
        </w:rPr>
        <w:t>n urm</w:t>
      </w:r>
      <w:r w:rsidR="002D04F6" w:rsidRPr="00A113F2">
        <w:rPr>
          <w:rFonts w:ascii="Times New Roman" w:hAnsi="Times New Roman" w:cs="Times New Roman"/>
          <w:sz w:val="24"/>
          <w:szCs w:val="24"/>
        </w:rPr>
        <w:t>ă</w:t>
      </w:r>
      <w:r w:rsidRPr="00A113F2">
        <w:rPr>
          <w:rFonts w:ascii="Times New Roman" w:hAnsi="Times New Roman" w:cs="Times New Roman"/>
          <w:sz w:val="24"/>
          <w:szCs w:val="24"/>
        </w:rPr>
        <w:t>toarele dimensiuni: L</w:t>
      </w:r>
      <w:r w:rsidR="002D04F6" w:rsidRPr="00A113F2">
        <w:rPr>
          <w:rFonts w:ascii="Times New Roman" w:hAnsi="Times New Roman" w:cs="Times New Roman"/>
          <w:sz w:val="24"/>
          <w:szCs w:val="24"/>
        </w:rPr>
        <w:t>ăț</w:t>
      </w:r>
      <w:r w:rsidRPr="00A113F2">
        <w:rPr>
          <w:rFonts w:ascii="Times New Roman" w:hAnsi="Times New Roman" w:cs="Times New Roman"/>
          <w:sz w:val="24"/>
          <w:szCs w:val="24"/>
        </w:rPr>
        <w:t xml:space="preserve">ime: min 30 cm – max 60 cm; </w:t>
      </w:r>
      <w:r w:rsidR="002D04F6" w:rsidRPr="00A113F2">
        <w:rPr>
          <w:rFonts w:ascii="Times New Roman" w:hAnsi="Times New Roman" w:cs="Times New Roman"/>
          <w:sz w:val="24"/>
          <w:szCs w:val="24"/>
        </w:rPr>
        <w:t>Î</w:t>
      </w:r>
      <w:r w:rsidRPr="00A113F2">
        <w:rPr>
          <w:rFonts w:ascii="Times New Roman" w:hAnsi="Times New Roman" w:cs="Times New Roman"/>
          <w:sz w:val="24"/>
          <w:szCs w:val="24"/>
        </w:rPr>
        <w:t>n</w:t>
      </w:r>
      <w:r w:rsidR="002D04F6" w:rsidRPr="00A113F2">
        <w:rPr>
          <w:rFonts w:ascii="Times New Roman" w:hAnsi="Times New Roman" w:cs="Times New Roman"/>
          <w:sz w:val="24"/>
          <w:szCs w:val="24"/>
        </w:rPr>
        <w:t>ă</w:t>
      </w:r>
      <w:r w:rsidRPr="00A113F2">
        <w:rPr>
          <w:rFonts w:ascii="Times New Roman" w:hAnsi="Times New Roman" w:cs="Times New Roman"/>
          <w:sz w:val="24"/>
          <w:szCs w:val="24"/>
        </w:rPr>
        <w:t>l</w:t>
      </w:r>
      <w:r w:rsidR="002D04F6" w:rsidRPr="00A113F2">
        <w:rPr>
          <w:rFonts w:ascii="Times New Roman" w:hAnsi="Times New Roman" w:cs="Times New Roman"/>
          <w:sz w:val="24"/>
          <w:szCs w:val="24"/>
        </w:rPr>
        <w:t>ț</w:t>
      </w:r>
      <w:r w:rsidRPr="00A113F2">
        <w:rPr>
          <w:rFonts w:ascii="Times New Roman" w:hAnsi="Times New Roman" w:cs="Times New Roman"/>
          <w:sz w:val="24"/>
          <w:szCs w:val="24"/>
        </w:rPr>
        <w:t>ime min</w:t>
      </w:r>
      <w:r w:rsidR="0060310F" w:rsidRPr="00A113F2">
        <w:rPr>
          <w:rFonts w:ascii="Times New Roman" w:hAnsi="Times New Roman" w:cs="Times New Roman"/>
          <w:sz w:val="24"/>
          <w:szCs w:val="24"/>
        </w:rPr>
        <w:t>.</w:t>
      </w:r>
      <w:r w:rsidRPr="00A113F2">
        <w:rPr>
          <w:rFonts w:ascii="Times New Roman" w:hAnsi="Times New Roman" w:cs="Times New Roman"/>
          <w:sz w:val="24"/>
          <w:szCs w:val="24"/>
        </w:rPr>
        <w:t xml:space="preserve"> </w:t>
      </w:r>
      <w:r w:rsidR="0060310F" w:rsidRPr="00A113F2">
        <w:rPr>
          <w:rFonts w:ascii="Times New Roman" w:hAnsi="Times New Roman" w:cs="Times New Roman"/>
          <w:sz w:val="24"/>
          <w:szCs w:val="24"/>
        </w:rPr>
        <w:t>18</w:t>
      </w:r>
      <w:r w:rsidRPr="00A113F2">
        <w:rPr>
          <w:rFonts w:ascii="Times New Roman" w:hAnsi="Times New Roman" w:cs="Times New Roman"/>
          <w:sz w:val="24"/>
          <w:szCs w:val="24"/>
        </w:rPr>
        <w:t>0 cm – max</w:t>
      </w:r>
      <w:r w:rsidR="0060310F" w:rsidRPr="00A113F2">
        <w:rPr>
          <w:rFonts w:ascii="Times New Roman" w:hAnsi="Times New Roman" w:cs="Times New Roman"/>
          <w:sz w:val="24"/>
          <w:szCs w:val="24"/>
        </w:rPr>
        <w:t>.</w:t>
      </w:r>
      <w:r w:rsidRPr="00A113F2">
        <w:rPr>
          <w:rFonts w:ascii="Times New Roman" w:hAnsi="Times New Roman" w:cs="Times New Roman"/>
          <w:sz w:val="24"/>
          <w:szCs w:val="24"/>
        </w:rPr>
        <w:t xml:space="preserve"> </w:t>
      </w:r>
      <w:r w:rsidR="0060310F" w:rsidRPr="00A113F2">
        <w:rPr>
          <w:rFonts w:ascii="Times New Roman" w:hAnsi="Times New Roman" w:cs="Times New Roman"/>
          <w:sz w:val="24"/>
          <w:szCs w:val="24"/>
        </w:rPr>
        <w:t>240</w:t>
      </w:r>
      <w:r w:rsidRPr="00A113F2">
        <w:rPr>
          <w:rFonts w:ascii="Times New Roman" w:hAnsi="Times New Roman" w:cs="Times New Roman"/>
          <w:sz w:val="24"/>
          <w:szCs w:val="24"/>
        </w:rPr>
        <w:t xml:space="preserve"> cm;</w:t>
      </w:r>
    </w:p>
    <w:p w:rsidR="00C26469" w:rsidRPr="00A113F2" w:rsidRDefault="000A1194" w:rsidP="000A1194">
      <w:pPr>
        <w:pStyle w:val="Listparagraf"/>
        <w:numPr>
          <w:ilvl w:val="0"/>
          <w:numId w:val="4"/>
        </w:numPr>
        <w:autoSpaceDE w:val="0"/>
        <w:autoSpaceDN w:val="0"/>
        <w:adjustRightInd w:val="0"/>
        <w:spacing w:after="0"/>
        <w:jc w:val="both"/>
        <w:rPr>
          <w:rFonts w:ascii="Times New Roman" w:hAnsi="Times New Roman" w:cs="Times New Roman"/>
          <w:sz w:val="24"/>
          <w:szCs w:val="24"/>
          <w:lang w:val="da-DK"/>
        </w:rPr>
      </w:pPr>
      <w:r w:rsidRPr="00A113F2">
        <w:rPr>
          <w:rFonts w:ascii="Times New Roman" w:hAnsi="Times New Roman" w:cs="Times New Roman"/>
          <w:sz w:val="24"/>
          <w:szCs w:val="24"/>
        </w:rPr>
        <w:lastRenderedPageBreak/>
        <w:t xml:space="preserve">materiale admise: </w:t>
      </w:r>
      <w:r w:rsidR="00C26469" w:rsidRPr="00A113F2">
        <w:rPr>
          <w:rFonts w:ascii="Times New Roman" w:hAnsi="Times New Roman" w:cs="Times New Roman"/>
          <w:sz w:val="24"/>
          <w:szCs w:val="24"/>
        </w:rPr>
        <w:t>lemn nuan</w:t>
      </w:r>
      <w:r w:rsidR="002D04F6" w:rsidRPr="00A113F2">
        <w:rPr>
          <w:rFonts w:ascii="Times New Roman" w:hAnsi="Times New Roman" w:cs="Times New Roman"/>
          <w:sz w:val="24"/>
          <w:szCs w:val="24"/>
        </w:rPr>
        <w:t>ț</w:t>
      </w:r>
      <w:r w:rsidR="00C26469" w:rsidRPr="00A113F2">
        <w:rPr>
          <w:rFonts w:ascii="Times New Roman" w:hAnsi="Times New Roman" w:cs="Times New Roman"/>
          <w:sz w:val="24"/>
          <w:szCs w:val="24"/>
        </w:rPr>
        <w:t xml:space="preserve">e naturale: stejar, nuc; metal vopsit </w:t>
      </w:r>
      <w:r w:rsidR="002D04F6" w:rsidRPr="00A113F2">
        <w:rPr>
          <w:rFonts w:ascii="Times New Roman" w:hAnsi="Times New Roman" w:cs="Times New Roman"/>
          <w:sz w:val="24"/>
          <w:szCs w:val="24"/>
        </w:rPr>
        <w:t>î</w:t>
      </w:r>
      <w:r w:rsidR="00C26469" w:rsidRPr="00A113F2">
        <w:rPr>
          <w:rFonts w:ascii="Times New Roman" w:hAnsi="Times New Roman" w:cs="Times New Roman"/>
          <w:sz w:val="24"/>
          <w:szCs w:val="24"/>
        </w:rPr>
        <w:t xml:space="preserve">n camp electrostatic: RAL 6025; RAL 8008 </w:t>
      </w:r>
      <w:r w:rsidR="002D04F6" w:rsidRPr="00A113F2">
        <w:rPr>
          <w:rFonts w:ascii="Times New Roman" w:hAnsi="Times New Roman" w:cs="Times New Roman"/>
          <w:sz w:val="24"/>
          <w:szCs w:val="24"/>
        </w:rPr>
        <w:t>ș</w:t>
      </w:r>
      <w:r w:rsidR="00C26469" w:rsidRPr="00A113F2">
        <w:rPr>
          <w:rFonts w:ascii="Times New Roman" w:hAnsi="Times New Roman" w:cs="Times New Roman"/>
          <w:sz w:val="24"/>
          <w:szCs w:val="24"/>
        </w:rPr>
        <w:t>i cupru;</w:t>
      </w:r>
    </w:p>
    <w:p w:rsidR="00C26469" w:rsidRPr="00A113F2" w:rsidRDefault="00C26469" w:rsidP="000A1194">
      <w:pPr>
        <w:pStyle w:val="Listparagraf"/>
        <w:numPr>
          <w:ilvl w:val="0"/>
          <w:numId w:val="4"/>
        </w:numPr>
        <w:autoSpaceDE w:val="0"/>
        <w:autoSpaceDN w:val="0"/>
        <w:adjustRightInd w:val="0"/>
        <w:spacing w:after="0"/>
        <w:jc w:val="both"/>
        <w:rPr>
          <w:rFonts w:ascii="Times New Roman" w:hAnsi="Times New Roman" w:cs="Times New Roman"/>
          <w:sz w:val="24"/>
          <w:szCs w:val="24"/>
          <w:lang w:val="da-DK"/>
        </w:rPr>
      </w:pPr>
      <w:r w:rsidRPr="00A113F2">
        <w:rPr>
          <w:rFonts w:ascii="Times New Roman" w:hAnsi="Times New Roman" w:cs="Times New Roman"/>
          <w:sz w:val="24"/>
          <w:szCs w:val="24"/>
        </w:rPr>
        <w:t xml:space="preserve">panourile pot fi accesorizate suplimentar cu perete verde; </w:t>
      </w:r>
    </w:p>
    <w:p w:rsidR="00C26469" w:rsidRPr="00A113F2" w:rsidRDefault="002D04F6" w:rsidP="000A1194">
      <w:pPr>
        <w:pStyle w:val="Listparagraf"/>
        <w:numPr>
          <w:ilvl w:val="0"/>
          <w:numId w:val="4"/>
        </w:numPr>
        <w:autoSpaceDE w:val="0"/>
        <w:autoSpaceDN w:val="0"/>
        <w:adjustRightInd w:val="0"/>
        <w:spacing w:after="0"/>
        <w:jc w:val="both"/>
        <w:rPr>
          <w:rFonts w:ascii="Times New Roman" w:hAnsi="Times New Roman" w:cs="Times New Roman"/>
          <w:sz w:val="24"/>
          <w:szCs w:val="24"/>
          <w:lang w:val="da-DK"/>
        </w:rPr>
      </w:pPr>
      <w:r w:rsidRPr="00A113F2">
        <w:rPr>
          <w:rFonts w:ascii="Times New Roman" w:hAnsi="Times New Roman" w:cs="Times New Roman"/>
          <w:sz w:val="24"/>
          <w:szCs w:val="24"/>
        </w:rPr>
        <w:t>î</w:t>
      </w:r>
      <w:r w:rsidR="00C26469" w:rsidRPr="00A113F2">
        <w:rPr>
          <w:rFonts w:ascii="Times New Roman" w:hAnsi="Times New Roman" w:cs="Times New Roman"/>
          <w:sz w:val="24"/>
          <w:szCs w:val="24"/>
        </w:rPr>
        <w:t>n cazul în care într-un imobil se desfăşoară în asemenea condiţii mai multe activităţi, firmele se vor grupa într-un pachet şi standardiza</w:t>
      </w:r>
      <w:r w:rsidR="004056D9" w:rsidRPr="00A113F2">
        <w:rPr>
          <w:rFonts w:ascii="Times New Roman" w:hAnsi="Times New Roman" w:cs="Times New Roman"/>
          <w:sz w:val="24"/>
          <w:szCs w:val="24"/>
        </w:rPr>
        <w:t>;</w:t>
      </w:r>
    </w:p>
    <w:p w:rsidR="00F876FA" w:rsidRPr="00A113F2" w:rsidRDefault="004056D9" w:rsidP="000A1194">
      <w:pPr>
        <w:pStyle w:val="Listparagraf"/>
        <w:numPr>
          <w:ilvl w:val="0"/>
          <w:numId w:val="4"/>
        </w:numPr>
        <w:autoSpaceDE w:val="0"/>
        <w:autoSpaceDN w:val="0"/>
        <w:adjustRightInd w:val="0"/>
        <w:spacing w:after="0"/>
        <w:jc w:val="both"/>
        <w:rPr>
          <w:rFonts w:ascii="Times New Roman" w:hAnsi="Times New Roman" w:cs="Times New Roman"/>
          <w:sz w:val="24"/>
          <w:szCs w:val="24"/>
          <w:lang w:val="da-DK"/>
        </w:rPr>
      </w:pPr>
      <w:r w:rsidRPr="00A113F2">
        <w:rPr>
          <w:rFonts w:ascii="Times New Roman" w:hAnsi="Times New Roman" w:cs="Times New Roman"/>
          <w:sz w:val="24"/>
          <w:szCs w:val="24"/>
        </w:rPr>
        <w:t>este permis</w:t>
      </w:r>
      <w:r w:rsidR="002D04F6" w:rsidRPr="00A113F2">
        <w:rPr>
          <w:rFonts w:ascii="Times New Roman" w:hAnsi="Times New Roman" w:cs="Times New Roman"/>
          <w:sz w:val="24"/>
          <w:szCs w:val="24"/>
        </w:rPr>
        <w:t>ă</w:t>
      </w:r>
      <w:r w:rsidRPr="00A113F2">
        <w:rPr>
          <w:rFonts w:ascii="Times New Roman" w:hAnsi="Times New Roman" w:cs="Times New Roman"/>
          <w:sz w:val="24"/>
          <w:szCs w:val="24"/>
        </w:rPr>
        <w:t xml:space="preserve"> amplasarea panourilor stradale pe dimensiunea de maximum</w:t>
      </w:r>
      <w:r w:rsidR="003767C7" w:rsidRPr="00A113F2">
        <w:rPr>
          <w:rFonts w:ascii="Times New Roman" w:hAnsi="Times New Roman" w:cs="Times New Roman"/>
          <w:sz w:val="24"/>
          <w:szCs w:val="24"/>
        </w:rPr>
        <w:t xml:space="preserve"> </w:t>
      </w:r>
      <w:r w:rsidR="00F444E8" w:rsidRPr="00A113F2">
        <w:rPr>
          <w:rFonts w:ascii="Times New Roman" w:hAnsi="Times New Roman" w:cs="Times New Roman"/>
          <w:sz w:val="24"/>
          <w:szCs w:val="24"/>
        </w:rPr>
        <w:t>8,00 m x 3,00 m</w:t>
      </w:r>
      <w:r w:rsidRPr="00A113F2">
        <w:rPr>
          <w:rFonts w:ascii="Times New Roman" w:hAnsi="Times New Roman" w:cs="Times New Roman"/>
          <w:sz w:val="24"/>
          <w:szCs w:val="24"/>
        </w:rPr>
        <w:t xml:space="preserve"> , pla</w:t>
      </w:r>
      <w:r w:rsidR="00F876FA" w:rsidRPr="00A113F2">
        <w:rPr>
          <w:rFonts w:ascii="Times New Roman" w:hAnsi="Times New Roman" w:cs="Times New Roman"/>
          <w:sz w:val="24"/>
          <w:szCs w:val="24"/>
        </w:rPr>
        <w:t>ne sau curbe, ori cu fa</w:t>
      </w:r>
      <w:r w:rsidR="002D04F6" w:rsidRPr="00A113F2">
        <w:rPr>
          <w:rFonts w:ascii="Times New Roman" w:hAnsi="Times New Roman" w:cs="Times New Roman"/>
          <w:sz w:val="24"/>
          <w:szCs w:val="24"/>
        </w:rPr>
        <w:t>ță</w:t>
      </w:r>
      <w:r w:rsidR="00F876FA" w:rsidRPr="00A113F2">
        <w:rPr>
          <w:rFonts w:ascii="Times New Roman" w:hAnsi="Times New Roman" w:cs="Times New Roman"/>
          <w:sz w:val="24"/>
          <w:szCs w:val="24"/>
        </w:rPr>
        <w:t xml:space="preserve"> dubl</w:t>
      </w:r>
      <w:r w:rsidR="002D04F6" w:rsidRPr="00A113F2">
        <w:rPr>
          <w:rFonts w:ascii="Times New Roman" w:hAnsi="Times New Roman" w:cs="Times New Roman"/>
          <w:sz w:val="24"/>
          <w:szCs w:val="24"/>
        </w:rPr>
        <w:t>ă</w:t>
      </w:r>
      <w:r w:rsidR="00F876FA" w:rsidRPr="00A113F2">
        <w:rPr>
          <w:rFonts w:ascii="Times New Roman" w:hAnsi="Times New Roman" w:cs="Times New Roman"/>
          <w:sz w:val="24"/>
          <w:szCs w:val="24"/>
        </w:rPr>
        <w:t>;</w:t>
      </w:r>
    </w:p>
    <w:p w:rsidR="00FD7AB1" w:rsidRPr="00A113F2" w:rsidRDefault="003B47F6" w:rsidP="003B47F6">
      <w:pPr>
        <w:pStyle w:val="Listparagraf"/>
        <w:numPr>
          <w:ilvl w:val="0"/>
          <w:numId w:val="4"/>
        </w:numPr>
        <w:autoSpaceDE w:val="0"/>
        <w:autoSpaceDN w:val="0"/>
        <w:adjustRightInd w:val="0"/>
        <w:spacing w:after="0"/>
        <w:jc w:val="both"/>
        <w:rPr>
          <w:rFonts w:ascii="Times New Roman" w:hAnsi="Times New Roman" w:cs="Times New Roman"/>
          <w:sz w:val="24"/>
          <w:szCs w:val="24"/>
          <w:lang w:val="da-DK"/>
        </w:rPr>
      </w:pPr>
      <w:r w:rsidRPr="00A113F2">
        <w:rPr>
          <w:rFonts w:ascii="Times New Roman" w:hAnsi="Times New Roman" w:cs="Times New Roman"/>
          <w:sz w:val="24"/>
          <w:szCs w:val="24"/>
        </w:rPr>
        <w:t>este permis</w:t>
      </w:r>
      <w:r w:rsidR="002D04F6" w:rsidRPr="00A113F2">
        <w:rPr>
          <w:rFonts w:ascii="Times New Roman" w:hAnsi="Times New Roman" w:cs="Times New Roman"/>
          <w:sz w:val="24"/>
          <w:szCs w:val="24"/>
        </w:rPr>
        <w:t>ă</w:t>
      </w:r>
      <w:r w:rsidRPr="00A113F2">
        <w:rPr>
          <w:rFonts w:ascii="Times New Roman" w:hAnsi="Times New Roman" w:cs="Times New Roman"/>
          <w:sz w:val="24"/>
          <w:szCs w:val="24"/>
        </w:rPr>
        <w:t xml:space="preserve"> amplasarea de panouri publicitare mobile</w:t>
      </w:r>
      <w:r w:rsidR="00AA4412" w:rsidRPr="00A113F2">
        <w:rPr>
          <w:rFonts w:ascii="Times New Roman" w:hAnsi="Times New Roman" w:cs="Times New Roman"/>
          <w:sz w:val="24"/>
          <w:szCs w:val="24"/>
        </w:rPr>
        <w:t>/ fixe</w:t>
      </w:r>
      <w:r w:rsidRPr="00A113F2">
        <w:rPr>
          <w:rFonts w:ascii="Times New Roman" w:hAnsi="Times New Roman" w:cs="Times New Roman"/>
          <w:sz w:val="24"/>
          <w:szCs w:val="24"/>
        </w:rPr>
        <w:t>, de dimensiuni reduse, amplasate la sol, f</w:t>
      </w:r>
      <w:r w:rsidR="002D04F6" w:rsidRPr="00A113F2">
        <w:rPr>
          <w:rFonts w:ascii="Times New Roman" w:hAnsi="Times New Roman" w:cs="Times New Roman"/>
          <w:sz w:val="24"/>
          <w:szCs w:val="24"/>
        </w:rPr>
        <w:t>ă</w:t>
      </w:r>
      <w:r w:rsidRPr="00A113F2">
        <w:rPr>
          <w:rFonts w:ascii="Times New Roman" w:hAnsi="Times New Roman" w:cs="Times New Roman"/>
          <w:sz w:val="24"/>
          <w:szCs w:val="24"/>
        </w:rPr>
        <w:t>r</w:t>
      </w:r>
      <w:r w:rsidR="002D04F6" w:rsidRPr="00A113F2">
        <w:rPr>
          <w:rFonts w:ascii="Times New Roman" w:hAnsi="Times New Roman" w:cs="Times New Roman"/>
          <w:sz w:val="24"/>
          <w:szCs w:val="24"/>
        </w:rPr>
        <w:t>ă</w:t>
      </w:r>
      <w:r w:rsidRPr="00A113F2">
        <w:rPr>
          <w:rFonts w:ascii="Times New Roman" w:hAnsi="Times New Roman" w:cs="Times New Roman"/>
          <w:sz w:val="24"/>
          <w:szCs w:val="24"/>
        </w:rPr>
        <w:t xml:space="preserve"> funda</w:t>
      </w:r>
      <w:r w:rsidR="002D04F6" w:rsidRPr="00A113F2">
        <w:rPr>
          <w:rFonts w:ascii="Times New Roman" w:hAnsi="Times New Roman" w:cs="Times New Roman"/>
          <w:sz w:val="24"/>
          <w:szCs w:val="24"/>
        </w:rPr>
        <w:t>ț</w:t>
      </w:r>
      <w:r w:rsidRPr="00A113F2">
        <w:rPr>
          <w:rFonts w:ascii="Times New Roman" w:hAnsi="Times New Roman" w:cs="Times New Roman"/>
          <w:sz w:val="24"/>
          <w:szCs w:val="24"/>
        </w:rPr>
        <w:t xml:space="preserve">ie sau alt sistem de fixare, stabilizat prin propria greutate; Dimensiunea panoului </w:t>
      </w:r>
      <w:r w:rsidR="002D04F6" w:rsidRPr="00A113F2">
        <w:rPr>
          <w:rFonts w:ascii="Times New Roman" w:hAnsi="Times New Roman" w:cs="Times New Roman"/>
          <w:sz w:val="24"/>
          <w:szCs w:val="24"/>
        </w:rPr>
        <w:t>este de 60 cm x 240 cm, pe poziț</w:t>
      </w:r>
      <w:r w:rsidRPr="00A113F2">
        <w:rPr>
          <w:rFonts w:ascii="Times New Roman" w:hAnsi="Times New Roman" w:cs="Times New Roman"/>
          <w:sz w:val="24"/>
          <w:szCs w:val="24"/>
        </w:rPr>
        <w:t>ia vertical</w:t>
      </w:r>
      <w:r w:rsidR="002D04F6" w:rsidRPr="00A113F2">
        <w:rPr>
          <w:rFonts w:ascii="Times New Roman" w:hAnsi="Times New Roman" w:cs="Times New Roman"/>
          <w:sz w:val="24"/>
          <w:szCs w:val="24"/>
        </w:rPr>
        <w:t>ă</w:t>
      </w:r>
      <w:r w:rsidRPr="00A113F2">
        <w:rPr>
          <w:rFonts w:ascii="Times New Roman" w:hAnsi="Times New Roman" w:cs="Times New Roman"/>
          <w:sz w:val="24"/>
          <w:szCs w:val="24"/>
        </w:rPr>
        <w:t xml:space="preserve"> </w:t>
      </w:r>
      <w:r w:rsidR="002D04F6" w:rsidRPr="00A113F2">
        <w:rPr>
          <w:rFonts w:ascii="Times New Roman" w:hAnsi="Times New Roman" w:cs="Times New Roman"/>
          <w:sz w:val="24"/>
          <w:szCs w:val="24"/>
        </w:rPr>
        <w:t>ș</w:t>
      </w:r>
      <w:r w:rsidRPr="00A113F2">
        <w:rPr>
          <w:rFonts w:ascii="Times New Roman" w:hAnsi="Times New Roman" w:cs="Times New Roman"/>
          <w:sz w:val="24"/>
          <w:szCs w:val="24"/>
        </w:rPr>
        <w:t>i de 60 cm x 120 cm pe pozi</w:t>
      </w:r>
      <w:r w:rsidR="002D04F6" w:rsidRPr="00A113F2">
        <w:rPr>
          <w:rFonts w:ascii="Times New Roman" w:hAnsi="Times New Roman" w:cs="Times New Roman"/>
          <w:sz w:val="24"/>
          <w:szCs w:val="24"/>
        </w:rPr>
        <w:t>ț</w:t>
      </w:r>
      <w:r w:rsidRPr="00A113F2">
        <w:rPr>
          <w:rFonts w:ascii="Times New Roman" w:hAnsi="Times New Roman" w:cs="Times New Roman"/>
          <w:sz w:val="24"/>
          <w:szCs w:val="24"/>
        </w:rPr>
        <w:t>ia orizontala</w:t>
      </w:r>
      <w:r w:rsidR="002D04F6" w:rsidRPr="00A113F2">
        <w:rPr>
          <w:rFonts w:ascii="Times New Roman" w:hAnsi="Times New Roman" w:cs="Times New Roman"/>
          <w:sz w:val="24"/>
          <w:szCs w:val="24"/>
        </w:rPr>
        <w:t>ă</w:t>
      </w:r>
      <w:r w:rsidRPr="00A113F2">
        <w:rPr>
          <w:rFonts w:ascii="Times New Roman" w:hAnsi="Times New Roman" w:cs="Times New Roman"/>
          <w:sz w:val="24"/>
          <w:szCs w:val="24"/>
        </w:rPr>
        <w:t xml:space="preserve">. Structura panoului </w:t>
      </w:r>
      <w:proofErr w:type="gramStart"/>
      <w:r w:rsidRPr="00A113F2">
        <w:rPr>
          <w:rFonts w:ascii="Times New Roman" w:hAnsi="Times New Roman" w:cs="Times New Roman"/>
          <w:sz w:val="24"/>
          <w:szCs w:val="24"/>
        </w:rPr>
        <w:t>va</w:t>
      </w:r>
      <w:proofErr w:type="gramEnd"/>
      <w:r w:rsidRPr="00A113F2">
        <w:rPr>
          <w:rFonts w:ascii="Times New Roman" w:hAnsi="Times New Roman" w:cs="Times New Roman"/>
          <w:sz w:val="24"/>
          <w:szCs w:val="24"/>
        </w:rPr>
        <w:t xml:space="preserve"> fi metalic</w:t>
      </w:r>
      <w:r w:rsidR="002D04F6" w:rsidRPr="00A113F2">
        <w:rPr>
          <w:rFonts w:ascii="Times New Roman" w:hAnsi="Times New Roman" w:cs="Times New Roman"/>
          <w:sz w:val="24"/>
          <w:szCs w:val="24"/>
        </w:rPr>
        <w:t>ă</w:t>
      </w:r>
      <w:r w:rsidRPr="00A113F2">
        <w:rPr>
          <w:rFonts w:ascii="Times New Roman" w:hAnsi="Times New Roman" w:cs="Times New Roman"/>
          <w:sz w:val="24"/>
          <w:szCs w:val="24"/>
        </w:rPr>
        <w:t>, vopsit</w:t>
      </w:r>
      <w:r w:rsidR="002D04F6" w:rsidRPr="00A113F2">
        <w:rPr>
          <w:rFonts w:ascii="Times New Roman" w:hAnsi="Times New Roman" w:cs="Times New Roman"/>
          <w:sz w:val="24"/>
          <w:szCs w:val="24"/>
        </w:rPr>
        <w:t>ă</w:t>
      </w:r>
      <w:r w:rsidRPr="00A113F2">
        <w:rPr>
          <w:rFonts w:ascii="Times New Roman" w:hAnsi="Times New Roman" w:cs="Times New Roman"/>
          <w:sz w:val="24"/>
          <w:szCs w:val="24"/>
        </w:rPr>
        <w:t xml:space="preserve"> </w:t>
      </w:r>
      <w:r w:rsidR="002D04F6" w:rsidRPr="00A113F2">
        <w:rPr>
          <w:rFonts w:ascii="Times New Roman" w:hAnsi="Times New Roman" w:cs="Times New Roman"/>
          <w:sz w:val="24"/>
          <w:szCs w:val="24"/>
        </w:rPr>
        <w:t>î</w:t>
      </w:r>
      <w:r w:rsidRPr="00A113F2">
        <w:rPr>
          <w:rFonts w:ascii="Times New Roman" w:hAnsi="Times New Roman" w:cs="Times New Roman"/>
          <w:sz w:val="24"/>
          <w:szCs w:val="24"/>
        </w:rPr>
        <w:t xml:space="preserve">n camp electrostatic, culoare verde RAL 6025, folosind ca </w:t>
      </w:r>
      <w:r w:rsidR="002D04F6" w:rsidRPr="00A113F2">
        <w:rPr>
          <w:rFonts w:ascii="Times New Roman" w:hAnsi="Times New Roman" w:cs="Times New Roman"/>
          <w:sz w:val="24"/>
          <w:szCs w:val="24"/>
        </w:rPr>
        <w:t>ș</w:t>
      </w:r>
      <w:r w:rsidRPr="00A113F2">
        <w:rPr>
          <w:rFonts w:ascii="Times New Roman" w:hAnsi="Times New Roman" w:cs="Times New Roman"/>
          <w:sz w:val="24"/>
          <w:szCs w:val="24"/>
        </w:rPr>
        <w:t xml:space="preserve">i culoare de text doar negru. </w:t>
      </w:r>
    </w:p>
    <w:p w:rsidR="004056D9" w:rsidRPr="00A113F2" w:rsidRDefault="00F876FA" w:rsidP="00F876FA">
      <w:pPr>
        <w:pStyle w:val="Listparagraf"/>
        <w:numPr>
          <w:ilvl w:val="0"/>
          <w:numId w:val="4"/>
        </w:numPr>
        <w:autoSpaceDE w:val="0"/>
        <w:autoSpaceDN w:val="0"/>
        <w:adjustRightInd w:val="0"/>
        <w:spacing w:after="0"/>
        <w:jc w:val="both"/>
        <w:rPr>
          <w:rFonts w:ascii="Times New Roman" w:hAnsi="Times New Roman" w:cs="Times New Roman"/>
          <w:sz w:val="24"/>
          <w:szCs w:val="24"/>
          <w:lang w:val="da-DK"/>
        </w:rPr>
      </w:pPr>
      <w:r w:rsidRPr="00A113F2">
        <w:rPr>
          <w:rFonts w:ascii="Times New Roman" w:hAnsi="Times New Roman" w:cs="Times New Roman"/>
          <w:sz w:val="24"/>
          <w:szCs w:val="24"/>
        </w:rPr>
        <w:t>este permis</w:t>
      </w:r>
      <w:r w:rsidR="002D04F6" w:rsidRPr="00A113F2">
        <w:rPr>
          <w:rFonts w:ascii="Times New Roman" w:hAnsi="Times New Roman" w:cs="Times New Roman"/>
          <w:sz w:val="24"/>
          <w:szCs w:val="24"/>
        </w:rPr>
        <w:t>ă</w:t>
      </w:r>
      <w:r w:rsidRPr="00A113F2">
        <w:rPr>
          <w:rFonts w:ascii="Times New Roman" w:hAnsi="Times New Roman" w:cs="Times New Roman"/>
          <w:sz w:val="24"/>
          <w:szCs w:val="24"/>
        </w:rPr>
        <w:t xml:space="preserve"> expunerea unor elemente decorative de tip sculpturi, opere de arta realizate din lemn, cupru, materiale regenerabile, sticla, ceramice – cu simbolul siglei sau denumirea firmei sub forma gravat</w:t>
      </w:r>
      <w:r w:rsidR="002D04F6" w:rsidRPr="00A113F2">
        <w:rPr>
          <w:rFonts w:ascii="Times New Roman" w:hAnsi="Times New Roman" w:cs="Times New Roman"/>
          <w:sz w:val="24"/>
          <w:szCs w:val="24"/>
        </w:rPr>
        <w:t>ă</w:t>
      </w:r>
      <w:r w:rsidRPr="00A113F2">
        <w:rPr>
          <w:rFonts w:ascii="Times New Roman" w:hAnsi="Times New Roman" w:cs="Times New Roman"/>
          <w:sz w:val="24"/>
          <w:szCs w:val="24"/>
        </w:rPr>
        <w:t xml:space="preserve"> – doar cu autorizarea </w:t>
      </w:r>
      <w:r w:rsidR="002D04F6" w:rsidRPr="00A113F2">
        <w:rPr>
          <w:rFonts w:ascii="Times New Roman" w:hAnsi="Times New Roman" w:cs="Times New Roman"/>
          <w:sz w:val="24"/>
          <w:szCs w:val="24"/>
        </w:rPr>
        <w:t>î</w:t>
      </w:r>
      <w:r w:rsidRPr="00A113F2">
        <w:rPr>
          <w:rFonts w:ascii="Times New Roman" w:hAnsi="Times New Roman" w:cs="Times New Roman"/>
          <w:sz w:val="24"/>
          <w:szCs w:val="24"/>
        </w:rPr>
        <w:t>n prealabil</w:t>
      </w:r>
      <w:r w:rsidR="00C949E3" w:rsidRPr="00A113F2">
        <w:rPr>
          <w:rFonts w:ascii="Times New Roman" w:hAnsi="Times New Roman" w:cs="Times New Roman"/>
          <w:sz w:val="24"/>
          <w:szCs w:val="24"/>
        </w:rPr>
        <w:t>;</w:t>
      </w:r>
    </w:p>
    <w:p w:rsidR="00C949E3" w:rsidRPr="00A113F2" w:rsidRDefault="00C949E3" w:rsidP="00C949E3">
      <w:pPr>
        <w:pStyle w:val="Listparagraf"/>
        <w:numPr>
          <w:ilvl w:val="0"/>
          <w:numId w:val="4"/>
        </w:numPr>
        <w:autoSpaceDE w:val="0"/>
        <w:autoSpaceDN w:val="0"/>
        <w:adjustRightInd w:val="0"/>
        <w:spacing w:after="0"/>
        <w:jc w:val="both"/>
        <w:rPr>
          <w:rFonts w:ascii="Times New Roman" w:hAnsi="Times New Roman" w:cs="Times New Roman"/>
          <w:sz w:val="24"/>
          <w:szCs w:val="24"/>
          <w:lang w:val="da-DK"/>
        </w:rPr>
      </w:pPr>
      <w:r w:rsidRPr="00A113F2">
        <w:rPr>
          <w:rFonts w:ascii="Times New Roman" w:hAnsi="Times New Roman" w:cs="Times New Roman"/>
          <w:sz w:val="24"/>
          <w:szCs w:val="24"/>
        </w:rPr>
        <w:t>este permis</w:t>
      </w:r>
      <w:r w:rsidR="002D04F6" w:rsidRPr="00A113F2">
        <w:rPr>
          <w:rFonts w:ascii="Times New Roman" w:hAnsi="Times New Roman" w:cs="Times New Roman"/>
          <w:sz w:val="24"/>
          <w:szCs w:val="24"/>
        </w:rPr>
        <w:t>ă</w:t>
      </w:r>
      <w:r w:rsidRPr="00A113F2">
        <w:rPr>
          <w:rFonts w:ascii="Times New Roman" w:hAnsi="Times New Roman" w:cs="Times New Roman"/>
          <w:sz w:val="24"/>
          <w:szCs w:val="24"/>
        </w:rPr>
        <w:t xml:space="preserve"> amplasarea de proiect publicitar special,</w:t>
      </w:r>
      <w:r w:rsidRPr="00A113F2">
        <w:rPr>
          <w:rFonts w:ascii="Times New Roman" w:hAnsi="Times New Roman" w:cs="Times New Roman"/>
          <w:sz w:val="24"/>
          <w:szCs w:val="24"/>
          <w:shd w:val="clear" w:color="auto" w:fill="FFFFFF"/>
        </w:rPr>
        <w:t xml:space="preserve"> creată special în scopul promovării unui produs, a unui serviciu sau eveniment și care nu are în alcătuirea sa elemente de fundație și/sau structuri publicitare clasice;</w:t>
      </w:r>
    </w:p>
    <w:p w:rsidR="00C949E3" w:rsidRPr="00A113F2" w:rsidRDefault="00C949E3" w:rsidP="00C949E3">
      <w:pPr>
        <w:pStyle w:val="Listparagraf"/>
        <w:numPr>
          <w:ilvl w:val="0"/>
          <w:numId w:val="4"/>
        </w:numPr>
        <w:autoSpaceDE w:val="0"/>
        <w:autoSpaceDN w:val="0"/>
        <w:adjustRightInd w:val="0"/>
        <w:spacing w:after="0"/>
        <w:jc w:val="both"/>
        <w:rPr>
          <w:rFonts w:ascii="Times New Roman" w:hAnsi="Times New Roman" w:cs="Times New Roman"/>
          <w:sz w:val="24"/>
          <w:szCs w:val="24"/>
          <w:lang w:val="da-DK"/>
        </w:rPr>
      </w:pPr>
      <w:r w:rsidRPr="00A113F2">
        <w:rPr>
          <w:rFonts w:ascii="Times New Roman" w:hAnsi="Times New Roman" w:cs="Times New Roman"/>
          <w:sz w:val="24"/>
          <w:szCs w:val="24"/>
          <w:shd w:val="clear" w:color="auto" w:fill="FFFFFF"/>
        </w:rPr>
        <w:t>este permis</w:t>
      </w:r>
      <w:r w:rsidR="002D04F6" w:rsidRPr="00A113F2">
        <w:rPr>
          <w:rFonts w:ascii="Times New Roman" w:hAnsi="Times New Roman" w:cs="Times New Roman"/>
          <w:sz w:val="24"/>
          <w:szCs w:val="24"/>
          <w:shd w:val="clear" w:color="auto" w:fill="FFFFFF"/>
        </w:rPr>
        <w:t>ă</w:t>
      </w:r>
      <w:r w:rsidRPr="00A113F2">
        <w:rPr>
          <w:rFonts w:ascii="Times New Roman" w:hAnsi="Times New Roman" w:cs="Times New Roman"/>
          <w:sz w:val="24"/>
          <w:szCs w:val="24"/>
          <w:shd w:val="clear" w:color="auto" w:fill="FFFFFF"/>
        </w:rPr>
        <w:t xml:space="preserve"> amplasarea de mesh digital - suport publicitar de mari dimensiuni expus pe suprafața exterioară a unui imobil și care folosește modul electronic de afișare a reclamei</w:t>
      </w:r>
      <w:r w:rsidR="00760189" w:rsidRPr="00A113F2">
        <w:rPr>
          <w:rFonts w:ascii="Times New Roman" w:hAnsi="Times New Roman" w:cs="Times New Roman"/>
          <w:sz w:val="24"/>
          <w:szCs w:val="24"/>
          <w:shd w:val="clear" w:color="auto" w:fill="FFFFFF"/>
        </w:rPr>
        <w:t>;</w:t>
      </w:r>
    </w:p>
    <w:p w:rsidR="0050219E" w:rsidRPr="00A113F2" w:rsidRDefault="0050219E" w:rsidP="0050219E">
      <w:pPr>
        <w:pStyle w:val="Listparagraf"/>
        <w:numPr>
          <w:ilvl w:val="0"/>
          <w:numId w:val="4"/>
        </w:numPr>
        <w:autoSpaceDE w:val="0"/>
        <w:autoSpaceDN w:val="0"/>
        <w:adjustRightInd w:val="0"/>
        <w:spacing w:after="0"/>
        <w:jc w:val="both"/>
        <w:rPr>
          <w:rFonts w:ascii="Times New Roman" w:hAnsi="Times New Roman" w:cs="Times New Roman"/>
          <w:sz w:val="24"/>
          <w:szCs w:val="24"/>
          <w:lang w:val="da-DK"/>
        </w:rPr>
      </w:pPr>
      <w:r w:rsidRPr="00A113F2">
        <w:rPr>
          <w:rFonts w:ascii="Times New Roman" w:hAnsi="Times New Roman" w:cs="Times New Roman"/>
          <w:sz w:val="24"/>
          <w:szCs w:val="24"/>
          <w:shd w:val="clear" w:color="auto" w:fill="FFFFFF"/>
        </w:rPr>
        <w:t>este permisa amplasarea de bannere pe termen limitat, dar numai dup</w:t>
      </w:r>
      <w:r w:rsidR="002D04F6" w:rsidRPr="00A113F2">
        <w:rPr>
          <w:rFonts w:ascii="Times New Roman" w:hAnsi="Times New Roman" w:cs="Times New Roman"/>
          <w:sz w:val="24"/>
          <w:szCs w:val="24"/>
          <w:shd w:val="clear" w:color="auto" w:fill="FFFFFF"/>
        </w:rPr>
        <w:t>ă</w:t>
      </w:r>
      <w:r w:rsidRPr="00A113F2">
        <w:rPr>
          <w:rFonts w:ascii="Times New Roman" w:hAnsi="Times New Roman" w:cs="Times New Roman"/>
          <w:sz w:val="24"/>
          <w:szCs w:val="24"/>
          <w:shd w:val="clear" w:color="auto" w:fill="FFFFFF"/>
        </w:rPr>
        <w:t xml:space="preserve"> ob</w:t>
      </w:r>
      <w:r w:rsidR="002D04F6" w:rsidRPr="00A113F2">
        <w:rPr>
          <w:rFonts w:ascii="Times New Roman" w:hAnsi="Times New Roman" w:cs="Times New Roman"/>
          <w:sz w:val="24"/>
          <w:szCs w:val="24"/>
          <w:shd w:val="clear" w:color="auto" w:fill="FFFFFF"/>
        </w:rPr>
        <w:t>ț</w:t>
      </w:r>
      <w:r w:rsidRPr="00A113F2">
        <w:rPr>
          <w:rFonts w:ascii="Times New Roman" w:hAnsi="Times New Roman" w:cs="Times New Roman"/>
          <w:sz w:val="24"/>
          <w:szCs w:val="24"/>
          <w:shd w:val="clear" w:color="auto" w:fill="FFFFFF"/>
        </w:rPr>
        <w:t>inerea unei autoriza</w:t>
      </w:r>
      <w:r w:rsidR="002D04F6" w:rsidRPr="00A113F2">
        <w:rPr>
          <w:rFonts w:ascii="Times New Roman" w:hAnsi="Times New Roman" w:cs="Times New Roman"/>
          <w:sz w:val="24"/>
          <w:szCs w:val="24"/>
          <w:shd w:val="clear" w:color="auto" w:fill="FFFFFF"/>
        </w:rPr>
        <w:t>ț</w:t>
      </w:r>
      <w:r w:rsidRPr="00A113F2">
        <w:rPr>
          <w:rFonts w:ascii="Times New Roman" w:hAnsi="Times New Roman" w:cs="Times New Roman"/>
          <w:sz w:val="24"/>
          <w:szCs w:val="24"/>
          <w:shd w:val="clear" w:color="auto" w:fill="FFFFFF"/>
        </w:rPr>
        <w:t xml:space="preserve">ii </w:t>
      </w:r>
      <w:r w:rsidR="002D04F6" w:rsidRPr="00A113F2">
        <w:rPr>
          <w:rFonts w:ascii="Times New Roman" w:hAnsi="Times New Roman" w:cs="Times New Roman"/>
          <w:sz w:val="24"/>
          <w:szCs w:val="24"/>
          <w:shd w:val="clear" w:color="auto" w:fill="FFFFFF"/>
        </w:rPr>
        <w:t>î</w:t>
      </w:r>
      <w:r w:rsidRPr="00A113F2">
        <w:rPr>
          <w:rFonts w:ascii="Times New Roman" w:hAnsi="Times New Roman" w:cs="Times New Roman"/>
          <w:sz w:val="24"/>
          <w:szCs w:val="24"/>
          <w:shd w:val="clear" w:color="auto" w:fill="FFFFFF"/>
        </w:rPr>
        <w:t>n prealabil;</w:t>
      </w:r>
    </w:p>
    <w:p w:rsidR="00760189" w:rsidRPr="00A113F2" w:rsidRDefault="00760189" w:rsidP="00760189">
      <w:pPr>
        <w:pStyle w:val="Listparagraf"/>
        <w:numPr>
          <w:ilvl w:val="0"/>
          <w:numId w:val="4"/>
        </w:numPr>
        <w:autoSpaceDE w:val="0"/>
        <w:autoSpaceDN w:val="0"/>
        <w:adjustRightInd w:val="0"/>
        <w:spacing w:after="0"/>
        <w:jc w:val="both"/>
        <w:rPr>
          <w:rFonts w:ascii="Times New Roman" w:hAnsi="Times New Roman" w:cs="Times New Roman"/>
          <w:sz w:val="24"/>
          <w:szCs w:val="24"/>
          <w:lang w:val="da-DK"/>
        </w:rPr>
      </w:pPr>
      <w:r w:rsidRPr="00A113F2">
        <w:rPr>
          <w:rFonts w:ascii="Times New Roman" w:hAnsi="Times New Roman" w:cs="Times New Roman"/>
          <w:sz w:val="24"/>
          <w:szCs w:val="24"/>
          <w:shd w:val="clear" w:color="auto" w:fill="FFFFFF"/>
        </w:rPr>
        <w:t>pe trotuarele/</w:t>
      </w:r>
      <w:r w:rsidR="002D04F6" w:rsidRPr="00A113F2">
        <w:rPr>
          <w:rFonts w:ascii="Times New Roman" w:hAnsi="Times New Roman" w:cs="Times New Roman"/>
          <w:sz w:val="24"/>
          <w:szCs w:val="24"/>
          <w:shd w:val="clear" w:color="auto" w:fill="FFFFFF"/>
        </w:rPr>
        <w:t xml:space="preserve"> </w:t>
      </w:r>
      <w:r w:rsidRPr="00A113F2">
        <w:rPr>
          <w:rFonts w:ascii="Times New Roman" w:hAnsi="Times New Roman" w:cs="Times New Roman"/>
          <w:sz w:val="24"/>
          <w:szCs w:val="24"/>
          <w:shd w:val="clear" w:color="auto" w:fill="FFFFFF"/>
        </w:rPr>
        <w:t>spațiile pietonale cu o lățime de cel puțin 2,00 m se pot amplasa panouri publicitare mobile pliante, având ca scop promovarea comercială, comunicarea de tarife sau acțiuni promoționale, specifice activității desfășurate de beneficiarul publicității, cu condi</w:t>
      </w:r>
      <w:r w:rsidR="002D04F6" w:rsidRPr="00A113F2">
        <w:rPr>
          <w:rFonts w:ascii="Times New Roman" w:hAnsi="Times New Roman" w:cs="Times New Roman"/>
          <w:sz w:val="24"/>
          <w:szCs w:val="24"/>
          <w:shd w:val="clear" w:color="auto" w:fill="FFFFFF"/>
        </w:rPr>
        <w:t>ț</w:t>
      </w:r>
      <w:r w:rsidRPr="00A113F2">
        <w:rPr>
          <w:rFonts w:ascii="Times New Roman" w:hAnsi="Times New Roman" w:cs="Times New Roman"/>
          <w:sz w:val="24"/>
          <w:szCs w:val="24"/>
          <w:shd w:val="clear" w:color="auto" w:fill="FFFFFF"/>
        </w:rPr>
        <w:t>ia de a avea</w:t>
      </w:r>
      <w:r w:rsidRPr="00A113F2">
        <w:rPr>
          <w:rStyle w:val="slit"/>
          <w:rFonts w:ascii="Times New Roman" w:hAnsi="Times New Roman" w:cs="Times New Roman"/>
          <w:sz w:val="24"/>
          <w:szCs w:val="24"/>
          <w:bdr w:val="dotted" w:sz="6" w:space="0" w:color="FEFEFE" w:frame="1"/>
          <w:shd w:val="clear" w:color="auto" w:fill="FFFFFF"/>
        </w:rPr>
        <w:t> </w:t>
      </w:r>
      <w:r w:rsidRPr="00A113F2">
        <w:rPr>
          <w:rStyle w:val="slitbdy"/>
          <w:rFonts w:ascii="Times New Roman" w:hAnsi="Times New Roman" w:cs="Times New Roman"/>
          <w:sz w:val="24"/>
          <w:szCs w:val="24"/>
          <w:bdr w:val="none" w:sz="0" w:space="0" w:color="auto" w:frame="1"/>
          <w:shd w:val="clear" w:color="auto" w:fill="FFFFFF"/>
        </w:rPr>
        <w:t>dimensiunile maxime ale panoului de 0,50 m x 0,90 m.</w:t>
      </w:r>
    </w:p>
    <w:p w:rsidR="000A1194" w:rsidRPr="00A113F2" w:rsidRDefault="000A1194" w:rsidP="000A1194">
      <w:pPr>
        <w:spacing w:after="0"/>
        <w:ind w:left="1080"/>
        <w:jc w:val="both"/>
        <w:rPr>
          <w:rFonts w:ascii="Times New Roman" w:eastAsia="ArialOOEnc" w:hAnsi="Times New Roman" w:cs="Times New Roman"/>
          <w:strike/>
          <w:sz w:val="24"/>
          <w:szCs w:val="24"/>
        </w:rPr>
      </w:pPr>
    </w:p>
    <w:p w:rsidR="00D64406" w:rsidRPr="00A113F2" w:rsidRDefault="00D64406" w:rsidP="00D64406">
      <w:pPr>
        <w:autoSpaceDE w:val="0"/>
        <w:autoSpaceDN w:val="0"/>
        <w:adjustRightInd w:val="0"/>
        <w:spacing w:after="0"/>
        <w:ind w:firstLine="720"/>
        <w:jc w:val="both"/>
        <w:rPr>
          <w:rFonts w:ascii="Times New Roman" w:eastAsia="ArialOOEnc" w:hAnsi="Times New Roman" w:cs="Times New Roman"/>
          <w:sz w:val="24"/>
          <w:szCs w:val="24"/>
        </w:rPr>
      </w:pPr>
      <w:r w:rsidRPr="00A113F2">
        <w:rPr>
          <w:rFonts w:ascii="Times New Roman" w:eastAsia="ArialOOEnc" w:hAnsi="Times New Roman" w:cs="Times New Roman"/>
          <w:sz w:val="24"/>
          <w:szCs w:val="24"/>
        </w:rPr>
        <w:t>(2) Pentru copertinele, umbrelele, marchizele, parasolarele sau alte asemenea structuri</w:t>
      </w:r>
      <w:r w:rsidRPr="00A113F2">
        <w:rPr>
          <w:rFonts w:ascii="Times New Roman" w:hAnsi="Times New Roman" w:cs="Times New Roman"/>
          <w:sz w:val="24"/>
          <w:szCs w:val="24"/>
          <w:lang w:val="ro-RO"/>
        </w:rPr>
        <w:t xml:space="preserve"> amplasate pentru protecţia clădirilor şi teraselor</w:t>
      </w:r>
      <w:r w:rsidRPr="00A113F2">
        <w:rPr>
          <w:rFonts w:ascii="Times New Roman" w:eastAsia="ArialOOEnc" w:hAnsi="Times New Roman" w:cs="Times New Roman"/>
          <w:sz w:val="24"/>
          <w:szCs w:val="24"/>
        </w:rPr>
        <w:t xml:space="preserve"> din această zonă nu </w:t>
      </w:r>
      <w:proofErr w:type="gramStart"/>
      <w:r w:rsidRPr="00A113F2">
        <w:rPr>
          <w:rFonts w:ascii="Times New Roman" w:eastAsia="ArialOOEnc" w:hAnsi="Times New Roman" w:cs="Times New Roman"/>
          <w:sz w:val="24"/>
          <w:szCs w:val="24"/>
        </w:rPr>
        <w:t>este</w:t>
      </w:r>
      <w:proofErr w:type="gramEnd"/>
      <w:r w:rsidRPr="00A113F2">
        <w:rPr>
          <w:rFonts w:ascii="Times New Roman" w:eastAsia="ArialOOEnc" w:hAnsi="Times New Roman" w:cs="Times New Roman"/>
          <w:sz w:val="24"/>
          <w:szCs w:val="24"/>
        </w:rPr>
        <w:t xml:space="preserve"> permis</w:t>
      </w:r>
      <w:r w:rsidR="002D04F6" w:rsidRPr="00A113F2">
        <w:rPr>
          <w:rFonts w:ascii="Times New Roman" w:eastAsia="ArialOOEnc" w:hAnsi="Times New Roman" w:cs="Times New Roman"/>
          <w:sz w:val="24"/>
          <w:szCs w:val="24"/>
        </w:rPr>
        <w:t>ă</w:t>
      </w:r>
      <w:r w:rsidRPr="00A113F2">
        <w:rPr>
          <w:rFonts w:ascii="Times New Roman" w:eastAsia="ArialOOEnc" w:hAnsi="Times New Roman" w:cs="Times New Roman"/>
          <w:sz w:val="24"/>
          <w:szCs w:val="24"/>
        </w:rPr>
        <w:t xml:space="preserve"> inscripţionarea de nici un fel.</w:t>
      </w:r>
    </w:p>
    <w:p w:rsidR="00D64406" w:rsidRPr="00A113F2" w:rsidRDefault="00D64406" w:rsidP="00D64406">
      <w:pPr>
        <w:autoSpaceDE w:val="0"/>
        <w:autoSpaceDN w:val="0"/>
        <w:adjustRightInd w:val="0"/>
        <w:spacing w:after="0"/>
        <w:ind w:firstLine="720"/>
        <w:jc w:val="both"/>
        <w:rPr>
          <w:rFonts w:ascii="Times New Roman" w:eastAsia="ArialOOEnc" w:hAnsi="Times New Roman" w:cs="Times New Roman"/>
          <w:sz w:val="24"/>
          <w:szCs w:val="24"/>
        </w:rPr>
      </w:pPr>
      <w:r w:rsidRPr="00A113F2">
        <w:rPr>
          <w:rFonts w:ascii="Times New Roman" w:eastAsia="ArialOOEnc" w:hAnsi="Times New Roman" w:cs="Times New Roman"/>
          <w:sz w:val="24"/>
          <w:szCs w:val="24"/>
        </w:rPr>
        <w:t xml:space="preserve"> (3) Pe faţadele clădirilor cu arhitectură modernă, firmele se vor putea amplasa şi în zona luminatorului vitrinei</w:t>
      </w:r>
      <w:proofErr w:type="gramStart"/>
      <w:r w:rsidRPr="00A113F2">
        <w:rPr>
          <w:rFonts w:ascii="Times New Roman" w:eastAsia="ArialOOEnc" w:hAnsi="Times New Roman" w:cs="Times New Roman"/>
          <w:sz w:val="24"/>
          <w:szCs w:val="24"/>
        </w:rPr>
        <w:t xml:space="preserve">,  </w:t>
      </w:r>
      <w:r w:rsidR="002D04F6" w:rsidRPr="00A113F2">
        <w:rPr>
          <w:rFonts w:ascii="Times New Roman" w:eastAsia="ArialOOEnc" w:hAnsi="Times New Roman" w:cs="Times New Roman"/>
          <w:sz w:val="24"/>
          <w:szCs w:val="24"/>
        </w:rPr>
        <w:t>î</w:t>
      </w:r>
      <w:r w:rsidRPr="00A113F2">
        <w:rPr>
          <w:rFonts w:ascii="Times New Roman" w:eastAsia="ArialOOEnc" w:hAnsi="Times New Roman" w:cs="Times New Roman"/>
          <w:sz w:val="24"/>
          <w:szCs w:val="24"/>
        </w:rPr>
        <w:t>n</w:t>
      </w:r>
      <w:proofErr w:type="gramEnd"/>
      <w:r w:rsidRPr="00A113F2">
        <w:rPr>
          <w:rFonts w:ascii="Times New Roman" w:eastAsia="ArialOOEnc" w:hAnsi="Times New Roman" w:cs="Times New Roman"/>
          <w:sz w:val="24"/>
          <w:szCs w:val="24"/>
        </w:rPr>
        <w:t xml:space="preserve"> interiorul vitrinei, respectiv </w:t>
      </w:r>
      <w:r w:rsidR="002D04F6" w:rsidRPr="00A113F2">
        <w:rPr>
          <w:rFonts w:ascii="Times New Roman" w:eastAsia="ArialOOEnc" w:hAnsi="Times New Roman" w:cs="Times New Roman"/>
          <w:sz w:val="24"/>
          <w:szCs w:val="24"/>
        </w:rPr>
        <w:t>î</w:t>
      </w:r>
      <w:r w:rsidRPr="00A113F2">
        <w:rPr>
          <w:rFonts w:ascii="Times New Roman" w:eastAsia="ArialOOEnc" w:hAnsi="Times New Roman" w:cs="Times New Roman"/>
          <w:sz w:val="24"/>
          <w:szCs w:val="24"/>
        </w:rPr>
        <w:t>n exterior.</w:t>
      </w:r>
    </w:p>
    <w:p w:rsidR="007F65DB" w:rsidRPr="00A113F2" w:rsidRDefault="007F65DB" w:rsidP="005772BB">
      <w:pPr>
        <w:autoSpaceDE w:val="0"/>
        <w:autoSpaceDN w:val="0"/>
        <w:adjustRightInd w:val="0"/>
        <w:spacing w:after="0"/>
        <w:jc w:val="both"/>
        <w:rPr>
          <w:rFonts w:ascii="Times New Roman" w:eastAsia="ArialOOEnc" w:hAnsi="Times New Roman" w:cs="Times New Roman"/>
          <w:sz w:val="24"/>
          <w:szCs w:val="24"/>
        </w:rPr>
      </w:pPr>
    </w:p>
    <w:p w:rsidR="004056D9" w:rsidRPr="00A113F2" w:rsidRDefault="004056D9" w:rsidP="004056D9">
      <w:pPr>
        <w:autoSpaceDE w:val="0"/>
        <w:autoSpaceDN w:val="0"/>
        <w:adjustRightInd w:val="0"/>
        <w:spacing w:after="0"/>
        <w:ind w:firstLine="720"/>
        <w:jc w:val="both"/>
        <w:rPr>
          <w:rFonts w:ascii="Times New Roman" w:eastAsia="ArialOOEnc" w:hAnsi="Times New Roman" w:cs="Times New Roman"/>
          <w:b/>
          <w:sz w:val="24"/>
          <w:szCs w:val="24"/>
        </w:rPr>
      </w:pPr>
      <w:r w:rsidRPr="00A113F2">
        <w:rPr>
          <w:rFonts w:ascii="Times New Roman" w:eastAsia="ArialOOEnc" w:hAnsi="Times New Roman" w:cs="Times New Roman"/>
          <w:b/>
          <w:sz w:val="24"/>
          <w:szCs w:val="24"/>
        </w:rPr>
        <w:t>Art.</w:t>
      </w:r>
      <w:r w:rsidR="000F4C6A" w:rsidRPr="00A113F2">
        <w:rPr>
          <w:rFonts w:ascii="Times New Roman" w:eastAsia="ArialOOEnc" w:hAnsi="Times New Roman" w:cs="Times New Roman"/>
          <w:b/>
          <w:sz w:val="24"/>
          <w:szCs w:val="24"/>
        </w:rPr>
        <w:t>20</w:t>
      </w:r>
    </w:p>
    <w:p w:rsidR="004056D9" w:rsidRPr="00A113F2" w:rsidRDefault="004056D9" w:rsidP="002851C0">
      <w:pPr>
        <w:pStyle w:val="Listparagraf"/>
        <w:numPr>
          <w:ilvl w:val="1"/>
          <w:numId w:val="11"/>
        </w:numPr>
        <w:autoSpaceDE w:val="0"/>
        <w:autoSpaceDN w:val="0"/>
        <w:adjustRightInd w:val="0"/>
        <w:spacing w:after="0"/>
        <w:rPr>
          <w:rFonts w:ascii="Times New Roman" w:eastAsia="ArialOOEnc" w:hAnsi="Times New Roman" w:cs="Times New Roman"/>
          <w:sz w:val="24"/>
          <w:szCs w:val="24"/>
        </w:rPr>
      </w:pPr>
      <w:r w:rsidRPr="00A113F2">
        <w:rPr>
          <w:rFonts w:ascii="Times New Roman" w:hAnsi="Times New Roman" w:cs="Times New Roman"/>
          <w:sz w:val="24"/>
          <w:szCs w:val="24"/>
          <w:lang w:val="ro-RO"/>
        </w:rPr>
        <w:t>(1)</w:t>
      </w:r>
      <w:r w:rsidRPr="00A113F2">
        <w:rPr>
          <w:rFonts w:ascii="Times New Roman" w:eastAsia="ArialOOEnc" w:hAnsi="Times New Roman" w:cs="Times New Roman"/>
          <w:b/>
          <w:sz w:val="24"/>
          <w:szCs w:val="24"/>
        </w:rPr>
        <w:t xml:space="preserve"> În</w:t>
      </w:r>
      <w:r w:rsidRPr="00A113F2">
        <w:rPr>
          <w:rFonts w:ascii="Times New Roman" w:hAnsi="Times New Roman" w:cs="Times New Roman"/>
          <w:sz w:val="24"/>
          <w:szCs w:val="24"/>
          <w:lang w:val="ro-RO"/>
        </w:rPr>
        <w:t xml:space="preserve"> </w:t>
      </w:r>
      <w:r w:rsidRPr="00A113F2">
        <w:rPr>
          <w:rFonts w:ascii="Times New Roman" w:hAnsi="Times New Roman" w:cs="Times New Roman"/>
          <w:b/>
          <w:sz w:val="24"/>
          <w:szCs w:val="24"/>
          <w:lang w:val="ro-RO"/>
        </w:rPr>
        <w:t>zona de publicitate lărgită</w:t>
      </w:r>
      <w:r w:rsidRPr="00A113F2">
        <w:rPr>
          <w:rFonts w:ascii="Times New Roman" w:hAnsi="Times New Roman" w:cs="Times New Roman"/>
          <w:sz w:val="24"/>
          <w:szCs w:val="24"/>
          <w:lang w:val="ro-RO"/>
        </w:rPr>
        <w:t xml:space="preserve">  - </w:t>
      </w:r>
      <w:r w:rsidRPr="00A113F2">
        <w:rPr>
          <w:rFonts w:ascii="Times New Roman" w:hAnsi="Times New Roman" w:cs="Times New Roman"/>
          <w:b/>
          <w:sz w:val="24"/>
          <w:szCs w:val="24"/>
          <w:lang w:val="ro-RO"/>
        </w:rPr>
        <w:t>ZPL</w:t>
      </w:r>
      <w:r w:rsidRPr="00A113F2">
        <w:rPr>
          <w:rFonts w:ascii="Times New Roman" w:hAnsi="Times New Roman" w:cs="Times New Roman"/>
          <w:sz w:val="24"/>
          <w:szCs w:val="24"/>
          <w:lang w:val="ro-RO"/>
        </w:rPr>
        <w:t xml:space="preserve"> - cupride teritoriul administrativ al</w:t>
      </w:r>
      <w:r w:rsidR="002851C0" w:rsidRPr="00A113F2">
        <w:rPr>
          <w:rFonts w:ascii="Times New Roman" w:hAnsi="Times New Roman" w:cs="Times New Roman"/>
          <w:sz w:val="24"/>
          <w:szCs w:val="24"/>
          <w:lang w:val="ro-RO"/>
        </w:rPr>
        <w:t xml:space="preserve"> </w:t>
      </w:r>
    </w:p>
    <w:p w:rsidR="004056D9" w:rsidRPr="00A113F2" w:rsidRDefault="002D04F6" w:rsidP="002851C0">
      <w:pPr>
        <w:autoSpaceDE w:val="0"/>
        <w:autoSpaceDN w:val="0"/>
        <w:adjustRightInd w:val="0"/>
        <w:spacing w:after="0"/>
        <w:rPr>
          <w:rFonts w:ascii="Times New Roman" w:hAnsi="Times New Roman" w:cs="Times New Roman"/>
          <w:sz w:val="24"/>
          <w:szCs w:val="24"/>
          <w:lang w:val="ro-RO"/>
        </w:rPr>
      </w:pPr>
      <w:r w:rsidRPr="00A113F2">
        <w:rPr>
          <w:rFonts w:ascii="Times New Roman" w:hAnsi="Times New Roman" w:cs="Times New Roman"/>
          <w:sz w:val="24"/>
          <w:szCs w:val="24"/>
          <w:lang w:val="ro-RO"/>
        </w:rPr>
        <w:t>M</w:t>
      </w:r>
      <w:r w:rsidR="004056D9" w:rsidRPr="00A113F2">
        <w:rPr>
          <w:rFonts w:ascii="Times New Roman" w:hAnsi="Times New Roman" w:cs="Times New Roman"/>
          <w:sz w:val="24"/>
          <w:szCs w:val="24"/>
          <w:lang w:val="ro-RO"/>
        </w:rPr>
        <w:t>unicipiului Marghita,</w:t>
      </w:r>
      <w:r w:rsidR="009E3076" w:rsidRPr="00A113F2">
        <w:rPr>
          <w:rFonts w:ascii="Times New Roman" w:hAnsi="Times New Roman" w:cs="Times New Roman"/>
          <w:sz w:val="24"/>
          <w:szCs w:val="24"/>
          <w:lang w:val="ro-RO"/>
        </w:rPr>
        <w:t>(</w:t>
      </w:r>
      <w:r w:rsidRPr="00A113F2">
        <w:rPr>
          <w:rFonts w:ascii="Times New Roman" w:hAnsi="Times New Roman" w:cs="Times New Roman"/>
          <w:sz w:val="24"/>
          <w:szCs w:val="24"/>
          <w:lang w:val="ro-RO"/>
        </w:rPr>
        <w:t xml:space="preserve"> </w:t>
      </w:r>
      <w:r w:rsidR="009E3076" w:rsidRPr="00A113F2">
        <w:rPr>
          <w:rFonts w:ascii="Times New Roman" w:hAnsi="Times New Roman" w:cs="Times New Roman"/>
          <w:sz w:val="24"/>
          <w:szCs w:val="24"/>
          <w:lang w:val="ro-RO"/>
        </w:rPr>
        <w:t>satele aparținătoare Cheț și Ghenetea</w:t>
      </w:r>
      <w:r w:rsidRPr="00A113F2">
        <w:rPr>
          <w:rFonts w:ascii="Times New Roman" w:hAnsi="Times New Roman" w:cs="Times New Roman"/>
          <w:sz w:val="24"/>
          <w:szCs w:val="24"/>
          <w:lang w:val="ro-RO"/>
        </w:rPr>
        <w:t>,</w:t>
      </w:r>
      <w:r w:rsidR="009E3076" w:rsidRPr="00A113F2">
        <w:rPr>
          <w:rFonts w:ascii="Times New Roman" w:hAnsi="Times New Roman" w:cs="Times New Roman"/>
          <w:sz w:val="24"/>
          <w:szCs w:val="24"/>
          <w:lang w:val="ro-RO"/>
        </w:rPr>
        <w:t xml:space="preserve"> respectiv extravilanul Municipiului Marghita)</w:t>
      </w:r>
      <w:r w:rsidR="004056D9" w:rsidRPr="00A113F2">
        <w:rPr>
          <w:rFonts w:ascii="Times New Roman" w:hAnsi="Times New Roman" w:cs="Times New Roman"/>
          <w:sz w:val="24"/>
          <w:szCs w:val="24"/>
          <w:lang w:val="ro-RO"/>
        </w:rPr>
        <w:t xml:space="preserve"> </w:t>
      </w:r>
    </w:p>
    <w:p w:rsidR="004056D9" w:rsidRPr="00A113F2" w:rsidRDefault="004056D9" w:rsidP="004056D9">
      <w:pPr>
        <w:autoSpaceDE w:val="0"/>
        <w:autoSpaceDN w:val="0"/>
        <w:adjustRightInd w:val="0"/>
        <w:spacing w:after="0"/>
        <w:jc w:val="both"/>
        <w:rPr>
          <w:rFonts w:ascii="Times New Roman" w:hAnsi="Times New Roman" w:cs="Times New Roman"/>
          <w:sz w:val="24"/>
          <w:szCs w:val="24"/>
          <w:lang w:val="ro-RO"/>
        </w:rPr>
      </w:pPr>
    </w:p>
    <w:p w:rsidR="004056D9" w:rsidRPr="00A113F2" w:rsidRDefault="004056D9" w:rsidP="004056D9">
      <w:pPr>
        <w:numPr>
          <w:ilvl w:val="0"/>
          <w:numId w:val="4"/>
        </w:numPr>
        <w:spacing w:after="0"/>
        <w:jc w:val="both"/>
        <w:rPr>
          <w:rFonts w:ascii="Times New Roman" w:eastAsia="ArialOOEnc" w:hAnsi="Times New Roman" w:cs="Times New Roman"/>
          <w:sz w:val="24"/>
          <w:szCs w:val="24"/>
        </w:rPr>
      </w:pPr>
      <w:proofErr w:type="gramStart"/>
      <w:r w:rsidRPr="00A113F2">
        <w:rPr>
          <w:rFonts w:ascii="Times New Roman" w:eastAsia="ArialOOEnc" w:hAnsi="Times New Roman" w:cs="Times New Roman"/>
          <w:sz w:val="24"/>
          <w:szCs w:val="24"/>
        </w:rPr>
        <w:t>perpendicular</w:t>
      </w:r>
      <w:proofErr w:type="gramEnd"/>
      <w:r w:rsidRPr="00A113F2">
        <w:rPr>
          <w:rFonts w:ascii="Times New Roman" w:eastAsia="ArialOOEnc" w:hAnsi="Times New Roman" w:cs="Times New Roman"/>
          <w:sz w:val="24"/>
          <w:szCs w:val="24"/>
        </w:rPr>
        <w:t xml:space="preserve"> pe faţadă, </w:t>
      </w:r>
      <w:r w:rsidRPr="00A113F2">
        <w:rPr>
          <w:rFonts w:ascii="Times New Roman" w:hAnsi="Times New Roman" w:cs="Times New Roman"/>
          <w:sz w:val="24"/>
          <w:szCs w:val="24"/>
        </w:rPr>
        <w:t>cu sistem de prindere în consolă, în concordanţă cu st</w:t>
      </w:r>
      <w:r w:rsidR="002D04F6" w:rsidRPr="00A113F2">
        <w:rPr>
          <w:rFonts w:ascii="Times New Roman" w:hAnsi="Times New Roman" w:cs="Times New Roman"/>
          <w:sz w:val="24"/>
          <w:szCs w:val="24"/>
        </w:rPr>
        <w:t xml:space="preserve">ilul arhitectural al clădirii, </w:t>
      </w:r>
      <w:r w:rsidRPr="00A113F2">
        <w:rPr>
          <w:rFonts w:ascii="Times New Roman" w:eastAsia="ArialOOEnc" w:hAnsi="Times New Roman" w:cs="Times New Roman"/>
          <w:sz w:val="24"/>
          <w:szCs w:val="24"/>
        </w:rPr>
        <w:t>ieşite în consolă max. 0.55 m şi fără a depăşi suprafaţa de 1.00 mp, sau</w:t>
      </w:r>
    </w:p>
    <w:p w:rsidR="004056D9" w:rsidRPr="00A113F2" w:rsidRDefault="004056D9" w:rsidP="004056D9">
      <w:pPr>
        <w:numPr>
          <w:ilvl w:val="0"/>
          <w:numId w:val="4"/>
        </w:numPr>
        <w:autoSpaceDE w:val="0"/>
        <w:autoSpaceDN w:val="0"/>
        <w:adjustRightInd w:val="0"/>
        <w:spacing w:after="0"/>
        <w:jc w:val="both"/>
        <w:rPr>
          <w:rFonts w:ascii="Times New Roman" w:eastAsia="ArialOOEnc" w:hAnsi="Times New Roman" w:cs="Times New Roman"/>
          <w:sz w:val="24"/>
          <w:szCs w:val="24"/>
        </w:rPr>
      </w:pPr>
      <w:r w:rsidRPr="00A113F2">
        <w:rPr>
          <w:rFonts w:ascii="Times New Roman" w:eastAsia="ArialOOEnc" w:hAnsi="Times New Roman" w:cs="Times New Roman"/>
          <w:sz w:val="24"/>
          <w:szCs w:val="24"/>
        </w:rPr>
        <w:t>în planul faţadei: litere amplasate independent (cu/ fără suport comun), luminoase sau iluminate arhitectural, al căror design să nu contrasteze cu elementele stilistice din arhitectura imobilului (formă, culori, etc</w:t>
      </w:r>
      <w:r w:rsidR="002D04F6" w:rsidRPr="00A113F2">
        <w:rPr>
          <w:rFonts w:ascii="Times New Roman" w:eastAsia="ArialOOEnc" w:hAnsi="Times New Roman" w:cs="Times New Roman"/>
          <w:sz w:val="24"/>
          <w:szCs w:val="24"/>
        </w:rPr>
        <w:t>.</w:t>
      </w:r>
      <w:r w:rsidRPr="00A113F2">
        <w:rPr>
          <w:rFonts w:ascii="Times New Roman" w:eastAsia="ArialOOEnc" w:hAnsi="Times New Roman" w:cs="Times New Roman"/>
          <w:sz w:val="24"/>
          <w:szCs w:val="24"/>
        </w:rPr>
        <w:t xml:space="preserve">) axate pe faţada spaţiului în </w:t>
      </w:r>
      <w:r w:rsidRPr="00A113F2">
        <w:rPr>
          <w:rFonts w:ascii="Times New Roman" w:eastAsia="ArialOOEnc" w:hAnsi="Times New Roman" w:cs="Times New Roman"/>
          <w:sz w:val="24"/>
          <w:szCs w:val="24"/>
        </w:rPr>
        <w:lastRenderedPageBreak/>
        <w:t>folosinţă, simetric faţă de limita acestui spaţiu, care să nu acopere elementele de modenatură, elementele decorative ale faţadei, iar în documentaţia de autorizare se va prezenta un fotomontaj cu desfăşurata stradală în care va fi inclusă propunerea în contextul existent</w:t>
      </w:r>
      <w:r w:rsidR="00292338" w:rsidRPr="00A113F2">
        <w:rPr>
          <w:rFonts w:ascii="Times New Roman" w:eastAsia="ArialOOEnc" w:hAnsi="Times New Roman" w:cs="Times New Roman"/>
          <w:sz w:val="24"/>
          <w:szCs w:val="24"/>
        </w:rPr>
        <w:t>;</w:t>
      </w:r>
    </w:p>
    <w:p w:rsidR="00E65CDE" w:rsidRPr="00A113F2" w:rsidRDefault="00E65CDE" w:rsidP="00E65CDE">
      <w:pPr>
        <w:pStyle w:val="Listparagraf"/>
        <w:numPr>
          <w:ilvl w:val="0"/>
          <w:numId w:val="4"/>
        </w:numPr>
        <w:autoSpaceDE w:val="0"/>
        <w:autoSpaceDN w:val="0"/>
        <w:adjustRightInd w:val="0"/>
        <w:spacing w:after="0"/>
        <w:jc w:val="both"/>
        <w:rPr>
          <w:rFonts w:ascii="Times New Roman" w:eastAsia="ArialOOEnc" w:hAnsi="Times New Roman" w:cs="Times New Roman"/>
          <w:sz w:val="24"/>
          <w:szCs w:val="24"/>
        </w:rPr>
      </w:pPr>
      <w:r w:rsidRPr="00A113F2">
        <w:rPr>
          <w:rFonts w:ascii="Times New Roman" w:eastAsia="ArialOOEnc" w:hAnsi="Times New Roman" w:cs="Times New Roman"/>
          <w:sz w:val="24"/>
          <w:szCs w:val="24"/>
        </w:rPr>
        <w:t>în planul faţadei: litere volumetrice amplasate independent (cu/</w:t>
      </w:r>
      <w:r w:rsidR="00C92799" w:rsidRPr="00A113F2">
        <w:rPr>
          <w:rFonts w:ascii="Times New Roman" w:eastAsia="ArialOOEnc" w:hAnsi="Times New Roman" w:cs="Times New Roman"/>
          <w:sz w:val="24"/>
          <w:szCs w:val="24"/>
        </w:rPr>
        <w:t xml:space="preserve"> fără suport comun), luminoase,</w:t>
      </w:r>
      <w:r w:rsidR="002D04F6" w:rsidRPr="00A113F2">
        <w:rPr>
          <w:rFonts w:ascii="Times New Roman" w:eastAsia="ArialOOEnc" w:hAnsi="Times New Roman" w:cs="Times New Roman"/>
          <w:sz w:val="24"/>
          <w:szCs w:val="24"/>
        </w:rPr>
        <w:t xml:space="preserve"> </w:t>
      </w:r>
      <w:r w:rsidRPr="00A113F2">
        <w:rPr>
          <w:rFonts w:ascii="Times New Roman" w:eastAsia="ArialOOEnc" w:hAnsi="Times New Roman" w:cs="Times New Roman"/>
          <w:sz w:val="24"/>
          <w:szCs w:val="24"/>
        </w:rPr>
        <w:t>al căror design să nu contrasteze cu elementele stilistice din arhitectura imobilului (formă, culori, etc) axate pe faţada spaţiului în folosinţă, simetric faţă de limita acestui spaţiu, care să nu acopere elementele de modenatură, elementele decorative ale faţadei, iar în documentaţia de autorizare se va prezenta un fotomontaj cu desfăşurata stradală în care va fi inclusă propunerea în contextul existent</w:t>
      </w:r>
      <w:r w:rsidR="00292338" w:rsidRPr="00A113F2">
        <w:rPr>
          <w:rFonts w:ascii="Times New Roman" w:eastAsia="ArialOOEnc" w:hAnsi="Times New Roman" w:cs="Times New Roman"/>
          <w:sz w:val="24"/>
          <w:szCs w:val="24"/>
        </w:rPr>
        <w:t>;</w:t>
      </w:r>
    </w:p>
    <w:p w:rsidR="004056D9" w:rsidRPr="00A113F2" w:rsidRDefault="004056D9" w:rsidP="004056D9">
      <w:pPr>
        <w:numPr>
          <w:ilvl w:val="0"/>
          <w:numId w:val="4"/>
        </w:numPr>
        <w:autoSpaceDE w:val="0"/>
        <w:autoSpaceDN w:val="0"/>
        <w:adjustRightInd w:val="0"/>
        <w:spacing w:after="0"/>
        <w:jc w:val="both"/>
        <w:rPr>
          <w:rFonts w:ascii="Times New Roman" w:eastAsia="ArialOOEnc" w:hAnsi="Times New Roman" w:cs="Times New Roman"/>
          <w:sz w:val="24"/>
          <w:szCs w:val="24"/>
        </w:rPr>
      </w:pPr>
      <w:r w:rsidRPr="00A113F2">
        <w:rPr>
          <w:rFonts w:ascii="Times New Roman" w:hAnsi="Times New Roman" w:cs="Times New Roman"/>
          <w:sz w:val="24"/>
          <w:szCs w:val="24"/>
        </w:rPr>
        <w:t xml:space="preserve">în cazul amplasării firmelor pe faţadă, în plan orizontal, firmele nu vor depăşi dimensiunile elementelor constructive-suport </w:t>
      </w:r>
      <w:r w:rsidR="002D04F6" w:rsidRPr="00A113F2">
        <w:rPr>
          <w:rFonts w:ascii="Times New Roman" w:hAnsi="Times New Roman" w:cs="Times New Roman"/>
          <w:sz w:val="24"/>
          <w:szCs w:val="24"/>
        </w:rPr>
        <w:t>ș</w:t>
      </w:r>
      <w:r w:rsidRPr="00A113F2">
        <w:rPr>
          <w:rFonts w:ascii="Times New Roman" w:hAnsi="Times New Roman" w:cs="Times New Roman"/>
          <w:sz w:val="24"/>
          <w:szCs w:val="24"/>
        </w:rPr>
        <w:t>i distanţat de aceasta cu maximum 15 cm de la planul fa</w:t>
      </w:r>
      <w:r w:rsidR="002D04F6" w:rsidRPr="00A113F2">
        <w:rPr>
          <w:rFonts w:ascii="Times New Roman" w:hAnsi="Times New Roman" w:cs="Times New Roman"/>
          <w:sz w:val="24"/>
          <w:szCs w:val="24"/>
        </w:rPr>
        <w:t>ț</w:t>
      </w:r>
      <w:r w:rsidRPr="00A113F2">
        <w:rPr>
          <w:rFonts w:ascii="Times New Roman" w:hAnsi="Times New Roman" w:cs="Times New Roman"/>
          <w:sz w:val="24"/>
          <w:szCs w:val="24"/>
        </w:rPr>
        <w:t xml:space="preserve">adei; designul semnalisticii va fi în concordanţă cu </w:t>
      </w:r>
      <w:r w:rsidRPr="00A113F2">
        <w:rPr>
          <w:rFonts w:ascii="Times New Roman" w:eastAsia="ArialOOEnc" w:hAnsi="Times New Roman" w:cs="Times New Roman"/>
          <w:sz w:val="24"/>
          <w:szCs w:val="24"/>
        </w:rPr>
        <w:t>elementele decorative ale faţadei, iar în documentaţia de autorizare se va prezenta un fotomontaj cu desfăşurata stradală în care va fi inclusă propunerea în contextul existent;</w:t>
      </w:r>
    </w:p>
    <w:p w:rsidR="004056D9" w:rsidRPr="00A113F2" w:rsidRDefault="004056D9" w:rsidP="004056D9">
      <w:pPr>
        <w:pStyle w:val="Listparagraf"/>
        <w:numPr>
          <w:ilvl w:val="0"/>
          <w:numId w:val="4"/>
        </w:num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t xml:space="preserve">ca elemente importante în definirea imaginii urbane, firmele vor avea un design de bună calitate şi vor fi realizate din materiale adecvate , lemn, metal vopsit in camp electrostatic (verde olive RAL 6025, maro deschis RAL 8008 ) </w:t>
      </w:r>
      <w:r w:rsidR="002D04F6" w:rsidRPr="00A113F2">
        <w:rPr>
          <w:rFonts w:ascii="Times New Roman" w:hAnsi="Times New Roman" w:cs="Times New Roman"/>
          <w:sz w:val="24"/>
          <w:szCs w:val="24"/>
        </w:rPr>
        <w:t>ș</w:t>
      </w:r>
      <w:r w:rsidRPr="00A113F2">
        <w:rPr>
          <w:rFonts w:ascii="Times New Roman" w:hAnsi="Times New Roman" w:cs="Times New Roman"/>
          <w:sz w:val="24"/>
          <w:szCs w:val="24"/>
        </w:rPr>
        <w:t>i cupru;</w:t>
      </w:r>
    </w:p>
    <w:p w:rsidR="004056D9" w:rsidRPr="00A113F2" w:rsidRDefault="004056D9" w:rsidP="004056D9">
      <w:pPr>
        <w:pStyle w:val="Listparagraf"/>
        <w:numPr>
          <w:ilvl w:val="0"/>
          <w:numId w:val="4"/>
        </w:num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t>firmele vor fi luminoase / iluminate;</w:t>
      </w:r>
    </w:p>
    <w:p w:rsidR="004056D9" w:rsidRPr="00A113F2" w:rsidRDefault="004056D9" w:rsidP="004056D9">
      <w:pPr>
        <w:pStyle w:val="Listparagraf"/>
        <w:numPr>
          <w:ilvl w:val="0"/>
          <w:numId w:val="4"/>
        </w:num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t xml:space="preserve">firmele societăţilor comerciale vor fi inscripţionate / gravate pe panouri / plăci cu </w:t>
      </w:r>
      <w:r w:rsidR="00AA4412" w:rsidRPr="00A113F2">
        <w:rPr>
          <w:rFonts w:ascii="Times New Roman" w:hAnsi="Times New Roman" w:cs="Times New Roman"/>
          <w:sz w:val="24"/>
          <w:szCs w:val="24"/>
        </w:rPr>
        <w:t xml:space="preserve">dimensiune </w:t>
      </w:r>
      <w:r w:rsidRPr="00A113F2">
        <w:rPr>
          <w:rFonts w:ascii="Times New Roman" w:hAnsi="Times New Roman" w:cs="Times New Roman"/>
          <w:sz w:val="24"/>
          <w:szCs w:val="24"/>
        </w:rPr>
        <w:t xml:space="preserve">maximă de </w:t>
      </w:r>
      <w:r w:rsidR="000216C8" w:rsidRPr="00A113F2">
        <w:rPr>
          <w:rFonts w:ascii="Times New Roman" w:hAnsi="Times New Roman" w:cs="Times New Roman"/>
          <w:sz w:val="24"/>
          <w:szCs w:val="24"/>
        </w:rPr>
        <w:t>4</w:t>
      </w:r>
      <w:r w:rsidR="00AA4412" w:rsidRPr="00A113F2">
        <w:rPr>
          <w:rFonts w:ascii="Times New Roman" w:hAnsi="Times New Roman" w:cs="Times New Roman"/>
          <w:sz w:val="24"/>
          <w:szCs w:val="24"/>
        </w:rPr>
        <w:t xml:space="preserve">0 cm x </w:t>
      </w:r>
      <w:r w:rsidR="000216C8" w:rsidRPr="00A113F2">
        <w:rPr>
          <w:rFonts w:ascii="Times New Roman" w:hAnsi="Times New Roman" w:cs="Times New Roman"/>
          <w:sz w:val="24"/>
          <w:szCs w:val="24"/>
        </w:rPr>
        <w:t>40</w:t>
      </w:r>
      <w:r w:rsidR="00AA4412" w:rsidRPr="00A113F2">
        <w:rPr>
          <w:rFonts w:ascii="Times New Roman" w:hAnsi="Times New Roman" w:cs="Times New Roman"/>
          <w:sz w:val="24"/>
          <w:szCs w:val="24"/>
        </w:rPr>
        <w:t xml:space="preserve"> cm</w:t>
      </w:r>
      <w:r w:rsidR="000216C8" w:rsidRPr="00A113F2">
        <w:rPr>
          <w:rFonts w:ascii="Times New Roman" w:hAnsi="Times New Roman" w:cs="Times New Roman"/>
          <w:sz w:val="24"/>
          <w:szCs w:val="24"/>
        </w:rPr>
        <w:t>/ 30 cm x 160 cm</w:t>
      </w:r>
      <w:r w:rsidR="00AA4412" w:rsidRPr="00A113F2">
        <w:rPr>
          <w:rFonts w:ascii="Times New Roman" w:hAnsi="Times New Roman" w:cs="Times New Roman"/>
          <w:sz w:val="24"/>
          <w:szCs w:val="24"/>
        </w:rPr>
        <w:t>.</w:t>
      </w:r>
      <w:r w:rsidRPr="00A113F2">
        <w:rPr>
          <w:rFonts w:ascii="Times New Roman" w:hAnsi="Times New Roman" w:cs="Times New Roman"/>
          <w:sz w:val="24"/>
          <w:szCs w:val="24"/>
        </w:rPr>
        <w:t xml:space="preserve"> Iluminarea e opţională;</w:t>
      </w:r>
    </w:p>
    <w:p w:rsidR="004056D9" w:rsidRPr="00A113F2" w:rsidRDefault="004056D9" w:rsidP="004056D9">
      <w:pPr>
        <w:pStyle w:val="Listparagraf"/>
        <w:numPr>
          <w:ilvl w:val="0"/>
          <w:numId w:val="4"/>
        </w:num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t>sticla vitrinelor va fi de tip transparent, incolor, exceptand vitrinele aferente</w:t>
      </w:r>
      <w:r w:rsidR="002D04F6" w:rsidRPr="00A113F2">
        <w:rPr>
          <w:rFonts w:ascii="Times New Roman" w:hAnsi="Times New Roman" w:cs="Times New Roman"/>
          <w:sz w:val="24"/>
          <w:szCs w:val="24"/>
        </w:rPr>
        <w:t xml:space="preserve"> exclusiv</w:t>
      </w:r>
      <w:r w:rsidRPr="00A113F2">
        <w:rPr>
          <w:rFonts w:ascii="Times New Roman" w:hAnsi="Times New Roman" w:cs="Times New Roman"/>
          <w:sz w:val="24"/>
          <w:szCs w:val="24"/>
        </w:rPr>
        <w:t xml:space="preserve"> serviciilor funerare; a spa</w:t>
      </w:r>
      <w:r w:rsidR="002D04F6" w:rsidRPr="00A113F2">
        <w:rPr>
          <w:rFonts w:ascii="Times New Roman" w:hAnsi="Times New Roman" w:cs="Times New Roman"/>
          <w:sz w:val="24"/>
          <w:szCs w:val="24"/>
        </w:rPr>
        <w:t>ț</w:t>
      </w:r>
      <w:r w:rsidRPr="00A113F2">
        <w:rPr>
          <w:rFonts w:ascii="Times New Roman" w:hAnsi="Times New Roman" w:cs="Times New Roman"/>
          <w:sz w:val="24"/>
          <w:szCs w:val="24"/>
        </w:rPr>
        <w:t>iilor cu destina</w:t>
      </w:r>
      <w:r w:rsidR="002D04F6" w:rsidRPr="00A113F2">
        <w:rPr>
          <w:rFonts w:ascii="Times New Roman" w:hAnsi="Times New Roman" w:cs="Times New Roman"/>
          <w:sz w:val="24"/>
          <w:szCs w:val="24"/>
        </w:rPr>
        <w:t>ț</w:t>
      </w:r>
      <w:r w:rsidRPr="00A113F2">
        <w:rPr>
          <w:rFonts w:ascii="Times New Roman" w:hAnsi="Times New Roman" w:cs="Times New Roman"/>
          <w:sz w:val="24"/>
          <w:szCs w:val="24"/>
        </w:rPr>
        <w:t>ie de jocuri de noroc, respectiv a spa</w:t>
      </w:r>
      <w:r w:rsidR="002D04F6" w:rsidRPr="00A113F2">
        <w:rPr>
          <w:rFonts w:ascii="Times New Roman" w:hAnsi="Times New Roman" w:cs="Times New Roman"/>
          <w:sz w:val="24"/>
          <w:szCs w:val="24"/>
        </w:rPr>
        <w:t>ț</w:t>
      </w:r>
      <w:r w:rsidRPr="00A113F2">
        <w:rPr>
          <w:rFonts w:ascii="Times New Roman" w:hAnsi="Times New Roman" w:cs="Times New Roman"/>
          <w:sz w:val="24"/>
          <w:szCs w:val="24"/>
        </w:rPr>
        <w:t>iilor cu destina</w:t>
      </w:r>
      <w:r w:rsidR="002D04F6" w:rsidRPr="00A113F2">
        <w:rPr>
          <w:rFonts w:ascii="Times New Roman" w:hAnsi="Times New Roman" w:cs="Times New Roman"/>
          <w:sz w:val="24"/>
          <w:szCs w:val="24"/>
        </w:rPr>
        <w:t>ț</w:t>
      </w:r>
      <w:r w:rsidRPr="00A113F2">
        <w:rPr>
          <w:rFonts w:ascii="Times New Roman" w:hAnsi="Times New Roman" w:cs="Times New Roman"/>
          <w:sz w:val="24"/>
          <w:szCs w:val="24"/>
        </w:rPr>
        <w:t xml:space="preserve">ie de servicii profesionale dintre care: </w:t>
      </w:r>
      <w:r w:rsidRPr="00A113F2">
        <w:rPr>
          <w:rFonts w:ascii="Times New Roman" w:hAnsi="Times New Roman" w:cs="Times New Roman"/>
          <w:sz w:val="24"/>
          <w:szCs w:val="24"/>
          <w:shd w:val="clear" w:color="auto" w:fill="FFFFFF" w:themeFill="background1"/>
        </w:rPr>
        <w:t>cabinet de medicină generală (medic de familie) cabinet de medicină de specialitate, cabinet stomatologic, laborator de analize medicale, laborator individual de tehnică dentară, cabinet de medicină veterinară</w:t>
      </w:r>
      <w:r w:rsidR="00323975" w:rsidRPr="00A113F2">
        <w:rPr>
          <w:rFonts w:ascii="Times New Roman" w:hAnsi="Times New Roman" w:cs="Times New Roman"/>
          <w:sz w:val="24"/>
          <w:szCs w:val="24"/>
          <w:shd w:val="clear" w:color="auto" w:fill="FFFFFF" w:themeFill="background1"/>
        </w:rPr>
        <w:t>;</w:t>
      </w:r>
    </w:p>
    <w:p w:rsidR="004056D9" w:rsidRPr="00A113F2" w:rsidRDefault="004056D9" w:rsidP="004056D9">
      <w:pPr>
        <w:pStyle w:val="Listparagraf"/>
        <w:numPr>
          <w:ilvl w:val="0"/>
          <w:numId w:val="4"/>
        </w:numPr>
        <w:autoSpaceDE w:val="0"/>
        <w:autoSpaceDN w:val="0"/>
        <w:adjustRightInd w:val="0"/>
        <w:spacing w:after="0"/>
        <w:jc w:val="both"/>
        <w:rPr>
          <w:rFonts w:ascii="Times New Roman" w:hAnsi="Times New Roman" w:cs="Times New Roman"/>
          <w:sz w:val="24"/>
          <w:szCs w:val="24"/>
          <w:lang w:val="da-DK"/>
        </w:rPr>
      </w:pPr>
      <w:proofErr w:type="gramStart"/>
      <w:r w:rsidRPr="00A113F2">
        <w:rPr>
          <w:rFonts w:ascii="Times New Roman" w:hAnsi="Times New Roman" w:cs="Times New Roman"/>
          <w:sz w:val="24"/>
          <w:szCs w:val="24"/>
        </w:rPr>
        <w:t>amplasarea</w:t>
      </w:r>
      <w:proofErr w:type="gramEnd"/>
      <w:r w:rsidRPr="00A113F2">
        <w:rPr>
          <w:rFonts w:ascii="Times New Roman" w:hAnsi="Times New Roman" w:cs="Times New Roman"/>
          <w:sz w:val="24"/>
          <w:szCs w:val="24"/>
        </w:rPr>
        <w:t xml:space="preserve"> de reclame, afişe, autocolante, anunturi, firme pe sticla vitrinelor, în exterior sau interior, e interzisă. Obiectele expuse în vitrină se vor amplasa la minimum 10 cm de la sticlă;</w:t>
      </w:r>
    </w:p>
    <w:p w:rsidR="004056D9" w:rsidRPr="00A113F2" w:rsidRDefault="004056D9" w:rsidP="004056D9">
      <w:pPr>
        <w:pStyle w:val="Listparagraf"/>
        <w:numPr>
          <w:ilvl w:val="0"/>
          <w:numId w:val="4"/>
        </w:numPr>
        <w:autoSpaceDE w:val="0"/>
        <w:autoSpaceDN w:val="0"/>
        <w:adjustRightInd w:val="0"/>
        <w:spacing w:after="0"/>
        <w:jc w:val="both"/>
        <w:rPr>
          <w:rFonts w:ascii="Times New Roman" w:hAnsi="Times New Roman" w:cs="Times New Roman"/>
          <w:sz w:val="24"/>
          <w:szCs w:val="24"/>
          <w:lang w:val="da-DK"/>
        </w:rPr>
      </w:pPr>
      <w:proofErr w:type="gramStart"/>
      <w:r w:rsidRPr="00A113F2">
        <w:rPr>
          <w:rFonts w:ascii="Times New Roman" w:hAnsi="Times New Roman" w:cs="Times New Roman"/>
          <w:sz w:val="24"/>
          <w:szCs w:val="24"/>
        </w:rPr>
        <w:t>nu</w:t>
      </w:r>
      <w:proofErr w:type="gramEnd"/>
      <w:r w:rsidRPr="00A113F2">
        <w:rPr>
          <w:rFonts w:ascii="Times New Roman" w:hAnsi="Times New Roman" w:cs="Times New Roman"/>
          <w:sz w:val="24"/>
          <w:szCs w:val="24"/>
        </w:rPr>
        <w:t xml:space="preserve"> se va face o limitare de FONTURI. Fonturi preferate: Calibri, Arial, Tahoma, Brush, Papyrus;</w:t>
      </w:r>
    </w:p>
    <w:p w:rsidR="00F876FA" w:rsidRPr="00A113F2" w:rsidRDefault="00F876FA" w:rsidP="00F876FA">
      <w:pPr>
        <w:pStyle w:val="Listparagraf"/>
        <w:numPr>
          <w:ilvl w:val="0"/>
          <w:numId w:val="4"/>
        </w:numPr>
        <w:autoSpaceDE w:val="0"/>
        <w:autoSpaceDN w:val="0"/>
        <w:adjustRightInd w:val="0"/>
        <w:spacing w:after="0"/>
        <w:jc w:val="both"/>
        <w:rPr>
          <w:rFonts w:ascii="Times New Roman" w:hAnsi="Times New Roman" w:cs="Times New Roman"/>
          <w:sz w:val="24"/>
          <w:szCs w:val="24"/>
          <w:lang w:val="da-DK"/>
        </w:rPr>
      </w:pPr>
      <w:r w:rsidRPr="00A113F2">
        <w:rPr>
          <w:rFonts w:ascii="Times New Roman" w:hAnsi="Times New Roman" w:cs="Times New Roman"/>
          <w:sz w:val="24"/>
          <w:szCs w:val="24"/>
        </w:rPr>
        <w:t>este permisa expunerea unor elemente decorative de tip sculpturi, opere de art</w:t>
      </w:r>
      <w:r w:rsidR="002D04F6" w:rsidRPr="00A113F2">
        <w:rPr>
          <w:rFonts w:ascii="Times New Roman" w:hAnsi="Times New Roman" w:cs="Times New Roman"/>
          <w:sz w:val="24"/>
          <w:szCs w:val="24"/>
        </w:rPr>
        <w:t>ă</w:t>
      </w:r>
      <w:r w:rsidRPr="00A113F2">
        <w:rPr>
          <w:rFonts w:ascii="Times New Roman" w:hAnsi="Times New Roman" w:cs="Times New Roman"/>
          <w:sz w:val="24"/>
          <w:szCs w:val="24"/>
        </w:rPr>
        <w:t xml:space="preserve"> realizate din lemn, cupru, materiale regenerabile, sticla, ceramice – cu simbolul siglei sau denumirea firmei sub forma gravat</w:t>
      </w:r>
      <w:r w:rsidR="002D04F6" w:rsidRPr="00A113F2">
        <w:rPr>
          <w:rFonts w:ascii="Times New Roman" w:hAnsi="Times New Roman" w:cs="Times New Roman"/>
          <w:sz w:val="24"/>
          <w:szCs w:val="24"/>
        </w:rPr>
        <w:t>ă</w:t>
      </w:r>
      <w:r w:rsidRPr="00A113F2">
        <w:rPr>
          <w:rFonts w:ascii="Times New Roman" w:hAnsi="Times New Roman" w:cs="Times New Roman"/>
          <w:sz w:val="24"/>
          <w:szCs w:val="24"/>
        </w:rPr>
        <w:t xml:space="preserve"> – doar cu autorizarea </w:t>
      </w:r>
      <w:r w:rsidR="002D04F6" w:rsidRPr="00A113F2">
        <w:rPr>
          <w:rFonts w:ascii="Times New Roman" w:hAnsi="Times New Roman" w:cs="Times New Roman"/>
          <w:sz w:val="24"/>
          <w:szCs w:val="24"/>
        </w:rPr>
        <w:t>î</w:t>
      </w:r>
      <w:r w:rsidRPr="00A113F2">
        <w:rPr>
          <w:rFonts w:ascii="Times New Roman" w:hAnsi="Times New Roman" w:cs="Times New Roman"/>
          <w:sz w:val="24"/>
          <w:szCs w:val="24"/>
        </w:rPr>
        <w:t>n prealabil.</w:t>
      </w:r>
    </w:p>
    <w:p w:rsidR="004056D9" w:rsidRPr="00A113F2" w:rsidRDefault="004056D9" w:rsidP="004056D9">
      <w:pPr>
        <w:pStyle w:val="Listparagraf"/>
        <w:numPr>
          <w:ilvl w:val="0"/>
          <w:numId w:val="4"/>
        </w:numPr>
        <w:autoSpaceDE w:val="0"/>
        <w:autoSpaceDN w:val="0"/>
        <w:adjustRightInd w:val="0"/>
        <w:spacing w:after="0"/>
        <w:jc w:val="both"/>
        <w:rPr>
          <w:rFonts w:ascii="Times New Roman" w:hAnsi="Times New Roman" w:cs="Times New Roman"/>
          <w:sz w:val="24"/>
          <w:szCs w:val="24"/>
          <w:lang w:val="da-DK"/>
        </w:rPr>
      </w:pPr>
      <w:proofErr w:type="gramStart"/>
      <w:r w:rsidRPr="00A113F2">
        <w:rPr>
          <w:rFonts w:ascii="Times New Roman" w:hAnsi="Times New Roman" w:cs="Times New Roman"/>
          <w:sz w:val="24"/>
          <w:szCs w:val="24"/>
        </w:rPr>
        <w:t>panouri</w:t>
      </w:r>
      <w:proofErr w:type="gramEnd"/>
      <w:r w:rsidRPr="00A113F2">
        <w:rPr>
          <w:rFonts w:ascii="Times New Roman" w:hAnsi="Times New Roman" w:cs="Times New Roman"/>
          <w:sz w:val="24"/>
          <w:szCs w:val="24"/>
        </w:rPr>
        <w:t xml:space="preserve"> publicitare montate cu sistem de prindere/ funda</w:t>
      </w:r>
      <w:r w:rsidR="002D04F6" w:rsidRPr="00A113F2">
        <w:rPr>
          <w:rFonts w:ascii="Times New Roman" w:hAnsi="Times New Roman" w:cs="Times New Roman"/>
          <w:sz w:val="24"/>
          <w:szCs w:val="24"/>
        </w:rPr>
        <w:t>ț</w:t>
      </w:r>
      <w:r w:rsidRPr="00A113F2">
        <w:rPr>
          <w:rFonts w:ascii="Times New Roman" w:hAnsi="Times New Roman" w:cs="Times New Roman"/>
          <w:sz w:val="24"/>
          <w:szCs w:val="24"/>
        </w:rPr>
        <w:t>ie/ supor</w:t>
      </w:r>
      <w:r w:rsidR="002D04F6" w:rsidRPr="00A113F2">
        <w:rPr>
          <w:rFonts w:ascii="Times New Roman" w:hAnsi="Times New Roman" w:cs="Times New Roman"/>
          <w:sz w:val="24"/>
          <w:szCs w:val="24"/>
        </w:rPr>
        <w:t>ț</w:t>
      </w:r>
      <w:r w:rsidRPr="00A113F2">
        <w:rPr>
          <w:rFonts w:ascii="Times New Roman" w:hAnsi="Times New Roman" w:cs="Times New Roman"/>
          <w:sz w:val="24"/>
          <w:szCs w:val="24"/>
        </w:rPr>
        <w:t>i sau pe soclu din beton finisat cu material natural ( lemn, piatr</w:t>
      </w:r>
      <w:r w:rsidR="002D04F6" w:rsidRPr="00A113F2">
        <w:rPr>
          <w:rFonts w:ascii="Times New Roman" w:hAnsi="Times New Roman" w:cs="Times New Roman"/>
          <w:sz w:val="24"/>
          <w:szCs w:val="24"/>
        </w:rPr>
        <w:t>ă sau beton ap</w:t>
      </w:r>
      <w:r w:rsidRPr="00A113F2">
        <w:rPr>
          <w:rFonts w:ascii="Times New Roman" w:hAnsi="Times New Roman" w:cs="Times New Roman"/>
          <w:sz w:val="24"/>
          <w:szCs w:val="24"/>
        </w:rPr>
        <w:t xml:space="preserve">arent ), soclu cu </w:t>
      </w:r>
      <w:r w:rsidR="002D04F6" w:rsidRPr="00A113F2">
        <w:rPr>
          <w:rFonts w:ascii="Times New Roman" w:hAnsi="Times New Roman" w:cs="Times New Roman"/>
          <w:sz w:val="24"/>
          <w:szCs w:val="24"/>
        </w:rPr>
        <w:t>î</w:t>
      </w:r>
      <w:r w:rsidRPr="00A113F2">
        <w:rPr>
          <w:rFonts w:ascii="Times New Roman" w:hAnsi="Times New Roman" w:cs="Times New Roman"/>
          <w:sz w:val="24"/>
          <w:szCs w:val="24"/>
        </w:rPr>
        <w:t>naltime de max. 40 cm;</w:t>
      </w:r>
    </w:p>
    <w:p w:rsidR="004056D9" w:rsidRPr="00A113F2" w:rsidRDefault="004056D9" w:rsidP="004056D9">
      <w:pPr>
        <w:pStyle w:val="Listparagraf"/>
        <w:numPr>
          <w:ilvl w:val="0"/>
          <w:numId w:val="4"/>
        </w:numPr>
        <w:autoSpaceDE w:val="0"/>
        <w:autoSpaceDN w:val="0"/>
        <w:adjustRightInd w:val="0"/>
        <w:spacing w:after="0"/>
        <w:jc w:val="both"/>
        <w:rPr>
          <w:rFonts w:ascii="Times New Roman" w:hAnsi="Times New Roman" w:cs="Times New Roman"/>
          <w:sz w:val="24"/>
          <w:szCs w:val="24"/>
          <w:lang w:val="da-DK"/>
        </w:rPr>
      </w:pPr>
      <w:r w:rsidRPr="00A113F2">
        <w:rPr>
          <w:rFonts w:ascii="Times New Roman" w:hAnsi="Times New Roman" w:cs="Times New Roman"/>
          <w:sz w:val="24"/>
          <w:szCs w:val="24"/>
        </w:rPr>
        <w:t>dimensiunea panoului publicitar vertical trebuie s</w:t>
      </w:r>
      <w:r w:rsidR="002D04F6" w:rsidRPr="00A113F2">
        <w:rPr>
          <w:rFonts w:ascii="Times New Roman" w:hAnsi="Times New Roman" w:cs="Times New Roman"/>
          <w:sz w:val="24"/>
          <w:szCs w:val="24"/>
        </w:rPr>
        <w:t>ă</w:t>
      </w:r>
      <w:r w:rsidRPr="00A113F2">
        <w:rPr>
          <w:rFonts w:ascii="Times New Roman" w:hAnsi="Times New Roman" w:cs="Times New Roman"/>
          <w:sz w:val="24"/>
          <w:szCs w:val="24"/>
        </w:rPr>
        <w:t xml:space="preserve"> se </w:t>
      </w:r>
      <w:r w:rsidR="002D04F6" w:rsidRPr="00A113F2">
        <w:rPr>
          <w:rFonts w:ascii="Times New Roman" w:hAnsi="Times New Roman" w:cs="Times New Roman"/>
          <w:sz w:val="24"/>
          <w:szCs w:val="24"/>
        </w:rPr>
        <w:t>î</w:t>
      </w:r>
      <w:r w:rsidRPr="00A113F2">
        <w:rPr>
          <w:rFonts w:ascii="Times New Roman" w:hAnsi="Times New Roman" w:cs="Times New Roman"/>
          <w:sz w:val="24"/>
          <w:szCs w:val="24"/>
        </w:rPr>
        <w:t xml:space="preserve">ncadreze </w:t>
      </w:r>
      <w:r w:rsidR="002D04F6" w:rsidRPr="00A113F2">
        <w:rPr>
          <w:rFonts w:ascii="Times New Roman" w:hAnsi="Times New Roman" w:cs="Times New Roman"/>
          <w:sz w:val="24"/>
          <w:szCs w:val="24"/>
        </w:rPr>
        <w:t>î</w:t>
      </w:r>
      <w:r w:rsidRPr="00A113F2">
        <w:rPr>
          <w:rFonts w:ascii="Times New Roman" w:hAnsi="Times New Roman" w:cs="Times New Roman"/>
          <w:sz w:val="24"/>
          <w:szCs w:val="24"/>
        </w:rPr>
        <w:t>n urm</w:t>
      </w:r>
      <w:r w:rsidR="002D04F6" w:rsidRPr="00A113F2">
        <w:rPr>
          <w:rFonts w:ascii="Times New Roman" w:hAnsi="Times New Roman" w:cs="Times New Roman"/>
          <w:sz w:val="24"/>
          <w:szCs w:val="24"/>
        </w:rPr>
        <w:t>ă</w:t>
      </w:r>
      <w:r w:rsidRPr="00A113F2">
        <w:rPr>
          <w:rFonts w:ascii="Times New Roman" w:hAnsi="Times New Roman" w:cs="Times New Roman"/>
          <w:sz w:val="24"/>
          <w:szCs w:val="24"/>
        </w:rPr>
        <w:t>toarele dimensiuni: L</w:t>
      </w:r>
      <w:r w:rsidR="002D04F6" w:rsidRPr="00A113F2">
        <w:rPr>
          <w:rFonts w:ascii="Times New Roman" w:hAnsi="Times New Roman" w:cs="Times New Roman"/>
          <w:sz w:val="24"/>
          <w:szCs w:val="24"/>
        </w:rPr>
        <w:t>ăț</w:t>
      </w:r>
      <w:r w:rsidRPr="00A113F2">
        <w:rPr>
          <w:rFonts w:ascii="Times New Roman" w:hAnsi="Times New Roman" w:cs="Times New Roman"/>
          <w:sz w:val="24"/>
          <w:szCs w:val="24"/>
        </w:rPr>
        <w:t xml:space="preserve">ime: min 30 cm – max 60 cm; </w:t>
      </w:r>
      <w:r w:rsidR="002D04F6" w:rsidRPr="00A113F2">
        <w:rPr>
          <w:rFonts w:ascii="Times New Roman" w:hAnsi="Times New Roman" w:cs="Times New Roman"/>
          <w:sz w:val="24"/>
          <w:szCs w:val="24"/>
        </w:rPr>
        <w:t>Î</w:t>
      </w:r>
      <w:r w:rsidRPr="00A113F2">
        <w:rPr>
          <w:rFonts w:ascii="Times New Roman" w:hAnsi="Times New Roman" w:cs="Times New Roman"/>
          <w:sz w:val="24"/>
          <w:szCs w:val="24"/>
        </w:rPr>
        <w:t>n</w:t>
      </w:r>
      <w:r w:rsidR="002D04F6" w:rsidRPr="00A113F2">
        <w:rPr>
          <w:rFonts w:ascii="Times New Roman" w:hAnsi="Times New Roman" w:cs="Times New Roman"/>
          <w:sz w:val="24"/>
          <w:szCs w:val="24"/>
        </w:rPr>
        <w:t>ă</w:t>
      </w:r>
      <w:r w:rsidRPr="00A113F2">
        <w:rPr>
          <w:rFonts w:ascii="Times New Roman" w:hAnsi="Times New Roman" w:cs="Times New Roman"/>
          <w:sz w:val="24"/>
          <w:szCs w:val="24"/>
        </w:rPr>
        <w:t>l</w:t>
      </w:r>
      <w:r w:rsidR="002D04F6" w:rsidRPr="00A113F2">
        <w:rPr>
          <w:rFonts w:ascii="Times New Roman" w:hAnsi="Times New Roman" w:cs="Times New Roman"/>
          <w:sz w:val="24"/>
          <w:szCs w:val="24"/>
        </w:rPr>
        <w:t>ț</w:t>
      </w:r>
      <w:r w:rsidRPr="00A113F2">
        <w:rPr>
          <w:rFonts w:ascii="Times New Roman" w:hAnsi="Times New Roman" w:cs="Times New Roman"/>
          <w:sz w:val="24"/>
          <w:szCs w:val="24"/>
        </w:rPr>
        <w:t xml:space="preserve">ime min </w:t>
      </w:r>
      <w:r w:rsidR="00AA4412" w:rsidRPr="00A113F2">
        <w:rPr>
          <w:rFonts w:ascii="Times New Roman" w:hAnsi="Times New Roman" w:cs="Times New Roman"/>
          <w:sz w:val="24"/>
          <w:szCs w:val="24"/>
        </w:rPr>
        <w:t>18</w:t>
      </w:r>
      <w:r w:rsidRPr="00A113F2">
        <w:rPr>
          <w:rFonts w:ascii="Times New Roman" w:hAnsi="Times New Roman" w:cs="Times New Roman"/>
          <w:sz w:val="24"/>
          <w:szCs w:val="24"/>
        </w:rPr>
        <w:t xml:space="preserve">0 cm – max </w:t>
      </w:r>
      <w:r w:rsidR="00AA4412" w:rsidRPr="00A113F2">
        <w:rPr>
          <w:rFonts w:ascii="Times New Roman" w:hAnsi="Times New Roman" w:cs="Times New Roman"/>
          <w:sz w:val="24"/>
          <w:szCs w:val="24"/>
        </w:rPr>
        <w:t>240</w:t>
      </w:r>
      <w:r w:rsidRPr="00A113F2">
        <w:rPr>
          <w:rFonts w:ascii="Times New Roman" w:hAnsi="Times New Roman" w:cs="Times New Roman"/>
          <w:sz w:val="24"/>
          <w:szCs w:val="24"/>
        </w:rPr>
        <w:t xml:space="preserve"> cm;</w:t>
      </w:r>
    </w:p>
    <w:p w:rsidR="004056D9" w:rsidRPr="00A113F2" w:rsidRDefault="004056D9" w:rsidP="004056D9">
      <w:pPr>
        <w:pStyle w:val="Listparagraf"/>
        <w:numPr>
          <w:ilvl w:val="0"/>
          <w:numId w:val="4"/>
        </w:numPr>
        <w:autoSpaceDE w:val="0"/>
        <w:autoSpaceDN w:val="0"/>
        <w:adjustRightInd w:val="0"/>
        <w:spacing w:after="0"/>
        <w:jc w:val="both"/>
        <w:rPr>
          <w:rFonts w:ascii="Times New Roman" w:hAnsi="Times New Roman" w:cs="Times New Roman"/>
          <w:sz w:val="24"/>
          <w:szCs w:val="24"/>
          <w:lang w:val="da-DK"/>
        </w:rPr>
      </w:pPr>
      <w:r w:rsidRPr="00A113F2">
        <w:rPr>
          <w:rFonts w:ascii="Times New Roman" w:hAnsi="Times New Roman" w:cs="Times New Roman"/>
          <w:sz w:val="24"/>
          <w:szCs w:val="24"/>
        </w:rPr>
        <w:t>materiale admise: lemn nuan</w:t>
      </w:r>
      <w:r w:rsidR="002D04F6" w:rsidRPr="00A113F2">
        <w:rPr>
          <w:rFonts w:ascii="Times New Roman" w:hAnsi="Times New Roman" w:cs="Times New Roman"/>
          <w:sz w:val="24"/>
          <w:szCs w:val="24"/>
        </w:rPr>
        <w:t>ț</w:t>
      </w:r>
      <w:r w:rsidRPr="00A113F2">
        <w:rPr>
          <w:rFonts w:ascii="Times New Roman" w:hAnsi="Times New Roman" w:cs="Times New Roman"/>
          <w:sz w:val="24"/>
          <w:szCs w:val="24"/>
        </w:rPr>
        <w:t xml:space="preserve">e naturale: stejar, nuc; metal vopsit </w:t>
      </w:r>
      <w:r w:rsidR="002D04F6" w:rsidRPr="00A113F2">
        <w:rPr>
          <w:rFonts w:ascii="Times New Roman" w:hAnsi="Times New Roman" w:cs="Times New Roman"/>
          <w:sz w:val="24"/>
          <w:szCs w:val="24"/>
        </w:rPr>
        <w:t>î</w:t>
      </w:r>
      <w:r w:rsidRPr="00A113F2">
        <w:rPr>
          <w:rFonts w:ascii="Times New Roman" w:hAnsi="Times New Roman" w:cs="Times New Roman"/>
          <w:sz w:val="24"/>
          <w:szCs w:val="24"/>
        </w:rPr>
        <w:t xml:space="preserve">n camp electrostatic: RAL 6025; RAL 8008 </w:t>
      </w:r>
      <w:r w:rsidR="002D04F6" w:rsidRPr="00A113F2">
        <w:rPr>
          <w:rFonts w:ascii="Times New Roman" w:hAnsi="Times New Roman" w:cs="Times New Roman"/>
          <w:sz w:val="24"/>
          <w:szCs w:val="24"/>
        </w:rPr>
        <w:t>ș</w:t>
      </w:r>
      <w:r w:rsidRPr="00A113F2">
        <w:rPr>
          <w:rFonts w:ascii="Times New Roman" w:hAnsi="Times New Roman" w:cs="Times New Roman"/>
          <w:sz w:val="24"/>
          <w:szCs w:val="24"/>
        </w:rPr>
        <w:t>i cupru;</w:t>
      </w:r>
    </w:p>
    <w:p w:rsidR="004056D9" w:rsidRPr="00A113F2" w:rsidRDefault="004056D9" w:rsidP="004056D9">
      <w:pPr>
        <w:pStyle w:val="Listparagraf"/>
        <w:numPr>
          <w:ilvl w:val="0"/>
          <w:numId w:val="4"/>
        </w:numPr>
        <w:autoSpaceDE w:val="0"/>
        <w:autoSpaceDN w:val="0"/>
        <w:adjustRightInd w:val="0"/>
        <w:spacing w:after="0"/>
        <w:jc w:val="both"/>
        <w:rPr>
          <w:rFonts w:ascii="Times New Roman" w:hAnsi="Times New Roman" w:cs="Times New Roman"/>
          <w:sz w:val="24"/>
          <w:szCs w:val="24"/>
          <w:lang w:val="da-DK"/>
        </w:rPr>
      </w:pPr>
      <w:r w:rsidRPr="00A113F2">
        <w:rPr>
          <w:rFonts w:ascii="Times New Roman" w:hAnsi="Times New Roman" w:cs="Times New Roman"/>
          <w:sz w:val="24"/>
          <w:szCs w:val="24"/>
        </w:rPr>
        <w:t xml:space="preserve">panourile pot fi accesorizate suplimentar cu perete verde; </w:t>
      </w:r>
    </w:p>
    <w:p w:rsidR="004056D9" w:rsidRPr="00A113F2" w:rsidRDefault="009513E5" w:rsidP="004056D9">
      <w:pPr>
        <w:pStyle w:val="Listparagraf"/>
        <w:numPr>
          <w:ilvl w:val="0"/>
          <w:numId w:val="4"/>
        </w:numPr>
        <w:autoSpaceDE w:val="0"/>
        <w:autoSpaceDN w:val="0"/>
        <w:adjustRightInd w:val="0"/>
        <w:spacing w:after="0"/>
        <w:jc w:val="both"/>
        <w:rPr>
          <w:rFonts w:ascii="Times New Roman" w:hAnsi="Times New Roman" w:cs="Times New Roman"/>
          <w:sz w:val="24"/>
          <w:szCs w:val="24"/>
          <w:lang w:val="da-DK"/>
        </w:rPr>
      </w:pPr>
      <w:r w:rsidRPr="00A113F2">
        <w:rPr>
          <w:rFonts w:ascii="Times New Roman" w:hAnsi="Times New Roman" w:cs="Times New Roman"/>
          <w:sz w:val="24"/>
          <w:szCs w:val="24"/>
        </w:rPr>
        <w:lastRenderedPageBreak/>
        <w:t>î</w:t>
      </w:r>
      <w:r w:rsidR="004056D9" w:rsidRPr="00A113F2">
        <w:rPr>
          <w:rFonts w:ascii="Times New Roman" w:hAnsi="Times New Roman" w:cs="Times New Roman"/>
          <w:sz w:val="24"/>
          <w:szCs w:val="24"/>
        </w:rPr>
        <w:t>n cazul în care într-un imobil se desfăşoară în asemenea condiţii mai multe activităţi, firmele se vor grupa într-un pachet şi standardiza</w:t>
      </w:r>
      <w:r w:rsidR="00F444E8" w:rsidRPr="00A113F2">
        <w:rPr>
          <w:rFonts w:ascii="Times New Roman" w:hAnsi="Times New Roman" w:cs="Times New Roman"/>
          <w:sz w:val="24"/>
          <w:szCs w:val="24"/>
        </w:rPr>
        <w:t>;</w:t>
      </w:r>
    </w:p>
    <w:p w:rsidR="004056D9" w:rsidRPr="00A113F2" w:rsidRDefault="004056D9" w:rsidP="004056D9">
      <w:pPr>
        <w:pStyle w:val="Listparagraf"/>
        <w:numPr>
          <w:ilvl w:val="0"/>
          <w:numId w:val="4"/>
        </w:numPr>
        <w:autoSpaceDE w:val="0"/>
        <w:autoSpaceDN w:val="0"/>
        <w:adjustRightInd w:val="0"/>
        <w:spacing w:after="0"/>
        <w:jc w:val="both"/>
        <w:rPr>
          <w:rFonts w:ascii="Times New Roman" w:hAnsi="Times New Roman" w:cs="Times New Roman"/>
          <w:sz w:val="24"/>
          <w:szCs w:val="24"/>
          <w:lang w:val="da-DK"/>
        </w:rPr>
      </w:pPr>
      <w:proofErr w:type="gramStart"/>
      <w:r w:rsidRPr="00A113F2">
        <w:rPr>
          <w:rFonts w:ascii="Times New Roman" w:hAnsi="Times New Roman" w:cs="Times New Roman"/>
          <w:sz w:val="24"/>
          <w:szCs w:val="24"/>
        </w:rPr>
        <w:t>este</w:t>
      </w:r>
      <w:proofErr w:type="gramEnd"/>
      <w:r w:rsidRPr="00A113F2">
        <w:rPr>
          <w:rFonts w:ascii="Times New Roman" w:hAnsi="Times New Roman" w:cs="Times New Roman"/>
          <w:sz w:val="24"/>
          <w:szCs w:val="24"/>
        </w:rPr>
        <w:t xml:space="preserve"> </w:t>
      </w:r>
      <w:r w:rsidR="00DE3EC8" w:rsidRPr="00A113F2">
        <w:rPr>
          <w:rFonts w:ascii="Times New Roman" w:hAnsi="Times New Roman" w:cs="Times New Roman"/>
          <w:sz w:val="24"/>
          <w:szCs w:val="24"/>
        </w:rPr>
        <w:t>permis</w:t>
      </w:r>
      <w:r w:rsidR="009513E5" w:rsidRPr="00A113F2">
        <w:rPr>
          <w:rFonts w:ascii="Times New Roman" w:hAnsi="Times New Roman" w:cs="Times New Roman"/>
          <w:sz w:val="24"/>
          <w:szCs w:val="24"/>
        </w:rPr>
        <w:t>ă</w:t>
      </w:r>
      <w:r w:rsidR="00DE3EC8" w:rsidRPr="00A113F2">
        <w:rPr>
          <w:rFonts w:ascii="Times New Roman" w:hAnsi="Times New Roman" w:cs="Times New Roman"/>
          <w:sz w:val="24"/>
          <w:szCs w:val="24"/>
        </w:rPr>
        <w:t xml:space="preserve"> amplasarea de caset</w:t>
      </w:r>
      <w:r w:rsidR="003767C7" w:rsidRPr="00A113F2">
        <w:rPr>
          <w:rFonts w:ascii="Times New Roman" w:hAnsi="Times New Roman" w:cs="Times New Roman"/>
          <w:sz w:val="24"/>
          <w:szCs w:val="24"/>
        </w:rPr>
        <w:t xml:space="preserve">e luminoase </w:t>
      </w:r>
      <w:r w:rsidR="009513E5" w:rsidRPr="00A113F2">
        <w:rPr>
          <w:rFonts w:ascii="Times New Roman" w:hAnsi="Times New Roman" w:cs="Times New Roman"/>
          <w:sz w:val="24"/>
          <w:szCs w:val="24"/>
        </w:rPr>
        <w:t>î</w:t>
      </w:r>
      <w:r w:rsidR="003767C7" w:rsidRPr="00A113F2">
        <w:rPr>
          <w:rFonts w:ascii="Times New Roman" w:hAnsi="Times New Roman" w:cs="Times New Roman"/>
          <w:sz w:val="24"/>
          <w:szCs w:val="24"/>
        </w:rPr>
        <w:t>n plan vertical, direct pe teren sau amplasate pe un soclu, cu o fa</w:t>
      </w:r>
      <w:r w:rsidR="009513E5" w:rsidRPr="00A113F2">
        <w:rPr>
          <w:rFonts w:ascii="Times New Roman" w:hAnsi="Times New Roman" w:cs="Times New Roman"/>
          <w:sz w:val="24"/>
          <w:szCs w:val="24"/>
        </w:rPr>
        <w:t>ță</w:t>
      </w:r>
      <w:r w:rsidR="003767C7" w:rsidRPr="00A113F2">
        <w:rPr>
          <w:rFonts w:ascii="Times New Roman" w:hAnsi="Times New Roman" w:cs="Times New Roman"/>
          <w:sz w:val="24"/>
          <w:szCs w:val="24"/>
        </w:rPr>
        <w:t xml:space="preserve"> luminat</w:t>
      </w:r>
      <w:r w:rsidR="009513E5" w:rsidRPr="00A113F2">
        <w:rPr>
          <w:rFonts w:ascii="Times New Roman" w:hAnsi="Times New Roman" w:cs="Times New Roman"/>
          <w:sz w:val="24"/>
          <w:szCs w:val="24"/>
        </w:rPr>
        <w:t>ă</w:t>
      </w:r>
      <w:r w:rsidR="003767C7" w:rsidRPr="00A113F2">
        <w:rPr>
          <w:rFonts w:ascii="Times New Roman" w:hAnsi="Times New Roman" w:cs="Times New Roman"/>
          <w:sz w:val="24"/>
          <w:szCs w:val="24"/>
        </w:rPr>
        <w:t xml:space="preserve"> sau cu dou</w:t>
      </w:r>
      <w:r w:rsidR="009513E5" w:rsidRPr="00A113F2">
        <w:rPr>
          <w:rFonts w:ascii="Times New Roman" w:hAnsi="Times New Roman" w:cs="Times New Roman"/>
          <w:sz w:val="24"/>
          <w:szCs w:val="24"/>
        </w:rPr>
        <w:t>ă</w:t>
      </w:r>
      <w:r w:rsidR="003767C7" w:rsidRPr="00A113F2">
        <w:rPr>
          <w:rFonts w:ascii="Times New Roman" w:hAnsi="Times New Roman" w:cs="Times New Roman"/>
          <w:sz w:val="24"/>
          <w:szCs w:val="24"/>
        </w:rPr>
        <w:t xml:space="preserve"> fe</w:t>
      </w:r>
      <w:r w:rsidR="009513E5" w:rsidRPr="00A113F2">
        <w:rPr>
          <w:rFonts w:ascii="Times New Roman" w:hAnsi="Times New Roman" w:cs="Times New Roman"/>
          <w:sz w:val="24"/>
          <w:szCs w:val="24"/>
        </w:rPr>
        <w:t>ț</w:t>
      </w:r>
      <w:r w:rsidR="003767C7" w:rsidRPr="00A113F2">
        <w:rPr>
          <w:rFonts w:ascii="Times New Roman" w:hAnsi="Times New Roman" w:cs="Times New Roman"/>
          <w:sz w:val="24"/>
          <w:szCs w:val="24"/>
        </w:rPr>
        <w:t xml:space="preserve">e luminate. </w:t>
      </w:r>
      <w:r w:rsidR="003767C7" w:rsidRPr="00A113F2">
        <w:rPr>
          <w:rFonts w:ascii="Times New Roman" w:hAnsi="Times New Roman" w:cs="Times New Roman"/>
          <w:sz w:val="24"/>
          <w:szCs w:val="24"/>
          <w:shd w:val="clear" w:color="auto" w:fill="FFFFFF"/>
        </w:rPr>
        <w:t>Iluminarea avand aceea</w:t>
      </w:r>
      <w:r w:rsidR="009513E5" w:rsidRPr="00A113F2">
        <w:rPr>
          <w:rFonts w:ascii="Times New Roman" w:hAnsi="Times New Roman" w:cs="Times New Roman"/>
          <w:sz w:val="24"/>
          <w:szCs w:val="24"/>
          <w:shd w:val="clear" w:color="auto" w:fill="FFFFFF"/>
        </w:rPr>
        <w:t>ș</w:t>
      </w:r>
      <w:r w:rsidR="003767C7" w:rsidRPr="00A113F2">
        <w:rPr>
          <w:rFonts w:ascii="Times New Roman" w:hAnsi="Times New Roman" w:cs="Times New Roman"/>
          <w:sz w:val="24"/>
          <w:szCs w:val="24"/>
          <w:shd w:val="clear" w:color="auto" w:fill="FFFFFF"/>
        </w:rPr>
        <w:t xml:space="preserve">i intensitate </w:t>
      </w:r>
      <w:r w:rsidR="009513E5" w:rsidRPr="00A113F2">
        <w:rPr>
          <w:rFonts w:ascii="Times New Roman" w:hAnsi="Times New Roman" w:cs="Times New Roman"/>
          <w:sz w:val="24"/>
          <w:szCs w:val="24"/>
          <w:shd w:val="clear" w:color="auto" w:fill="FFFFFF"/>
        </w:rPr>
        <w:t>ș</w:t>
      </w:r>
      <w:r w:rsidR="003767C7" w:rsidRPr="00A113F2">
        <w:rPr>
          <w:rFonts w:ascii="Times New Roman" w:hAnsi="Times New Roman" w:cs="Times New Roman"/>
          <w:sz w:val="24"/>
          <w:szCs w:val="24"/>
          <w:shd w:val="clear" w:color="auto" w:fill="FFFFFF"/>
        </w:rPr>
        <w:t xml:space="preserve">i calitate pe </w:t>
      </w:r>
      <w:r w:rsidR="009513E5" w:rsidRPr="00A113F2">
        <w:rPr>
          <w:rFonts w:ascii="Times New Roman" w:hAnsi="Times New Roman" w:cs="Times New Roman"/>
          <w:sz w:val="24"/>
          <w:szCs w:val="24"/>
          <w:shd w:val="clear" w:color="auto" w:fill="FFFFFF"/>
        </w:rPr>
        <w:t>î</w:t>
      </w:r>
      <w:r w:rsidR="003767C7" w:rsidRPr="00A113F2">
        <w:rPr>
          <w:rFonts w:ascii="Times New Roman" w:hAnsi="Times New Roman" w:cs="Times New Roman"/>
          <w:sz w:val="24"/>
          <w:szCs w:val="24"/>
          <w:shd w:val="clear" w:color="auto" w:fill="FFFFFF"/>
        </w:rPr>
        <w:t>ntreaga suprafa</w:t>
      </w:r>
      <w:r w:rsidR="009513E5" w:rsidRPr="00A113F2">
        <w:rPr>
          <w:rFonts w:ascii="Times New Roman" w:hAnsi="Times New Roman" w:cs="Times New Roman"/>
          <w:sz w:val="24"/>
          <w:szCs w:val="24"/>
          <w:shd w:val="clear" w:color="auto" w:fill="FFFFFF"/>
        </w:rPr>
        <w:t>ță</w:t>
      </w:r>
      <w:r w:rsidR="003767C7" w:rsidRPr="00A113F2">
        <w:rPr>
          <w:rFonts w:ascii="Times New Roman" w:hAnsi="Times New Roman" w:cs="Times New Roman"/>
          <w:sz w:val="24"/>
          <w:szCs w:val="24"/>
          <w:shd w:val="clear" w:color="auto" w:fill="FFFFFF"/>
        </w:rPr>
        <w:t xml:space="preserve"> a firmei luminoase</w:t>
      </w:r>
      <w:r w:rsidR="00F444E8" w:rsidRPr="00A113F2">
        <w:rPr>
          <w:rFonts w:ascii="Times New Roman" w:hAnsi="Times New Roman" w:cs="Times New Roman"/>
          <w:sz w:val="24"/>
          <w:szCs w:val="24"/>
          <w:shd w:val="clear" w:color="auto" w:fill="FFFFFF"/>
        </w:rPr>
        <w:t>;</w:t>
      </w:r>
    </w:p>
    <w:p w:rsidR="003767C7" w:rsidRPr="00A113F2" w:rsidRDefault="003767C7" w:rsidP="004056D9">
      <w:pPr>
        <w:pStyle w:val="Listparagraf"/>
        <w:numPr>
          <w:ilvl w:val="0"/>
          <w:numId w:val="4"/>
        </w:numPr>
        <w:autoSpaceDE w:val="0"/>
        <w:autoSpaceDN w:val="0"/>
        <w:adjustRightInd w:val="0"/>
        <w:spacing w:after="0"/>
        <w:jc w:val="both"/>
        <w:rPr>
          <w:rFonts w:ascii="Times New Roman" w:hAnsi="Times New Roman" w:cs="Times New Roman"/>
          <w:sz w:val="24"/>
          <w:szCs w:val="24"/>
          <w:lang w:val="da-DK"/>
        </w:rPr>
      </w:pPr>
      <w:r w:rsidRPr="00A113F2">
        <w:rPr>
          <w:rFonts w:ascii="Times New Roman" w:hAnsi="Times New Roman" w:cs="Times New Roman"/>
          <w:sz w:val="24"/>
          <w:szCs w:val="24"/>
          <w:shd w:val="clear" w:color="auto" w:fill="FFFFFF"/>
        </w:rPr>
        <w:t>este permis</w:t>
      </w:r>
      <w:r w:rsidR="009513E5" w:rsidRPr="00A113F2">
        <w:rPr>
          <w:rFonts w:ascii="Times New Roman" w:hAnsi="Times New Roman" w:cs="Times New Roman"/>
          <w:sz w:val="24"/>
          <w:szCs w:val="24"/>
          <w:shd w:val="clear" w:color="auto" w:fill="FFFFFF"/>
        </w:rPr>
        <w:t>ă</w:t>
      </w:r>
      <w:r w:rsidRPr="00A113F2">
        <w:rPr>
          <w:rFonts w:ascii="Times New Roman" w:hAnsi="Times New Roman" w:cs="Times New Roman"/>
          <w:sz w:val="24"/>
          <w:szCs w:val="24"/>
          <w:shd w:val="clear" w:color="auto" w:fill="FFFFFF"/>
        </w:rPr>
        <w:t xml:space="preserve"> amplasarea de panouri publicitare, tip panou stradal,</w:t>
      </w:r>
      <w:r w:rsidR="00F444E8" w:rsidRPr="00A113F2">
        <w:rPr>
          <w:rFonts w:ascii="Times New Roman" w:hAnsi="Times New Roman" w:cs="Times New Roman"/>
          <w:sz w:val="24"/>
          <w:szCs w:val="24"/>
          <w:shd w:val="clear" w:color="auto" w:fill="FFFFFF"/>
        </w:rPr>
        <w:t xml:space="preserve"> plane sau curbe, ori cu fa</w:t>
      </w:r>
      <w:r w:rsidR="009513E5" w:rsidRPr="00A113F2">
        <w:rPr>
          <w:rFonts w:ascii="Times New Roman" w:hAnsi="Times New Roman" w:cs="Times New Roman"/>
          <w:sz w:val="24"/>
          <w:szCs w:val="24"/>
          <w:shd w:val="clear" w:color="auto" w:fill="FFFFFF"/>
        </w:rPr>
        <w:t>ță</w:t>
      </w:r>
      <w:r w:rsidR="00F444E8" w:rsidRPr="00A113F2">
        <w:rPr>
          <w:rFonts w:ascii="Times New Roman" w:hAnsi="Times New Roman" w:cs="Times New Roman"/>
          <w:sz w:val="24"/>
          <w:szCs w:val="24"/>
          <w:shd w:val="clear" w:color="auto" w:fill="FFFFFF"/>
        </w:rPr>
        <w:t xml:space="preserve"> dubl</w:t>
      </w:r>
      <w:r w:rsidR="009513E5" w:rsidRPr="00A113F2">
        <w:rPr>
          <w:rFonts w:ascii="Times New Roman" w:hAnsi="Times New Roman" w:cs="Times New Roman"/>
          <w:sz w:val="24"/>
          <w:szCs w:val="24"/>
          <w:shd w:val="clear" w:color="auto" w:fill="FFFFFF"/>
        </w:rPr>
        <w:t>ă</w:t>
      </w:r>
      <w:r w:rsidR="00F444E8" w:rsidRPr="00A113F2">
        <w:rPr>
          <w:rFonts w:ascii="Times New Roman" w:hAnsi="Times New Roman" w:cs="Times New Roman"/>
          <w:sz w:val="24"/>
          <w:szCs w:val="24"/>
          <w:shd w:val="clear" w:color="auto" w:fill="FFFFFF"/>
        </w:rPr>
        <w:t>,</w:t>
      </w:r>
      <w:r w:rsidRPr="00A113F2">
        <w:rPr>
          <w:rFonts w:ascii="Times New Roman" w:hAnsi="Times New Roman" w:cs="Times New Roman"/>
          <w:sz w:val="24"/>
          <w:szCs w:val="24"/>
          <w:shd w:val="clear" w:color="auto" w:fill="FFFFFF"/>
        </w:rPr>
        <w:t xml:space="preserve"> </w:t>
      </w:r>
      <w:r w:rsidR="00F444E8" w:rsidRPr="00A113F2">
        <w:rPr>
          <w:rFonts w:ascii="Times New Roman" w:hAnsi="Times New Roman" w:cs="Times New Roman"/>
          <w:sz w:val="24"/>
          <w:szCs w:val="24"/>
          <w:shd w:val="clear" w:color="auto" w:fill="FFFFFF"/>
        </w:rPr>
        <w:t xml:space="preserve">de dimensiuni: </w:t>
      </w:r>
      <w:r w:rsidR="00E724AC" w:rsidRPr="00A113F2">
        <w:rPr>
          <w:rFonts w:ascii="Times New Roman" w:hAnsi="Times New Roman" w:cs="Times New Roman"/>
          <w:sz w:val="24"/>
          <w:szCs w:val="24"/>
          <w:shd w:val="clear" w:color="auto" w:fill="FFFFFF"/>
        </w:rPr>
        <w:t xml:space="preserve">1,20 m x 1,80 m; </w:t>
      </w:r>
      <w:r w:rsidR="00F444E8" w:rsidRPr="00A113F2">
        <w:rPr>
          <w:rFonts w:ascii="Times New Roman" w:hAnsi="Times New Roman" w:cs="Times New Roman"/>
          <w:sz w:val="24"/>
          <w:szCs w:val="24"/>
          <w:shd w:val="clear" w:color="auto" w:fill="FFFFFF"/>
        </w:rPr>
        <w:t>8,00 m x 3,00 m; 1</w:t>
      </w:r>
      <w:r w:rsidR="00E62320" w:rsidRPr="00A113F2">
        <w:rPr>
          <w:rFonts w:ascii="Times New Roman" w:hAnsi="Times New Roman" w:cs="Times New Roman"/>
          <w:sz w:val="24"/>
          <w:szCs w:val="24"/>
          <w:shd w:val="clear" w:color="auto" w:fill="FFFFFF"/>
        </w:rPr>
        <w:t>0</w:t>
      </w:r>
      <w:r w:rsidR="00F444E8" w:rsidRPr="00A113F2">
        <w:rPr>
          <w:rFonts w:ascii="Times New Roman" w:hAnsi="Times New Roman" w:cs="Times New Roman"/>
          <w:sz w:val="24"/>
          <w:szCs w:val="24"/>
          <w:shd w:val="clear" w:color="auto" w:fill="FFFFFF"/>
        </w:rPr>
        <w:t xml:space="preserve">,00 m x 4,00 m; </w:t>
      </w:r>
    </w:p>
    <w:p w:rsidR="003767C7" w:rsidRPr="00A113F2" w:rsidRDefault="003767C7" w:rsidP="004056D9">
      <w:pPr>
        <w:pStyle w:val="Listparagraf"/>
        <w:numPr>
          <w:ilvl w:val="0"/>
          <w:numId w:val="4"/>
        </w:numPr>
        <w:autoSpaceDE w:val="0"/>
        <w:autoSpaceDN w:val="0"/>
        <w:adjustRightInd w:val="0"/>
        <w:spacing w:after="0"/>
        <w:jc w:val="both"/>
        <w:rPr>
          <w:rFonts w:ascii="Times New Roman" w:hAnsi="Times New Roman" w:cs="Times New Roman"/>
          <w:sz w:val="24"/>
          <w:szCs w:val="24"/>
          <w:lang w:val="da-DK"/>
        </w:rPr>
      </w:pPr>
      <w:r w:rsidRPr="00A113F2">
        <w:rPr>
          <w:rFonts w:ascii="Times New Roman" w:hAnsi="Times New Roman" w:cs="Times New Roman"/>
          <w:sz w:val="24"/>
          <w:szCs w:val="24"/>
          <w:shd w:val="clear" w:color="auto" w:fill="FFFFFF"/>
        </w:rPr>
        <w:t>este permis</w:t>
      </w:r>
      <w:r w:rsidR="009513E5" w:rsidRPr="00A113F2">
        <w:rPr>
          <w:rFonts w:ascii="Times New Roman" w:hAnsi="Times New Roman" w:cs="Times New Roman"/>
          <w:sz w:val="24"/>
          <w:szCs w:val="24"/>
          <w:shd w:val="clear" w:color="auto" w:fill="FFFFFF"/>
        </w:rPr>
        <w:t>ă</w:t>
      </w:r>
      <w:r w:rsidRPr="00A113F2">
        <w:rPr>
          <w:rFonts w:ascii="Times New Roman" w:hAnsi="Times New Roman" w:cs="Times New Roman"/>
          <w:sz w:val="24"/>
          <w:szCs w:val="24"/>
          <w:shd w:val="clear" w:color="auto" w:fill="FFFFFF"/>
        </w:rPr>
        <w:t xml:space="preserve"> ampla</w:t>
      </w:r>
      <w:r w:rsidR="00FF576B" w:rsidRPr="00A113F2">
        <w:rPr>
          <w:rFonts w:ascii="Times New Roman" w:hAnsi="Times New Roman" w:cs="Times New Roman"/>
          <w:sz w:val="24"/>
          <w:szCs w:val="24"/>
          <w:shd w:val="clear" w:color="auto" w:fill="FFFFFF"/>
        </w:rPr>
        <w:t>s</w:t>
      </w:r>
      <w:r w:rsidRPr="00A113F2">
        <w:rPr>
          <w:rFonts w:ascii="Times New Roman" w:hAnsi="Times New Roman" w:cs="Times New Roman"/>
          <w:sz w:val="24"/>
          <w:szCs w:val="24"/>
          <w:shd w:val="clear" w:color="auto" w:fill="FFFFFF"/>
        </w:rPr>
        <w:t>area totem publicitar, lumino</w:t>
      </w:r>
      <w:r w:rsidR="00FF576B" w:rsidRPr="00A113F2">
        <w:rPr>
          <w:rFonts w:ascii="Times New Roman" w:hAnsi="Times New Roman" w:cs="Times New Roman"/>
          <w:sz w:val="24"/>
          <w:szCs w:val="24"/>
          <w:shd w:val="clear" w:color="auto" w:fill="FFFFFF"/>
        </w:rPr>
        <w:t>s</w:t>
      </w:r>
      <w:r w:rsidRPr="00A113F2">
        <w:rPr>
          <w:rFonts w:ascii="Times New Roman" w:hAnsi="Times New Roman" w:cs="Times New Roman"/>
          <w:sz w:val="24"/>
          <w:szCs w:val="24"/>
          <w:shd w:val="clear" w:color="auto" w:fill="FFFFFF"/>
        </w:rPr>
        <w:t xml:space="preserve"> sau iluminat</w:t>
      </w:r>
      <w:r w:rsidR="00292338" w:rsidRPr="00A113F2">
        <w:rPr>
          <w:rFonts w:ascii="Times New Roman" w:hAnsi="Times New Roman" w:cs="Times New Roman"/>
          <w:sz w:val="24"/>
          <w:szCs w:val="24"/>
          <w:shd w:val="clear" w:color="auto" w:fill="FFFFFF"/>
        </w:rPr>
        <w:t>;</w:t>
      </w:r>
    </w:p>
    <w:p w:rsidR="00AA4412" w:rsidRPr="00A113F2" w:rsidRDefault="00AA4412" w:rsidP="00AA4412">
      <w:pPr>
        <w:pStyle w:val="Listparagraf"/>
        <w:numPr>
          <w:ilvl w:val="0"/>
          <w:numId w:val="4"/>
        </w:numPr>
        <w:autoSpaceDE w:val="0"/>
        <w:autoSpaceDN w:val="0"/>
        <w:adjustRightInd w:val="0"/>
        <w:spacing w:after="0"/>
        <w:jc w:val="both"/>
        <w:rPr>
          <w:rFonts w:ascii="Times New Roman" w:hAnsi="Times New Roman" w:cs="Times New Roman"/>
          <w:sz w:val="24"/>
          <w:szCs w:val="24"/>
          <w:lang w:val="da-DK"/>
        </w:rPr>
      </w:pPr>
      <w:r w:rsidRPr="00A113F2">
        <w:rPr>
          <w:rFonts w:ascii="Times New Roman" w:hAnsi="Times New Roman" w:cs="Times New Roman"/>
          <w:sz w:val="24"/>
          <w:szCs w:val="24"/>
        </w:rPr>
        <w:t>este permis</w:t>
      </w:r>
      <w:r w:rsidR="009513E5" w:rsidRPr="00A113F2">
        <w:rPr>
          <w:rFonts w:ascii="Times New Roman" w:hAnsi="Times New Roman" w:cs="Times New Roman"/>
          <w:sz w:val="24"/>
          <w:szCs w:val="24"/>
        </w:rPr>
        <w:t>ă</w:t>
      </w:r>
      <w:r w:rsidRPr="00A113F2">
        <w:rPr>
          <w:rFonts w:ascii="Times New Roman" w:hAnsi="Times New Roman" w:cs="Times New Roman"/>
          <w:sz w:val="24"/>
          <w:szCs w:val="24"/>
        </w:rPr>
        <w:t xml:space="preserve"> amplasarea de panouri publicitare mobile/ fixe, de dimensiuni reduse, amplasate la sol, f</w:t>
      </w:r>
      <w:r w:rsidR="009513E5" w:rsidRPr="00A113F2">
        <w:rPr>
          <w:rFonts w:ascii="Times New Roman" w:hAnsi="Times New Roman" w:cs="Times New Roman"/>
          <w:sz w:val="24"/>
          <w:szCs w:val="24"/>
        </w:rPr>
        <w:t>ă</w:t>
      </w:r>
      <w:r w:rsidRPr="00A113F2">
        <w:rPr>
          <w:rFonts w:ascii="Times New Roman" w:hAnsi="Times New Roman" w:cs="Times New Roman"/>
          <w:sz w:val="24"/>
          <w:szCs w:val="24"/>
        </w:rPr>
        <w:t>r</w:t>
      </w:r>
      <w:r w:rsidR="009513E5" w:rsidRPr="00A113F2">
        <w:rPr>
          <w:rFonts w:ascii="Times New Roman" w:hAnsi="Times New Roman" w:cs="Times New Roman"/>
          <w:sz w:val="24"/>
          <w:szCs w:val="24"/>
        </w:rPr>
        <w:t>ă</w:t>
      </w:r>
      <w:r w:rsidRPr="00A113F2">
        <w:rPr>
          <w:rFonts w:ascii="Times New Roman" w:hAnsi="Times New Roman" w:cs="Times New Roman"/>
          <w:sz w:val="24"/>
          <w:szCs w:val="24"/>
        </w:rPr>
        <w:t xml:space="preserve"> funda</w:t>
      </w:r>
      <w:r w:rsidR="009513E5" w:rsidRPr="00A113F2">
        <w:rPr>
          <w:rFonts w:ascii="Times New Roman" w:hAnsi="Times New Roman" w:cs="Times New Roman"/>
          <w:sz w:val="24"/>
          <w:szCs w:val="24"/>
        </w:rPr>
        <w:t>ț</w:t>
      </w:r>
      <w:r w:rsidRPr="00A113F2">
        <w:rPr>
          <w:rFonts w:ascii="Times New Roman" w:hAnsi="Times New Roman" w:cs="Times New Roman"/>
          <w:sz w:val="24"/>
          <w:szCs w:val="24"/>
        </w:rPr>
        <w:t>ie sau alt sistem de fixare, stabilizat prin propria greutate; Dimensiunea panoului este de 60 cm x 240 cm, pe pozi</w:t>
      </w:r>
      <w:r w:rsidR="009513E5" w:rsidRPr="00A113F2">
        <w:rPr>
          <w:rFonts w:ascii="Times New Roman" w:hAnsi="Times New Roman" w:cs="Times New Roman"/>
          <w:sz w:val="24"/>
          <w:szCs w:val="24"/>
        </w:rPr>
        <w:t>ț</w:t>
      </w:r>
      <w:r w:rsidRPr="00A113F2">
        <w:rPr>
          <w:rFonts w:ascii="Times New Roman" w:hAnsi="Times New Roman" w:cs="Times New Roman"/>
          <w:sz w:val="24"/>
          <w:szCs w:val="24"/>
        </w:rPr>
        <w:t>ia vertical</w:t>
      </w:r>
      <w:r w:rsidR="009513E5" w:rsidRPr="00A113F2">
        <w:rPr>
          <w:rFonts w:ascii="Times New Roman" w:hAnsi="Times New Roman" w:cs="Times New Roman"/>
          <w:sz w:val="24"/>
          <w:szCs w:val="24"/>
        </w:rPr>
        <w:t>ă</w:t>
      </w:r>
      <w:r w:rsidRPr="00A113F2">
        <w:rPr>
          <w:rFonts w:ascii="Times New Roman" w:hAnsi="Times New Roman" w:cs="Times New Roman"/>
          <w:sz w:val="24"/>
          <w:szCs w:val="24"/>
        </w:rPr>
        <w:t xml:space="preserve"> </w:t>
      </w:r>
      <w:r w:rsidR="009513E5" w:rsidRPr="00A113F2">
        <w:rPr>
          <w:rFonts w:ascii="Times New Roman" w:hAnsi="Times New Roman" w:cs="Times New Roman"/>
          <w:sz w:val="24"/>
          <w:szCs w:val="24"/>
        </w:rPr>
        <w:t>ș</w:t>
      </w:r>
      <w:r w:rsidRPr="00A113F2">
        <w:rPr>
          <w:rFonts w:ascii="Times New Roman" w:hAnsi="Times New Roman" w:cs="Times New Roman"/>
          <w:sz w:val="24"/>
          <w:szCs w:val="24"/>
        </w:rPr>
        <w:t>i de 60 cm x 120 cm pe pozi</w:t>
      </w:r>
      <w:r w:rsidR="009513E5" w:rsidRPr="00A113F2">
        <w:rPr>
          <w:rFonts w:ascii="Times New Roman" w:hAnsi="Times New Roman" w:cs="Times New Roman"/>
          <w:sz w:val="24"/>
          <w:szCs w:val="24"/>
        </w:rPr>
        <w:t>ț</w:t>
      </w:r>
      <w:r w:rsidRPr="00A113F2">
        <w:rPr>
          <w:rFonts w:ascii="Times New Roman" w:hAnsi="Times New Roman" w:cs="Times New Roman"/>
          <w:sz w:val="24"/>
          <w:szCs w:val="24"/>
        </w:rPr>
        <w:t>ia orizontal</w:t>
      </w:r>
      <w:r w:rsidR="009513E5" w:rsidRPr="00A113F2">
        <w:rPr>
          <w:rFonts w:ascii="Times New Roman" w:hAnsi="Times New Roman" w:cs="Times New Roman"/>
          <w:sz w:val="24"/>
          <w:szCs w:val="24"/>
        </w:rPr>
        <w:t>ă</w:t>
      </w:r>
      <w:r w:rsidRPr="00A113F2">
        <w:rPr>
          <w:rFonts w:ascii="Times New Roman" w:hAnsi="Times New Roman" w:cs="Times New Roman"/>
          <w:sz w:val="24"/>
          <w:szCs w:val="24"/>
        </w:rPr>
        <w:t>. Structura panoului va fi metalic</w:t>
      </w:r>
      <w:r w:rsidR="009513E5" w:rsidRPr="00A113F2">
        <w:rPr>
          <w:rFonts w:ascii="Times New Roman" w:hAnsi="Times New Roman" w:cs="Times New Roman"/>
          <w:sz w:val="24"/>
          <w:szCs w:val="24"/>
        </w:rPr>
        <w:t>ă</w:t>
      </w:r>
      <w:r w:rsidRPr="00A113F2">
        <w:rPr>
          <w:rFonts w:ascii="Times New Roman" w:hAnsi="Times New Roman" w:cs="Times New Roman"/>
          <w:sz w:val="24"/>
          <w:szCs w:val="24"/>
        </w:rPr>
        <w:t>, vopsit</w:t>
      </w:r>
      <w:r w:rsidR="009513E5" w:rsidRPr="00A113F2">
        <w:rPr>
          <w:rFonts w:ascii="Times New Roman" w:hAnsi="Times New Roman" w:cs="Times New Roman"/>
          <w:sz w:val="24"/>
          <w:szCs w:val="24"/>
        </w:rPr>
        <w:t>ă</w:t>
      </w:r>
      <w:r w:rsidRPr="00A113F2">
        <w:rPr>
          <w:rFonts w:ascii="Times New Roman" w:hAnsi="Times New Roman" w:cs="Times New Roman"/>
          <w:sz w:val="24"/>
          <w:szCs w:val="24"/>
        </w:rPr>
        <w:t xml:space="preserve"> </w:t>
      </w:r>
      <w:r w:rsidR="009513E5" w:rsidRPr="00A113F2">
        <w:rPr>
          <w:rFonts w:ascii="Times New Roman" w:hAnsi="Times New Roman" w:cs="Times New Roman"/>
          <w:sz w:val="24"/>
          <w:szCs w:val="24"/>
        </w:rPr>
        <w:t>î</w:t>
      </w:r>
      <w:r w:rsidRPr="00A113F2">
        <w:rPr>
          <w:rFonts w:ascii="Times New Roman" w:hAnsi="Times New Roman" w:cs="Times New Roman"/>
          <w:sz w:val="24"/>
          <w:szCs w:val="24"/>
        </w:rPr>
        <w:t xml:space="preserve">n camp electrostatic, culoare verde RAL 6025, folosind ca </w:t>
      </w:r>
      <w:r w:rsidR="009513E5" w:rsidRPr="00A113F2">
        <w:rPr>
          <w:rFonts w:ascii="Times New Roman" w:hAnsi="Times New Roman" w:cs="Times New Roman"/>
          <w:sz w:val="24"/>
          <w:szCs w:val="24"/>
        </w:rPr>
        <w:t>și culoare de text doar negru</w:t>
      </w:r>
      <w:r w:rsidR="009513E5" w:rsidRPr="00A113F2">
        <w:rPr>
          <w:rFonts w:ascii="Times New Roman" w:hAnsi="Times New Roman" w:cs="Times New Roman"/>
          <w:sz w:val="24"/>
          <w:szCs w:val="24"/>
          <w:shd w:val="clear" w:color="auto" w:fill="FFFFFF"/>
        </w:rPr>
        <w:t>;</w:t>
      </w:r>
    </w:p>
    <w:p w:rsidR="00C949E3" w:rsidRPr="00A113F2" w:rsidRDefault="00BB4AAE" w:rsidP="004056D9">
      <w:pPr>
        <w:pStyle w:val="Listparagraf"/>
        <w:numPr>
          <w:ilvl w:val="0"/>
          <w:numId w:val="4"/>
        </w:numPr>
        <w:autoSpaceDE w:val="0"/>
        <w:autoSpaceDN w:val="0"/>
        <w:adjustRightInd w:val="0"/>
        <w:spacing w:after="0"/>
        <w:jc w:val="both"/>
        <w:rPr>
          <w:rFonts w:ascii="Times New Roman" w:hAnsi="Times New Roman" w:cs="Times New Roman"/>
          <w:sz w:val="24"/>
          <w:szCs w:val="24"/>
          <w:lang w:val="da-DK"/>
        </w:rPr>
      </w:pPr>
      <w:r w:rsidRPr="00A113F2">
        <w:rPr>
          <w:rFonts w:ascii="Times New Roman" w:hAnsi="Times New Roman" w:cs="Times New Roman"/>
          <w:sz w:val="24"/>
          <w:szCs w:val="24"/>
          <w:shd w:val="clear" w:color="auto" w:fill="FFFFFF"/>
        </w:rPr>
        <w:t>este permis</w:t>
      </w:r>
      <w:r w:rsidR="009513E5" w:rsidRPr="00A113F2">
        <w:rPr>
          <w:rFonts w:ascii="Times New Roman" w:hAnsi="Times New Roman" w:cs="Times New Roman"/>
          <w:sz w:val="24"/>
          <w:szCs w:val="24"/>
          <w:shd w:val="clear" w:color="auto" w:fill="FFFFFF"/>
        </w:rPr>
        <w:t>ă</w:t>
      </w:r>
      <w:r w:rsidRPr="00A113F2">
        <w:rPr>
          <w:rFonts w:ascii="Times New Roman" w:hAnsi="Times New Roman" w:cs="Times New Roman"/>
          <w:sz w:val="24"/>
          <w:szCs w:val="24"/>
          <w:shd w:val="clear" w:color="auto" w:fill="FFFFFF"/>
        </w:rPr>
        <w:t xml:space="preserve"> amplasarea de bannere pe termen limitat, dar numai dup</w:t>
      </w:r>
      <w:r w:rsidR="009513E5" w:rsidRPr="00A113F2">
        <w:rPr>
          <w:rFonts w:ascii="Times New Roman" w:hAnsi="Times New Roman" w:cs="Times New Roman"/>
          <w:sz w:val="24"/>
          <w:szCs w:val="24"/>
          <w:shd w:val="clear" w:color="auto" w:fill="FFFFFF"/>
        </w:rPr>
        <w:t>ă</w:t>
      </w:r>
      <w:r w:rsidRPr="00A113F2">
        <w:rPr>
          <w:rFonts w:ascii="Times New Roman" w:hAnsi="Times New Roman" w:cs="Times New Roman"/>
          <w:sz w:val="24"/>
          <w:szCs w:val="24"/>
          <w:shd w:val="clear" w:color="auto" w:fill="FFFFFF"/>
        </w:rPr>
        <w:t xml:space="preserve"> ob</w:t>
      </w:r>
      <w:r w:rsidR="009513E5" w:rsidRPr="00A113F2">
        <w:rPr>
          <w:rFonts w:ascii="Times New Roman" w:hAnsi="Times New Roman" w:cs="Times New Roman"/>
          <w:sz w:val="24"/>
          <w:szCs w:val="24"/>
          <w:shd w:val="clear" w:color="auto" w:fill="FFFFFF"/>
        </w:rPr>
        <w:t>ț</w:t>
      </w:r>
      <w:r w:rsidRPr="00A113F2">
        <w:rPr>
          <w:rFonts w:ascii="Times New Roman" w:hAnsi="Times New Roman" w:cs="Times New Roman"/>
          <w:sz w:val="24"/>
          <w:szCs w:val="24"/>
          <w:shd w:val="clear" w:color="auto" w:fill="FFFFFF"/>
        </w:rPr>
        <w:t>inerea unei autoriza</w:t>
      </w:r>
      <w:r w:rsidR="009513E5" w:rsidRPr="00A113F2">
        <w:rPr>
          <w:rFonts w:ascii="Times New Roman" w:hAnsi="Times New Roman" w:cs="Times New Roman"/>
          <w:sz w:val="24"/>
          <w:szCs w:val="24"/>
          <w:shd w:val="clear" w:color="auto" w:fill="FFFFFF"/>
        </w:rPr>
        <w:t>ț</w:t>
      </w:r>
      <w:r w:rsidRPr="00A113F2">
        <w:rPr>
          <w:rFonts w:ascii="Times New Roman" w:hAnsi="Times New Roman" w:cs="Times New Roman"/>
          <w:sz w:val="24"/>
          <w:szCs w:val="24"/>
          <w:shd w:val="clear" w:color="auto" w:fill="FFFFFF"/>
        </w:rPr>
        <w:t xml:space="preserve">ii </w:t>
      </w:r>
      <w:r w:rsidR="009513E5" w:rsidRPr="00A113F2">
        <w:rPr>
          <w:rFonts w:ascii="Times New Roman" w:hAnsi="Times New Roman" w:cs="Times New Roman"/>
          <w:sz w:val="24"/>
          <w:szCs w:val="24"/>
          <w:shd w:val="clear" w:color="auto" w:fill="FFFFFF"/>
        </w:rPr>
        <w:t>î</w:t>
      </w:r>
      <w:r w:rsidRPr="00A113F2">
        <w:rPr>
          <w:rFonts w:ascii="Times New Roman" w:hAnsi="Times New Roman" w:cs="Times New Roman"/>
          <w:sz w:val="24"/>
          <w:szCs w:val="24"/>
          <w:shd w:val="clear" w:color="auto" w:fill="FFFFFF"/>
        </w:rPr>
        <w:t>n prealabil</w:t>
      </w:r>
      <w:r w:rsidR="00C949E3" w:rsidRPr="00A113F2">
        <w:rPr>
          <w:rFonts w:ascii="Times New Roman" w:hAnsi="Times New Roman" w:cs="Times New Roman"/>
          <w:sz w:val="24"/>
          <w:szCs w:val="24"/>
          <w:shd w:val="clear" w:color="auto" w:fill="FFFFFF"/>
        </w:rPr>
        <w:t>;</w:t>
      </w:r>
    </w:p>
    <w:p w:rsidR="00C949E3" w:rsidRPr="00A113F2" w:rsidRDefault="00C949E3" w:rsidP="00C949E3">
      <w:pPr>
        <w:pStyle w:val="Listparagraf"/>
        <w:numPr>
          <w:ilvl w:val="0"/>
          <w:numId w:val="4"/>
        </w:numPr>
        <w:autoSpaceDE w:val="0"/>
        <w:autoSpaceDN w:val="0"/>
        <w:adjustRightInd w:val="0"/>
        <w:spacing w:after="0"/>
        <w:jc w:val="both"/>
        <w:rPr>
          <w:rFonts w:ascii="Times New Roman" w:hAnsi="Times New Roman" w:cs="Times New Roman"/>
          <w:sz w:val="24"/>
          <w:szCs w:val="24"/>
          <w:lang w:val="da-DK"/>
        </w:rPr>
      </w:pPr>
      <w:r w:rsidRPr="00A113F2">
        <w:rPr>
          <w:rFonts w:ascii="Times New Roman" w:hAnsi="Times New Roman" w:cs="Times New Roman"/>
          <w:sz w:val="24"/>
          <w:szCs w:val="24"/>
        </w:rPr>
        <w:t>este permis</w:t>
      </w:r>
      <w:r w:rsidR="009513E5" w:rsidRPr="00A113F2">
        <w:rPr>
          <w:rFonts w:ascii="Times New Roman" w:hAnsi="Times New Roman" w:cs="Times New Roman"/>
          <w:sz w:val="24"/>
          <w:szCs w:val="24"/>
        </w:rPr>
        <w:t>ă</w:t>
      </w:r>
      <w:r w:rsidRPr="00A113F2">
        <w:rPr>
          <w:rFonts w:ascii="Times New Roman" w:hAnsi="Times New Roman" w:cs="Times New Roman"/>
          <w:sz w:val="24"/>
          <w:szCs w:val="24"/>
        </w:rPr>
        <w:t xml:space="preserve"> amplasarea de proiect publicitar special,</w:t>
      </w:r>
      <w:r w:rsidRPr="00A113F2">
        <w:rPr>
          <w:rFonts w:ascii="Times New Roman" w:hAnsi="Times New Roman" w:cs="Times New Roman"/>
          <w:sz w:val="24"/>
          <w:szCs w:val="24"/>
          <w:shd w:val="clear" w:color="auto" w:fill="FFFFFF"/>
        </w:rPr>
        <w:t xml:space="preserve"> creată special în scopul promovării unui produs, a unui serviciu sau eveniment și care nu are în alcătuirea sa elemente de fundație și/sau structuri publicitare clasice;</w:t>
      </w:r>
    </w:p>
    <w:p w:rsidR="00C949E3" w:rsidRPr="00A113F2" w:rsidRDefault="00C949E3" w:rsidP="00C949E3">
      <w:pPr>
        <w:pStyle w:val="Listparagraf"/>
        <w:numPr>
          <w:ilvl w:val="0"/>
          <w:numId w:val="4"/>
        </w:numPr>
        <w:autoSpaceDE w:val="0"/>
        <w:autoSpaceDN w:val="0"/>
        <w:adjustRightInd w:val="0"/>
        <w:spacing w:after="0"/>
        <w:jc w:val="both"/>
        <w:rPr>
          <w:rFonts w:ascii="Times New Roman" w:hAnsi="Times New Roman" w:cs="Times New Roman"/>
          <w:sz w:val="24"/>
          <w:szCs w:val="24"/>
          <w:lang w:val="da-DK"/>
        </w:rPr>
      </w:pPr>
      <w:r w:rsidRPr="00A113F2">
        <w:rPr>
          <w:rFonts w:ascii="Times New Roman" w:hAnsi="Times New Roman" w:cs="Times New Roman"/>
          <w:sz w:val="24"/>
          <w:szCs w:val="24"/>
          <w:shd w:val="clear" w:color="auto" w:fill="FFFFFF"/>
        </w:rPr>
        <w:t>este permis</w:t>
      </w:r>
      <w:r w:rsidR="009513E5" w:rsidRPr="00A113F2">
        <w:rPr>
          <w:rFonts w:ascii="Times New Roman" w:hAnsi="Times New Roman" w:cs="Times New Roman"/>
          <w:sz w:val="24"/>
          <w:szCs w:val="24"/>
          <w:shd w:val="clear" w:color="auto" w:fill="FFFFFF"/>
        </w:rPr>
        <w:t>ă</w:t>
      </w:r>
      <w:r w:rsidRPr="00A113F2">
        <w:rPr>
          <w:rFonts w:ascii="Times New Roman" w:hAnsi="Times New Roman" w:cs="Times New Roman"/>
          <w:sz w:val="24"/>
          <w:szCs w:val="24"/>
          <w:shd w:val="clear" w:color="auto" w:fill="FFFFFF"/>
        </w:rPr>
        <w:t xml:space="preserve"> amplasarea de mesh digital - suport publicitar de mari dimensiuni expus pe suprafața exterioară a unui imobil și care folosește modul electronic de afișare a reclamei</w:t>
      </w:r>
      <w:r w:rsidR="00760189" w:rsidRPr="00A113F2">
        <w:rPr>
          <w:rFonts w:ascii="Times New Roman" w:hAnsi="Times New Roman" w:cs="Times New Roman"/>
          <w:sz w:val="24"/>
          <w:szCs w:val="24"/>
          <w:shd w:val="clear" w:color="auto" w:fill="FFFFFF"/>
        </w:rPr>
        <w:t>;</w:t>
      </w:r>
    </w:p>
    <w:p w:rsidR="00BB4AAE" w:rsidRPr="00A113F2" w:rsidRDefault="00760189" w:rsidP="00760189">
      <w:pPr>
        <w:pStyle w:val="Listparagraf"/>
        <w:numPr>
          <w:ilvl w:val="0"/>
          <w:numId w:val="4"/>
        </w:numPr>
        <w:autoSpaceDE w:val="0"/>
        <w:autoSpaceDN w:val="0"/>
        <w:adjustRightInd w:val="0"/>
        <w:spacing w:after="0"/>
        <w:jc w:val="both"/>
        <w:rPr>
          <w:rFonts w:ascii="Times New Roman" w:hAnsi="Times New Roman" w:cs="Times New Roman"/>
          <w:sz w:val="24"/>
          <w:szCs w:val="24"/>
          <w:lang w:val="da-DK"/>
        </w:rPr>
      </w:pPr>
      <w:r w:rsidRPr="00A113F2">
        <w:rPr>
          <w:rFonts w:ascii="Times New Roman" w:hAnsi="Times New Roman" w:cs="Times New Roman"/>
          <w:sz w:val="24"/>
          <w:szCs w:val="24"/>
          <w:shd w:val="clear" w:color="auto" w:fill="FFFFFF"/>
        </w:rPr>
        <w:t>pe trotuarele/</w:t>
      </w:r>
      <w:r w:rsidR="009513E5" w:rsidRPr="00A113F2">
        <w:rPr>
          <w:rFonts w:ascii="Times New Roman" w:hAnsi="Times New Roman" w:cs="Times New Roman"/>
          <w:sz w:val="24"/>
          <w:szCs w:val="24"/>
          <w:shd w:val="clear" w:color="auto" w:fill="FFFFFF"/>
        </w:rPr>
        <w:t xml:space="preserve"> </w:t>
      </w:r>
      <w:r w:rsidRPr="00A113F2">
        <w:rPr>
          <w:rFonts w:ascii="Times New Roman" w:hAnsi="Times New Roman" w:cs="Times New Roman"/>
          <w:sz w:val="24"/>
          <w:szCs w:val="24"/>
          <w:shd w:val="clear" w:color="auto" w:fill="FFFFFF"/>
        </w:rPr>
        <w:t>spațiile pietonale cu o lățime de cel puțin 2</w:t>
      </w:r>
      <w:proofErr w:type="gramStart"/>
      <w:r w:rsidRPr="00A113F2">
        <w:rPr>
          <w:rFonts w:ascii="Times New Roman" w:hAnsi="Times New Roman" w:cs="Times New Roman"/>
          <w:sz w:val="24"/>
          <w:szCs w:val="24"/>
          <w:shd w:val="clear" w:color="auto" w:fill="FFFFFF"/>
        </w:rPr>
        <w:t>,00</w:t>
      </w:r>
      <w:proofErr w:type="gramEnd"/>
      <w:r w:rsidRPr="00A113F2">
        <w:rPr>
          <w:rFonts w:ascii="Times New Roman" w:hAnsi="Times New Roman" w:cs="Times New Roman"/>
          <w:sz w:val="24"/>
          <w:szCs w:val="24"/>
          <w:shd w:val="clear" w:color="auto" w:fill="FFFFFF"/>
        </w:rPr>
        <w:t xml:space="preserve"> m se pot amplasa panouri publicitare mobile pliante, având ca scop promovarea comercială, comunicarea de tarife sau acțiuni promoționale, specifice activității desfășurate de beneficiarul publicității, cu conditia de a avea</w:t>
      </w:r>
      <w:r w:rsidRPr="00A113F2">
        <w:rPr>
          <w:rStyle w:val="slit"/>
          <w:rFonts w:ascii="Times New Roman" w:hAnsi="Times New Roman" w:cs="Times New Roman"/>
          <w:sz w:val="24"/>
          <w:szCs w:val="24"/>
          <w:bdr w:val="dotted" w:sz="6" w:space="0" w:color="FEFEFE" w:frame="1"/>
          <w:shd w:val="clear" w:color="auto" w:fill="FFFFFF"/>
        </w:rPr>
        <w:t> </w:t>
      </w:r>
      <w:r w:rsidRPr="00A113F2">
        <w:rPr>
          <w:rStyle w:val="slitbdy"/>
          <w:rFonts w:ascii="Times New Roman" w:hAnsi="Times New Roman" w:cs="Times New Roman"/>
          <w:sz w:val="24"/>
          <w:szCs w:val="24"/>
          <w:bdr w:val="none" w:sz="0" w:space="0" w:color="auto" w:frame="1"/>
          <w:shd w:val="clear" w:color="auto" w:fill="FFFFFF"/>
        </w:rPr>
        <w:t>dimensiunile maxime ale panoului vor fi de 0,50 m x 0,90 m.</w:t>
      </w:r>
    </w:p>
    <w:p w:rsidR="00F876FA" w:rsidRPr="00A113F2" w:rsidRDefault="00F876FA" w:rsidP="00F876FA">
      <w:pPr>
        <w:pStyle w:val="Listparagraf"/>
        <w:autoSpaceDE w:val="0"/>
        <w:autoSpaceDN w:val="0"/>
        <w:adjustRightInd w:val="0"/>
        <w:spacing w:after="0"/>
        <w:ind w:left="1080"/>
        <w:jc w:val="both"/>
        <w:rPr>
          <w:rFonts w:ascii="Times New Roman" w:hAnsi="Times New Roman" w:cs="Times New Roman"/>
          <w:sz w:val="24"/>
          <w:szCs w:val="24"/>
          <w:lang w:val="da-DK"/>
        </w:rPr>
      </w:pPr>
    </w:p>
    <w:p w:rsidR="00D64406" w:rsidRPr="00A113F2" w:rsidRDefault="00D64406" w:rsidP="00D64406">
      <w:pPr>
        <w:autoSpaceDE w:val="0"/>
        <w:autoSpaceDN w:val="0"/>
        <w:adjustRightInd w:val="0"/>
        <w:spacing w:after="0"/>
        <w:ind w:firstLine="720"/>
        <w:jc w:val="both"/>
        <w:rPr>
          <w:rFonts w:ascii="Times New Roman" w:eastAsia="ArialOOEnc" w:hAnsi="Times New Roman" w:cs="Times New Roman"/>
          <w:sz w:val="24"/>
          <w:szCs w:val="24"/>
        </w:rPr>
      </w:pPr>
      <w:r w:rsidRPr="00A113F2">
        <w:rPr>
          <w:rFonts w:ascii="Times New Roman" w:eastAsia="ArialOOEnc" w:hAnsi="Times New Roman" w:cs="Times New Roman"/>
          <w:sz w:val="24"/>
          <w:szCs w:val="24"/>
        </w:rPr>
        <w:t>(2) Pentru copertinele, umbrelele, marchizele, parasolarele sau alte asemenea structuri</w:t>
      </w:r>
      <w:r w:rsidRPr="00A113F2">
        <w:rPr>
          <w:rFonts w:ascii="Times New Roman" w:hAnsi="Times New Roman" w:cs="Times New Roman"/>
          <w:sz w:val="24"/>
          <w:szCs w:val="24"/>
          <w:lang w:val="ro-RO"/>
        </w:rPr>
        <w:t xml:space="preserve"> amplasate pentru protecţia clădirilor şi teraselor</w:t>
      </w:r>
      <w:r w:rsidRPr="00A113F2">
        <w:rPr>
          <w:rFonts w:ascii="Times New Roman" w:eastAsia="ArialOOEnc" w:hAnsi="Times New Roman" w:cs="Times New Roman"/>
          <w:sz w:val="24"/>
          <w:szCs w:val="24"/>
        </w:rPr>
        <w:t xml:space="preserve"> din această zonă nu </w:t>
      </w:r>
      <w:proofErr w:type="gramStart"/>
      <w:r w:rsidRPr="00A113F2">
        <w:rPr>
          <w:rFonts w:ascii="Times New Roman" w:eastAsia="ArialOOEnc" w:hAnsi="Times New Roman" w:cs="Times New Roman"/>
          <w:sz w:val="24"/>
          <w:szCs w:val="24"/>
        </w:rPr>
        <w:t>este</w:t>
      </w:r>
      <w:proofErr w:type="gramEnd"/>
      <w:r w:rsidRPr="00A113F2">
        <w:rPr>
          <w:rFonts w:ascii="Times New Roman" w:eastAsia="ArialOOEnc" w:hAnsi="Times New Roman" w:cs="Times New Roman"/>
          <w:sz w:val="24"/>
          <w:szCs w:val="24"/>
        </w:rPr>
        <w:t xml:space="preserve"> permis</w:t>
      </w:r>
      <w:r w:rsidR="009513E5" w:rsidRPr="00A113F2">
        <w:rPr>
          <w:rFonts w:ascii="Times New Roman" w:eastAsia="ArialOOEnc" w:hAnsi="Times New Roman" w:cs="Times New Roman"/>
          <w:sz w:val="24"/>
          <w:szCs w:val="24"/>
        </w:rPr>
        <w:t>ă</w:t>
      </w:r>
      <w:r w:rsidRPr="00A113F2">
        <w:rPr>
          <w:rFonts w:ascii="Times New Roman" w:eastAsia="ArialOOEnc" w:hAnsi="Times New Roman" w:cs="Times New Roman"/>
          <w:sz w:val="24"/>
          <w:szCs w:val="24"/>
        </w:rPr>
        <w:t xml:space="preserve"> inscripţionarea de nici un fel.</w:t>
      </w:r>
    </w:p>
    <w:p w:rsidR="00D64406" w:rsidRPr="00A113F2" w:rsidRDefault="00D64406" w:rsidP="00D64406">
      <w:pPr>
        <w:autoSpaceDE w:val="0"/>
        <w:autoSpaceDN w:val="0"/>
        <w:adjustRightInd w:val="0"/>
        <w:spacing w:after="0"/>
        <w:ind w:firstLine="720"/>
        <w:jc w:val="both"/>
        <w:rPr>
          <w:rFonts w:ascii="Times New Roman" w:eastAsia="ArialOOEnc" w:hAnsi="Times New Roman" w:cs="Times New Roman"/>
          <w:sz w:val="24"/>
          <w:szCs w:val="24"/>
        </w:rPr>
      </w:pPr>
      <w:r w:rsidRPr="00A113F2">
        <w:rPr>
          <w:rFonts w:ascii="Times New Roman" w:eastAsia="ArialOOEnc" w:hAnsi="Times New Roman" w:cs="Times New Roman"/>
          <w:sz w:val="24"/>
          <w:szCs w:val="24"/>
        </w:rPr>
        <w:t xml:space="preserve"> (3) Pe faţadele clădirilor cu arhitectură modernă, firmele se vor putea amplasa şi în zona luminatorului vitrinei, </w:t>
      </w:r>
      <w:r w:rsidR="009513E5" w:rsidRPr="00A113F2">
        <w:rPr>
          <w:rFonts w:ascii="Times New Roman" w:eastAsia="ArialOOEnc" w:hAnsi="Times New Roman" w:cs="Times New Roman"/>
          <w:sz w:val="24"/>
          <w:szCs w:val="24"/>
        </w:rPr>
        <w:t>î</w:t>
      </w:r>
      <w:r w:rsidRPr="00A113F2">
        <w:rPr>
          <w:rFonts w:ascii="Times New Roman" w:eastAsia="ArialOOEnc" w:hAnsi="Times New Roman" w:cs="Times New Roman"/>
          <w:sz w:val="24"/>
          <w:szCs w:val="24"/>
        </w:rPr>
        <w:t xml:space="preserve">n interiorul vitrinei, respectiv </w:t>
      </w:r>
      <w:r w:rsidR="009513E5" w:rsidRPr="00A113F2">
        <w:rPr>
          <w:rFonts w:ascii="Times New Roman" w:eastAsia="ArialOOEnc" w:hAnsi="Times New Roman" w:cs="Times New Roman"/>
          <w:sz w:val="24"/>
          <w:szCs w:val="24"/>
        </w:rPr>
        <w:t>î</w:t>
      </w:r>
      <w:r w:rsidRPr="00A113F2">
        <w:rPr>
          <w:rFonts w:ascii="Times New Roman" w:eastAsia="ArialOOEnc" w:hAnsi="Times New Roman" w:cs="Times New Roman"/>
          <w:sz w:val="24"/>
          <w:szCs w:val="24"/>
        </w:rPr>
        <w:t>n exterior.</w:t>
      </w:r>
    </w:p>
    <w:p w:rsidR="0020458B" w:rsidRPr="00A113F2" w:rsidRDefault="0020458B" w:rsidP="00631907">
      <w:pPr>
        <w:autoSpaceDE w:val="0"/>
        <w:autoSpaceDN w:val="0"/>
        <w:adjustRightInd w:val="0"/>
        <w:spacing w:after="0"/>
        <w:ind w:firstLine="720"/>
        <w:jc w:val="both"/>
        <w:rPr>
          <w:rFonts w:ascii="Times New Roman" w:eastAsia="ArialOOEnc" w:hAnsi="Times New Roman" w:cs="Times New Roman"/>
          <w:sz w:val="24"/>
          <w:szCs w:val="24"/>
        </w:rPr>
      </w:pPr>
      <w:r w:rsidRPr="00A113F2">
        <w:rPr>
          <w:rFonts w:ascii="Times New Roman" w:eastAsia="ArialOOEnc" w:hAnsi="Times New Roman" w:cs="Times New Roman"/>
          <w:sz w:val="24"/>
          <w:szCs w:val="24"/>
        </w:rPr>
        <w:t xml:space="preserve"> </w:t>
      </w:r>
    </w:p>
    <w:p w:rsidR="00631907" w:rsidRPr="00A113F2" w:rsidRDefault="00631907" w:rsidP="00631907">
      <w:pPr>
        <w:autoSpaceDE w:val="0"/>
        <w:autoSpaceDN w:val="0"/>
        <w:adjustRightInd w:val="0"/>
        <w:spacing w:after="0"/>
        <w:ind w:firstLine="720"/>
        <w:jc w:val="both"/>
        <w:rPr>
          <w:rFonts w:ascii="Times New Roman" w:eastAsia="ArialOOEnc" w:hAnsi="Times New Roman" w:cs="Times New Roman"/>
          <w:sz w:val="24"/>
          <w:szCs w:val="24"/>
        </w:rPr>
      </w:pPr>
    </w:p>
    <w:p w:rsidR="00F075AD" w:rsidRPr="00A113F2" w:rsidRDefault="009513E5" w:rsidP="009513E5">
      <w:pPr>
        <w:spacing w:after="0"/>
        <w:jc w:val="center"/>
        <w:rPr>
          <w:rFonts w:ascii="Times New Roman" w:hAnsi="Times New Roman" w:cs="Times New Roman"/>
          <w:b/>
          <w:i/>
          <w:sz w:val="24"/>
          <w:szCs w:val="24"/>
          <w:lang w:val="ro-RO"/>
        </w:rPr>
      </w:pPr>
      <w:r w:rsidRPr="00A113F2">
        <w:rPr>
          <w:rFonts w:ascii="Times New Roman" w:hAnsi="Times New Roman" w:cs="Times New Roman"/>
          <w:b/>
          <w:i/>
          <w:sz w:val="24"/>
          <w:szCs w:val="24"/>
          <w:lang w:val="ro-RO"/>
        </w:rPr>
        <w:t xml:space="preserve">Secţiunea a III </w:t>
      </w:r>
      <w:r w:rsidR="00F075AD" w:rsidRPr="00A113F2">
        <w:rPr>
          <w:rFonts w:ascii="Times New Roman" w:hAnsi="Times New Roman" w:cs="Times New Roman"/>
          <w:b/>
          <w:i/>
          <w:sz w:val="24"/>
          <w:szCs w:val="24"/>
          <w:lang w:val="ro-RO"/>
        </w:rPr>
        <w:t>a</w:t>
      </w:r>
    </w:p>
    <w:p w:rsidR="00F075AD" w:rsidRPr="00A113F2" w:rsidRDefault="00F075AD" w:rsidP="009513E5">
      <w:pPr>
        <w:autoSpaceDE w:val="0"/>
        <w:autoSpaceDN w:val="0"/>
        <w:adjustRightInd w:val="0"/>
        <w:spacing w:after="0"/>
        <w:jc w:val="center"/>
        <w:rPr>
          <w:rFonts w:ascii="Times New Roman" w:hAnsi="Times New Roman" w:cs="Times New Roman"/>
          <w:b/>
          <w:i/>
          <w:sz w:val="24"/>
          <w:szCs w:val="24"/>
          <w:lang w:val="ro-RO"/>
        </w:rPr>
      </w:pPr>
      <w:r w:rsidRPr="00A113F2">
        <w:rPr>
          <w:rFonts w:ascii="Times New Roman" w:hAnsi="Times New Roman" w:cs="Times New Roman"/>
          <w:b/>
          <w:i/>
          <w:sz w:val="24"/>
          <w:szCs w:val="24"/>
        </w:rPr>
        <w:t xml:space="preserve">Reguli generale privind amplasarea panourilor publicitare, </w:t>
      </w:r>
      <w:proofErr w:type="gramStart"/>
      <w:r w:rsidRPr="00A113F2">
        <w:rPr>
          <w:rFonts w:ascii="Times New Roman" w:hAnsi="Times New Roman" w:cs="Times New Roman"/>
          <w:b/>
          <w:i/>
          <w:sz w:val="24"/>
          <w:szCs w:val="24"/>
        </w:rPr>
        <w:t>a</w:t>
      </w:r>
      <w:proofErr w:type="gramEnd"/>
      <w:r w:rsidRPr="00A113F2">
        <w:rPr>
          <w:rFonts w:ascii="Times New Roman" w:hAnsi="Times New Roman" w:cs="Times New Roman"/>
          <w:b/>
          <w:i/>
          <w:sz w:val="24"/>
          <w:szCs w:val="24"/>
        </w:rPr>
        <w:t xml:space="preserve"> ecranelor şi publicităţii luminoase pe imobile </w:t>
      </w:r>
      <w:r w:rsidRPr="00A113F2">
        <w:rPr>
          <w:rFonts w:ascii="Times New Roman" w:hAnsi="Times New Roman" w:cs="Times New Roman"/>
          <w:b/>
          <w:i/>
          <w:sz w:val="24"/>
          <w:szCs w:val="24"/>
          <w:lang w:val="ro-RO"/>
        </w:rPr>
        <w:t>şi la sol</w:t>
      </w:r>
    </w:p>
    <w:p w:rsidR="00A20309" w:rsidRPr="00A113F2" w:rsidRDefault="00A20309" w:rsidP="00D05B7F">
      <w:pPr>
        <w:autoSpaceDE w:val="0"/>
        <w:autoSpaceDN w:val="0"/>
        <w:adjustRightInd w:val="0"/>
        <w:spacing w:after="0"/>
        <w:jc w:val="both"/>
        <w:rPr>
          <w:rFonts w:ascii="Times New Roman" w:hAnsi="Times New Roman" w:cs="Times New Roman"/>
          <w:b/>
          <w:i/>
          <w:sz w:val="24"/>
          <w:szCs w:val="24"/>
          <w:lang w:val="ro-RO"/>
        </w:rPr>
      </w:pPr>
    </w:p>
    <w:p w:rsidR="00F075AD" w:rsidRPr="00A113F2" w:rsidRDefault="00F075AD" w:rsidP="00D05B7F">
      <w:pPr>
        <w:autoSpaceDE w:val="0"/>
        <w:autoSpaceDN w:val="0"/>
        <w:adjustRightInd w:val="0"/>
        <w:spacing w:after="0"/>
        <w:ind w:firstLine="720"/>
        <w:jc w:val="both"/>
        <w:rPr>
          <w:rFonts w:ascii="Times New Roman" w:hAnsi="Times New Roman" w:cs="Times New Roman"/>
          <w:b/>
          <w:sz w:val="24"/>
          <w:szCs w:val="24"/>
        </w:rPr>
      </w:pPr>
      <w:r w:rsidRPr="00A113F2">
        <w:rPr>
          <w:rFonts w:ascii="Times New Roman" w:hAnsi="Times New Roman" w:cs="Times New Roman"/>
          <w:b/>
          <w:sz w:val="24"/>
          <w:szCs w:val="24"/>
        </w:rPr>
        <w:t xml:space="preserve">Art. </w:t>
      </w:r>
      <w:r w:rsidR="004056D9" w:rsidRPr="00A113F2">
        <w:rPr>
          <w:rFonts w:ascii="Times New Roman" w:hAnsi="Times New Roman" w:cs="Times New Roman"/>
          <w:b/>
          <w:sz w:val="24"/>
          <w:szCs w:val="24"/>
        </w:rPr>
        <w:t>2</w:t>
      </w:r>
      <w:r w:rsidR="000F4C6A" w:rsidRPr="00A113F2">
        <w:rPr>
          <w:rFonts w:ascii="Times New Roman" w:hAnsi="Times New Roman" w:cs="Times New Roman"/>
          <w:b/>
          <w:sz w:val="24"/>
          <w:szCs w:val="24"/>
        </w:rPr>
        <w:t>1</w:t>
      </w:r>
    </w:p>
    <w:p w:rsidR="00F075AD" w:rsidRPr="00A113F2" w:rsidRDefault="00F075AD" w:rsidP="00D05B7F">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 xml:space="preserve">(1) Amplasarea panourilor publicitare atât pe domeniul public, cât şi privat se </w:t>
      </w:r>
      <w:proofErr w:type="gramStart"/>
      <w:r w:rsidRPr="00A113F2">
        <w:rPr>
          <w:rFonts w:ascii="Times New Roman" w:hAnsi="Times New Roman" w:cs="Times New Roman"/>
          <w:sz w:val="24"/>
          <w:szCs w:val="24"/>
        </w:rPr>
        <w:t>va</w:t>
      </w:r>
      <w:proofErr w:type="gramEnd"/>
      <w:r w:rsidRPr="00A113F2">
        <w:rPr>
          <w:rFonts w:ascii="Times New Roman" w:hAnsi="Times New Roman" w:cs="Times New Roman"/>
          <w:sz w:val="24"/>
          <w:szCs w:val="24"/>
        </w:rPr>
        <w:t xml:space="preserve"> face numai după obţinerea autorizaţiei de construire, emisă conform prevederilor legale în vigoare, şi în baza unui contract de închiriere valabil încheiat cu proprietarul/</w:t>
      </w:r>
      <w:r w:rsidR="009513E5" w:rsidRPr="00A113F2">
        <w:rPr>
          <w:rFonts w:ascii="Times New Roman" w:hAnsi="Times New Roman" w:cs="Times New Roman"/>
          <w:sz w:val="24"/>
          <w:szCs w:val="24"/>
        </w:rPr>
        <w:t xml:space="preserve"> </w:t>
      </w:r>
      <w:r w:rsidRPr="00A113F2">
        <w:rPr>
          <w:rFonts w:ascii="Times New Roman" w:hAnsi="Times New Roman" w:cs="Times New Roman"/>
          <w:sz w:val="24"/>
          <w:szCs w:val="24"/>
        </w:rPr>
        <w:t>administratorul imobilului.</w:t>
      </w:r>
    </w:p>
    <w:p w:rsidR="009513E5" w:rsidRPr="00A113F2" w:rsidRDefault="00F075AD" w:rsidP="00A551DE">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lastRenderedPageBreak/>
        <w:t>(2) Amplasarea panourilor publicitare, pe proprietăti private, sunt lucrări de construcţii cu caracter provizoriu; durata de existen</w:t>
      </w:r>
      <w:r w:rsidRPr="00A113F2">
        <w:rPr>
          <w:rFonts w:ascii="Times New Roman" w:hAnsi="Times New Roman" w:cs="Times New Roman"/>
          <w:sz w:val="24"/>
          <w:szCs w:val="24"/>
          <w:lang w:val="ro-RO"/>
        </w:rPr>
        <w:t xml:space="preserve">ţă a panourilor publicitare amplasate pe domeniul privat </w:t>
      </w:r>
      <w:proofErr w:type="gramStart"/>
      <w:r w:rsidRPr="00A113F2">
        <w:rPr>
          <w:rFonts w:ascii="Times New Roman" w:hAnsi="Times New Roman" w:cs="Times New Roman"/>
          <w:sz w:val="24"/>
          <w:szCs w:val="24"/>
          <w:lang w:val="ro-RO"/>
        </w:rPr>
        <w:t>este</w:t>
      </w:r>
      <w:proofErr w:type="gramEnd"/>
      <w:r w:rsidRPr="00A113F2">
        <w:rPr>
          <w:rFonts w:ascii="Times New Roman" w:hAnsi="Times New Roman" w:cs="Times New Roman"/>
          <w:sz w:val="24"/>
          <w:szCs w:val="24"/>
          <w:lang w:val="ro-RO"/>
        </w:rPr>
        <w:t xml:space="preserve"> de </w:t>
      </w:r>
      <w:r w:rsidRPr="00A113F2">
        <w:rPr>
          <w:rFonts w:ascii="Times New Roman" w:hAnsi="Times New Roman" w:cs="Times New Roman"/>
          <w:sz w:val="24"/>
          <w:szCs w:val="24"/>
        </w:rPr>
        <w:t xml:space="preserve">5 ani. Acest termen decurge de la data </w:t>
      </w:r>
      <w:r w:rsidR="009513E5" w:rsidRPr="00A113F2">
        <w:rPr>
          <w:rFonts w:ascii="Times New Roman" w:hAnsi="Times New Roman" w:cs="Times New Roman"/>
          <w:sz w:val="24"/>
          <w:szCs w:val="24"/>
        </w:rPr>
        <w:t xml:space="preserve">amplasării panoului publicitar </w:t>
      </w:r>
    </w:p>
    <w:p w:rsidR="00A551DE" w:rsidRPr="00A113F2" w:rsidRDefault="009513E5" w:rsidP="009513E5">
      <w:pPr>
        <w:autoSpaceDE w:val="0"/>
        <w:autoSpaceDN w:val="0"/>
        <w:adjustRightInd w:val="0"/>
        <w:spacing w:after="0"/>
        <w:jc w:val="both"/>
        <w:rPr>
          <w:rFonts w:ascii="Times New Roman" w:hAnsi="Times New Roman" w:cs="Times New Roman"/>
          <w:sz w:val="24"/>
          <w:szCs w:val="24"/>
        </w:rPr>
      </w:pPr>
      <w:proofErr w:type="gramStart"/>
      <w:r w:rsidRPr="00A113F2">
        <w:rPr>
          <w:rFonts w:ascii="Times New Roman" w:hAnsi="Times New Roman" w:cs="Times New Roman"/>
          <w:sz w:val="24"/>
          <w:szCs w:val="24"/>
        </w:rPr>
        <w:t xml:space="preserve">( </w:t>
      </w:r>
      <w:r w:rsidR="00F075AD" w:rsidRPr="00A113F2">
        <w:rPr>
          <w:rFonts w:ascii="Times New Roman" w:hAnsi="Times New Roman" w:cs="Times New Roman"/>
          <w:sz w:val="24"/>
          <w:szCs w:val="24"/>
        </w:rPr>
        <w:t>comunicată</w:t>
      </w:r>
      <w:proofErr w:type="gramEnd"/>
      <w:r w:rsidR="00F075AD" w:rsidRPr="00A113F2">
        <w:rPr>
          <w:rFonts w:ascii="Times New Roman" w:hAnsi="Times New Roman" w:cs="Times New Roman"/>
          <w:sz w:val="24"/>
          <w:szCs w:val="24"/>
        </w:rPr>
        <w:t xml:space="preserve"> în prealabil; în caz contrar se consideră ziua următoare dat</w:t>
      </w:r>
      <w:r w:rsidRPr="00A113F2">
        <w:rPr>
          <w:rFonts w:ascii="Times New Roman" w:hAnsi="Times New Roman" w:cs="Times New Roman"/>
          <w:sz w:val="24"/>
          <w:szCs w:val="24"/>
        </w:rPr>
        <w:t xml:space="preserve">a de emitere a autorizaţie </w:t>
      </w:r>
      <w:r w:rsidR="00F075AD" w:rsidRPr="00A113F2">
        <w:rPr>
          <w:rFonts w:ascii="Times New Roman" w:hAnsi="Times New Roman" w:cs="Times New Roman"/>
          <w:sz w:val="24"/>
          <w:szCs w:val="24"/>
        </w:rPr>
        <w:t xml:space="preserve">). </w:t>
      </w:r>
      <w:proofErr w:type="gramStart"/>
      <w:r w:rsidR="00F075AD" w:rsidRPr="00A113F2">
        <w:rPr>
          <w:rFonts w:ascii="Times New Roman" w:hAnsi="Times New Roman" w:cs="Times New Roman"/>
          <w:sz w:val="24"/>
          <w:szCs w:val="24"/>
        </w:rPr>
        <w:t>După expirarea acestui termen, se poate solicita reautorizarea pe acelaşi amplasament, pe o perioada egală cu perioada iniţială.</w:t>
      </w:r>
      <w:proofErr w:type="gramEnd"/>
      <w:r w:rsidR="005772BB" w:rsidRPr="00A113F2">
        <w:rPr>
          <w:rFonts w:ascii="Times New Roman" w:hAnsi="Times New Roman" w:cs="Times New Roman"/>
          <w:sz w:val="24"/>
          <w:szCs w:val="24"/>
        </w:rPr>
        <w:t xml:space="preserve"> </w:t>
      </w:r>
    </w:p>
    <w:p w:rsidR="00A551DE" w:rsidRPr="00A113F2" w:rsidRDefault="00A551DE" w:rsidP="00A551DE">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 xml:space="preserve">(3) </w:t>
      </w:r>
      <w:r w:rsidRPr="00A113F2">
        <w:rPr>
          <w:rFonts w:ascii="Times New Roman" w:eastAsia="Times New Roman" w:hAnsi="Times New Roman" w:cs="Times New Roman"/>
          <w:sz w:val="24"/>
          <w:szCs w:val="24"/>
        </w:rPr>
        <w:t>Pe spațiile verzi cu destinația de scuaruri sau parcuri predate pentru amenajare și întreținere agenților economici, pot fi amplasate panouri informative cu privire la agentul economic respectiv, fără taxa aferentă ocupării domeniului public și afișaj</w:t>
      </w:r>
      <w:r w:rsidR="00BF38EB" w:rsidRPr="00A113F2">
        <w:rPr>
          <w:rFonts w:ascii="Times New Roman" w:eastAsia="Times New Roman" w:hAnsi="Times New Roman" w:cs="Times New Roman"/>
          <w:sz w:val="24"/>
          <w:szCs w:val="24"/>
        </w:rPr>
        <w:t>, prin cadrul proiectului “Adopt</w:t>
      </w:r>
      <w:r w:rsidR="009513E5" w:rsidRPr="00A113F2">
        <w:rPr>
          <w:rFonts w:ascii="Times New Roman" w:eastAsia="Times New Roman" w:hAnsi="Times New Roman" w:cs="Times New Roman"/>
          <w:sz w:val="24"/>
          <w:szCs w:val="24"/>
        </w:rPr>
        <w:t>ă</w:t>
      </w:r>
      <w:r w:rsidR="00BF38EB" w:rsidRPr="00A113F2">
        <w:rPr>
          <w:rFonts w:ascii="Times New Roman" w:eastAsia="Times New Roman" w:hAnsi="Times New Roman" w:cs="Times New Roman"/>
          <w:sz w:val="24"/>
          <w:szCs w:val="24"/>
        </w:rPr>
        <w:t xml:space="preserve"> un spa</w:t>
      </w:r>
      <w:r w:rsidR="009513E5" w:rsidRPr="00A113F2">
        <w:rPr>
          <w:rFonts w:ascii="Times New Roman" w:eastAsia="Times New Roman" w:hAnsi="Times New Roman" w:cs="Times New Roman"/>
          <w:sz w:val="24"/>
          <w:szCs w:val="24"/>
        </w:rPr>
        <w:t>ț</w:t>
      </w:r>
      <w:r w:rsidR="00BF38EB" w:rsidRPr="00A113F2">
        <w:rPr>
          <w:rFonts w:ascii="Times New Roman" w:eastAsia="Times New Roman" w:hAnsi="Times New Roman" w:cs="Times New Roman"/>
          <w:sz w:val="24"/>
          <w:szCs w:val="24"/>
        </w:rPr>
        <w:t>iu verde”</w:t>
      </w:r>
      <w:r w:rsidR="009513E5" w:rsidRPr="00A113F2">
        <w:rPr>
          <w:rFonts w:ascii="Times New Roman" w:eastAsia="Times New Roman" w:hAnsi="Times New Roman" w:cs="Times New Roman"/>
          <w:sz w:val="24"/>
          <w:szCs w:val="24"/>
        </w:rPr>
        <w:t>, spații prevăzute prin Anexa 4, Anexa 5, Anexa 6 și Anexa 7.</w:t>
      </w:r>
    </w:p>
    <w:p w:rsidR="000F4C6A" w:rsidRPr="00A113F2" w:rsidRDefault="000F4C6A" w:rsidP="00D05B7F">
      <w:pPr>
        <w:autoSpaceDE w:val="0"/>
        <w:autoSpaceDN w:val="0"/>
        <w:adjustRightInd w:val="0"/>
        <w:spacing w:after="0"/>
        <w:ind w:firstLine="720"/>
        <w:jc w:val="both"/>
        <w:rPr>
          <w:rFonts w:ascii="Times New Roman" w:hAnsi="Times New Roman" w:cs="Times New Roman"/>
          <w:sz w:val="24"/>
          <w:szCs w:val="24"/>
        </w:rPr>
      </w:pPr>
    </w:p>
    <w:p w:rsidR="00AF3749" w:rsidRPr="00A113F2" w:rsidRDefault="00AF3749" w:rsidP="00D05B7F">
      <w:pPr>
        <w:autoSpaceDE w:val="0"/>
        <w:autoSpaceDN w:val="0"/>
        <w:adjustRightInd w:val="0"/>
        <w:spacing w:after="0"/>
        <w:ind w:firstLine="720"/>
        <w:jc w:val="both"/>
        <w:rPr>
          <w:rFonts w:ascii="Times New Roman" w:hAnsi="Times New Roman" w:cs="Times New Roman"/>
          <w:b/>
          <w:sz w:val="24"/>
          <w:szCs w:val="24"/>
        </w:rPr>
      </w:pPr>
      <w:r w:rsidRPr="00A113F2">
        <w:rPr>
          <w:rFonts w:ascii="Times New Roman" w:hAnsi="Times New Roman" w:cs="Times New Roman"/>
          <w:b/>
          <w:sz w:val="24"/>
          <w:szCs w:val="24"/>
        </w:rPr>
        <w:t>Art.</w:t>
      </w:r>
      <w:r w:rsidR="006D0F2C" w:rsidRPr="00A113F2">
        <w:rPr>
          <w:rFonts w:ascii="Times New Roman" w:hAnsi="Times New Roman" w:cs="Times New Roman"/>
          <w:b/>
          <w:sz w:val="24"/>
          <w:szCs w:val="24"/>
        </w:rPr>
        <w:t>2</w:t>
      </w:r>
      <w:r w:rsidR="000F4C6A" w:rsidRPr="00A113F2">
        <w:rPr>
          <w:rFonts w:ascii="Times New Roman" w:hAnsi="Times New Roman" w:cs="Times New Roman"/>
          <w:b/>
          <w:sz w:val="24"/>
          <w:szCs w:val="24"/>
        </w:rPr>
        <w:t>2</w:t>
      </w:r>
    </w:p>
    <w:p w:rsidR="00AF3749" w:rsidRPr="00A113F2" w:rsidRDefault="00AF3749" w:rsidP="00D05B7F">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(1) Pot fi amplasate panouri publicitare, ecrane şi pu</w:t>
      </w:r>
      <w:r w:rsidR="00BF38EB" w:rsidRPr="00A113F2">
        <w:rPr>
          <w:rFonts w:ascii="Times New Roman" w:hAnsi="Times New Roman" w:cs="Times New Roman"/>
          <w:sz w:val="24"/>
          <w:szCs w:val="24"/>
        </w:rPr>
        <w:t xml:space="preserve">blicitate luminoasă, pe </w:t>
      </w:r>
      <w:proofErr w:type="gramStart"/>
      <w:r w:rsidR="00BF38EB" w:rsidRPr="00A113F2">
        <w:rPr>
          <w:rFonts w:ascii="Times New Roman" w:hAnsi="Times New Roman" w:cs="Times New Roman"/>
          <w:sz w:val="24"/>
          <w:szCs w:val="24"/>
        </w:rPr>
        <w:t xml:space="preserve">calcane </w:t>
      </w:r>
      <w:r w:rsidRPr="00A113F2">
        <w:rPr>
          <w:rFonts w:ascii="Times New Roman" w:hAnsi="Times New Roman" w:cs="Times New Roman"/>
          <w:sz w:val="24"/>
          <w:szCs w:val="24"/>
        </w:rPr>
        <w:t>,</w:t>
      </w:r>
      <w:proofErr w:type="gramEnd"/>
      <w:r w:rsidRPr="00A113F2">
        <w:rPr>
          <w:rFonts w:ascii="Times New Roman" w:hAnsi="Times New Roman" w:cs="Times New Roman"/>
          <w:sz w:val="24"/>
          <w:szCs w:val="24"/>
        </w:rPr>
        <w:t xml:space="preserve"> pe </w:t>
      </w:r>
      <w:r w:rsidR="00323975" w:rsidRPr="00A113F2">
        <w:rPr>
          <w:rFonts w:ascii="Times New Roman" w:hAnsi="Times New Roman" w:cs="Times New Roman"/>
          <w:sz w:val="24"/>
          <w:szCs w:val="24"/>
        </w:rPr>
        <w:t>acoperi</w:t>
      </w:r>
      <w:r w:rsidR="009513E5" w:rsidRPr="00A113F2">
        <w:rPr>
          <w:rFonts w:ascii="Times New Roman" w:hAnsi="Times New Roman" w:cs="Times New Roman"/>
          <w:sz w:val="24"/>
          <w:szCs w:val="24"/>
        </w:rPr>
        <w:t>ș</w:t>
      </w:r>
      <w:r w:rsidR="00323975" w:rsidRPr="00A113F2">
        <w:rPr>
          <w:rFonts w:ascii="Times New Roman" w:hAnsi="Times New Roman" w:cs="Times New Roman"/>
          <w:sz w:val="24"/>
          <w:szCs w:val="24"/>
        </w:rPr>
        <w:t xml:space="preserve"> </w:t>
      </w:r>
      <w:r w:rsidRPr="00A113F2">
        <w:rPr>
          <w:rFonts w:ascii="Times New Roman" w:hAnsi="Times New Roman" w:cs="Times New Roman"/>
          <w:sz w:val="24"/>
          <w:szCs w:val="24"/>
        </w:rPr>
        <w:t>teras</w:t>
      </w:r>
      <w:r w:rsidR="009513E5" w:rsidRPr="00A113F2">
        <w:rPr>
          <w:rFonts w:ascii="Times New Roman" w:hAnsi="Times New Roman" w:cs="Times New Roman"/>
          <w:sz w:val="24"/>
          <w:szCs w:val="24"/>
        </w:rPr>
        <w:t>ă</w:t>
      </w:r>
      <w:r w:rsidRPr="00A113F2">
        <w:rPr>
          <w:rFonts w:ascii="Times New Roman" w:hAnsi="Times New Roman" w:cs="Times New Roman"/>
          <w:sz w:val="24"/>
          <w:szCs w:val="24"/>
        </w:rPr>
        <w:t xml:space="preserve"> ori acoperişuri ale clădirilor, astfel încât sistemele lor de prindere să nu constituie o sursă de accidente şi să nu afecteze structura de rezistenţă şi funcţionarea optimă a clădirilor.</w:t>
      </w:r>
    </w:p>
    <w:p w:rsidR="00AF3749" w:rsidRPr="00A113F2" w:rsidRDefault="00AF3749" w:rsidP="00D05B7F">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(2) Amplasarea panourilor publicitare, a ecranelor şi publicităţii luminoase pe clădiri se autorizează numai în baza unei expertize tehnice elaborate în condiţiile legii de către experţi tehnici atestaţi, precum şi a documentaţiei tehnice pentru autorizare, verificată de verificatori de proiecte atestaţi pentru cerinţele esenţiale de calitate "rezistenţă mecanică şi stabilitate", "siguranţă în exploatare" şi "securitate la incendiu", prevăzute de legislaţia în vigoare privind calitatea în construcţii.</w:t>
      </w:r>
    </w:p>
    <w:p w:rsidR="00AF3749" w:rsidRPr="00A113F2" w:rsidRDefault="00AF3749" w:rsidP="00D05B7F">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 xml:space="preserve">(3) Verificarea construcţiei cu privire la respectarea cerinţelor esenţiale de calitate prevăzute la alin. (2) </w:t>
      </w:r>
      <w:proofErr w:type="gramStart"/>
      <w:r w:rsidRPr="00A113F2">
        <w:rPr>
          <w:rFonts w:ascii="Times New Roman" w:hAnsi="Times New Roman" w:cs="Times New Roman"/>
          <w:sz w:val="24"/>
          <w:szCs w:val="24"/>
        </w:rPr>
        <w:t>se</w:t>
      </w:r>
      <w:proofErr w:type="gramEnd"/>
      <w:r w:rsidRPr="00A113F2">
        <w:rPr>
          <w:rFonts w:ascii="Times New Roman" w:hAnsi="Times New Roman" w:cs="Times New Roman"/>
          <w:sz w:val="24"/>
          <w:szCs w:val="24"/>
        </w:rPr>
        <w:t xml:space="preserve"> realizează prin reexpertizare tehnică, la fiecare 10 ani de la data emiterii autorizaţiei de construire pentru amplasarea structurii publicitare, sau ca urmare a acţiunilor factorilor de risc naturali/</w:t>
      </w:r>
      <w:r w:rsidR="00BA1BF8" w:rsidRPr="00A113F2">
        <w:rPr>
          <w:rFonts w:ascii="Times New Roman" w:hAnsi="Times New Roman" w:cs="Times New Roman"/>
          <w:sz w:val="24"/>
          <w:szCs w:val="24"/>
        </w:rPr>
        <w:t xml:space="preserve"> </w:t>
      </w:r>
      <w:r w:rsidRPr="00A113F2">
        <w:rPr>
          <w:rFonts w:ascii="Times New Roman" w:hAnsi="Times New Roman" w:cs="Times New Roman"/>
          <w:sz w:val="24"/>
          <w:szCs w:val="24"/>
        </w:rPr>
        <w:t>antropici asupra construcţiei/</w:t>
      </w:r>
      <w:r w:rsidR="00BA1BF8" w:rsidRPr="00A113F2">
        <w:rPr>
          <w:rFonts w:ascii="Times New Roman" w:hAnsi="Times New Roman" w:cs="Times New Roman"/>
          <w:sz w:val="24"/>
          <w:szCs w:val="24"/>
        </w:rPr>
        <w:t xml:space="preserve"> </w:t>
      </w:r>
      <w:r w:rsidRPr="00A113F2">
        <w:rPr>
          <w:rFonts w:ascii="Times New Roman" w:hAnsi="Times New Roman" w:cs="Times New Roman"/>
          <w:sz w:val="24"/>
          <w:szCs w:val="24"/>
        </w:rPr>
        <w:t>elementului constructiv care susţine structura publicitară.</w:t>
      </w:r>
    </w:p>
    <w:p w:rsidR="00AF3749" w:rsidRPr="00A113F2" w:rsidRDefault="00AF3749" w:rsidP="00D05B7F">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(4) Panourile publicitare amplasate pe calcanele nu vor depăşi limitele acestora.</w:t>
      </w:r>
    </w:p>
    <w:p w:rsidR="00AF3749" w:rsidRPr="00A113F2" w:rsidRDefault="00AF3749" w:rsidP="00D05B7F">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(5) Sunt exceptate de la prevederile prezentei legi ecranele publicitare care fac parte integrantă din faţadele clădirilor şi care au fost autorizate împreună cu acestea, în conformitate cu legislaţia în vigoare.</w:t>
      </w:r>
    </w:p>
    <w:p w:rsidR="000F4C6A" w:rsidRPr="00A113F2" w:rsidRDefault="000F4C6A" w:rsidP="00D05B7F">
      <w:pPr>
        <w:autoSpaceDE w:val="0"/>
        <w:autoSpaceDN w:val="0"/>
        <w:adjustRightInd w:val="0"/>
        <w:spacing w:after="0"/>
        <w:ind w:firstLine="720"/>
        <w:jc w:val="both"/>
        <w:rPr>
          <w:rFonts w:ascii="Times New Roman" w:hAnsi="Times New Roman" w:cs="Times New Roman"/>
          <w:sz w:val="24"/>
          <w:szCs w:val="24"/>
        </w:rPr>
      </w:pPr>
    </w:p>
    <w:p w:rsidR="00AF3749" w:rsidRPr="00A113F2" w:rsidRDefault="00AF3749" w:rsidP="00D05B7F">
      <w:pPr>
        <w:autoSpaceDE w:val="0"/>
        <w:autoSpaceDN w:val="0"/>
        <w:adjustRightInd w:val="0"/>
        <w:spacing w:after="0"/>
        <w:ind w:firstLine="720"/>
        <w:jc w:val="both"/>
        <w:rPr>
          <w:rFonts w:ascii="Times New Roman" w:hAnsi="Times New Roman" w:cs="Times New Roman"/>
          <w:b/>
          <w:sz w:val="24"/>
          <w:szCs w:val="24"/>
        </w:rPr>
      </w:pPr>
      <w:r w:rsidRPr="00A113F2">
        <w:rPr>
          <w:rFonts w:ascii="Times New Roman" w:hAnsi="Times New Roman" w:cs="Times New Roman"/>
          <w:b/>
          <w:sz w:val="24"/>
          <w:szCs w:val="24"/>
        </w:rPr>
        <w:t xml:space="preserve">Art. </w:t>
      </w:r>
      <w:r w:rsidR="00966DB0" w:rsidRPr="00A113F2">
        <w:rPr>
          <w:rFonts w:ascii="Times New Roman" w:hAnsi="Times New Roman" w:cs="Times New Roman"/>
          <w:b/>
          <w:sz w:val="24"/>
          <w:szCs w:val="24"/>
        </w:rPr>
        <w:t>2</w:t>
      </w:r>
      <w:r w:rsidR="000F4C6A" w:rsidRPr="00A113F2">
        <w:rPr>
          <w:rFonts w:ascii="Times New Roman" w:hAnsi="Times New Roman" w:cs="Times New Roman"/>
          <w:b/>
          <w:sz w:val="24"/>
          <w:szCs w:val="24"/>
        </w:rPr>
        <w:t>3</w:t>
      </w:r>
    </w:p>
    <w:p w:rsidR="00AF3749" w:rsidRPr="00A113F2" w:rsidRDefault="00AF3749" w:rsidP="00D05B7F">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(1) Proprietarii ecranelor publicitare au obligaţia transmiterii de informaţii de interes public şi local, precum şi informaţii de interes pentru populaţie în cazul unor situaţii de urgenţă.</w:t>
      </w:r>
    </w:p>
    <w:p w:rsidR="00AF3749" w:rsidRPr="00A113F2" w:rsidRDefault="00AF3749" w:rsidP="00D05B7F">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 xml:space="preserve">(2) Conţinutul şi modul de transmitere </w:t>
      </w:r>
      <w:proofErr w:type="gramStart"/>
      <w:r w:rsidRPr="00A113F2">
        <w:rPr>
          <w:rFonts w:ascii="Times New Roman" w:hAnsi="Times New Roman" w:cs="Times New Roman"/>
          <w:sz w:val="24"/>
          <w:szCs w:val="24"/>
        </w:rPr>
        <w:t>a</w:t>
      </w:r>
      <w:proofErr w:type="gramEnd"/>
      <w:r w:rsidRPr="00A113F2">
        <w:rPr>
          <w:rFonts w:ascii="Times New Roman" w:hAnsi="Times New Roman" w:cs="Times New Roman"/>
          <w:sz w:val="24"/>
          <w:szCs w:val="24"/>
        </w:rPr>
        <w:t xml:space="preserve"> informaţiilor vor fi stabilite prin protocol încheiat între proprietarii ecranelor publicitare şi autorităţile administraţiei publice locale, respectiv alte instituţii abilitate ale statului.</w:t>
      </w:r>
    </w:p>
    <w:p w:rsidR="00AF3749" w:rsidRPr="00A113F2" w:rsidRDefault="00AF3749" w:rsidP="00D05B7F">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 xml:space="preserve">(3) În cazul construcţiilor-suport pentru mijloace de publicitate, indiferent de regimul de proprietate al imobilelor pe care sunt amplasate, </w:t>
      </w:r>
      <w:proofErr w:type="gramStart"/>
      <w:r w:rsidRPr="00A113F2">
        <w:rPr>
          <w:rFonts w:ascii="Times New Roman" w:hAnsi="Times New Roman" w:cs="Times New Roman"/>
          <w:sz w:val="24"/>
          <w:szCs w:val="24"/>
        </w:rPr>
        <w:t>este</w:t>
      </w:r>
      <w:proofErr w:type="gramEnd"/>
      <w:r w:rsidRPr="00A113F2">
        <w:rPr>
          <w:rFonts w:ascii="Times New Roman" w:hAnsi="Times New Roman" w:cs="Times New Roman"/>
          <w:sz w:val="24"/>
          <w:szCs w:val="24"/>
        </w:rPr>
        <w:t xml:space="preserve"> obligatorie afişarea de materiale publicitare pe întreaga perioadă de menţinere în amplasament a acestora.</w:t>
      </w:r>
    </w:p>
    <w:p w:rsidR="00AF3749" w:rsidRPr="00A113F2" w:rsidRDefault="00AF3749" w:rsidP="00D05B7F">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 xml:space="preserve">(4) În situaţia în care proprietarul construcţiei-suport pentru mijloace de publicitate nu </w:t>
      </w:r>
      <w:proofErr w:type="gramStart"/>
      <w:r w:rsidRPr="00A113F2">
        <w:rPr>
          <w:rFonts w:ascii="Times New Roman" w:hAnsi="Times New Roman" w:cs="Times New Roman"/>
          <w:sz w:val="24"/>
          <w:szCs w:val="24"/>
        </w:rPr>
        <w:t>are</w:t>
      </w:r>
      <w:proofErr w:type="gramEnd"/>
      <w:r w:rsidRPr="00A113F2">
        <w:rPr>
          <w:rFonts w:ascii="Times New Roman" w:hAnsi="Times New Roman" w:cs="Times New Roman"/>
          <w:sz w:val="24"/>
          <w:szCs w:val="24"/>
        </w:rPr>
        <w:t xml:space="preserve"> contracte de publicitate în derulare, va amenaja obligatoriu suprafeţele de expunere: </w:t>
      </w:r>
    </w:p>
    <w:p w:rsidR="00AF3749" w:rsidRPr="00A113F2" w:rsidRDefault="00AF3749" w:rsidP="00D05B7F">
      <w:pPr>
        <w:numPr>
          <w:ilvl w:val="0"/>
          <w:numId w:val="5"/>
        </w:num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t>cu materiale privind propria activitate – în acest caz datorând taxa pentru afişaj în scop de reclamă şi publicitate;</w:t>
      </w:r>
    </w:p>
    <w:p w:rsidR="00AF3749" w:rsidRPr="00A113F2" w:rsidRDefault="00AF3749" w:rsidP="00D05B7F">
      <w:pPr>
        <w:numPr>
          <w:ilvl w:val="0"/>
          <w:numId w:val="5"/>
        </w:num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lastRenderedPageBreak/>
        <w:t xml:space="preserve">cu materiale privind campanii educaţionale, umanitare, sociale, culturale de interes public, sau cu conţinut informativ privind monumente istorice sau zone de interes turistic din municipiul Marghita, materiale ce se vor realiza de către operatorii de publicitate prin efort propriu, conţinutul informativ al acestora va fi pus la dispoziţie de către Primăria </w:t>
      </w:r>
      <w:r w:rsidR="00BA1BF8" w:rsidRPr="00A113F2">
        <w:rPr>
          <w:rFonts w:ascii="Times New Roman" w:hAnsi="Times New Roman" w:cs="Times New Roman"/>
          <w:sz w:val="24"/>
          <w:szCs w:val="24"/>
        </w:rPr>
        <w:t>M</w:t>
      </w:r>
      <w:r w:rsidRPr="00A113F2">
        <w:rPr>
          <w:rFonts w:ascii="Times New Roman" w:hAnsi="Times New Roman" w:cs="Times New Roman"/>
          <w:sz w:val="24"/>
          <w:szCs w:val="24"/>
        </w:rPr>
        <w:t xml:space="preserve">unicipiului Marghita - în acest caz nu se  datorează taxa pentru afişaj; în situaţia în care Primăria </w:t>
      </w:r>
      <w:r w:rsidR="00BA1BF8" w:rsidRPr="00A113F2">
        <w:rPr>
          <w:rFonts w:ascii="Times New Roman" w:hAnsi="Times New Roman" w:cs="Times New Roman"/>
          <w:sz w:val="24"/>
          <w:szCs w:val="24"/>
        </w:rPr>
        <w:t>M</w:t>
      </w:r>
      <w:r w:rsidRPr="00A113F2">
        <w:rPr>
          <w:rFonts w:ascii="Times New Roman" w:hAnsi="Times New Roman" w:cs="Times New Roman"/>
          <w:sz w:val="24"/>
          <w:szCs w:val="24"/>
        </w:rPr>
        <w:t>unicipiului Marghita solicită afişarea acestor materiale pentru o perioadă de cel puţin 3 luni de zile, fără întrerupere, atunci va suporta costul acestora din bugetul propriu.</w:t>
      </w:r>
    </w:p>
    <w:p w:rsidR="000F4C6A" w:rsidRPr="00A113F2" w:rsidRDefault="000F4C6A" w:rsidP="000F4C6A">
      <w:pPr>
        <w:autoSpaceDE w:val="0"/>
        <w:autoSpaceDN w:val="0"/>
        <w:adjustRightInd w:val="0"/>
        <w:spacing w:after="0"/>
        <w:ind w:left="360"/>
        <w:jc w:val="both"/>
        <w:rPr>
          <w:rFonts w:ascii="Times New Roman" w:hAnsi="Times New Roman" w:cs="Times New Roman"/>
          <w:sz w:val="24"/>
          <w:szCs w:val="24"/>
        </w:rPr>
      </w:pPr>
    </w:p>
    <w:p w:rsidR="00AF3749" w:rsidRPr="00A113F2" w:rsidRDefault="00AF3749" w:rsidP="00D05B7F">
      <w:pPr>
        <w:pStyle w:val="Listparagraf"/>
        <w:autoSpaceDE w:val="0"/>
        <w:autoSpaceDN w:val="0"/>
        <w:adjustRightInd w:val="0"/>
        <w:spacing w:after="0"/>
        <w:ind w:left="360"/>
        <w:jc w:val="both"/>
        <w:rPr>
          <w:rFonts w:ascii="Times New Roman" w:hAnsi="Times New Roman" w:cs="Times New Roman"/>
          <w:b/>
          <w:sz w:val="24"/>
          <w:szCs w:val="24"/>
        </w:rPr>
      </w:pPr>
      <w:r w:rsidRPr="00A113F2">
        <w:rPr>
          <w:rFonts w:ascii="Times New Roman" w:hAnsi="Times New Roman" w:cs="Times New Roman"/>
          <w:b/>
          <w:sz w:val="24"/>
          <w:szCs w:val="24"/>
        </w:rPr>
        <w:t xml:space="preserve">Art. </w:t>
      </w:r>
      <w:r w:rsidR="00966DB0" w:rsidRPr="00A113F2">
        <w:rPr>
          <w:rFonts w:ascii="Times New Roman" w:hAnsi="Times New Roman" w:cs="Times New Roman"/>
          <w:b/>
          <w:sz w:val="24"/>
          <w:szCs w:val="24"/>
        </w:rPr>
        <w:t>2</w:t>
      </w:r>
      <w:r w:rsidR="000F4C6A" w:rsidRPr="00A113F2">
        <w:rPr>
          <w:rFonts w:ascii="Times New Roman" w:hAnsi="Times New Roman" w:cs="Times New Roman"/>
          <w:b/>
          <w:sz w:val="24"/>
          <w:szCs w:val="24"/>
        </w:rPr>
        <w:t>4</w:t>
      </w:r>
    </w:p>
    <w:p w:rsidR="00AF3749" w:rsidRPr="00A113F2" w:rsidRDefault="00D05B7F" w:rsidP="00D05B7F">
      <w:pPr>
        <w:pStyle w:val="Listparagraf"/>
        <w:autoSpaceDE w:val="0"/>
        <w:autoSpaceDN w:val="0"/>
        <w:adjustRightInd w:val="0"/>
        <w:spacing w:after="0"/>
        <w:ind w:left="0"/>
        <w:jc w:val="both"/>
        <w:rPr>
          <w:rFonts w:ascii="Times New Roman" w:hAnsi="Times New Roman" w:cs="Times New Roman"/>
          <w:sz w:val="24"/>
          <w:szCs w:val="24"/>
        </w:rPr>
      </w:pPr>
      <w:r w:rsidRPr="00A113F2">
        <w:rPr>
          <w:rFonts w:ascii="Times New Roman" w:hAnsi="Times New Roman" w:cs="Times New Roman"/>
          <w:sz w:val="24"/>
          <w:szCs w:val="24"/>
        </w:rPr>
        <w:t xml:space="preserve">      </w:t>
      </w:r>
      <w:r w:rsidR="00AF3749" w:rsidRPr="00A113F2">
        <w:rPr>
          <w:rFonts w:ascii="Times New Roman" w:hAnsi="Times New Roman" w:cs="Times New Roman"/>
          <w:sz w:val="24"/>
          <w:szCs w:val="24"/>
        </w:rPr>
        <w:t xml:space="preserve">(1) În situaţia amplasării pe </w:t>
      </w:r>
      <w:r w:rsidR="00323975" w:rsidRPr="00A113F2">
        <w:rPr>
          <w:rFonts w:ascii="Times New Roman" w:hAnsi="Times New Roman" w:cs="Times New Roman"/>
          <w:sz w:val="24"/>
          <w:szCs w:val="24"/>
        </w:rPr>
        <w:t>acoperi</w:t>
      </w:r>
      <w:r w:rsidR="00BA1BF8" w:rsidRPr="00A113F2">
        <w:rPr>
          <w:rFonts w:ascii="Times New Roman" w:hAnsi="Times New Roman" w:cs="Times New Roman"/>
          <w:sz w:val="24"/>
          <w:szCs w:val="24"/>
        </w:rPr>
        <w:t>ș</w:t>
      </w:r>
      <w:r w:rsidR="00323975" w:rsidRPr="00A113F2">
        <w:rPr>
          <w:rFonts w:ascii="Times New Roman" w:hAnsi="Times New Roman" w:cs="Times New Roman"/>
          <w:sz w:val="24"/>
          <w:szCs w:val="24"/>
        </w:rPr>
        <w:t xml:space="preserve">urile tip </w:t>
      </w:r>
      <w:r w:rsidR="00AF3749" w:rsidRPr="00A113F2">
        <w:rPr>
          <w:rFonts w:ascii="Times New Roman" w:hAnsi="Times New Roman" w:cs="Times New Roman"/>
          <w:sz w:val="24"/>
          <w:szCs w:val="24"/>
        </w:rPr>
        <w:t>teras</w:t>
      </w:r>
      <w:r w:rsidR="00BA1BF8" w:rsidRPr="00A113F2">
        <w:rPr>
          <w:rFonts w:ascii="Times New Roman" w:hAnsi="Times New Roman" w:cs="Times New Roman"/>
          <w:sz w:val="24"/>
          <w:szCs w:val="24"/>
        </w:rPr>
        <w:t>ă</w:t>
      </w:r>
      <w:r w:rsidR="00AF3749" w:rsidRPr="00A113F2">
        <w:rPr>
          <w:rFonts w:ascii="Times New Roman" w:hAnsi="Times New Roman" w:cs="Times New Roman"/>
          <w:sz w:val="24"/>
          <w:szCs w:val="24"/>
        </w:rPr>
        <w:t xml:space="preserve"> sau acoperişurile construcţiilor, panourile publicitare, ecranele şi publicitatea luminoasă vor avea următoarele înălţimi:</w:t>
      </w:r>
    </w:p>
    <w:p w:rsidR="00AF3749" w:rsidRPr="00A113F2" w:rsidRDefault="00AF3749" w:rsidP="00D05B7F">
      <w:pPr>
        <w:pStyle w:val="Listparagraf"/>
        <w:autoSpaceDE w:val="0"/>
        <w:autoSpaceDN w:val="0"/>
        <w:adjustRightInd w:val="0"/>
        <w:spacing w:after="0"/>
        <w:ind w:left="0"/>
        <w:jc w:val="both"/>
        <w:rPr>
          <w:rFonts w:ascii="Times New Roman" w:hAnsi="Times New Roman" w:cs="Times New Roman"/>
          <w:sz w:val="24"/>
          <w:szCs w:val="24"/>
        </w:rPr>
      </w:pPr>
      <w:proofErr w:type="gramStart"/>
      <w:r w:rsidRPr="00A113F2">
        <w:rPr>
          <w:rFonts w:ascii="Times New Roman" w:hAnsi="Times New Roman" w:cs="Times New Roman"/>
          <w:sz w:val="24"/>
          <w:szCs w:val="24"/>
        </w:rPr>
        <w:t>a</w:t>
      </w:r>
      <w:proofErr w:type="gramEnd"/>
      <w:r w:rsidRPr="00A113F2">
        <w:rPr>
          <w:rFonts w:ascii="Times New Roman" w:hAnsi="Times New Roman" w:cs="Times New Roman"/>
          <w:sz w:val="24"/>
          <w:szCs w:val="24"/>
        </w:rPr>
        <w:t xml:space="preserve">) cel mult 3.00 m, dacă faţada construcţiei-suport are înălţimea mai </w:t>
      </w:r>
      <w:r w:rsidR="00BB4AAE" w:rsidRPr="00A113F2">
        <w:rPr>
          <w:rFonts w:ascii="Times New Roman" w:hAnsi="Times New Roman" w:cs="Times New Roman"/>
          <w:sz w:val="24"/>
          <w:szCs w:val="24"/>
        </w:rPr>
        <w:t>mare</w:t>
      </w:r>
      <w:r w:rsidRPr="00A113F2">
        <w:rPr>
          <w:rFonts w:ascii="Times New Roman" w:hAnsi="Times New Roman" w:cs="Times New Roman"/>
          <w:sz w:val="24"/>
          <w:szCs w:val="24"/>
        </w:rPr>
        <w:t xml:space="preserve"> de 15.00 m</w:t>
      </w:r>
      <w:r w:rsidR="00323975" w:rsidRPr="00A113F2">
        <w:rPr>
          <w:rFonts w:ascii="Times New Roman" w:hAnsi="Times New Roman" w:cs="Times New Roman"/>
          <w:sz w:val="24"/>
          <w:szCs w:val="24"/>
        </w:rPr>
        <w:t xml:space="preserve"> (ZPR2)</w:t>
      </w:r>
      <w:r w:rsidRPr="00A113F2">
        <w:rPr>
          <w:rFonts w:ascii="Times New Roman" w:hAnsi="Times New Roman" w:cs="Times New Roman"/>
          <w:sz w:val="24"/>
          <w:szCs w:val="24"/>
        </w:rPr>
        <w:t>;</w:t>
      </w:r>
    </w:p>
    <w:p w:rsidR="00323975" w:rsidRPr="00A113F2" w:rsidRDefault="00AF3749" w:rsidP="00D05B7F">
      <w:pPr>
        <w:pStyle w:val="Listparagraf"/>
        <w:autoSpaceDE w:val="0"/>
        <w:autoSpaceDN w:val="0"/>
        <w:adjustRightInd w:val="0"/>
        <w:spacing w:after="0"/>
        <w:ind w:left="0"/>
        <w:jc w:val="both"/>
        <w:rPr>
          <w:rFonts w:ascii="Times New Roman" w:hAnsi="Times New Roman" w:cs="Times New Roman"/>
          <w:sz w:val="24"/>
          <w:szCs w:val="24"/>
        </w:rPr>
      </w:pPr>
      <w:r w:rsidRPr="00A113F2">
        <w:rPr>
          <w:rFonts w:ascii="Times New Roman" w:hAnsi="Times New Roman" w:cs="Times New Roman"/>
          <w:sz w:val="24"/>
          <w:szCs w:val="24"/>
        </w:rPr>
        <w:t xml:space="preserve">b) </w:t>
      </w:r>
      <w:proofErr w:type="gramStart"/>
      <w:r w:rsidR="00323975" w:rsidRPr="00A113F2">
        <w:rPr>
          <w:rFonts w:ascii="Times New Roman" w:hAnsi="Times New Roman" w:cs="Times New Roman"/>
          <w:sz w:val="24"/>
          <w:szCs w:val="24"/>
        </w:rPr>
        <w:t>cel</w:t>
      </w:r>
      <w:proofErr w:type="gramEnd"/>
      <w:r w:rsidR="00323975" w:rsidRPr="00A113F2">
        <w:rPr>
          <w:rFonts w:ascii="Times New Roman" w:hAnsi="Times New Roman" w:cs="Times New Roman"/>
          <w:sz w:val="24"/>
          <w:szCs w:val="24"/>
        </w:rPr>
        <w:t xml:space="preserve"> mult 3.00 m, dacă faţada construcţiei-suport are înălţimea mai mare de 6.00 m (ZPR3, ZPL );</w:t>
      </w:r>
      <w:r w:rsidR="00D05B7F" w:rsidRPr="00A113F2">
        <w:rPr>
          <w:rFonts w:ascii="Times New Roman" w:hAnsi="Times New Roman" w:cs="Times New Roman"/>
          <w:sz w:val="24"/>
          <w:szCs w:val="24"/>
        </w:rPr>
        <w:t xml:space="preserve">              </w:t>
      </w:r>
    </w:p>
    <w:p w:rsidR="000F4C6A" w:rsidRPr="00A113F2" w:rsidRDefault="00AF3749" w:rsidP="00323975">
      <w:pPr>
        <w:pStyle w:val="Listparagraf"/>
        <w:autoSpaceDE w:val="0"/>
        <w:autoSpaceDN w:val="0"/>
        <w:adjustRightInd w:val="0"/>
        <w:spacing w:after="0"/>
        <w:ind w:left="0" w:firstLine="360"/>
        <w:jc w:val="both"/>
        <w:rPr>
          <w:rFonts w:ascii="Times New Roman" w:hAnsi="Times New Roman" w:cs="Times New Roman"/>
          <w:sz w:val="24"/>
          <w:szCs w:val="24"/>
        </w:rPr>
      </w:pPr>
      <w:r w:rsidRPr="00A113F2">
        <w:rPr>
          <w:rFonts w:ascii="Times New Roman" w:hAnsi="Times New Roman" w:cs="Times New Roman"/>
          <w:sz w:val="24"/>
          <w:szCs w:val="24"/>
        </w:rPr>
        <w:t xml:space="preserve">(2) Amplasarea panourilor publicitare pe </w:t>
      </w:r>
      <w:r w:rsidR="00323975" w:rsidRPr="00A113F2">
        <w:rPr>
          <w:rFonts w:ascii="Times New Roman" w:hAnsi="Times New Roman" w:cs="Times New Roman"/>
          <w:sz w:val="24"/>
          <w:szCs w:val="24"/>
        </w:rPr>
        <w:t>acoper</w:t>
      </w:r>
      <w:r w:rsidR="00BA1BF8" w:rsidRPr="00A113F2">
        <w:rPr>
          <w:rFonts w:ascii="Times New Roman" w:hAnsi="Times New Roman" w:cs="Times New Roman"/>
          <w:sz w:val="24"/>
          <w:szCs w:val="24"/>
        </w:rPr>
        <w:t>iș</w:t>
      </w:r>
      <w:r w:rsidR="00323975" w:rsidRPr="00A113F2">
        <w:rPr>
          <w:rFonts w:ascii="Times New Roman" w:hAnsi="Times New Roman" w:cs="Times New Roman"/>
          <w:sz w:val="24"/>
          <w:szCs w:val="24"/>
        </w:rPr>
        <w:t>urile tip teras</w:t>
      </w:r>
      <w:r w:rsidR="00BA1BF8" w:rsidRPr="00A113F2">
        <w:rPr>
          <w:rFonts w:ascii="Times New Roman" w:hAnsi="Times New Roman" w:cs="Times New Roman"/>
          <w:sz w:val="24"/>
          <w:szCs w:val="24"/>
        </w:rPr>
        <w:t>ă</w:t>
      </w:r>
      <w:r w:rsidRPr="00A113F2">
        <w:rPr>
          <w:rFonts w:ascii="Times New Roman" w:hAnsi="Times New Roman" w:cs="Times New Roman"/>
          <w:sz w:val="24"/>
          <w:szCs w:val="24"/>
        </w:rPr>
        <w:t xml:space="preserve"> sau acoperişurile construcţiilor se </w:t>
      </w:r>
      <w:proofErr w:type="gramStart"/>
      <w:r w:rsidRPr="00A113F2">
        <w:rPr>
          <w:rFonts w:ascii="Times New Roman" w:hAnsi="Times New Roman" w:cs="Times New Roman"/>
          <w:sz w:val="24"/>
          <w:szCs w:val="24"/>
        </w:rPr>
        <w:t>va</w:t>
      </w:r>
      <w:proofErr w:type="gramEnd"/>
      <w:r w:rsidRPr="00A113F2">
        <w:rPr>
          <w:rFonts w:ascii="Times New Roman" w:hAnsi="Times New Roman" w:cs="Times New Roman"/>
          <w:sz w:val="24"/>
          <w:szCs w:val="24"/>
        </w:rPr>
        <w:t xml:space="preserve"> face în baza aceloraşi reguli ca pentru panourile publicitare amplasate pe sol.</w:t>
      </w:r>
    </w:p>
    <w:p w:rsidR="00AF3749" w:rsidRPr="00A113F2" w:rsidRDefault="00AF3749" w:rsidP="00D05B7F">
      <w:pPr>
        <w:pStyle w:val="Listparagraf"/>
        <w:autoSpaceDE w:val="0"/>
        <w:autoSpaceDN w:val="0"/>
        <w:adjustRightInd w:val="0"/>
        <w:spacing w:after="0"/>
        <w:ind w:left="0"/>
        <w:jc w:val="both"/>
        <w:rPr>
          <w:rFonts w:ascii="Times New Roman" w:hAnsi="Times New Roman" w:cs="Times New Roman"/>
          <w:sz w:val="24"/>
          <w:szCs w:val="24"/>
        </w:rPr>
      </w:pPr>
      <w:r w:rsidRPr="00A113F2">
        <w:rPr>
          <w:rFonts w:ascii="Times New Roman" w:hAnsi="Times New Roman" w:cs="Times New Roman"/>
          <w:b/>
          <w:sz w:val="24"/>
          <w:szCs w:val="24"/>
        </w:rPr>
        <w:t xml:space="preserve"> </w:t>
      </w:r>
    </w:p>
    <w:p w:rsidR="00AF3749" w:rsidRPr="00A113F2" w:rsidRDefault="00AF3749" w:rsidP="00D05B7F">
      <w:pPr>
        <w:pStyle w:val="Listparagraf"/>
        <w:autoSpaceDE w:val="0"/>
        <w:autoSpaceDN w:val="0"/>
        <w:adjustRightInd w:val="0"/>
        <w:spacing w:after="0"/>
        <w:ind w:left="360"/>
        <w:jc w:val="both"/>
        <w:rPr>
          <w:rFonts w:ascii="Times New Roman" w:hAnsi="Times New Roman" w:cs="Times New Roman"/>
          <w:b/>
          <w:sz w:val="24"/>
          <w:szCs w:val="24"/>
        </w:rPr>
      </w:pPr>
      <w:r w:rsidRPr="00A113F2">
        <w:rPr>
          <w:rFonts w:ascii="Times New Roman" w:hAnsi="Times New Roman" w:cs="Times New Roman"/>
          <w:b/>
          <w:sz w:val="24"/>
          <w:szCs w:val="24"/>
        </w:rPr>
        <w:t xml:space="preserve">Art. </w:t>
      </w:r>
      <w:r w:rsidR="00966DB0" w:rsidRPr="00A113F2">
        <w:rPr>
          <w:rFonts w:ascii="Times New Roman" w:hAnsi="Times New Roman" w:cs="Times New Roman"/>
          <w:b/>
          <w:sz w:val="24"/>
          <w:szCs w:val="24"/>
        </w:rPr>
        <w:t>2</w:t>
      </w:r>
      <w:r w:rsidR="000F4C6A" w:rsidRPr="00A113F2">
        <w:rPr>
          <w:rFonts w:ascii="Times New Roman" w:hAnsi="Times New Roman" w:cs="Times New Roman"/>
          <w:b/>
          <w:sz w:val="24"/>
          <w:szCs w:val="24"/>
        </w:rPr>
        <w:t>5</w:t>
      </w:r>
    </w:p>
    <w:p w:rsidR="00AF3749" w:rsidRPr="00A113F2" w:rsidRDefault="00D05B7F" w:rsidP="00D05B7F">
      <w:pPr>
        <w:pStyle w:val="Listparagraf"/>
        <w:autoSpaceDE w:val="0"/>
        <w:autoSpaceDN w:val="0"/>
        <w:adjustRightInd w:val="0"/>
        <w:spacing w:after="0"/>
        <w:ind w:left="0"/>
        <w:jc w:val="both"/>
        <w:rPr>
          <w:rFonts w:ascii="Times New Roman" w:hAnsi="Times New Roman" w:cs="Times New Roman"/>
          <w:sz w:val="24"/>
          <w:szCs w:val="24"/>
        </w:rPr>
      </w:pPr>
      <w:r w:rsidRPr="00A113F2">
        <w:rPr>
          <w:rFonts w:ascii="Times New Roman" w:hAnsi="Times New Roman" w:cs="Times New Roman"/>
          <w:sz w:val="24"/>
          <w:szCs w:val="24"/>
        </w:rPr>
        <w:t xml:space="preserve">             </w:t>
      </w:r>
      <w:r w:rsidR="00AF3749" w:rsidRPr="00A113F2">
        <w:rPr>
          <w:rFonts w:ascii="Times New Roman" w:hAnsi="Times New Roman" w:cs="Times New Roman"/>
          <w:sz w:val="24"/>
          <w:szCs w:val="24"/>
        </w:rPr>
        <w:t xml:space="preserve">(1) Panourile publicitare amplasate pe sol vor fi montate astfel încât </w:t>
      </w:r>
      <w:proofErr w:type="gramStart"/>
      <w:r w:rsidR="00AF3749" w:rsidRPr="00A113F2">
        <w:rPr>
          <w:rFonts w:ascii="Times New Roman" w:hAnsi="Times New Roman" w:cs="Times New Roman"/>
          <w:sz w:val="24"/>
          <w:szCs w:val="24"/>
        </w:rPr>
        <w:t>să</w:t>
      </w:r>
      <w:proofErr w:type="gramEnd"/>
      <w:r w:rsidR="00AF3749" w:rsidRPr="00A113F2">
        <w:rPr>
          <w:rFonts w:ascii="Times New Roman" w:hAnsi="Times New Roman" w:cs="Times New Roman"/>
          <w:sz w:val="24"/>
          <w:szCs w:val="24"/>
        </w:rPr>
        <w:t xml:space="preserve"> nu împiedice circulaţia rutieră şi/</w:t>
      </w:r>
      <w:r w:rsidR="00BA1BF8" w:rsidRPr="00A113F2">
        <w:rPr>
          <w:rFonts w:ascii="Times New Roman" w:hAnsi="Times New Roman" w:cs="Times New Roman"/>
          <w:sz w:val="24"/>
          <w:szCs w:val="24"/>
        </w:rPr>
        <w:t xml:space="preserve"> </w:t>
      </w:r>
      <w:r w:rsidR="00AF3749" w:rsidRPr="00A113F2">
        <w:rPr>
          <w:rFonts w:ascii="Times New Roman" w:hAnsi="Times New Roman" w:cs="Times New Roman"/>
          <w:sz w:val="24"/>
          <w:szCs w:val="24"/>
        </w:rPr>
        <w:t>sau pietonală, ori accesul pietonal şi/</w:t>
      </w:r>
      <w:r w:rsidR="00BA1BF8" w:rsidRPr="00A113F2">
        <w:rPr>
          <w:rFonts w:ascii="Times New Roman" w:hAnsi="Times New Roman" w:cs="Times New Roman"/>
          <w:sz w:val="24"/>
          <w:szCs w:val="24"/>
        </w:rPr>
        <w:t xml:space="preserve"> </w:t>
      </w:r>
      <w:r w:rsidR="00AF3749" w:rsidRPr="00A113F2">
        <w:rPr>
          <w:rFonts w:ascii="Times New Roman" w:hAnsi="Times New Roman" w:cs="Times New Roman"/>
          <w:sz w:val="24"/>
          <w:szCs w:val="24"/>
        </w:rPr>
        <w:t>sau al autovehiculelor de intervenţie pe proprietăţi.</w:t>
      </w:r>
    </w:p>
    <w:p w:rsidR="00AF3749" w:rsidRPr="00A113F2" w:rsidRDefault="00D05B7F" w:rsidP="00D05B7F">
      <w:pPr>
        <w:pStyle w:val="Listparagraf"/>
        <w:autoSpaceDE w:val="0"/>
        <w:autoSpaceDN w:val="0"/>
        <w:adjustRightInd w:val="0"/>
        <w:spacing w:after="0"/>
        <w:ind w:left="0"/>
        <w:jc w:val="both"/>
        <w:rPr>
          <w:rFonts w:ascii="Times New Roman" w:hAnsi="Times New Roman" w:cs="Times New Roman"/>
          <w:sz w:val="24"/>
          <w:szCs w:val="24"/>
        </w:rPr>
      </w:pPr>
      <w:r w:rsidRPr="00A113F2">
        <w:rPr>
          <w:rFonts w:ascii="Times New Roman" w:hAnsi="Times New Roman" w:cs="Times New Roman"/>
          <w:sz w:val="24"/>
          <w:szCs w:val="24"/>
        </w:rPr>
        <w:t xml:space="preserve">             </w:t>
      </w:r>
      <w:r w:rsidR="00AF3749" w:rsidRPr="00A113F2">
        <w:rPr>
          <w:rFonts w:ascii="Times New Roman" w:hAnsi="Times New Roman" w:cs="Times New Roman"/>
          <w:sz w:val="24"/>
          <w:szCs w:val="24"/>
        </w:rPr>
        <w:t xml:space="preserve">(2) Panourile publicitare, indiferent de tipul de proprietate pe care au fost montate, vor fi amplasate astfel încât proiecţia la sol </w:t>
      </w:r>
      <w:proofErr w:type="gramStart"/>
      <w:r w:rsidR="00AF3749" w:rsidRPr="00A113F2">
        <w:rPr>
          <w:rFonts w:ascii="Times New Roman" w:hAnsi="Times New Roman" w:cs="Times New Roman"/>
          <w:sz w:val="24"/>
          <w:szCs w:val="24"/>
        </w:rPr>
        <w:t>a</w:t>
      </w:r>
      <w:proofErr w:type="gramEnd"/>
      <w:r w:rsidR="00AF3749" w:rsidRPr="00A113F2">
        <w:rPr>
          <w:rFonts w:ascii="Times New Roman" w:hAnsi="Times New Roman" w:cs="Times New Roman"/>
          <w:sz w:val="24"/>
          <w:szCs w:val="24"/>
        </w:rPr>
        <w:t xml:space="preserve"> acestora să fie în totalitate în interiorul proprietăţii pe care au fost autorizate.</w:t>
      </w:r>
    </w:p>
    <w:p w:rsidR="00F822AF" w:rsidRPr="00A113F2" w:rsidRDefault="00F822AF" w:rsidP="0020458B">
      <w:pPr>
        <w:autoSpaceDE w:val="0"/>
        <w:autoSpaceDN w:val="0"/>
        <w:adjustRightInd w:val="0"/>
        <w:spacing w:after="0"/>
        <w:jc w:val="both"/>
        <w:rPr>
          <w:rFonts w:ascii="Times New Roman" w:hAnsi="Times New Roman" w:cs="Times New Roman"/>
          <w:b/>
          <w:sz w:val="24"/>
          <w:szCs w:val="24"/>
        </w:rPr>
      </w:pPr>
    </w:p>
    <w:p w:rsidR="00AF3749" w:rsidRPr="00A113F2" w:rsidRDefault="00AF3749" w:rsidP="00D05B7F">
      <w:pPr>
        <w:pStyle w:val="Listparagraf"/>
        <w:autoSpaceDE w:val="0"/>
        <w:autoSpaceDN w:val="0"/>
        <w:adjustRightInd w:val="0"/>
        <w:spacing w:after="0"/>
        <w:ind w:left="360"/>
        <w:jc w:val="both"/>
        <w:rPr>
          <w:rFonts w:ascii="Times New Roman" w:hAnsi="Times New Roman" w:cs="Times New Roman"/>
          <w:b/>
          <w:sz w:val="24"/>
          <w:szCs w:val="24"/>
        </w:rPr>
      </w:pPr>
      <w:r w:rsidRPr="00A113F2">
        <w:rPr>
          <w:rFonts w:ascii="Times New Roman" w:hAnsi="Times New Roman" w:cs="Times New Roman"/>
          <w:b/>
          <w:sz w:val="24"/>
          <w:szCs w:val="24"/>
        </w:rPr>
        <w:t>ART. 2</w:t>
      </w:r>
      <w:r w:rsidR="000F4C6A" w:rsidRPr="00A113F2">
        <w:rPr>
          <w:rFonts w:ascii="Times New Roman" w:hAnsi="Times New Roman" w:cs="Times New Roman"/>
          <w:b/>
          <w:sz w:val="24"/>
          <w:szCs w:val="24"/>
        </w:rPr>
        <w:t>6</w:t>
      </w:r>
    </w:p>
    <w:p w:rsidR="00AF3749" w:rsidRPr="00A113F2" w:rsidRDefault="00D05B7F" w:rsidP="00D05B7F">
      <w:pPr>
        <w:pStyle w:val="Listparagraf"/>
        <w:autoSpaceDE w:val="0"/>
        <w:autoSpaceDN w:val="0"/>
        <w:adjustRightInd w:val="0"/>
        <w:spacing w:after="0"/>
        <w:ind w:left="0"/>
        <w:jc w:val="both"/>
        <w:rPr>
          <w:rFonts w:ascii="Times New Roman" w:hAnsi="Times New Roman" w:cs="Times New Roman"/>
          <w:sz w:val="24"/>
          <w:szCs w:val="24"/>
        </w:rPr>
      </w:pPr>
      <w:r w:rsidRPr="00A113F2">
        <w:rPr>
          <w:rFonts w:ascii="Times New Roman" w:hAnsi="Times New Roman" w:cs="Times New Roman"/>
          <w:sz w:val="24"/>
          <w:szCs w:val="24"/>
        </w:rPr>
        <w:t xml:space="preserve">             </w:t>
      </w:r>
      <w:r w:rsidR="00AF3749" w:rsidRPr="00A113F2">
        <w:rPr>
          <w:rFonts w:ascii="Times New Roman" w:hAnsi="Times New Roman" w:cs="Times New Roman"/>
          <w:sz w:val="24"/>
          <w:szCs w:val="24"/>
        </w:rPr>
        <w:t>(1) Pe străzile de categoria I, II şi III, conform clasificării prevăzute de legislaţia în vigoare privind regimul drumurilor, se pot amplasa panouri publicitare în următoarele condiţii:</w:t>
      </w:r>
    </w:p>
    <w:p w:rsidR="00AF3749" w:rsidRPr="00A113F2" w:rsidRDefault="00AF3749" w:rsidP="00D05B7F">
      <w:pPr>
        <w:pStyle w:val="Listparagraf"/>
        <w:autoSpaceDE w:val="0"/>
        <w:autoSpaceDN w:val="0"/>
        <w:adjustRightInd w:val="0"/>
        <w:spacing w:after="0"/>
        <w:ind w:left="360"/>
        <w:jc w:val="both"/>
        <w:rPr>
          <w:rFonts w:ascii="Times New Roman" w:hAnsi="Times New Roman" w:cs="Times New Roman"/>
          <w:sz w:val="24"/>
          <w:szCs w:val="24"/>
        </w:rPr>
      </w:pPr>
      <w:r w:rsidRPr="00A113F2">
        <w:rPr>
          <w:rFonts w:ascii="Times New Roman" w:hAnsi="Times New Roman" w:cs="Times New Roman"/>
          <w:sz w:val="24"/>
          <w:szCs w:val="24"/>
        </w:rPr>
        <w:t xml:space="preserve">a) </w:t>
      </w:r>
      <w:proofErr w:type="gramStart"/>
      <w:r w:rsidRPr="00A113F2">
        <w:rPr>
          <w:rFonts w:ascii="Times New Roman" w:hAnsi="Times New Roman" w:cs="Times New Roman"/>
          <w:sz w:val="24"/>
          <w:szCs w:val="24"/>
        </w:rPr>
        <w:t>la</w:t>
      </w:r>
      <w:proofErr w:type="gramEnd"/>
      <w:r w:rsidRPr="00A113F2">
        <w:rPr>
          <w:rFonts w:ascii="Times New Roman" w:hAnsi="Times New Roman" w:cs="Times New Roman"/>
          <w:sz w:val="24"/>
          <w:szCs w:val="24"/>
        </w:rPr>
        <w:t xml:space="preserve"> distanţă de minimum 4.00 m faţă de limita carosabilului, în cazul în care nu există trotuar;</w:t>
      </w:r>
    </w:p>
    <w:p w:rsidR="00AF3749" w:rsidRPr="00A113F2" w:rsidRDefault="00AF3749" w:rsidP="00D05B7F">
      <w:pPr>
        <w:pStyle w:val="Listparagraf"/>
        <w:autoSpaceDE w:val="0"/>
        <w:autoSpaceDN w:val="0"/>
        <w:adjustRightInd w:val="0"/>
        <w:spacing w:after="0"/>
        <w:ind w:left="360"/>
        <w:jc w:val="both"/>
        <w:rPr>
          <w:rFonts w:ascii="Times New Roman" w:hAnsi="Times New Roman" w:cs="Times New Roman"/>
          <w:sz w:val="24"/>
          <w:szCs w:val="24"/>
        </w:rPr>
      </w:pPr>
      <w:r w:rsidRPr="00A113F2">
        <w:rPr>
          <w:rFonts w:ascii="Times New Roman" w:hAnsi="Times New Roman" w:cs="Times New Roman"/>
          <w:sz w:val="24"/>
          <w:szCs w:val="24"/>
        </w:rPr>
        <w:t xml:space="preserve">b) </w:t>
      </w:r>
      <w:proofErr w:type="gramStart"/>
      <w:r w:rsidRPr="00A113F2">
        <w:rPr>
          <w:rFonts w:ascii="Times New Roman" w:hAnsi="Times New Roman" w:cs="Times New Roman"/>
          <w:sz w:val="24"/>
          <w:szCs w:val="24"/>
        </w:rPr>
        <w:t>la</w:t>
      </w:r>
      <w:proofErr w:type="gramEnd"/>
      <w:r w:rsidRPr="00A113F2">
        <w:rPr>
          <w:rFonts w:ascii="Times New Roman" w:hAnsi="Times New Roman" w:cs="Times New Roman"/>
          <w:sz w:val="24"/>
          <w:szCs w:val="24"/>
        </w:rPr>
        <w:t xml:space="preserve"> distanţă de minimum 1.00 m faţă de limita dinspre carosabil a spaţiului verde de pe trotuar, fără a împiedica circulaţia pietonilor;</w:t>
      </w:r>
    </w:p>
    <w:p w:rsidR="00AF3749" w:rsidRPr="00A113F2" w:rsidRDefault="00AF3749" w:rsidP="00D05B7F">
      <w:pPr>
        <w:pStyle w:val="Listparagraf"/>
        <w:autoSpaceDE w:val="0"/>
        <w:autoSpaceDN w:val="0"/>
        <w:adjustRightInd w:val="0"/>
        <w:spacing w:after="0"/>
        <w:ind w:left="360"/>
        <w:jc w:val="both"/>
        <w:rPr>
          <w:rFonts w:ascii="Times New Roman" w:hAnsi="Times New Roman" w:cs="Times New Roman"/>
          <w:sz w:val="24"/>
          <w:szCs w:val="24"/>
        </w:rPr>
      </w:pPr>
      <w:r w:rsidRPr="00A113F2">
        <w:rPr>
          <w:rFonts w:ascii="Times New Roman" w:hAnsi="Times New Roman" w:cs="Times New Roman"/>
          <w:sz w:val="24"/>
          <w:szCs w:val="24"/>
        </w:rPr>
        <w:t xml:space="preserve">c) </w:t>
      </w:r>
      <w:proofErr w:type="gramStart"/>
      <w:r w:rsidRPr="00A113F2">
        <w:rPr>
          <w:rFonts w:ascii="Times New Roman" w:hAnsi="Times New Roman" w:cs="Times New Roman"/>
          <w:sz w:val="24"/>
          <w:szCs w:val="24"/>
        </w:rPr>
        <w:t>la</w:t>
      </w:r>
      <w:proofErr w:type="gramEnd"/>
      <w:r w:rsidRPr="00A113F2">
        <w:rPr>
          <w:rFonts w:ascii="Times New Roman" w:hAnsi="Times New Roman" w:cs="Times New Roman"/>
          <w:sz w:val="24"/>
          <w:szCs w:val="24"/>
        </w:rPr>
        <w:t xml:space="preserve"> minimum 2.</w:t>
      </w:r>
      <w:r w:rsidR="00E724AC" w:rsidRPr="00A113F2">
        <w:rPr>
          <w:rFonts w:ascii="Times New Roman" w:hAnsi="Times New Roman" w:cs="Times New Roman"/>
          <w:sz w:val="24"/>
          <w:szCs w:val="24"/>
        </w:rPr>
        <w:t>6</w:t>
      </w:r>
      <w:r w:rsidRPr="00A113F2">
        <w:rPr>
          <w:rFonts w:ascii="Times New Roman" w:hAnsi="Times New Roman" w:cs="Times New Roman"/>
          <w:sz w:val="24"/>
          <w:szCs w:val="24"/>
        </w:rPr>
        <w:t>0 m înălţime de la sol, pentru panourile cu suprafaţa utilă mai mare de 2.20 mp per faţă.</w:t>
      </w:r>
    </w:p>
    <w:p w:rsidR="00AF3749" w:rsidRPr="00A113F2" w:rsidRDefault="00D05B7F" w:rsidP="00D05B7F">
      <w:pPr>
        <w:pStyle w:val="Listparagraf"/>
        <w:autoSpaceDE w:val="0"/>
        <w:autoSpaceDN w:val="0"/>
        <w:adjustRightInd w:val="0"/>
        <w:spacing w:after="0"/>
        <w:ind w:left="0"/>
        <w:jc w:val="both"/>
        <w:rPr>
          <w:rFonts w:ascii="Times New Roman" w:hAnsi="Times New Roman" w:cs="Times New Roman"/>
          <w:sz w:val="24"/>
          <w:szCs w:val="24"/>
        </w:rPr>
      </w:pPr>
      <w:r w:rsidRPr="00A113F2">
        <w:rPr>
          <w:rFonts w:ascii="Times New Roman" w:hAnsi="Times New Roman" w:cs="Times New Roman"/>
          <w:sz w:val="24"/>
          <w:szCs w:val="24"/>
        </w:rPr>
        <w:t xml:space="preserve">           </w:t>
      </w:r>
      <w:r w:rsidR="00AF3749" w:rsidRPr="00A113F2">
        <w:rPr>
          <w:rFonts w:ascii="Times New Roman" w:hAnsi="Times New Roman" w:cs="Times New Roman"/>
          <w:sz w:val="24"/>
          <w:szCs w:val="24"/>
        </w:rPr>
        <w:t>(2) Panourile cu dimensiunile de până la 1.20</w:t>
      </w:r>
      <w:r w:rsidR="00E724AC" w:rsidRPr="00A113F2">
        <w:rPr>
          <w:rFonts w:ascii="Times New Roman" w:hAnsi="Times New Roman" w:cs="Times New Roman"/>
          <w:sz w:val="24"/>
          <w:szCs w:val="24"/>
        </w:rPr>
        <w:t xml:space="preserve"> </w:t>
      </w:r>
      <w:r w:rsidR="00AF3749" w:rsidRPr="00A113F2">
        <w:rPr>
          <w:rFonts w:ascii="Times New Roman" w:hAnsi="Times New Roman" w:cs="Times New Roman"/>
          <w:sz w:val="24"/>
          <w:szCs w:val="24"/>
        </w:rPr>
        <w:t>x</w:t>
      </w:r>
      <w:r w:rsidR="00E724AC" w:rsidRPr="00A113F2">
        <w:rPr>
          <w:rFonts w:ascii="Times New Roman" w:hAnsi="Times New Roman" w:cs="Times New Roman"/>
          <w:sz w:val="24"/>
          <w:szCs w:val="24"/>
        </w:rPr>
        <w:t xml:space="preserve"> </w:t>
      </w:r>
      <w:r w:rsidR="00AF3749" w:rsidRPr="00A113F2">
        <w:rPr>
          <w:rFonts w:ascii="Times New Roman" w:hAnsi="Times New Roman" w:cs="Times New Roman"/>
          <w:sz w:val="24"/>
          <w:szCs w:val="24"/>
        </w:rPr>
        <w:t>1.80</w:t>
      </w:r>
      <w:r w:rsidR="00E724AC" w:rsidRPr="00A113F2">
        <w:rPr>
          <w:rFonts w:ascii="Times New Roman" w:hAnsi="Times New Roman" w:cs="Times New Roman"/>
          <w:sz w:val="24"/>
          <w:szCs w:val="24"/>
        </w:rPr>
        <w:t xml:space="preserve"> </w:t>
      </w:r>
      <w:r w:rsidR="00AF3749" w:rsidRPr="00A113F2">
        <w:rPr>
          <w:rFonts w:ascii="Times New Roman" w:hAnsi="Times New Roman" w:cs="Times New Roman"/>
          <w:sz w:val="24"/>
          <w:szCs w:val="24"/>
        </w:rPr>
        <w:t xml:space="preserve">m, se amplasează la o </w:t>
      </w:r>
      <w:proofErr w:type="gramStart"/>
      <w:r w:rsidR="00AF3749" w:rsidRPr="00A113F2">
        <w:rPr>
          <w:rFonts w:ascii="Times New Roman" w:hAnsi="Times New Roman" w:cs="Times New Roman"/>
          <w:sz w:val="24"/>
          <w:szCs w:val="24"/>
        </w:rPr>
        <w:t>distanţă</w:t>
      </w:r>
      <w:proofErr w:type="gramEnd"/>
      <w:r w:rsidR="00AF3749" w:rsidRPr="00A113F2">
        <w:rPr>
          <w:rFonts w:ascii="Times New Roman" w:hAnsi="Times New Roman" w:cs="Times New Roman"/>
          <w:sz w:val="24"/>
          <w:szCs w:val="24"/>
        </w:rPr>
        <w:t xml:space="preserve"> de cel puţin 25.00 m între panouri.</w:t>
      </w:r>
    </w:p>
    <w:p w:rsidR="00AF3749" w:rsidRPr="00A113F2" w:rsidRDefault="00D05B7F" w:rsidP="00D05B7F">
      <w:pPr>
        <w:pStyle w:val="Listparagraf"/>
        <w:autoSpaceDE w:val="0"/>
        <w:autoSpaceDN w:val="0"/>
        <w:adjustRightInd w:val="0"/>
        <w:spacing w:after="0"/>
        <w:ind w:left="0"/>
        <w:jc w:val="both"/>
        <w:rPr>
          <w:rFonts w:ascii="Times New Roman" w:hAnsi="Times New Roman" w:cs="Times New Roman"/>
          <w:sz w:val="24"/>
          <w:szCs w:val="24"/>
        </w:rPr>
      </w:pPr>
      <w:r w:rsidRPr="00A113F2">
        <w:rPr>
          <w:rFonts w:ascii="Times New Roman" w:hAnsi="Times New Roman" w:cs="Times New Roman"/>
          <w:sz w:val="24"/>
          <w:szCs w:val="24"/>
        </w:rPr>
        <w:t xml:space="preserve">           </w:t>
      </w:r>
      <w:r w:rsidR="00AF3749" w:rsidRPr="00A113F2">
        <w:rPr>
          <w:rFonts w:ascii="Times New Roman" w:hAnsi="Times New Roman" w:cs="Times New Roman"/>
          <w:sz w:val="24"/>
          <w:szCs w:val="24"/>
        </w:rPr>
        <w:t xml:space="preserve">(3) Panourile cu dimensiunile de peste </w:t>
      </w:r>
      <w:r w:rsidR="00E724AC" w:rsidRPr="00A113F2">
        <w:rPr>
          <w:rFonts w:ascii="Times New Roman" w:hAnsi="Times New Roman" w:cs="Times New Roman"/>
          <w:sz w:val="24"/>
          <w:szCs w:val="24"/>
        </w:rPr>
        <w:t xml:space="preserve">1.20 x 1.80 </w:t>
      </w:r>
      <w:r w:rsidR="00AF3749" w:rsidRPr="00A113F2">
        <w:rPr>
          <w:rFonts w:ascii="Times New Roman" w:hAnsi="Times New Roman" w:cs="Times New Roman"/>
          <w:sz w:val="24"/>
          <w:szCs w:val="24"/>
        </w:rPr>
        <w:t xml:space="preserve">m, se amplasează la o </w:t>
      </w:r>
      <w:proofErr w:type="gramStart"/>
      <w:r w:rsidR="00AF3749" w:rsidRPr="00A113F2">
        <w:rPr>
          <w:rFonts w:ascii="Times New Roman" w:hAnsi="Times New Roman" w:cs="Times New Roman"/>
          <w:sz w:val="24"/>
          <w:szCs w:val="24"/>
        </w:rPr>
        <w:t>distanţă</w:t>
      </w:r>
      <w:proofErr w:type="gramEnd"/>
      <w:r w:rsidR="00AF3749" w:rsidRPr="00A113F2">
        <w:rPr>
          <w:rFonts w:ascii="Times New Roman" w:hAnsi="Times New Roman" w:cs="Times New Roman"/>
          <w:sz w:val="24"/>
          <w:szCs w:val="24"/>
        </w:rPr>
        <w:t xml:space="preserve"> de cel puţin 50.00 m între panouri.</w:t>
      </w:r>
    </w:p>
    <w:p w:rsidR="00AF3749" w:rsidRPr="00A113F2" w:rsidRDefault="00D05B7F" w:rsidP="00D05B7F">
      <w:pPr>
        <w:pStyle w:val="Listparagraf"/>
        <w:autoSpaceDE w:val="0"/>
        <w:autoSpaceDN w:val="0"/>
        <w:adjustRightInd w:val="0"/>
        <w:spacing w:after="0"/>
        <w:ind w:left="0"/>
        <w:jc w:val="both"/>
        <w:rPr>
          <w:rFonts w:ascii="Times New Roman" w:hAnsi="Times New Roman" w:cs="Times New Roman"/>
          <w:sz w:val="24"/>
          <w:szCs w:val="24"/>
        </w:rPr>
      </w:pPr>
      <w:r w:rsidRPr="00A113F2">
        <w:rPr>
          <w:rFonts w:ascii="Times New Roman" w:hAnsi="Times New Roman" w:cs="Times New Roman"/>
          <w:sz w:val="24"/>
          <w:szCs w:val="24"/>
        </w:rPr>
        <w:t xml:space="preserve">           </w:t>
      </w:r>
      <w:r w:rsidR="00AF3749" w:rsidRPr="00A113F2">
        <w:rPr>
          <w:rFonts w:ascii="Times New Roman" w:hAnsi="Times New Roman" w:cs="Times New Roman"/>
          <w:sz w:val="24"/>
          <w:szCs w:val="24"/>
        </w:rPr>
        <w:t xml:space="preserve">(4) În situaţia în care ansamblul de mijloace de publicitate </w:t>
      </w:r>
      <w:proofErr w:type="gramStart"/>
      <w:r w:rsidR="00AF3749" w:rsidRPr="00A113F2">
        <w:rPr>
          <w:rFonts w:ascii="Times New Roman" w:hAnsi="Times New Roman" w:cs="Times New Roman"/>
          <w:sz w:val="24"/>
          <w:szCs w:val="24"/>
        </w:rPr>
        <w:t>este</w:t>
      </w:r>
      <w:proofErr w:type="gramEnd"/>
      <w:r w:rsidR="00AF3749" w:rsidRPr="00A113F2">
        <w:rPr>
          <w:rFonts w:ascii="Times New Roman" w:hAnsi="Times New Roman" w:cs="Times New Roman"/>
          <w:sz w:val="24"/>
          <w:szCs w:val="24"/>
        </w:rPr>
        <w:t xml:space="preserve"> constituit dintr-o succesiune de panouri publicitare de diferite dimensiuni dispuse în orice combinaţie, indiferent de tipul de proprietate pe care au fost montate, distanţa dintre panouri va fi de minimum 50.00 m. </w:t>
      </w:r>
    </w:p>
    <w:p w:rsidR="00966DB0" w:rsidRPr="00A113F2" w:rsidRDefault="00BA1BF8" w:rsidP="00BA1BF8">
      <w:pPr>
        <w:autoSpaceDE w:val="0"/>
        <w:autoSpaceDN w:val="0"/>
        <w:adjustRightInd w:val="0"/>
        <w:spacing w:after="0"/>
        <w:jc w:val="both"/>
        <w:rPr>
          <w:rFonts w:ascii="Times New Roman" w:hAnsi="Times New Roman" w:cs="Times New Roman"/>
          <w:sz w:val="24"/>
          <w:szCs w:val="24"/>
          <w:lang w:val="da-DK"/>
        </w:rPr>
      </w:pPr>
      <w:r w:rsidRPr="00A113F2">
        <w:rPr>
          <w:rFonts w:ascii="Times New Roman" w:hAnsi="Times New Roman" w:cs="Times New Roman"/>
          <w:sz w:val="24"/>
          <w:szCs w:val="24"/>
          <w:lang w:val="da-DK"/>
        </w:rPr>
        <w:lastRenderedPageBreak/>
        <w:t xml:space="preserve">           </w:t>
      </w:r>
      <w:r w:rsidR="00966DB0" w:rsidRPr="00A113F2">
        <w:rPr>
          <w:rFonts w:ascii="Times New Roman" w:hAnsi="Times New Roman" w:cs="Times New Roman"/>
          <w:sz w:val="24"/>
          <w:szCs w:val="24"/>
          <w:lang w:val="da-DK"/>
        </w:rPr>
        <w:t>(5) În zona de publicitate restrânsă</w:t>
      </w:r>
      <w:r w:rsidR="00E724AC" w:rsidRPr="00A113F2">
        <w:rPr>
          <w:rFonts w:ascii="Times New Roman" w:hAnsi="Times New Roman" w:cs="Times New Roman"/>
          <w:sz w:val="24"/>
          <w:szCs w:val="24"/>
          <w:lang w:val="da-DK"/>
        </w:rPr>
        <w:t xml:space="preserve"> ultracentrala</w:t>
      </w:r>
      <w:r w:rsidR="00966DB0" w:rsidRPr="00A113F2">
        <w:rPr>
          <w:rFonts w:ascii="Times New Roman" w:hAnsi="Times New Roman" w:cs="Times New Roman"/>
          <w:sz w:val="24"/>
          <w:szCs w:val="24"/>
          <w:lang w:val="da-DK"/>
        </w:rPr>
        <w:t xml:space="preserve"> – ZPR1 –</w:t>
      </w:r>
      <w:r w:rsidR="00E724AC" w:rsidRPr="00A113F2">
        <w:rPr>
          <w:rFonts w:ascii="Times New Roman" w:hAnsi="Times New Roman" w:cs="Times New Roman"/>
          <w:sz w:val="24"/>
          <w:szCs w:val="24"/>
          <w:lang w:val="da-DK"/>
        </w:rPr>
        <w:t xml:space="preserve"> este interzisa amplasarea panourilor publicitare; </w:t>
      </w:r>
    </w:p>
    <w:p w:rsidR="00E724AC" w:rsidRPr="00A113F2" w:rsidRDefault="00BA1BF8" w:rsidP="00BA1BF8">
      <w:p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lang w:val="da-DK"/>
        </w:rPr>
        <w:t xml:space="preserve">           </w:t>
      </w:r>
      <w:r w:rsidR="00E724AC" w:rsidRPr="00A113F2">
        <w:rPr>
          <w:rFonts w:ascii="Times New Roman" w:hAnsi="Times New Roman" w:cs="Times New Roman"/>
          <w:sz w:val="24"/>
          <w:szCs w:val="24"/>
          <w:lang w:val="da-DK"/>
        </w:rPr>
        <w:t xml:space="preserve">(6) În zona de publicitate restrânsă centrala – ZPR2 este </w:t>
      </w:r>
      <w:r w:rsidR="00FD7AB1" w:rsidRPr="00A113F2">
        <w:rPr>
          <w:rFonts w:ascii="Times New Roman" w:hAnsi="Times New Roman" w:cs="Times New Roman"/>
          <w:sz w:val="24"/>
          <w:szCs w:val="24"/>
          <w:lang w:val="da-DK"/>
        </w:rPr>
        <w:t>permisa amplasarea panourilor publicitare de afisaj verticale cu latime de 1,20 m si inaltime 2,20 m</w:t>
      </w:r>
      <w:r w:rsidR="00FD37A0" w:rsidRPr="00A113F2">
        <w:rPr>
          <w:rFonts w:ascii="Times New Roman" w:hAnsi="Times New Roman" w:cs="Times New Roman"/>
          <w:sz w:val="24"/>
          <w:szCs w:val="24"/>
          <w:lang w:val="da-DK"/>
        </w:rPr>
        <w:t xml:space="preserve">; </w:t>
      </w:r>
      <w:r w:rsidRPr="00A113F2">
        <w:rPr>
          <w:rFonts w:ascii="Times New Roman" w:hAnsi="Times New Roman" w:cs="Times New Roman"/>
          <w:sz w:val="24"/>
          <w:szCs w:val="24"/>
          <w:lang w:val="da-DK"/>
        </w:rPr>
        <w:t>A</w:t>
      </w:r>
      <w:r w:rsidR="00FD37A0" w:rsidRPr="00A113F2">
        <w:rPr>
          <w:rFonts w:ascii="Times New Roman" w:hAnsi="Times New Roman" w:cs="Times New Roman"/>
          <w:sz w:val="24"/>
          <w:szCs w:val="24"/>
          <w:lang w:val="da-DK"/>
        </w:rPr>
        <w:t xml:space="preserve">nexa </w:t>
      </w:r>
      <w:r w:rsidRPr="00A113F2">
        <w:rPr>
          <w:rFonts w:ascii="Times New Roman" w:hAnsi="Times New Roman" w:cs="Times New Roman"/>
          <w:sz w:val="24"/>
          <w:szCs w:val="24"/>
          <w:lang w:val="da-DK"/>
        </w:rPr>
        <w:t>9</w:t>
      </w:r>
    </w:p>
    <w:p w:rsidR="00966DB0" w:rsidRPr="00A113F2" w:rsidRDefault="00966DB0" w:rsidP="00966DB0">
      <w:pPr>
        <w:autoSpaceDE w:val="0"/>
        <w:autoSpaceDN w:val="0"/>
        <w:adjustRightInd w:val="0"/>
        <w:spacing w:after="0"/>
        <w:jc w:val="both"/>
        <w:rPr>
          <w:rFonts w:ascii="Times New Roman" w:hAnsi="Times New Roman" w:cs="Times New Roman"/>
          <w:sz w:val="24"/>
          <w:szCs w:val="24"/>
          <w:lang w:val="da-DK"/>
        </w:rPr>
      </w:pPr>
      <w:r w:rsidRPr="00A113F2">
        <w:rPr>
          <w:rFonts w:ascii="Times New Roman" w:hAnsi="Times New Roman" w:cs="Times New Roman"/>
          <w:sz w:val="24"/>
          <w:szCs w:val="24"/>
          <w:lang w:val="da-DK"/>
        </w:rPr>
        <w:t xml:space="preserve">           (</w:t>
      </w:r>
      <w:r w:rsidR="00E724AC" w:rsidRPr="00A113F2">
        <w:rPr>
          <w:rFonts w:ascii="Times New Roman" w:hAnsi="Times New Roman" w:cs="Times New Roman"/>
          <w:sz w:val="24"/>
          <w:szCs w:val="24"/>
          <w:lang w:val="da-DK"/>
        </w:rPr>
        <w:t>7</w:t>
      </w:r>
      <w:r w:rsidRPr="00A113F2">
        <w:rPr>
          <w:rFonts w:ascii="Times New Roman" w:hAnsi="Times New Roman" w:cs="Times New Roman"/>
          <w:sz w:val="24"/>
          <w:szCs w:val="24"/>
          <w:lang w:val="da-DK"/>
        </w:rPr>
        <w:t>) În zona de publicitate – ZPR</w:t>
      </w:r>
      <w:r w:rsidR="00E724AC" w:rsidRPr="00A113F2">
        <w:rPr>
          <w:rFonts w:ascii="Times New Roman" w:hAnsi="Times New Roman" w:cs="Times New Roman"/>
          <w:sz w:val="24"/>
          <w:szCs w:val="24"/>
          <w:lang w:val="da-DK"/>
        </w:rPr>
        <w:t>3</w:t>
      </w:r>
      <w:r w:rsidRPr="00A113F2">
        <w:rPr>
          <w:rFonts w:ascii="Times New Roman" w:hAnsi="Times New Roman" w:cs="Times New Roman"/>
          <w:sz w:val="24"/>
          <w:szCs w:val="24"/>
          <w:lang w:val="da-DK"/>
        </w:rPr>
        <w:t xml:space="preserve"> – la sol şi pe clădiri – pe</w:t>
      </w:r>
      <w:r w:rsidRPr="00A113F2">
        <w:rPr>
          <w:rFonts w:ascii="Times New Roman" w:hAnsi="Times New Roman" w:cs="Times New Roman"/>
          <w:sz w:val="24"/>
          <w:szCs w:val="24"/>
          <w:lang w:val="ro-RO"/>
        </w:rPr>
        <w:t xml:space="preserve"> un amplasament</w:t>
      </w:r>
      <w:r w:rsidRPr="00A113F2">
        <w:rPr>
          <w:rFonts w:ascii="Times New Roman" w:hAnsi="Times New Roman" w:cs="Times New Roman"/>
          <w:sz w:val="24"/>
          <w:szCs w:val="24"/>
          <w:lang w:val="da-DK"/>
        </w:rPr>
        <w:t xml:space="preserve"> se poate amplasa un singur panou publicitar cu dimensiunile </w:t>
      </w:r>
      <w:r w:rsidR="00E724AC" w:rsidRPr="00A113F2">
        <w:rPr>
          <w:rFonts w:ascii="Times New Roman" w:hAnsi="Times New Roman" w:cs="Times New Roman"/>
          <w:sz w:val="24"/>
          <w:szCs w:val="24"/>
          <w:shd w:val="clear" w:color="auto" w:fill="FFFFFF"/>
        </w:rPr>
        <w:t>1,20 m x 1,80 m;</w:t>
      </w:r>
      <w:r w:rsidR="00FD7AB1" w:rsidRPr="00A113F2">
        <w:rPr>
          <w:rFonts w:ascii="Times New Roman" w:hAnsi="Times New Roman" w:cs="Times New Roman"/>
          <w:sz w:val="24"/>
          <w:szCs w:val="24"/>
          <w:shd w:val="clear" w:color="auto" w:fill="FFFFFF"/>
        </w:rPr>
        <w:t xml:space="preserve"> 1,20 m x 2,20 m;</w:t>
      </w:r>
      <w:r w:rsidR="00E724AC" w:rsidRPr="00A113F2">
        <w:rPr>
          <w:rFonts w:ascii="Times New Roman" w:hAnsi="Times New Roman" w:cs="Times New Roman"/>
          <w:sz w:val="24"/>
          <w:szCs w:val="24"/>
          <w:shd w:val="clear" w:color="auto" w:fill="FFFFFF"/>
        </w:rPr>
        <w:t xml:space="preserve"> 8,00 m x 3,00 m, in spatiile special destinate</w:t>
      </w:r>
      <w:r w:rsidR="00FD37A0" w:rsidRPr="00A113F2">
        <w:rPr>
          <w:rFonts w:ascii="Times New Roman" w:hAnsi="Times New Roman" w:cs="Times New Roman"/>
          <w:sz w:val="24"/>
          <w:szCs w:val="24"/>
          <w:shd w:val="clear" w:color="auto" w:fill="FFFFFF"/>
        </w:rPr>
        <w:t xml:space="preserve">; </w:t>
      </w:r>
      <w:r w:rsidR="00BA1BF8" w:rsidRPr="00A113F2">
        <w:rPr>
          <w:rFonts w:ascii="Times New Roman" w:hAnsi="Times New Roman" w:cs="Times New Roman"/>
          <w:sz w:val="24"/>
          <w:szCs w:val="24"/>
          <w:shd w:val="clear" w:color="auto" w:fill="FFFFFF"/>
        </w:rPr>
        <w:t>Anexa 10.</w:t>
      </w:r>
    </w:p>
    <w:p w:rsidR="00966DB0" w:rsidRPr="00A113F2" w:rsidRDefault="00966DB0" w:rsidP="00966DB0">
      <w:pPr>
        <w:autoSpaceDE w:val="0"/>
        <w:autoSpaceDN w:val="0"/>
        <w:adjustRightInd w:val="0"/>
        <w:spacing w:after="0"/>
        <w:ind w:firstLine="720"/>
        <w:jc w:val="both"/>
        <w:rPr>
          <w:rFonts w:ascii="Times New Roman" w:hAnsi="Times New Roman" w:cs="Times New Roman"/>
          <w:sz w:val="24"/>
          <w:szCs w:val="24"/>
          <w:lang w:val="ro-RO"/>
        </w:rPr>
      </w:pPr>
      <w:r w:rsidRPr="00A113F2">
        <w:rPr>
          <w:rFonts w:ascii="Times New Roman" w:hAnsi="Times New Roman" w:cs="Times New Roman"/>
          <w:sz w:val="24"/>
          <w:szCs w:val="24"/>
          <w:lang w:val="ro-RO"/>
        </w:rPr>
        <w:t>(</w:t>
      </w:r>
      <w:r w:rsidR="00E724AC" w:rsidRPr="00A113F2">
        <w:rPr>
          <w:rFonts w:ascii="Times New Roman" w:hAnsi="Times New Roman" w:cs="Times New Roman"/>
          <w:sz w:val="24"/>
          <w:szCs w:val="24"/>
          <w:lang w:val="ro-RO"/>
        </w:rPr>
        <w:t>8</w:t>
      </w:r>
      <w:r w:rsidRPr="00A113F2">
        <w:rPr>
          <w:rFonts w:ascii="Times New Roman" w:hAnsi="Times New Roman" w:cs="Times New Roman"/>
          <w:sz w:val="24"/>
          <w:szCs w:val="24"/>
          <w:lang w:val="ro-RO"/>
        </w:rPr>
        <w:t>) Î</w:t>
      </w:r>
      <w:r w:rsidRPr="00A113F2">
        <w:rPr>
          <w:rFonts w:ascii="Times New Roman" w:hAnsi="Times New Roman" w:cs="Times New Roman"/>
          <w:sz w:val="24"/>
          <w:szCs w:val="24"/>
          <w:lang w:val="da-DK"/>
        </w:rPr>
        <w:t>n zona de publicitate lărgită – ZPL – la sol şi pe clădiri - pe</w:t>
      </w:r>
      <w:r w:rsidRPr="00A113F2">
        <w:rPr>
          <w:rFonts w:ascii="Times New Roman" w:hAnsi="Times New Roman" w:cs="Times New Roman"/>
          <w:sz w:val="24"/>
          <w:szCs w:val="24"/>
          <w:lang w:val="ro-RO"/>
        </w:rPr>
        <w:t xml:space="preserve"> un amplasament</w:t>
      </w:r>
      <w:r w:rsidRPr="00A113F2">
        <w:rPr>
          <w:rFonts w:ascii="Times New Roman" w:hAnsi="Times New Roman" w:cs="Times New Roman"/>
          <w:sz w:val="24"/>
          <w:szCs w:val="24"/>
          <w:lang w:val="da-DK"/>
        </w:rPr>
        <w:t xml:space="preserve"> se pot amplasa panouri publicitare cu dimensiunile</w:t>
      </w:r>
      <w:r w:rsidR="00E724AC" w:rsidRPr="00A113F2">
        <w:rPr>
          <w:rFonts w:ascii="Times New Roman" w:hAnsi="Times New Roman" w:cs="Times New Roman"/>
          <w:sz w:val="24"/>
          <w:szCs w:val="24"/>
          <w:lang w:val="da-DK"/>
        </w:rPr>
        <w:t xml:space="preserve"> </w:t>
      </w:r>
      <w:r w:rsidR="00E724AC" w:rsidRPr="00A113F2">
        <w:rPr>
          <w:rFonts w:ascii="Times New Roman" w:hAnsi="Times New Roman" w:cs="Times New Roman"/>
          <w:sz w:val="24"/>
          <w:szCs w:val="24"/>
          <w:shd w:val="clear" w:color="auto" w:fill="FFFFFF"/>
        </w:rPr>
        <w:t>1,20 m x 1,80 m;</w:t>
      </w:r>
      <w:r w:rsidR="00FD7AB1" w:rsidRPr="00A113F2">
        <w:rPr>
          <w:rFonts w:ascii="Times New Roman" w:hAnsi="Times New Roman" w:cs="Times New Roman"/>
          <w:sz w:val="24"/>
          <w:szCs w:val="24"/>
          <w:shd w:val="clear" w:color="auto" w:fill="FFFFFF"/>
        </w:rPr>
        <w:t xml:space="preserve"> 1,20 m x 2,20 m; </w:t>
      </w:r>
      <w:r w:rsidR="00E724AC" w:rsidRPr="00A113F2">
        <w:rPr>
          <w:rFonts w:ascii="Times New Roman" w:hAnsi="Times New Roman" w:cs="Times New Roman"/>
          <w:sz w:val="24"/>
          <w:szCs w:val="24"/>
          <w:shd w:val="clear" w:color="auto" w:fill="FFFFFF"/>
        </w:rPr>
        <w:t xml:space="preserve"> 8,00 m x 3,00 m; 1</w:t>
      </w:r>
      <w:r w:rsidR="00760189" w:rsidRPr="00A113F2">
        <w:rPr>
          <w:rFonts w:ascii="Times New Roman" w:hAnsi="Times New Roman" w:cs="Times New Roman"/>
          <w:sz w:val="24"/>
          <w:szCs w:val="24"/>
          <w:shd w:val="clear" w:color="auto" w:fill="FFFFFF"/>
        </w:rPr>
        <w:t>0</w:t>
      </w:r>
      <w:r w:rsidR="00E724AC" w:rsidRPr="00A113F2">
        <w:rPr>
          <w:rFonts w:ascii="Times New Roman" w:hAnsi="Times New Roman" w:cs="Times New Roman"/>
          <w:sz w:val="24"/>
          <w:szCs w:val="24"/>
          <w:shd w:val="clear" w:color="auto" w:fill="FFFFFF"/>
        </w:rPr>
        <w:t>,00 m x 4,00 m</w:t>
      </w:r>
      <w:r w:rsidR="00E724AC" w:rsidRPr="00A113F2">
        <w:rPr>
          <w:rFonts w:ascii="Times New Roman" w:hAnsi="Times New Roman" w:cs="Times New Roman"/>
          <w:sz w:val="24"/>
          <w:szCs w:val="24"/>
          <w:lang w:val="da-DK"/>
        </w:rPr>
        <w:t xml:space="preserve"> </w:t>
      </w:r>
      <w:r w:rsidRPr="00A113F2">
        <w:rPr>
          <w:rFonts w:ascii="Times New Roman" w:hAnsi="Times New Roman" w:cs="Times New Roman"/>
          <w:sz w:val="24"/>
          <w:szCs w:val="24"/>
          <w:lang w:val="da-DK"/>
        </w:rPr>
        <w:t>, cu respectarea prevederilor alin. (1)-(4); Pe clădirile cu înălţimea mai mare de 15m, din această zonă, î</w:t>
      </w:r>
      <w:r w:rsidRPr="00A113F2">
        <w:rPr>
          <w:rFonts w:ascii="Times New Roman" w:hAnsi="Times New Roman" w:cs="Times New Roman"/>
          <w:sz w:val="24"/>
          <w:szCs w:val="24"/>
          <w:lang w:val="ro-RO"/>
        </w:rPr>
        <w:t xml:space="preserve">n situaţia </w:t>
      </w:r>
      <w:r w:rsidRPr="00A113F2">
        <w:rPr>
          <w:rFonts w:ascii="Times New Roman" w:hAnsi="Times New Roman" w:cs="Times New Roman"/>
          <w:sz w:val="24"/>
          <w:szCs w:val="24"/>
          <w:lang w:val="da-DK"/>
        </w:rPr>
        <w:t>amplasării mai multor panouri, acestea vor fi realizate unitar, astfel încât înălţimile cumulate ale panourilor să nu depăşească ½ din înălţimea clădirii.</w:t>
      </w:r>
    </w:p>
    <w:p w:rsidR="006053DF" w:rsidRPr="00A113F2" w:rsidRDefault="006053DF" w:rsidP="00F8013A">
      <w:pPr>
        <w:autoSpaceDE w:val="0"/>
        <w:autoSpaceDN w:val="0"/>
        <w:adjustRightInd w:val="0"/>
        <w:spacing w:after="0"/>
        <w:jc w:val="both"/>
        <w:rPr>
          <w:rFonts w:ascii="Times New Roman" w:hAnsi="Times New Roman" w:cs="Times New Roman"/>
          <w:b/>
          <w:sz w:val="24"/>
          <w:szCs w:val="24"/>
        </w:rPr>
      </w:pPr>
    </w:p>
    <w:p w:rsidR="00AF3749" w:rsidRPr="00A113F2" w:rsidRDefault="00A113F2" w:rsidP="00966DB0">
      <w:pPr>
        <w:pStyle w:val="Listparagraf"/>
        <w:autoSpaceDE w:val="0"/>
        <w:autoSpaceDN w:val="0"/>
        <w:adjustRightInd w:val="0"/>
        <w:spacing w:after="0"/>
        <w:ind w:left="360"/>
        <w:jc w:val="both"/>
        <w:rPr>
          <w:rFonts w:ascii="Times New Roman" w:hAnsi="Times New Roman" w:cs="Times New Roman"/>
          <w:b/>
          <w:sz w:val="24"/>
          <w:szCs w:val="24"/>
        </w:rPr>
      </w:pPr>
      <w:r>
        <w:rPr>
          <w:rFonts w:ascii="Times New Roman" w:hAnsi="Times New Roman" w:cs="Times New Roman"/>
          <w:b/>
          <w:sz w:val="24"/>
          <w:szCs w:val="24"/>
        </w:rPr>
        <w:t xml:space="preserve">  </w:t>
      </w:r>
      <w:r w:rsidR="00AF3749" w:rsidRPr="00A113F2">
        <w:rPr>
          <w:rFonts w:ascii="Times New Roman" w:hAnsi="Times New Roman" w:cs="Times New Roman"/>
          <w:b/>
          <w:sz w:val="24"/>
          <w:szCs w:val="24"/>
        </w:rPr>
        <w:t xml:space="preserve">Art. </w:t>
      </w:r>
      <w:r w:rsidR="00966DB0" w:rsidRPr="00A113F2">
        <w:rPr>
          <w:rFonts w:ascii="Times New Roman" w:hAnsi="Times New Roman" w:cs="Times New Roman"/>
          <w:b/>
          <w:sz w:val="24"/>
          <w:szCs w:val="24"/>
        </w:rPr>
        <w:t>2</w:t>
      </w:r>
      <w:r w:rsidR="000F4C6A" w:rsidRPr="00A113F2">
        <w:rPr>
          <w:rFonts w:ascii="Times New Roman" w:hAnsi="Times New Roman" w:cs="Times New Roman"/>
          <w:b/>
          <w:sz w:val="24"/>
          <w:szCs w:val="24"/>
        </w:rPr>
        <w:t>7</w:t>
      </w:r>
    </w:p>
    <w:p w:rsidR="00AF3749" w:rsidRPr="00A113F2" w:rsidRDefault="00D05B7F" w:rsidP="00D05B7F">
      <w:pPr>
        <w:pStyle w:val="Listparagraf"/>
        <w:autoSpaceDE w:val="0"/>
        <w:autoSpaceDN w:val="0"/>
        <w:adjustRightInd w:val="0"/>
        <w:spacing w:after="0"/>
        <w:ind w:left="0"/>
        <w:jc w:val="both"/>
        <w:rPr>
          <w:rFonts w:ascii="Times New Roman" w:hAnsi="Times New Roman" w:cs="Times New Roman"/>
          <w:sz w:val="24"/>
          <w:szCs w:val="24"/>
        </w:rPr>
      </w:pPr>
      <w:r w:rsidRPr="00A113F2">
        <w:rPr>
          <w:rFonts w:ascii="Times New Roman" w:hAnsi="Times New Roman" w:cs="Times New Roman"/>
          <w:sz w:val="24"/>
          <w:szCs w:val="24"/>
        </w:rPr>
        <w:t xml:space="preserve">          </w:t>
      </w:r>
      <w:r w:rsidR="00BA1BF8" w:rsidRPr="00A113F2">
        <w:rPr>
          <w:rFonts w:ascii="Times New Roman" w:hAnsi="Times New Roman" w:cs="Times New Roman"/>
          <w:sz w:val="24"/>
          <w:szCs w:val="24"/>
        </w:rPr>
        <w:tab/>
      </w:r>
      <w:r w:rsidR="00AF3749" w:rsidRPr="00A113F2">
        <w:rPr>
          <w:rFonts w:ascii="Times New Roman" w:hAnsi="Times New Roman" w:cs="Times New Roman"/>
          <w:sz w:val="24"/>
          <w:szCs w:val="24"/>
        </w:rPr>
        <w:t xml:space="preserve">(1) Amplasarea sistemelor publicitare se </w:t>
      </w:r>
      <w:proofErr w:type="gramStart"/>
      <w:r w:rsidR="00AF3749" w:rsidRPr="00A113F2">
        <w:rPr>
          <w:rFonts w:ascii="Times New Roman" w:hAnsi="Times New Roman" w:cs="Times New Roman"/>
          <w:sz w:val="24"/>
          <w:szCs w:val="24"/>
        </w:rPr>
        <w:t>va</w:t>
      </w:r>
      <w:proofErr w:type="gramEnd"/>
      <w:r w:rsidR="00AF3749" w:rsidRPr="00A113F2">
        <w:rPr>
          <w:rFonts w:ascii="Times New Roman" w:hAnsi="Times New Roman" w:cs="Times New Roman"/>
          <w:sz w:val="24"/>
          <w:szCs w:val="24"/>
        </w:rPr>
        <w:t xml:space="preserve"> face cu protejarea spaţiilor verzi amenajate ca atare şi a arborilor de aliniament stradal.</w:t>
      </w:r>
    </w:p>
    <w:p w:rsidR="00AF3749" w:rsidRPr="00A113F2" w:rsidRDefault="00D05B7F" w:rsidP="00D05B7F">
      <w:pPr>
        <w:pStyle w:val="Listparagraf"/>
        <w:autoSpaceDE w:val="0"/>
        <w:autoSpaceDN w:val="0"/>
        <w:adjustRightInd w:val="0"/>
        <w:spacing w:after="0"/>
        <w:ind w:left="0"/>
        <w:jc w:val="both"/>
        <w:rPr>
          <w:rFonts w:ascii="Times New Roman" w:hAnsi="Times New Roman" w:cs="Times New Roman"/>
          <w:sz w:val="24"/>
          <w:szCs w:val="24"/>
        </w:rPr>
      </w:pPr>
      <w:r w:rsidRPr="00A113F2">
        <w:rPr>
          <w:rFonts w:ascii="Times New Roman" w:hAnsi="Times New Roman" w:cs="Times New Roman"/>
          <w:sz w:val="24"/>
          <w:szCs w:val="24"/>
        </w:rPr>
        <w:t xml:space="preserve">          </w:t>
      </w:r>
      <w:r w:rsidR="00BA1BF8" w:rsidRPr="00A113F2">
        <w:rPr>
          <w:rFonts w:ascii="Times New Roman" w:hAnsi="Times New Roman" w:cs="Times New Roman"/>
          <w:sz w:val="24"/>
          <w:szCs w:val="24"/>
        </w:rPr>
        <w:tab/>
      </w:r>
      <w:r w:rsidR="00AF3749" w:rsidRPr="00A113F2">
        <w:rPr>
          <w:rFonts w:ascii="Times New Roman" w:hAnsi="Times New Roman" w:cs="Times New Roman"/>
          <w:sz w:val="24"/>
          <w:szCs w:val="24"/>
        </w:rPr>
        <w:t>(2) Realizarea elementelor de fundare/</w:t>
      </w:r>
      <w:r w:rsidR="00BA1BF8" w:rsidRPr="00A113F2">
        <w:rPr>
          <w:rFonts w:ascii="Times New Roman" w:hAnsi="Times New Roman" w:cs="Times New Roman"/>
          <w:sz w:val="24"/>
          <w:szCs w:val="24"/>
        </w:rPr>
        <w:t xml:space="preserve"> </w:t>
      </w:r>
      <w:r w:rsidR="00AF3749" w:rsidRPr="00A113F2">
        <w:rPr>
          <w:rFonts w:ascii="Times New Roman" w:hAnsi="Times New Roman" w:cs="Times New Roman"/>
          <w:sz w:val="24"/>
          <w:szCs w:val="24"/>
        </w:rPr>
        <w:t>ancorare necesare asigurării stabilităţii panoului de reclamă publicitară se execută obligatoriu îngropat, respectiv sub cota suprafeţei solului/</w:t>
      </w:r>
      <w:r w:rsidR="00BA1BF8" w:rsidRPr="00A113F2">
        <w:rPr>
          <w:rFonts w:ascii="Times New Roman" w:hAnsi="Times New Roman" w:cs="Times New Roman"/>
          <w:sz w:val="24"/>
          <w:szCs w:val="24"/>
        </w:rPr>
        <w:t xml:space="preserve"> </w:t>
      </w:r>
      <w:r w:rsidR="00AF3749" w:rsidRPr="00A113F2">
        <w:rPr>
          <w:rFonts w:ascii="Times New Roman" w:hAnsi="Times New Roman" w:cs="Times New Roman"/>
          <w:sz w:val="24"/>
          <w:szCs w:val="24"/>
        </w:rPr>
        <w:t>trotuarului, până la nivelul solului.</w:t>
      </w:r>
    </w:p>
    <w:p w:rsidR="00AF3749" w:rsidRPr="00A113F2" w:rsidRDefault="00D05B7F" w:rsidP="00D05B7F">
      <w:pPr>
        <w:pStyle w:val="Listparagraf"/>
        <w:autoSpaceDE w:val="0"/>
        <w:autoSpaceDN w:val="0"/>
        <w:adjustRightInd w:val="0"/>
        <w:spacing w:after="0"/>
        <w:ind w:left="0"/>
        <w:jc w:val="both"/>
        <w:rPr>
          <w:rFonts w:ascii="Times New Roman" w:hAnsi="Times New Roman" w:cs="Times New Roman"/>
          <w:sz w:val="24"/>
          <w:szCs w:val="24"/>
        </w:rPr>
      </w:pPr>
      <w:r w:rsidRPr="00A113F2">
        <w:rPr>
          <w:rFonts w:ascii="Times New Roman" w:hAnsi="Times New Roman" w:cs="Times New Roman"/>
          <w:sz w:val="24"/>
          <w:szCs w:val="24"/>
        </w:rPr>
        <w:t xml:space="preserve">         </w:t>
      </w:r>
      <w:r w:rsidR="00BA1BF8" w:rsidRPr="00A113F2">
        <w:rPr>
          <w:rFonts w:ascii="Times New Roman" w:hAnsi="Times New Roman" w:cs="Times New Roman"/>
          <w:sz w:val="24"/>
          <w:szCs w:val="24"/>
        </w:rPr>
        <w:tab/>
      </w:r>
      <w:r w:rsidR="00AF3749" w:rsidRPr="00A113F2">
        <w:rPr>
          <w:rFonts w:ascii="Times New Roman" w:hAnsi="Times New Roman" w:cs="Times New Roman"/>
          <w:sz w:val="24"/>
          <w:szCs w:val="24"/>
        </w:rPr>
        <w:t xml:space="preserve">(3) Panourile publicitare pot fi luminoase sau iluminate cu sursă proprie de lumină. Alimentarea cu energie electrică </w:t>
      </w:r>
      <w:proofErr w:type="gramStart"/>
      <w:r w:rsidR="00AF3749" w:rsidRPr="00A113F2">
        <w:rPr>
          <w:rFonts w:ascii="Times New Roman" w:hAnsi="Times New Roman" w:cs="Times New Roman"/>
          <w:sz w:val="24"/>
          <w:szCs w:val="24"/>
        </w:rPr>
        <w:t>a</w:t>
      </w:r>
      <w:proofErr w:type="gramEnd"/>
      <w:r w:rsidR="00AF3749" w:rsidRPr="00A113F2">
        <w:rPr>
          <w:rFonts w:ascii="Times New Roman" w:hAnsi="Times New Roman" w:cs="Times New Roman"/>
          <w:sz w:val="24"/>
          <w:szCs w:val="24"/>
        </w:rPr>
        <w:t xml:space="preserve"> acestora se va face cu fir postat subteran, fiind interzise cablajele aeriene de la stâlpii de iluminat public, cu excepţia situaţiilor în care zona domeniului public care este afectată de lucrările de reţele electrice, se află în perioada de garanţie de bună execuţie pentru reabilitare/modernizare/consolidare. </w:t>
      </w:r>
      <w:proofErr w:type="gramStart"/>
      <w:r w:rsidR="00AF3749" w:rsidRPr="00A113F2">
        <w:rPr>
          <w:rFonts w:ascii="Times New Roman" w:hAnsi="Times New Roman" w:cs="Times New Roman"/>
          <w:sz w:val="24"/>
          <w:szCs w:val="24"/>
        </w:rPr>
        <w:t>Doar în aceste situaţii se acceptă provizoriu, până la expirarea perioadei de garanţie de bună execuţie, cablajele aeriene.</w:t>
      </w:r>
      <w:proofErr w:type="gramEnd"/>
    </w:p>
    <w:p w:rsidR="00AF3749" w:rsidRPr="00A113F2" w:rsidRDefault="00D05B7F" w:rsidP="00D05B7F">
      <w:pPr>
        <w:pStyle w:val="Listparagraf"/>
        <w:autoSpaceDE w:val="0"/>
        <w:autoSpaceDN w:val="0"/>
        <w:adjustRightInd w:val="0"/>
        <w:spacing w:after="0"/>
        <w:ind w:left="0"/>
        <w:jc w:val="both"/>
        <w:rPr>
          <w:rFonts w:ascii="Times New Roman" w:hAnsi="Times New Roman" w:cs="Times New Roman"/>
          <w:sz w:val="24"/>
          <w:szCs w:val="24"/>
        </w:rPr>
      </w:pPr>
      <w:r w:rsidRPr="00A113F2">
        <w:rPr>
          <w:rFonts w:ascii="Times New Roman" w:hAnsi="Times New Roman" w:cs="Times New Roman"/>
          <w:sz w:val="24"/>
          <w:szCs w:val="24"/>
        </w:rPr>
        <w:t xml:space="preserve">         </w:t>
      </w:r>
      <w:r w:rsidR="00BA1BF8" w:rsidRPr="00A113F2">
        <w:rPr>
          <w:rFonts w:ascii="Times New Roman" w:hAnsi="Times New Roman" w:cs="Times New Roman"/>
          <w:sz w:val="24"/>
          <w:szCs w:val="24"/>
        </w:rPr>
        <w:tab/>
      </w:r>
      <w:r w:rsidR="00AF3749" w:rsidRPr="00A113F2">
        <w:rPr>
          <w:rFonts w:ascii="Times New Roman" w:hAnsi="Times New Roman" w:cs="Times New Roman"/>
          <w:sz w:val="24"/>
          <w:szCs w:val="24"/>
        </w:rPr>
        <w:t xml:space="preserve">(4) Panourile publicitare amplasate pe proprietăti private vor avea asigurată energia electrică necesară iluminatului pe bază de contract cu </w:t>
      </w:r>
      <w:proofErr w:type="gramStart"/>
      <w:r w:rsidR="00AF3749" w:rsidRPr="00A113F2">
        <w:rPr>
          <w:rFonts w:ascii="Times New Roman" w:hAnsi="Times New Roman" w:cs="Times New Roman"/>
          <w:sz w:val="24"/>
          <w:szCs w:val="24"/>
        </w:rPr>
        <w:t>un</w:t>
      </w:r>
      <w:proofErr w:type="gramEnd"/>
      <w:r w:rsidR="00AF3749" w:rsidRPr="00A113F2">
        <w:rPr>
          <w:rFonts w:ascii="Times New Roman" w:hAnsi="Times New Roman" w:cs="Times New Roman"/>
          <w:sz w:val="24"/>
          <w:szCs w:val="24"/>
          <w:lang w:val="ro-RO"/>
        </w:rPr>
        <w:t xml:space="preserve"> furnizor de energie electrică</w:t>
      </w:r>
      <w:r w:rsidR="00AF3749" w:rsidRPr="00A113F2">
        <w:rPr>
          <w:rFonts w:ascii="Times New Roman" w:hAnsi="Times New Roman" w:cs="Times New Roman"/>
          <w:sz w:val="24"/>
          <w:szCs w:val="24"/>
        </w:rPr>
        <w:t xml:space="preserve">. Este interzisă </w:t>
      </w:r>
      <w:proofErr w:type="gramStart"/>
      <w:r w:rsidR="00AF3749" w:rsidRPr="00A113F2">
        <w:rPr>
          <w:rFonts w:ascii="Times New Roman" w:hAnsi="Times New Roman" w:cs="Times New Roman"/>
          <w:sz w:val="24"/>
          <w:szCs w:val="24"/>
        </w:rPr>
        <w:t>racordarea  la</w:t>
      </w:r>
      <w:proofErr w:type="gramEnd"/>
      <w:r w:rsidR="00AF3749" w:rsidRPr="00A113F2">
        <w:rPr>
          <w:rFonts w:ascii="Times New Roman" w:hAnsi="Times New Roman" w:cs="Times New Roman"/>
          <w:sz w:val="24"/>
          <w:szCs w:val="24"/>
        </w:rPr>
        <w:t xml:space="preserve"> reţeaua de iluminat public a Municipiului Marghita.</w:t>
      </w:r>
    </w:p>
    <w:p w:rsidR="00A113F2" w:rsidRDefault="00A113F2" w:rsidP="00D05B7F">
      <w:pPr>
        <w:autoSpaceDE w:val="0"/>
        <w:autoSpaceDN w:val="0"/>
        <w:adjustRightInd w:val="0"/>
        <w:spacing w:after="0"/>
        <w:ind w:firstLine="720"/>
        <w:jc w:val="both"/>
        <w:rPr>
          <w:rFonts w:ascii="Times New Roman" w:hAnsi="Times New Roman" w:cs="Times New Roman"/>
          <w:b/>
          <w:sz w:val="24"/>
          <w:szCs w:val="24"/>
        </w:rPr>
      </w:pPr>
    </w:p>
    <w:p w:rsidR="00AF3749" w:rsidRPr="00A113F2" w:rsidRDefault="00AF3749" w:rsidP="00D05B7F">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b/>
          <w:sz w:val="24"/>
          <w:szCs w:val="24"/>
        </w:rPr>
        <w:t xml:space="preserve">Art. </w:t>
      </w:r>
      <w:r w:rsidR="00966DB0" w:rsidRPr="00A113F2">
        <w:rPr>
          <w:rFonts w:ascii="Times New Roman" w:hAnsi="Times New Roman" w:cs="Times New Roman"/>
          <w:b/>
          <w:sz w:val="24"/>
          <w:szCs w:val="24"/>
        </w:rPr>
        <w:t>2</w:t>
      </w:r>
      <w:r w:rsidR="000F4C6A" w:rsidRPr="00A113F2">
        <w:rPr>
          <w:rFonts w:ascii="Times New Roman" w:hAnsi="Times New Roman" w:cs="Times New Roman"/>
          <w:b/>
          <w:sz w:val="24"/>
          <w:szCs w:val="24"/>
        </w:rPr>
        <w:t>8</w:t>
      </w:r>
    </w:p>
    <w:p w:rsidR="00AF3749" w:rsidRPr="00A113F2" w:rsidRDefault="00AF3749" w:rsidP="00D05B7F">
      <w:p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t xml:space="preserve">    </w:t>
      </w:r>
      <w:r w:rsidRPr="00A113F2">
        <w:rPr>
          <w:rFonts w:ascii="Times New Roman" w:hAnsi="Times New Roman" w:cs="Times New Roman"/>
          <w:sz w:val="24"/>
          <w:szCs w:val="24"/>
        </w:rPr>
        <w:tab/>
        <w:t xml:space="preserve">De-a lungul drumurilor naţionale, judeţene şi </w:t>
      </w:r>
      <w:proofErr w:type="gramStart"/>
      <w:r w:rsidRPr="00A113F2">
        <w:rPr>
          <w:rFonts w:ascii="Times New Roman" w:hAnsi="Times New Roman" w:cs="Times New Roman"/>
          <w:sz w:val="24"/>
          <w:szCs w:val="24"/>
        </w:rPr>
        <w:t>a</w:t>
      </w:r>
      <w:proofErr w:type="gramEnd"/>
      <w:r w:rsidRPr="00A113F2">
        <w:rPr>
          <w:rFonts w:ascii="Times New Roman" w:hAnsi="Times New Roman" w:cs="Times New Roman"/>
          <w:sz w:val="24"/>
          <w:szCs w:val="24"/>
        </w:rPr>
        <w:t xml:space="preserve"> arterelor de centură, conform clasificării prevăzute de legislaţia în vigoare privind regimul drumurilor, în cadrul zonei de protecţie a acestora se pot amplasa panouri publicitare, în următoarele condiţii:</w:t>
      </w:r>
    </w:p>
    <w:p w:rsidR="00AF3749" w:rsidRPr="00A113F2" w:rsidRDefault="00AF3749" w:rsidP="00D05B7F">
      <w:pPr>
        <w:numPr>
          <w:ilvl w:val="0"/>
          <w:numId w:val="6"/>
        </w:num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t>la minimum 2.</w:t>
      </w:r>
      <w:r w:rsidR="005A79DE" w:rsidRPr="00A113F2">
        <w:rPr>
          <w:rFonts w:ascii="Times New Roman" w:hAnsi="Times New Roman" w:cs="Times New Roman"/>
          <w:sz w:val="24"/>
          <w:szCs w:val="24"/>
        </w:rPr>
        <w:t>6</w:t>
      </w:r>
      <w:r w:rsidRPr="00A113F2">
        <w:rPr>
          <w:rFonts w:ascii="Times New Roman" w:hAnsi="Times New Roman" w:cs="Times New Roman"/>
          <w:sz w:val="24"/>
          <w:szCs w:val="24"/>
        </w:rPr>
        <w:t>0 m înălţime de la sol, pentru panourile cu suprafaţa utilă mai mare de 2.</w:t>
      </w:r>
      <w:r w:rsidR="005A79DE" w:rsidRPr="00A113F2">
        <w:rPr>
          <w:rFonts w:ascii="Times New Roman" w:hAnsi="Times New Roman" w:cs="Times New Roman"/>
          <w:sz w:val="24"/>
          <w:szCs w:val="24"/>
        </w:rPr>
        <w:t>00</w:t>
      </w:r>
      <w:r w:rsidRPr="00A113F2">
        <w:rPr>
          <w:rFonts w:ascii="Times New Roman" w:hAnsi="Times New Roman" w:cs="Times New Roman"/>
          <w:sz w:val="24"/>
          <w:szCs w:val="24"/>
        </w:rPr>
        <w:t xml:space="preserve"> mp per faţă;</w:t>
      </w:r>
    </w:p>
    <w:p w:rsidR="00AF3749" w:rsidRPr="00A113F2" w:rsidRDefault="00AF3749" w:rsidP="00D05B7F">
      <w:pPr>
        <w:numPr>
          <w:ilvl w:val="0"/>
          <w:numId w:val="6"/>
        </w:numPr>
        <w:autoSpaceDE w:val="0"/>
        <w:autoSpaceDN w:val="0"/>
        <w:adjustRightInd w:val="0"/>
        <w:spacing w:after="0"/>
        <w:jc w:val="both"/>
        <w:rPr>
          <w:rFonts w:ascii="Times New Roman" w:hAnsi="Times New Roman" w:cs="Times New Roman"/>
          <w:sz w:val="24"/>
          <w:szCs w:val="24"/>
          <w:lang w:val="da-DK"/>
        </w:rPr>
      </w:pPr>
      <w:r w:rsidRPr="00A113F2">
        <w:rPr>
          <w:rFonts w:ascii="Times New Roman" w:hAnsi="Times New Roman" w:cs="Times New Roman"/>
          <w:sz w:val="24"/>
          <w:szCs w:val="24"/>
          <w:lang w:val="da-DK"/>
        </w:rPr>
        <w:t>cu distanţa de minimum 50.00 m între două panouri publicitare, pe sectoarele de drum din intravilan;</w:t>
      </w:r>
    </w:p>
    <w:p w:rsidR="00AF3749" w:rsidRPr="00A113F2" w:rsidRDefault="00AF3749" w:rsidP="00D05B7F">
      <w:pPr>
        <w:numPr>
          <w:ilvl w:val="0"/>
          <w:numId w:val="6"/>
        </w:numPr>
        <w:autoSpaceDE w:val="0"/>
        <w:autoSpaceDN w:val="0"/>
        <w:adjustRightInd w:val="0"/>
        <w:spacing w:after="0"/>
        <w:jc w:val="both"/>
        <w:rPr>
          <w:rFonts w:ascii="Times New Roman" w:hAnsi="Times New Roman" w:cs="Times New Roman"/>
          <w:sz w:val="24"/>
          <w:szCs w:val="24"/>
          <w:lang w:val="da-DK"/>
        </w:rPr>
      </w:pPr>
      <w:r w:rsidRPr="00A113F2">
        <w:rPr>
          <w:rFonts w:ascii="Times New Roman" w:hAnsi="Times New Roman" w:cs="Times New Roman"/>
          <w:sz w:val="24"/>
          <w:szCs w:val="24"/>
          <w:lang w:val="da-DK"/>
        </w:rPr>
        <w:t>cu distanţa de minimum 100.00 m între două panouri publicitare, pe sectoarele de drum din extravilan;</w:t>
      </w:r>
    </w:p>
    <w:p w:rsidR="00AF3749" w:rsidRPr="00A113F2" w:rsidRDefault="00AF3749" w:rsidP="00D05B7F">
      <w:pPr>
        <w:numPr>
          <w:ilvl w:val="0"/>
          <w:numId w:val="6"/>
        </w:numPr>
        <w:autoSpaceDE w:val="0"/>
        <w:autoSpaceDN w:val="0"/>
        <w:adjustRightInd w:val="0"/>
        <w:spacing w:after="0"/>
        <w:jc w:val="both"/>
        <w:rPr>
          <w:rFonts w:ascii="Times New Roman" w:hAnsi="Times New Roman" w:cs="Times New Roman"/>
          <w:sz w:val="24"/>
          <w:szCs w:val="24"/>
          <w:lang w:val="da-DK"/>
        </w:rPr>
      </w:pPr>
      <w:r w:rsidRPr="00A113F2">
        <w:rPr>
          <w:rFonts w:ascii="Times New Roman" w:hAnsi="Times New Roman" w:cs="Times New Roman"/>
          <w:sz w:val="24"/>
          <w:szCs w:val="24"/>
          <w:lang w:val="da-DK"/>
        </w:rPr>
        <w:t>la minimum 100.00 m faţă de intersecţiile cu drumurile laterale cu mai mult de 4 benzi de circulaţie;</w:t>
      </w:r>
    </w:p>
    <w:p w:rsidR="00AF3749" w:rsidRPr="00A113F2" w:rsidRDefault="00AF3749" w:rsidP="00D05B7F">
      <w:pPr>
        <w:numPr>
          <w:ilvl w:val="0"/>
          <w:numId w:val="6"/>
        </w:num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t>în afara curbelor cu vizibilitate redusă;</w:t>
      </w:r>
    </w:p>
    <w:p w:rsidR="00AF3749" w:rsidRPr="00A113F2" w:rsidRDefault="00AF3749" w:rsidP="00D05B7F">
      <w:pPr>
        <w:numPr>
          <w:ilvl w:val="0"/>
          <w:numId w:val="6"/>
        </w:numPr>
        <w:autoSpaceDE w:val="0"/>
        <w:autoSpaceDN w:val="0"/>
        <w:adjustRightInd w:val="0"/>
        <w:spacing w:after="0"/>
        <w:jc w:val="both"/>
        <w:rPr>
          <w:rFonts w:ascii="Times New Roman" w:hAnsi="Times New Roman" w:cs="Times New Roman"/>
          <w:sz w:val="24"/>
          <w:szCs w:val="24"/>
        </w:rPr>
      </w:pPr>
      <w:proofErr w:type="gramStart"/>
      <w:r w:rsidRPr="00A113F2">
        <w:rPr>
          <w:rFonts w:ascii="Times New Roman" w:hAnsi="Times New Roman" w:cs="Times New Roman"/>
          <w:sz w:val="24"/>
          <w:szCs w:val="24"/>
        </w:rPr>
        <w:t>la</w:t>
      </w:r>
      <w:proofErr w:type="gramEnd"/>
      <w:r w:rsidRPr="00A113F2">
        <w:rPr>
          <w:rFonts w:ascii="Times New Roman" w:hAnsi="Times New Roman" w:cs="Times New Roman"/>
          <w:sz w:val="24"/>
          <w:szCs w:val="24"/>
        </w:rPr>
        <w:t xml:space="preserve"> minimum 100.00 m faţă de intersecţiile semaforizate.</w:t>
      </w:r>
    </w:p>
    <w:p w:rsidR="000F4C6A" w:rsidRDefault="000F4C6A" w:rsidP="000F4C6A">
      <w:pPr>
        <w:autoSpaceDE w:val="0"/>
        <w:autoSpaceDN w:val="0"/>
        <w:adjustRightInd w:val="0"/>
        <w:spacing w:after="0"/>
        <w:ind w:left="1080"/>
        <w:jc w:val="both"/>
        <w:rPr>
          <w:rFonts w:ascii="Times New Roman" w:hAnsi="Times New Roman" w:cs="Times New Roman"/>
          <w:sz w:val="24"/>
          <w:szCs w:val="24"/>
        </w:rPr>
      </w:pPr>
    </w:p>
    <w:p w:rsidR="00A113F2" w:rsidRPr="00A113F2" w:rsidRDefault="00A113F2" w:rsidP="000F4C6A">
      <w:pPr>
        <w:autoSpaceDE w:val="0"/>
        <w:autoSpaceDN w:val="0"/>
        <w:adjustRightInd w:val="0"/>
        <w:spacing w:after="0"/>
        <w:ind w:left="1080"/>
        <w:jc w:val="both"/>
        <w:rPr>
          <w:rFonts w:ascii="Times New Roman" w:hAnsi="Times New Roman" w:cs="Times New Roman"/>
          <w:sz w:val="24"/>
          <w:szCs w:val="24"/>
        </w:rPr>
      </w:pPr>
    </w:p>
    <w:p w:rsidR="00AF3749" w:rsidRPr="00A113F2" w:rsidRDefault="000F4C6A" w:rsidP="000F4C6A">
      <w:pPr>
        <w:spacing w:after="0"/>
        <w:jc w:val="both"/>
        <w:rPr>
          <w:rFonts w:ascii="Times New Roman" w:hAnsi="Times New Roman" w:cs="Times New Roman"/>
          <w:b/>
          <w:sz w:val="24"/>
          <w:szCs w:val="24"/>
          <w:lang w:val="ro-RO"/>
        </w:rPr>
      </w:pPr>
      <w:r w:rsidRPr="00A113F2">
        <w:rPr>
          <w:rFonts w:ascii="Times New Roman" w:hAnsi="Times New Roman" w:cs="Times New Roman"/>
          <w:b/>
          <w:sz w:val="24"/>
          <w:szCs w:val="24"/>
          <w:lang w:val="ro-RO"/>
        </w:rPr>
        <w:lastRenderedPageBreak/>
        <w:t xml:space="preserve">          </w:t>
      </w:r>
      <w:r w:rsidR="00AF3749" w:rsidRPr="00A113F2">
        <w:rPr>
          <w:rFonts w:ascii="Times New Roman" w:hAnsi="Times New Roman" w:cs="Times New Roman"/>
          <w:b/>
          <w:sz w:val="24"/>
          <w:szCs w:val="24"/>
          <w:lang w:val="ro-RO"/>
        </w:rPr>
        <w:t>Art. 2</w:t>
      </w:r>
      <w:r w:rsidRPr="00A113F2">
        <w:rPr>
          <w:rFonts w:ascii="Times New Roman" w:hAnsi="Times New Roman" w:cs="Times New Roman"/>
          <w:b/>
          <w:sz w:val="24"/>
          <w:szCs w:val="24"/>
          <w:lang w:val="ro-RO"/>
        </w:rPr>
        <w:t>9</w:t>
      </w:r>
    </w:p>
    <w:p w:rsidR="00AF3749" w:rsidRPr="00A113F2" w:rsidRDefault="00D05B7F" w:rsidP="00D05B7F">
      <w:pPr>
        <w:autoSpaceDE w:val="0"/>
        <w:autoSpaceDN w:val="0"/>
        <w:adjustRightInd w:val="0"/>
        <w:spacing w:after="0"/>
        <w:jc w:val="both"/>
        <w:rPr>
          <w:rFonts w:ascii="Times New Roman" w:hAnsi="Times New Roman" w:cs="Times New Roman"/>
          <w:color w:val="FF0000"/>
          <w:sz w:val="24"/>
          <w:szCs w:val="24"/>
        </w:rPr>
      </w:pPr>
      <w:r w:rsidRPr="00A113F2">
        <w:rPr>
          <w:rFonts w:ascii="Times New Roman" w:hAnsi="Times New Roman" w:cs="Times New Roman"/>
          <w:sz w:val="24"/>
          <w:szCs w:val="24"/>
        </w:rPr>
        <w:t xml:space="preserve">          </w:t>
      </w:r>
      <w:r w:rsidR="00AF3749" w:rsidRPr="00A113F2">
        <w:rPr>
          <w:rFonts w:ascii="Times New Roman" w:hAnsi="Times New Roman" w:cs="Times New Roman"/>
          <w:sz w:val="24"/>
          <w:szCs w:val="24"/>
        </w:rPr>
        <w:t>(1) Amplasamentele aflate în proprietatea sau în administrarea unităţii administrativ-teritoriale Marghita – domeniu public, destinate montării mijloacelor de publicitate vor fi închiriate/concesionate prin licitaţie publică organizată în condiţiile legii</w:t>
      </w:r>
      <w:r w:rsidR="00BB5FB2" w:rsidRPr="00A113F2">
        <w:rPr>
          <w:rFonts w:ascii="Times New Roman" w:hAnsi="Times New Roman" w:cs="Times New Roman"/>
          <w:sz w:val="24"/>
          <w:szCs w:val="24"/>
        </w:rPr>
        <w:t>, conform anexelor prezentului regulament</w:t>
      </w:r>
      <w:r w:rsidR="00E35F5B" w:rsidRPr="00A113F2">
        <w:rPr>
          <w:rFonts w:ascii="Times New Roman" w:hAnsi="Times New Roman" w:cs="Times New Roman"/>
          <w:color w:val="FF0000"/>
          <w:sz w:val="24"/>
          <w:szCs w:val="24"/>
        </w:rPr>
        <w:t>.</w:t>
      </w:r>
    </w:p>
    <w:p w:rsidR="00AF3749" w:rsidRPr="00A113F2" w:rsidRDefault="00D05B7F" w:rsidP="00D05B7F">
      <w:pPr>
        <w:pStyle w:val="Listparagraf"/>
        <w:autoSpaceDE w:val="0"/>
        <w:autoSpaceDN w:val="0"/>
        <w:adjustRightInd w:val="0"/>
        <w:spacing w:after="0"/>
        <w:ind w:left="0"/>
        <w:jc w:val="both"/>
        <w:rPr>
          <w:rFonts w:ascii="Times New Roman" w:hAnsi="Times New Roman" w:cs="Times New Roman"/>
          <w:i/>
          <w:sz w:val="24"/>
          <w:szCs w:val="24"/>
        </w:rPr>
      </w:pPr>
      <w:r w:rsidRPr="00A113F2">
        <w:rPr>
          <w:rFonts w:ascii="Times New Roman" w:hAnsi="Times New Roman" w:cs="Times New Roman"/>
          <w:sz w:val="24"/>
          <w:szCs w:val="24"/>
        </w:rPr>
        <w:t xml:space="preserve">          </w:t>
      </w:r>
      <w:r w:rsidR="00AF3749" w:rsidRPr="00A113F2">
        <w:rPr>
          <w:rFonts w:ascii="Times New Roman" w:hAnsi="Times New Roman" w:cs="Times New Roman"/>
          <w:sz w:val="24"/>
          <w:szCs w:val="24"/>
        </w:rPr>
        <w:t>(2</w:t>
      </w:r>
      <w:r w:rsidR="00AF3749" w:rsidRPr="00A113F2">
        <w:rPr>
          <w:rFonts w:ascii="Times New Roman" w:hAnsi="Times New Roman" w:cs="Times New Roman"/>
          <w:i/>
          <w:sz w:val="24"/>
          <w:szCs w:val="24"/>
        </w:rPr>
        <w:t xml:space="preserve">) Licitaţiile pentru amplasamentele prevăzute la alin. (1) </w:t>
      </w:r>
      <w:proofErr w:type="gramStart"/>
      <w:r w:rsidR="00AF3749" w:rsidRPr="00A113F2">
        <w:rPr>
          <w:rFonts w:ascii="Times New Roman" w:hAnsi="Times New Roman" w:cs="Times New Roman"/>
          <w:i/>
          <w:sz w:val="24"/>
          <w:szCs w:val="24"/>
        </w:rPr>
        <w:t>se</w:t>
      </w:r>
      <w:proofErr w:type="gramEnd"/>
      <w:r w:rsidR="00AF3749" w:rsidRPr="00A113F2">
        <w:rPr>
          <w:rFonts w:ascii="Times New Roman" w:hAnsi="Times New Roman" w:cs="Times New Roman"/>
          <w:i/>
          <w:sz w:val="24"/>
          <w:szCs w:val="24"/>
        </w:rPr>
        <w:t xml:space="preserve"> organizează pe zone de publicitate sau/şi tipuri de mijloace de publicitate, stabilite în conformitate cu regulamentul local de publicitate. </w:t>
      </w:r>
    </w:p>
    <w:p w:rsidR="00AF3749" w:rsidRPr="00A113F2" w:rsidRDefault="00D05B7F" w:rsidP="00D05B7F">
      <w:pPr>
        <w:pStyle w:val="Listparagraf"/>
        <w:autoSpaceDE w:val="0"/>
        <w:autoSpaceDN w:val="0"/>
        <w:adjustRightInd w:val="0"/>
        <w:spacing w:after="0"/>
        <w:ind w:left="0"/>
        <w:jc w:val="both"/>
        <w:rPr>
          <w:rFonts w:ascii="Times New Roman" w:hAnsi="Times New Roman" w:cs="Times New Roman"/>
          <w:i/>
          <w:sz w:val="24"/>
          <w:szCs w:val="24"/>
        </w:rPr>
      </w:pPr>
      <w:r w:rsidRPr="00A113F2">
        <w:rPr>
          <w:rFonts w:ascii="Times New Roman" w:hAnsi="Times New Roman" w:cs="Times New Roman"/>
          <w:i/>
          <w:sz w:val="24"/>
          <w:szCs w:val="24"/>
        </w:rPr>
        <w:t xml:space="preserve">          </w:t>
      </w:r>
      <w:r w:rsidR="00AF3749" w:rsidRPr="00A113F2">
        <w:rPr>
          <w:rFonts w:ascii="Times New Roman" w:hAnsi="Times New Roman" w:cs="Times New Roman"/>
          <w:i/>
          <w:sz w:val="24"/>
          <w:szCs w:val="24"/>
        </w:rPr>
        <w:t xml:space="preserve">(3) Preţul de pornire a licitaţiilor publice pentru închirierea terenurilor destinate amplasării de sisteme publicitare luminoase sau iluminate </w:t>
      </w:r>
      <w:proofErr w:type="gramStart"/>
      <w:r w:rsidR="00AF3749" w:rsidRPr="00A113F2">
        <w:rPr>
          <w:rFonts w:ascii="Times New Roman" w:hAnsi="Times New Roman" w:cs="Times New Roman"/>
          <w:i/>
          <w:sz w:val="24"/>
          <w:szCs w:val="24"/>
        </w:rPr>
        <w:t>va</w:t>
      </w:r>
      <w:proofErr w:type="gramEnd"/>
      <w:r w:rsidR="00AF3749" w:rsidRPr="00A113F2">
        <w:rPr>
          <w:rFonts w:ascii="Times New Roman" w:hAnsi="Times New Roman" w:cs="Times New Roman"/>
          <w:i/>
          <w:sz w:val="24"/>
          <w:szCs w:val="24"/>
        </w:rPr>
        <w:t xml:space="preserve"> include taxa de ocupare a domeniului public (stabilită prin H.C.L). Asigurarea energiei electrice necesare funcţionării sistemelor publicitare luminoase sau iluminate </w:t>
      </w:r>
      <w:proofErr w:type="gramStart"/>
      <w:r w:rsidR="00AF3749" w:rsidRPr="00A113F2">
        <w:rPr>
          <w:rFonts w:ascii="Times New Roman" w:hAnsi="Times New Roman" w:cs="Times New Roman"/>
          <w:i/>
          <w:sz w:val="24"/>
          <w:szCs w:val="24"/>
        </w:rPr>
        <w:t>va</w:t>
      </w:r>
      <w:proofErr w:type="gramEnd"/>
      <w:r w:rsidR="00AF3749" w:rsidRPr="00A113F2">
        <w:rPr>
          <w:rFonts w:ascii="Times New Roman" w:hAnsi="Times New Roman" w:cs="Times New Roman"/>
          <w:i/>
          <w:sz w:val="24"/>
          <w:szCs w:val="24"/>
        </w:rPr>
        <w:t xml:space="preserve"> fi </w:t>
      </w:r>
      <w:r w:rsidR="00BF38EB" w:rsidRPr="00A113F2">
        <w:rPr>
          <w:rFonts w:ascii="Times New Roman" w:hAnsi="Times New Roman" w:cs="Times New Roman"/>
          <w:i/>
          <w:sz w:val="24"/>
          <w:szCs w:val="24"/>
        </w:rPr>
        <w:t>asigurata de catre concesionar</w:t>
      </w:r>
      <w:r w:rsidR="00AF3749" w:rsidRPr="00A113F2">
        <w:rPr>
          <w:rFonts w:ascii="Times New Roman" w:hAnsi="Times New Roman" w:cs="Times New Roman"/>
          <w:i/>
          <w:sz w:val="24"/>
          <w:szCs w:val="24"/>
        </w:rPr>
        <w:t xml:space="preserve"> în vederea organizării licitaţiei publice.</w:t>
      </w:r>
    </w:p>
    <w:p w:rsidR="00AF3749" w:rsidRPr="00A113F2" w:rsidRDefault="00D05B7F" w:rsidP="00D05B7F">
      <w:pPr>
        <w:pStyle w:val="Listparagraf"/>
        <w:autoSpaceDE w:val="0"/>
        <w:autoSpaceDN w:val="0"/>
        <w:adjustRightInd w:val="0"/>
        <w:spacing w:after="0"/>
        <w:ind w:left="0"/>
        <w:jc w:val="both"/>
        <w:rPr>
          <w:rFonts w:ascii="Times New Roman" w:hAnsi="Times New Roman" w:cs="Times New Roman"/>
          <w:sz w:val="24"/>
          <w:szCs w:val="24"/>
        </w:rPr>
      </w:pPr>
      <w:r w:rsidRPr="00A113F2">
        <w:rPr>
          <w:rFonts w:ascii="Times New Roman" w:hAnsi="Times New Roman" w:cs="Times New Roman"/>
          <w:sz w:val="24"/>
          <w:szCs w:val="24"/>
        </w:rPr>
        <w:t xml:space="preserve">          </w:t>
      </w:r>
      <w:r w:rsidR="00AF3749" w:rsidRPr="00A113F2">
        <w:rPr>
          <w:rFonts w:ascii="Times New Roman" w:hAnsi="Times New Roman" w:cs="Times New Roman"/>
          <w:sz w:val="24"/>
          <w:szCs w:val="24"/>
        </w:rPr>
        <w:t xml:space="preserve">(4) Municipiul Marghita </w:t>
      </w:r>
      <w:proofErr w:type="gramStart"/>
      <w:r w:rsidR="00AF3749" w:rsidRPr="00A113F2">
        <w:rPr>
          <w:rFonts w:ascii="Times New Roman" w:hAnsi="Times New Roman" w:cs="Times New Roman"/>
          <w:sz w:val="24"/>
          <w:szCs w:val="24"/>
        </w:rPr>
        <w:t>va</w:t>
      </w:r>
      <w:proofErr w:type="gramEnd"/>
      <w:r w:rsidR="00AF3749" w:rsidRPr="00A113F2">
        <w:rPr>
          <w:rFonts w:ascii="Times New Roman" w:hAnsi="Times New Roman" w:cs="Times New Roman"/>
          <w:sz w:val="24"/>
          <w:szCs w:val="24"/>
        </w:rPr>
        <w:t xml:space="preserve"> asigura accesul nediscriminatoriu al tuturor operatorilor de publicitate la utilizarea amplasamentelor stabilite prin regulamentul local de publicitate.</w:t>
      </w:r>
    </w:p>
    <w:p w:rsidR="00AF3749" w:rsidRPr="00A113F2" w:rsidRDefault="00AF3749" w:rsidP="00D05B7F">
      <w:pPr>
        <w:pStyle w:val="Listparagraf"/>
        <w:autoSpaceDE w:val="0"/>
        <w:autoSpaceDN w:val="0"/>
        <w:adjustRightInd w:val="0"/>
        <w:spacing w:after="0"/>
        <w:ind w:left="0"/>
        <w:jc w:val="both"/>
        <w:rPr>
          <w:rFonts w:ascii="Times New Roman" w:hAnsi="Times New Roman" w:cs="Times New Roman"/>
          <w:sz w:val="24"/>
          <w:szCs w:val="24"/>
          <w:lang w:val="ro-RO"/>
        </w:rPr>
      </w:pPr>
      <w:r w:rsidRPr="00A113F2">
        <w:rPr>
          <w:rFonts w:ascii="Times New Roman" w:hAnsi="Times New Roman" w:cs="Times New Roman"/>
          <w:sz w:val="24"/>
          <w:szCs w:val="24"/>
          <w:lang w:val="ro-RO"/>
        </w:rPr>
        <w:t xml:space="preserve"> </w:t>
      </w:r>
      <w:r w:rsidR="00D05B7F" w:rsidRPr="00A113F2">
        <w:rPr>
          <w:rFonts w:ascii="Times New Roman" w:hAnsi="Times New Roman" w:cs="Times New Roman"/>
          <w:sz w:val="24"/>
          <w:szCs w:val="24"/>
          <w:lang w:val="ro-RO"/>
        </w:rPr>
        <w:t xml:space="preserve">         </w:t>
      </w:r>
      <w:r w:rsidRPr="00A113F2">
        <w:rPr>
          <w:rFonts w:ascii="Times New Roman" w:hAnsi="Times New Roman" w:cs="Times New Roman"/>
          <w:sz w:val="24"/>
          <w:szCs w:val="24"/>
          <w:lang w:val="ro-RO"/>
        </w:rPr>
        <w:t>(5) Amplasarea panourilor publicitare, pe domeniul public, sunt lucrări de construcţii cu caracter provizoriu; durata de existenţă a panourilor publicitare amplasate pe domeniul public este identică cu perioadă valabilităţi contractului de închiriere/concesiune.</w:t>
      </w:r>
    </w:p>
    <w:p w:rsidR="000F4C6A" w:rsidRPr="00A113F2" w:rsidRDefault="000F4C6A" w:rsidP="00D05B7F">
      <w:pPr>
        <w:pStyle w:val="Listparagraf"/>
        <w:autoSpaceDE w:val="0"/>
        <w:autoSpaceDN w:val="0"/>
        <w:adjustRightInd w:val="0"/>
        <w:spacing w:after="0"/>
        <w:ind w:left="0"/>
        <w:jc w:val="both"/>
        <w:rPr>
          <w:rFonts w:ascii="Times New Roman" w:hAnsi="Times New Roman" w:cs="Times New Roman"/>
          <w:sz w:val="24"/>
          <w:szCs w:val="24"/>
          <w:lang w:val="ro-RO"/>
        </w:rPr>
      </w:pPr>
    </w:p>
    <w:p w:rsidR="00AF3749" w:rsidRPr="00A113F2" w:rsidRDefault="00AF3749" w:rsidP="000F4C6A">
      <w:pPr>
        <w:autoSpaceDE w:val="0"/>
        <w:autoSpaceDN w:val="0"/>
        <w:adjustRightInd w:val="0"/>
        <w:spacing w:after="0"/>
        <w:ind w:firstLine="720"/>
        <w:jc w:val="both"/>
        <w:rPr>
          <w:rFonts w:ascii="Times New Roman" w:hAnsi="Times New Roman" w:cs="Times New Roman"/>
          <w:b/>
          <w:sz w:val="24"/>
          <w:szCs w:val="24"/>
          <w:lang w:val="ro-RO"/>
        </w:rPr>
      </w:pPr>
      <w:r w:rsidRPr="00A113F2">
        <w:rPr>
          <w:rFonts w:ascii="Times New Roman" w:hAnsi="Times New Roman" w:cs="Times New Roman"/>
          <w:b/>
          <w:sz w:val="24"/>
          <w:szCs w:val="24"/>
          <w:lang w:val="ro-RO"/>
        </w:rPr>
        <w:t xml:space="preserve">Art. </w:t>
      </w:r>
      <w:r w:rsidR="000F4C6A" w:rsidRPr="00A113F2">
        <w:rPr>
          <w:rFonts w:ascii="Times New Roman" w:hAnsi="Times New Roman" w:cs="Times New Roman"/>
          <w:b/>
          <w:sz w:val="24"/>
          <w:szCs w:val="24"/>
          <w:lang w:val="ro-RO"/>
        </w:rPr>
        <w:t>30</w:t>
      </w:r>
    </w:p>
    <w:p w:rsidR="00AF3749" w:rsidRPr="00A113F2" w:rsidRDefault="00D05B7F" w:rsidP="00D05B7F">
      <w:pPr>
        <w:pStyle w:val="Listparagraf"/>
        <w:autoSpaceDE w:val="0"/>
        <w:autoSpaceDN w:val="0"/>
        <w:adjustRightInd w:val="0"/>
        <w:spacing w:after="0"/>
        <w:ind w:left="0"/>
        <w:jc w:val="both"/>
        <w:rPr>
          <w:rFonts w:ascii="Times New Roman" w:hAnsi="Times New Roman" w:cs="Times New Roman"/>
          <w:sz w:val="24"/>
          <w:szCs w:val="24"/>
          <w:lang w:val="ro-RO"/>
        </w:rPr>
      </w:pPr>
      <w:r w:rsidRPr="00A113F2">
        <w:rPr>
          <w:rFonts w:ascii="Times New Roman" w:hAnsi="Times New Roman" w:cs="Times New Roman"/>
          <w:sz w:val="24"/>
          <w:szCs w:val="24"/>
          <w:lang w:val="ro-RO"/>
        </w:rPr>
        <w:t xml:space="preserve">           </w:t>
      </w:r>
      <w:r w:rsidR="00AF3749" w:rsidRPr="00A113F2">
        <w:rPr>
          <w:rFonts w:ascii="Times New Roman" w:hAnsi="Times New Roman" w:cs="Times New Roman"/>
          <w:sz w:val="24"/>
          <w:szCs w:val="24"/>
          <w:lang w:val="ro-RO"/>
        </w:rPr>
        <w:t>(1) Panourile şi ecranele publicitare amplasate pe sol în intravilanul localităţii vor avea dimensiunile de pâna la 8.00 x 3.00 m – funcţie de restricţiile zonelor de publicitate. De-a lungul drumurilor naţionale, judeţene, precum şi a arterelor de centură, conform clasificării prevăzute de legislaţia în vigoare privind regimul drumurilor, în cadrul zonei de protecţie a acestora, porţiunile situate în intravilanul municipiului, se pot amplasa panouri publicitare cu dimensiunile de pâna la 1</w:t>
      </w:r>
      <w:r w:rsidR="00760189" w:rsidRPr="00A113F2">
        <w:rPr>
          <w:rFonts w:ascii="Times New Roman" w:hAnsi="Times New Roman" w:cs="Times New Roman"/>
          <w:sz w:val="24"/>
          <w:szCs w:val="24"/>
          <w:lang w:val="ro-RO"/>
        </w:rPr>
        <w:t>0</w:t>
      </w:r>
      <w:r w:rsidR="00AF3749" w:rsidRPr="00A113F2">
        <w:rPr>
          <w:rFonts w:ascii="Times New Roman" w:hAnsi="Times New Roman" w:cs="Times New Roman"/>
          <w:sz w:val="24"/>
          <w:szCs w:val="24"/>
          <w:lang w:val="ro-RO"/>
        </w:rPr>
        <w:t xml:space="preserve">.00 x 4.00 m.    </w:t>
      </w:r>
    </w:p>
    <w:p w:rsidR="00AF3749" w:rsidRPr="00A113F2" w:rsidRDefault="00D05B7F" w:rsidP="00D05B7F">
      <w:pPr>
        <w:pStyle w:val="Listparagraf"/>
        <w:autoSpaceDE w:val="0"/>
        <w:autoSpaceDN w:val="0"/>
        <w:adjustRightInd w:val="0"/>
        <w:spacing w:after="0"/>
        <w:ind w:left="0"/>
        <w:jc w:val="both"/>
        <w:rPr>
          <w:rFonts w:ascii="Times New Roman" w:hAnsi="Times New Roman" w:cs="Times New Roman"/>
          <w:sz w:val="24"/>
          <w:szCs w:val="24"/>
          <w:lang w:val="ro-RO"/>
        </w:rPr>
      </w:pPr>
      <w:r w:rsidRPr="00A113F2">
        <w:rPr>
          <w:rFonts w:ascii="Times New Roman" w:hAnsi="Times New Roman" w:cs="Times New Roman"/>
          <w:sz w:val="24"/>
          <w:szCs w:val="24"/>
          <w:lang w:val="ro-RO"/>
        </w:rPr>
        <w:t xml:space="preserve">           </w:t>
      </w:r>
      <w:r w:rsidR="00AF3749" w:rsidRPr="00A113F2">
        <w:rPr>
          <w:rFonts w:ascii="Times New Roman" w:hAnsi="Times New Roman" w:cs="Times New Roman"/>
          <w:sz w:val="24"/>
          <w:szCs w:val="24"/>
          <w:lang w:val="ro-RO"/>
        </w:rPr>
        <w:t>(2) În extravilanul localităţilor, pe zona de protecţie a drumurilor publice, pot fi amplasate şi panouri</w:t>
      </w:r>
      <w:r w:rsidR="005A79DE" w:rsidRPr="00A113F2">
        <w:rPr>
          <w:rFonts w:ascii="Times New Roman" w:hAnsi="Times New Roman" w:cs="Times New Roman"/>
          <w:sz w:val="24"/>
          <w:szCs w:val="24"/>
          <w:lang w:val="ro-RO"/>
        </w:rPr>
        <w:t xml:space="preserve"> publicitare având dimensiunea maxima </w:t>
      </w:r>
      <w:r w:rsidR="00AF3749" w:rsidRPr="00A113F2">
        <w:rPr>
          <w:rFonts w:ascii="Times New Roman" w:hAnsi="Times New Roman" w:cs="Times New Roman"/>
          <w:sz w:val="24"/>
          <w:szCs w:val="24"/>
          <w:lang w:val="ro-RO"/>
        </w:rPr>
        <w:t>de 1</w:t>
      </w:r>
      <w:r w:rsidR="00A551DE" w:rsidRPr="00A113F2">
        <w:rPr>
          <w:rFonts w:ascii="Times New Roman" w:hAnsi="Times New Roman" w:cs="Times New Roman"/>
          <w:sz w:val="24"/>
          <w:szCs w:val="24"/>
          <w:lang w:val="ro-RO"/>
        </w:rPr>
        <w:t>0</w:t>
      </w:r>
      <w:r w:rsidR="00AF3749" w:rsidRPr="00A113F2">
        <w:rPr>
          <w:rFonts w:ascii="Times New Roman" w:hAnsi="Times New Roman" w:cs="Times New Roman"/>
          <w:sz w:val="24"/>
          <w:szCs w:val="24"/>
          <w:lang w:val="ro-RO"/>
        </w:rPr>
        <w:t>.00 x 4.00 m.</w:t>
      </w:r>
    </w:p>
    <w:p w:rsidR="00BB5FB2" w:rsidRPr="00A113F2" w:rsidRDefault="00BB5FB2" w:rsidP="00D05B7F">
      <w:pPr>
        <w:pStyle w:val="Listparagraf"/>
        <w:autoSpaceDE w:val="0"/>
        <w:autoSpaceDN w:val="0"/>
        <w:adjustRightInd w:val="0"/>
        <w:spacing w:after="0"/>
        <w:ind w:left="0"/>
        <w:jc w:val="both"/>
        <w:rPr>
          <w:rFonts w:ascii="Times New Roman" w:hAnsi="Times New Roman" w:cs="Times New Roman"/>
          <w:sz w:val="24"/>
          <w:szCs w:val="24"/>
          <w:lang w:val="ro-RO"/>
        </w:rPr>
      </w:pPr>
    </w:p>
    <w:p w:rsidR="00AF3749" w:rsidRPr="00A113F2" w:rsidRDefault="000F4C6A" w:rsidP="00D05B7F">
      <w:pPr>
        <w:autoSpaceDE w:val="0"/>
        <w:autoSpaceDN w:val="0"/>
        <w:adjustRightInd w:val="0"/>
        <w:spacing w:after="0"/>
        <w:ind w:left="720"/>
        <w:jc w:val="both"/>
        <w:rPr>
          <w:rFonts w:ascii="Times New Roman" w:hAnsi="Times New Roman" w:cs="Times New Roman"/>
          <w:b/>
          <w:sz w:val="24"/>
          <w:szCs w:val="24"/>
          <w:lang w:val="ro-RO"/>
        </w:rPr>
      </w:pPr>
      <w:r w:rsidRPr="00A113F2">
        <w:rPr>
          <w:rFonts w:ascii="Times New Roman" w:hAnsi="Times New Roman" w:cs="Times New Roman"/>
          <w:b/>
          <w:sz w:val="24"/>
          <w:szCs w:val="24"/>
          <w:lang w:val="ro-RO"/>
        </w:rPr>
        <w:t xml:space="preserve">  </w:t>
      </w:r>
      <w:r w:rsidR="00AF3749" w:rsidRPr="00A113F2">
        <w:rPr>
          <w:rFonts w:ascii="Times New Roman" w:hAnsi="Times New Roman" w:cs="Times New Roman"/>
          <w:b/>
          <w:sz w:val="24"/>
          <w:szCs w:val="24"/>
          <w:lang w:val="ro-RO"/>
        </w:rPr>
        <w:t xml:space="preserve">Art. </w:t>
      </w:r>
      <w:r w:rsidR="00F8013A" w:rsidRPr="00A113F2">
        <w:rPr>
          <w:rFonts w:ascii="Times New Roman" w:hAnsi="Times New Roman" w:cs="Times New Roman"/>
          <w:b/>
          <w:sz w:val="24"/>
          <w:szCs w:val="24"/>
          <w:lang w:val="ro-RO"/>
        </w:rPr>
        <w:t>3</w:t>
      </w:r>
      <w:r w:rsidRPr="00A113F2">
        <w:rPr>
          <w:rFonts w:ascii="Times New Roman" w:hAnsi="Times New Roman" w:cs="Times New Roman"/>
          <w:b/>
          <w:sz w:val="24"/>
          <w:szCs w:val="24"/>
          <w:lang w:val="ro-RO"/>
        </w:rPr>
        <w:t>1</w:t>
      </w:r>
    </w:p>
    <w:p w:rsidR="00AF3749" w:rsidRPr="00A113F2" w:rsidRDefault="00D05B7F" w:rsidP="00D05B7F">
      <w:pPr>
        <w:pStyle w:val="Listparagraf"/>
        <w:autoSpaceDE w:val="0"/>
        <w:autoSpaceDN w:val="0"/>
        <w:adjustRightInd w:val="0"/>
        <w:spacing w:after="0"/>
        <w:ind w:left="0"/>
        <w:jc w:val="both"/>
        <w:rPr>
          <w:rFonts w:ascii="Times New Roman" w:hAnsi="Times New Roman" w:cs="Times New Roman"/>
          <w:b/>
          <w:sz w:val="24"/>
          <w:szCs w:val="24"/>
          <w:lang w:val="ro-RO"/>
        </w:rPr>
      </w:pPr>
      <w:r w:rsidRPr="00A113F2">
        <w:rPr>
          <w:rFonts w:ascii="Times New Roman" w:hAnsi="Times New Roman" w:cs="Times New Roman"/>
          <w:sz w:val="24"/>
          <w:szCs w:val="24"/>
          <w:lang w:val="ro-RO"/>
        </w:rPr>
        <w:t xml:space="preserve">          </w:t>
      </w:r>
      <w:r w:rsidR="00BA1BF8" w:rsidRPr="00A113F2">
        <w:rPr>
          <w:rFonts w:ascii="Times New Roman" w:hAnsi="Times New Roman" w:cs="Times New Roman"/>
          <w:sz w:val="24"/>
          <w:szCs w:val="24"/>
          <w:lang w:val="ro-RO"/>
        </w:rPr>
        <w:t xml:space="preserve"> </w:t>
      </w:r>
      <w:r w:rsidR="00AF3749" w:rsidRPr="00A113F2">
        <w:rPr>
          <w:rFonts w:ascii="Times New Roman" w:hAnsi="Times New Roman" w:cs="Times New Roman"/>
          <w:sz w:val="24"/>
          <w:szCs w:val="24"/>
          <w:lang w:val="ro-RO"/>
        </w:rPr>
        <w:t>(1) În scopul asigurării siguranţei cetăţenilor şi integrităţii bunurilor, operatorii de publicitate vor realiza mijloacele publicitare cu materiale şi sisteme constructive ce respectă prevederile legale privind calitatea în construcţii.</w:t>
      </w:r>
    </w:p>
    <w:p w:rsidR="00AF3749" w:rsidRPr="00A113F2" w:rsidRDefault="00D05B7F" w:rsidP="00D05B7F">
      <w:pPr>
        <w:pStyle w:val="Listparagraf"/>
        <w:autoSpaceDE w:val="0"/>
        <w:autoSpaceDN w:val="0"/>
        <w:adjustRightInd w:val="0"/>
        <w:spacing w:after="0"/>
        <w:ind w:left="0"/>
        <w:jc w:val="both"/>
        <w:rPr>
          <w:rFonts w:ascii="Times New Roman" w:hAnsi="Times New Roman" w:cs="Times New Roman"/>
          <w:b/>
          <w:sz w:val="24"/>
          <w:szCs w:val="24"/>
        </w:rPr>
      </w:pPr>
      <w:r w:rsidRPr="00A113F2">
        <w:rPr>
          <w:rFonts w:ascii="Times New Roman" w:hAnsi="Times New Roman" w:cs="Times New Roman"/>
          <w:sz w:val="24"/>
          <w:szCs w:val="24"/>
        </w:rPr>
        <w:t xml:space="preserve">           </w:t>
      </w:r>
      <w:r w:rsidR="00AF3749" w:rsidRPr="00A113F2">
        <w:rPr>
          <w:rFonts w:ascii="Times New Roman" w:hAnsi="Times New Roman" w:cs="Times New Roman"/>
          <w:sz w:val="24"/>
          <w:szCs w:val="24"/>
        </w:rPr>
        <w:t xml:space="preserve">(2) Operatorii de publicitate au obligaţia </w:t>
      </w:r>
      <w:proofErr w:type="gramStart"/>
      <w:r w:rsidR="00AF3749" w:rsidRPr="00A113F2">
        <w:rPr>
          <w:rFonts w:ascii="Times New Roman" w:hAnsi="Times New Roman" w:cs="Times New Roman"/>
          <w:sz w:val="24"/>
          <w:szCs w:val="24"/>
        </w:rPr>
        <w:t>să</w:t>
      </w:r>
      <w:proofErr w:type="gramEnd"/>
      <w:r w:rsidR="00AF3749" w:rsidRPr="00A113F2">
        <w:rPr>
          <w:rFonts w:ascii="Times New Roman" w:hAnsi="Times New Roman" w:cs="Times New Roman"/>
          <w:sz w:val="24"/>
          <w:szCs w:val="24"/>
        </w:rPr>
        <w:t xml:space="preserve"> asigure identificarea panourilor publicitare prin inscripţionarea acestora cu informaţii privind denumirea operatorului, codul de identificare fiscală a acestuia şi numărul autorizaţiei de construire.</w:t>
      </w:r>
    </w:p>
    <w:p w:rsidR="00AF3749" w:rsidRPr="00A113F2" w:rsidRDefault="00D05B7F" w:rsidP="00D05B7F">
      <w:pPr>
        <w:pStyle w:val="Listparagraf"/>
        <w:autoSpaceDE w:val="0"/>
        <w:autoSpaceDN w:val="0"/>
        <w:adjustRightInd w:val="0"/>
        <w:spacing w:after="0"/>
        <w:ind w:left="0"/>
        <w:jc w:val="both"/>
        <w:rPr>
          <w:rFonts w:ascii="Times New Roman" w:hAnsi="Times New Roman" w:cs="Times New Roman"/>
          <w:sz w:val="24"/>
          <w:szCs w:val="24"/>
        </w:rPr>
      </w:pPr>
      <w:r w:rsidRPr="00A113F2">
        <w:rPr>
          <w:rFonts w:ascii="Times New Roman" w:hAnsi="Times New Roman" w:cs="Times New Roman"/>
          <w:sz w:val="24"/>
          <w:szCs w:val="24"/>
        </w:rPr>
        <w:t xml:space="preserve">           </w:t>
      </w:r>
      <w:r w:rsidR="00AF3749" w:rsidRPr="00A113F2">
        <w:rPr>
          <w:rFonts w:ascii="Times New Roman" w:hAnsi="Times New Roman" w:cs="Times New Roman"/>
          <w:sz w:val="24"/>
          <w:szCs w:val="24"/>
        </w:rPr>
        <w:t xml:space="preserve">(3) Deţinătorii mijloacelor de publicitate sunt obligaţi </w:t>
      </w:r>
      <w:proofErr w:type="gramStart"/>
      <w:r w:rsidR="00AF3749" w:rsidRPr="00A113F2">
        <w:rPr>
          <w:rFonts w:ascii="Times New Roman" w:hAnsi="Times New Roman" w:cs="Times New Roman"/>
          <w:sz w:val="24"/>
          <w:szCs w:val="24"/>
        </w:rPr>
        <w:t>să</w:t>
      </w:r>
      <w:proofErr w:type="gramEnd"/>
      <w:r w:rsidR="00AF3749" w:rsidRPr="00A113F2">
        <w:rPr>
          <w:rFonts w:ascii="Times New Roman" w:hAnsi="Times New Roman" w:cs="Times New Roman"/>
          <w:sz w:val="24"/>
          <w:szCs w:val="24"/>
        </w:rPr>
        <w:t xml:space="preserve"> asigure întreţinerea şi repararea pe întreaga perioadă de menţinere în amplasament a acestora. Materialele din care se vor executa aceste sisteme vor fi de bună calitate, rezistente la intemperii şi vor avea </w:t>
      </w:r>
      <w:proofErr w:type="gramStart"/>
      <w:r w:rsidR="00AF3749" w:rsidRPr="00A113F2">
        <w:rPr>
          <w:rFonts w:ascii="Times New Roman" w:hAnsi="Times New Roman" w:cs="Times New Roman"/>
          <w:sz w:val="24"/>
          <w:szCs w:val="24"/>
        </w:rPr>
        <w:t>un</w:t>
      </w:r>
      <w:proofErr w:type="gramEnd"/>
      <w:r w:rsidR="00AF3749" w:rsidRPr="00A113F2">
        <w:rPr>
          <w:rFonts w:ascii="Times New Roman" w:hAnsi="Times New Roman" w:cs="Times New Roman"/>
          <w:sz w:val="24"/>
          <w:szCs w:val="24"/>
        </w:rPr>
        <w:t xml:space="preserve"> aspect estetic, care nu va afecta imaginea urbană a zonei în care se amplasează.</w:t>
      </w:r>
      <w:r w:rsidR="00A20309" w:rsidRPr="00A113F2">
        <w:rPr>
          <w:rFonts w:ascii="Times New Roman" w:hAnsi="Times New Roman" w:cs="Times New Roman"/>
          <w:sz w:val="24"/>
          <w:szCs w:val="24"/>
        </w:rPr>
        <w:t xml:space="preserve"> </w:t>
      </w:r>
    </w:p>
    <w:p w:rsidR="00E35F5B" w:rsidRPr="00A113F2" w:rsidRDefault="00E35F5B" w:rsidP="00D05B7F">
      <w:pPr>
        <w:pStyle w:val="Listparagraf"/>
        <w:autoSpaceDE w:val="0"/>
        <w:autoSpaceDN w:val="0"/>
        <w:adjustRightInd w:val="0"/>
        <w:spacing w:after="0"/>
        <w:ind w:left="0"/>
        <w:jc w:val="both"/>
        <w:rPr>
          <w:rFonts w:ascii="Times New Roman" w:hAnsi="Times New Roman" w:cs="Times New Roman"/>
          <w:sz w:val="24"/>
          <w:szCs w:val="24"/>
        </w:rPr>
      </w:pPr>
    </w:p>
    <w:p w:rsidR="00631907" w:rsidRPr="00A113F2" w:rsidRDefault="00631907" w:rsidP="00D05B7F">
      <w:pPr>
        <w:pStyle w:val="Listparagraf"/>
        <w:autoSpaceDE w:val="0"/>
        <w:autoSpaceDN w:val="0"/>
        <w:adjustRightInd w:val="0"/>
        <w:spacing w:after="0"/>
        <w:ind w:left="0"/>
        <w:jc w:val="both"/>
        <w:rPr>
          <w:rFonts w:ascii="Times New Roman" w:hAnsi="Times New Roman" w:cs="Times New Roman"/>
          <w:sz w:val="24"/>
          <w:szCs w:val="24"/>
        </w:rPr>
      </w:pPr>
    </w:p>
    <w:p w:rsidR="00631907" w:rsidRPr="00A113F2" w:rsidRDefault="00631907" w:rsidP="00D05B7F">
      <w:pPr>
        <w:pStyle w:val="Listparagraf"/>
        <w:autoSpaceDE w:val="0"/>
        <w:autoSpaceDN w:val="0"/>
        <w:adjustRightInd w:val="0"/>
        <w:spacing w:after="0"/>
        <w:ind w:left="0"/>
        <w:jc w:val="both"/>
        <w:rPr>
          <w:rFonts w:ascii="Times New Roman" w:hAnsi="Times New Roman" w:cs="Times New Roman"/>
          <w:sz w:val="24"/>
          <w:szCs w:val="24"/>
        </w:rPr>
      </w:pPr>
    </w:p>
    <w:p w:rsidR="00631907" w:rsidRPr="00A113F2" w:rsidRDefault="00631907" w:rsidP="00D05B7F">
      <w:pPr>
        <w:pStyle w:val="Listparagraf"/>
        <w:autoSpaceDE w:val="0"/>
        <w:autoSpaceDN w:val="0"/>
        <w:adjustRightInd w:val="0"/>
        <w:spacing w:after="0"/>
        <w:ind w:left="0"/>
        <w:jc w:val="both"/>
        <w:rPr>
          <w:rFonts w:ascii="Times New Roman" w:hAnsi="Times New Roman" w:cs="Times New Roman"/>
          <w:sz w:val="24"/>
          <w:szCs w:val="24"/>
        </w:rPr>
      </w:pPr>
    </w:p>
    <w:p w:rsidR="00631907" w:rsidRPr="00A113F2" w:rsidRDefault="00631907" w:rsidP="00D05B7F">
      <w:pPr>
        <w:pStyle w:val="Listparagraf"/>
        <w:autoSpaceDE w:val="0"/>
        <w:autoSpaceDN w:val="0"/>
        <w:adjustRightInd w:val="0"/>
        <w:spacing w:after="0"/>
        <w:ind w:left="0"/>
        <w:jc w:val="both"/>
        <w:rPr>
          <w:rFonts w:ascii="Times New Roman" w:hAnsi="Times New Roman" w:cs="Times New Roman"/>
          <w:sz w:val="24"/>
          <w:szCs w:val="24"/>
        </w:rPr>
      </w:pPr>
    </w:p>
    <w:p w:rsidR="00631907" w:rsidRDefault="00631907" w:rsidP="00D05B7F">
      <w:pPr>
        <w:pStyle w:val="Listparagraf"/>
        <w:autoSpaceDE w:val="0"/>
        <w:autoSpaceDN w:val="0"/>
        <w:adjustRightInd w:val="0"/>
        <w:spacing w:after="0"/>
        <w:ind w:left="0"/>
        <w:jc w:val="both"/>
        <w:rPr>
          <w:rFonts w:ascii="Times New Roman" w:hAnsi="Times New Roman" w:cs="Times New Roman"/>
          <w:sz w:val="24"/>
          <w:szCs w:val="24"/>
        </w:rPr>
      </w:pPr>
    </w:p>
    <w:p w:rsidR="00A113F2" w:rsidRDefault="00A113F2" w:rsidP="00D05B7F">
      <w:pPr>
        <w:pStyle w:val="Listparagraf"/>
        <w:autoSpaceDE w:val="0"/>
        <w:autoSpaceDN w:val="0"/>
        <w:adjustRightInd w:val="0"/>
        <w:spacing w:after="0"/>
        <w:ind w:left="0"/>
        <w:jc w:val="both"/>
        <w:rPr>
          <w:rFonts w:ascii="Times New Roman" w:hAnsi="Times New Roman" w:cs="Times New Roman"/>
          <w:sz w:val="24"/>
          <w:szCs w:val="24"/>
        </w:rPr>
      </w:pPr>
    </w:p>
    <w:p w:rsidR="00A113F2" w:rsidRDefault="00A113F2" w:rsidP="00D05B7F">
      <w:pPr>
        <w:pStyle w:val="Listparagraf"/>
        <w:autoSpaceDE w:val="0"/>
        <w:autoSpaceDN w:val="0"/>
        <w:adjustRightInd w:val="0"/>
        <w:spacing w:after="0"/>
        <w:ind w:left="0"/>
        <w:jc w:val="both"/>
        <w:rPr>
          <w:rFonts w:ascii="Times New Roman" w:hAnsi="Times New Roman" w:cs="Times New Roman"/>
          <w:sz w:val="24"/>
          <w:szCs w:val="24"/>
        </w:rPr>
      </w:pPr>
    </w:p>
    <w:p w:rsidR="00A113F2" w:rsidRPr="00A113F2" w:rsidRDefault="00A113F2" w:rsidP="00D05B7F">
      <w:pPr>
        <w:pStyle w:val="Listparagraf"/>
        <w:autoSpaceDE w:val="0"/>
        <w:autoSpaceDN w:val="0"/>
        <w:adjustRightInd w:val="0"/>
        <w:spacing w:after="0"/>
        <w:ind w:left="0"/>
        <w:jc w:val="both"/>
        <w:rPr>
          <w:rFonts w:ascii="Times New Roman" w:hAnsi="Times New Roman" w:cs="Times New Roman"/>
          <w:sz w:val="24"/>
          <w:szCs w:val="24"/>
        </w:rPr>
      </w:pPr>
    </w:p>
    <w:p w:rsidR="00D05B7F" w:rsidRPr="00A113F2" w:rsidRDefault="00D05B7F" w:rsidP="00BA1BF8">
      <w:pPr>
        <w:spacing w:after="0"/>
        <w:jc w:val="center"/>
        <w:rPr>
          <w:rFonts w:ascii="Times New Roman" w:hAnsi="Times New Roman" w:cs="Times New Roman"/>
          <w:b/>
          <w:i/>
          <w:sz w:val="24"/>
          <w:szCs w:val="24"/>
          <w:lang w:val="ro-RO"/>
        </w:rPr>
      </w:pPr>
      <w:r w:rsidRPr="00A113F2">
        <w:rPr>
          <w:rFonts w:ascii="Times New Roman" w:hAnsi="Times New Roman" w:cs="Times New Roman"/>
          <w:b/>
          <w:i/>
          <w:sz w:val="24"/>
          <w:szCs w:val="24"/>
          <w:lang w:val="ro-RO"/>
        </w:rPr>
        <w:t>Secţiunea a I</w:t>
      </w:r>
      <w:r w:rsidR="00BA1BF8" w:rsidRPr="00A113F2">
        <w:rPr>
          <w:rFonts w:ascii="Times New Roman" w:hAnsi="Times New Roman" w:cs="Times New Roman"/>
          <w:b/>
          <w:i/>
          <w:sz w:val="24"/>
          <w:szCs w:val="24"/>
          <w:lang w:val="ro-RO"/>
        </w:rPr>
        <w:t>V</w:t>
      </w:r>
      <w:r w:rsidRPr="00A113F2">
        <w:rPr>
          <w:rFonts w:ascii="Times New Roman" w:hAnsi="Times New Roman" w:cs="Times New Roman"/>
          <w:b/>
          <w:i/>
          <w:sz w:val="24"/>
          <w:szCs w:val="24"/>
          <w:lang w:val="ro-RO"/>
        </w:rPr>
        <w:t xml:space="preserve"> a</w:t>
      </w:r>
    </w:p>
    <w:p w:rsidR="00D05B7F" w:rsidRPr="00A113F2" w:rsidRDefault="00D05B7F" w:rsidP="00BA1BF8">
      <w:pPr>
        <w:autoSpaceDE w:val="0"/>
        <w:autoSpaceDN w:val="0"/>
        <w:adjustRightInd w:val="0"/>
        <w:spacing w:after="0"/>
        <w:jc w:val="center"/>
        <w:rPr>
          <w:rFonts w:ascii="Times New Roman" w:hAnsi="Times New Roman" w:cs="Times New Roman"/>
          <w:b/>
          <w:i/>
          <w:sz w:val="24"/>
          <w:szCs w:val="24"/>
        </w:rPr>
      </w:pPr>
      <w:r w:rsidRPr="00A113F2">
        <w:rPr>
          <w:rFonts w:ascii="Times New Roman" w:hAnsi="Times New Roman" w:cs="Times New Roman"/>
          <w:b/>
          <w:i/>
          <w:sz w:val="24"/>
          <w:szCs w:val="24"/>
        </w:rPr>
        <w:t>Reguli generale privind amplasarea panourilor publicitare mobile</w:t>
      </w:r>
    </w:p>
    <w:p w:rsidR="00A20309" w:rsidRPr="00A113F2" w:rsidRDefault="00A20309" w:rsidP="00A20309">
      <w:pPr>
        <w:autoSpaceDE w:val="0"/>
        <w:autoSpaceDN w:val="0"/>
        <w:adjustRightInd w:val="0"/>
        <w:spacing w:after="0"/>
        <w:rPr>
          <w:rFonts w:ascii="Times New Roman" w:hAnsi="Times New Roman" w:cs="Times New Roman"/>
          <w:b/>
          <w:i/>
          <w:sz w:val="24"/>
          <w:szCs w:val="24"/>
        </w:rPr>
      </w:pPr>
    </w:p>
    <w:p w:rsidR="00D05B7F" w:rsidRPr="00A113F2" w:rsidRDefault="00D05B7F" w:rsidP="00D05B7F">
      <w:pPr>
        <w:autoSpaceDE w:val="0"/>
        <w:autoSpaceDN w:val="0"/>
        <w:adjustRightInd w:val="0"/>
        <w:spacing w:after="0"/>
        <w:ind w:firstLine="720"/>
        <w:jc w:val="both"/>
        <w:rPr>
          <w:rFonts w:ascii="Times New Roman" w:hAnsi="Times New Roman" w:cs="Times New Roman"/>
          <w:b/>
          <w:sz w:val="24"/>
          <w:szCs w:val="24"/>
        </w:rPr>
      </w:pPr>
      <w:r w:rsidRPr="00A113F2">
        <w:rPr>
          <w:rFonts w:ascii="Times New Roman" w:hAnsi="Times New Roman" w:cs="Times New Roman"/>
          <w:b/>
          <w:sz w:val="24"/>
          <w:szCs w:val="24"/>
        </w:rPr>
        <w:t xml:space="preserve">Art. </w:t>
      </w:r>
      <w:r w:rsidR="00F8013A" w:rsidRPr="00A113F2">
        <w:rPr>
          <w:rFonts w:ascii="Times New Roman" w:hAnsi="Times New Roman" w:cs="Times New Roman"/>
          <w:b/>
          <w:sz w:val="24"/>
          <w:szCs w:val="24"/>
        </w:rPr>
        <w:t>3</w:t>
      </w:r>
      <w:r w:rsidR="000F4C6A" w:rsidRPr="00A113F2">
        <w:rPr>
          <w:rFonts w:ascii="Times New Roman" w:hAnsi="Times New Roman" w:cs="Times New Roman"/>
          <w:b/>
          <w:sz w:val="24"/>
          <w:szCs w:val="24"/>
        </w:rPr>
        <w:t>2</w:t>
      </w:r>
    </w:p>
    <w:p w:rsidR="00D05B7F" w:rsidRPr="00A113F2" w:rsidRDefault="00D05B7F" w:rsidP="00D05B7F">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(1)</w:t>
      </w:r>
      <w:r w:rsidRPr="00A113F2">
        <w:rPr>
          <w:rFonts w:ascii="Times New Roman" w:hAnsi="Times New Roman" w:cs="Times New Roman"/>
          <w:b/>
          <w:sz w:val="24"/>
          <w:szCs w:val="24"/>
        </w:rPr>
        <w:t xml:space="preserve"> </w:t>
      </w:r>
      <w:r w:rsidRPr="00A113F2">
        <w:rPr>
          <w:rFonts w:ascii="Times New Roman" w:hAnsi="Times New Roman" w:cs="Times New Roman"/>
          <w:sz w:val="24"/>
          <w:szCs w:val="24"/>
        </w:rPr>
        <w:t>Pe trotuarele/spaţiile pietonale cu o lăţime de cel puţin 2.</w:t>
      </w:r>
      <w:r w:rsidR="00F76DCA" w:rsidRPr="00A113F2">
        <w:rPr>
          <w:rFonts w:ascii="Times New Roman" w:hAnsi="Times New Roman" w:cs="Times New Roman"/>
          <w:sz w:val="24"/>
          <w:szCs w:val="24"/>
        </w:rPr>
        <w:t>00</w:t>
      </w:r>
      <w:r w:rsidRPr="00A113F2">
        <w:rPr>
          <w:rFonts w:ascii="Times New Roman" w:hAnsi="Times New Roman" w:cs="Times New Roman"/>
          <w:sz w:val="24"/>
          <w:szCs w:val="24"/>
        </w:rPr>
        <w:t xml:space="preserve"> m se pot amplasa panouri publicitare mobile portante (trepiede,</w:t>
      </w:r>
      <w:r w:rsidR="0005718A" w:rsidRPr="00A113F2">
        <w:rPr>
          <w:rFonts w:ascii="Times New Roman" w:hAnsi="Times New Roman" w:cs="Times New Roman"/>
          <w:sz w:val="24"/>
          <w:szCs w:val="24"/>
        </w:rPr>
        <w:t xml:space="preserve"> stative</w:t>
      </w:r>
      <w:r w:rsidR="001E7D03" w:rsidRPr="00A113F2">
        <w:rPr>
          <w:rFonts w:ascii="Times New Roman" w:hAnsi="Times New Roman" w:cs="Times New Roman"/>
          <w:sz w:val="24"/>
          <w:szCs w:val="24"/>
        </w:rPr>
        <w:t xml:space="preserve"> pentru meniu</w:t>
      </w:r>
      <w:r w:rsidR="00BE0C27" w:rsidRPr="00A113F2">
        <w:rPr>
          <w:rFonts w:ascii="Times New Roman" w:hAnsi="Times New Roman" w:cs="Times New Roman"/>
          <w:sz w:val="24"/>
          <w:szCs w:val="24"/>
        </w:rPr>
        <w:t>,</w:t>
      </w:r>
      <w:r w:rsidRPr="00A113F2">
        <w:rPr>
          <w:rFonts w:ascii="Times New Roman" w:hAnsi="Times New Roman" w:cs="Times New Roman"/>
          <w:sz w:val="24"/>
          <w:szCs w:val="24"/>
        </w:rPr>
        <w:t>), având ca scop promovarea comercială, comunicarea de tarife sau acţiuni promoţionale, specifice activităţii desfăşurate de beneficiarul publicităţii, în următoarele condiţii:</w:t>
      </w:r>
    </w:p>
    <w:p w:rsidR="00D05B7F" w:rsidRPr="00A113F2" w:rsidRDefault="00D05B7F" w:rsidP="00D05B7F">
      <w:p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t xml:space="preserve">a) </w:t>
      </w:r>
      <w:proofErr w:type="gramStart"/>
      <w:r w:rsidRPr="00A113F2">
        <w:rPr>
          <w:rFonts w:ascii="Times New Roman" w:hAnsi="Times New Roman" w:cs="Times New Roman"/>
          <w:sz w:val="24"/>
          <w:szCs w:val="24"/>
        </w:rPr>
        <w:t>dimensiunile</w:t>
      </w:r>
      <w:proofErr w:type="gramEnd"/>
      <w:r w:rsidRPr="00A113F2">
        <w:rPr>
          <w:rFonts w:ascii="Times New Roman" w:hAnsi="Times New Roman" w:cs="Times New Roman"/>
          <w:sz w:val="24"/>
          <w:szCs w:val="24"/>
        </w:rPr>
        <w:t xml:space="preserve"> maxime ale </w:t>
      </w:r>
      <w:r w:rsidR="001E7D03" w:rsidRPr="00A113F2">
        <w:rPr>
          <w:rFonts w:ascii="Times New Roman" w:hAnsi="Times New Roman" w:cs="Times New Roman"/>
          <w:sz w:val="24"/>
          <w:szCs w:val="24"/>
        </w:rPr>
        <w:t>trepiedului</w:t>
      </w:r>
      <w:r w:rsidRPr="00A113F2">
        <w:rPr>
          <w:rFonts w:ascii="Times New Roman" w:hAnsi="Times New Roman" w:cs="Times New Roman"/>
          <w:sz w:val="24"/>
          <w:szCs w:val="24"/>
        </w:rPr>
        <w:t xml:space="preserve"> v</w:t>
      </w:r>
      <w:r w:rsidR="001E7D03" w:rsidRPr="00A113F2">
        <w:rPr>
          <w:rFonts w:ascii="Times New Roman" w:hAnsi="Times New Roman" w:cs="Times New Roman"/>
          <w:sz w:val="24"/>
          <w:szCs w:val="24"/>
        </w:rPr>
        <w:t>or</w:t>
      </w:r>
      <w:r w:rsidRPr="00A113F2">
        <w:rPr>
          <w:rFonts w:ascii="Times New Roman" w:hAnsi="Times New Roman" w:cs="Times New Roman"/>
          <w:sz w:val="24"/>
          <w:szCs w:val="24"/>
        </w:rPr>
        <w:t xml:space="preserve"> fi de 0.50 m x 0.90 m;</w:t>
      </w:r>
    </w:p>
    <w:p w:rsidR="001E7D03" w:rsidRPr="00A113F2" w:rsidRDefault="001E7D03" w:rsidP="00D05B7F">
      <w:p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t xml:space="preserve">b) </w:t>
      </w:r>
      <w:proofErr w:type="gramStart"/>
      <w:r w:rsidRPr="00A113F2">
        <w:rPr>
          <w:rFonts w:ascii="Times New Roman" w:hAnsi="Times New Roman" w:cs="Times New Roman"/>
          <w:sz w:val="24"/>
          <w:szCs w:val="24"/>
        </w:rPr>
        <w:t>dimensiunile</w:t>
      </w:r>
      <w:proofErr w:type="gramEnd"/>
      <w:r w:rsidRPr="00A113F2">
        <w:rPr>
          <w:rFonts w:ascii="Times New Roman" w:hAnsi="Times New Roman" w:cs="Times New Roman"/>
          <w:sz w:val="24"/>
          <w:szCs w:val="24"/>
        </w:rPr>
        <w:t xml:space="preserve"> maxime alte stativului vor fi de 0.30 m x 0.50 m;  </w:t>
      </w:r>
    </w:p>
    <w:p w:rsidR="00BE0C27" w:rsidRPr="00A113F2" w:rsidRDefault="001E7D03" w:rsidP="00D05B7F">
      <w:p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t>c</w:t>
      </w:r>
      <w:r w:rsidR="0005718A" w:rsidRPr="00A113F2">
        <w:rPr>
          <w:rFonts w:ascii="Times New Roman" w:hAnsi="Times New Roman" w:cs="Times New Roman"/>
          <w:sz w:val="24"/>
          <w:szCs w:val="24"/>
        </w:rPr>
        <w:t xml:space="preserve">) </w:t>
      </w:r>
      <w:r w:rsidR="00D05B7F" w:rsidRPr="00A113F2">
        <w:rPr>
          <w:rFonts w:ascii="Times New Roman" w:hAnsi="Times New Roman" w:cs="Times New Roman"/>
          <w:sz w:val="24"/>
          <w:szCs w:val="24"/>
        </w:rPr>
        <w:t>amplasarea panoului este permisă numai în dreptul spaţiului destinat activităţii care face obiectul publicităţii</w:t>
      </w:r>
      <w:r w:rsidR="00D05B7F" w:rsidRPr="00A113F2">
        <w:rPr>
          <w:rFonts w:ascii="Times New Roman" w:hAnsi="Times New Roman" w:cs="Times New Roman"/>
          <w:sz w:val="24"/>
          <w:szCs w:val="24"/>
          <w:lang w:val="ro-RO"/>
        </w:rPr>
        <w:t xml:space="preserve"> fără a perturba traficul rutier şi</w:t>
      </w:r>
      <w:r w:rsidR="00D05B7F" w:rsidRPr="00A113F2">
        <w:rPr>
          <w:rFonts w:ascii="Times New Roman" w:hAnsi="Times New Roman" w:cs="Times New Roman"/>
          <w:sz w:val="24"/>
          <w:szCs w:val="24"/>
        </w:rPr>
        <w:t>/</w:t>
      </w:r>
      <w:r w:rsidR="00BA1BF8" w:rsidRPr="00A113F2">
        <w:rPr>
          <w:rFonts w:ascii="Times New Roman" w:hAnsi="Times New Roman" w:cs="Times New Roman"/>
          <w:sz w:val="24"/>
          <w:szCs w:val="24"/>
        </w:rPr>
        <w:t xml:space="preserve"> </w:t>
      </w:r>
      <w:r w:rsidR="00D05B7F" w:rsidRPr="00A113F2">
        <w:rPr>
          <w:rFonts w:ascii="Times New Roman" w:hAnsi="Times New Roman" w:cs="Times New Roman"/>
          <w:sz w:val="24"/>
          <w:szCs w:val="24"/>
        </w:rPr>
        <w:t>sau</w:t>
      </w:r>
      <w:r w:rsidR="00BA1BF8" w:rsidRPr="00A113F2">
        <w:rPr>
          <w:rFonts w:ascii="Times New Roman" w:hAnsi="Times New Roman" w:cs="Times New Roman"/>
          <w:sz w:val="24"/>
          <w:szCs w:val="24"/>
          <w:lang w:val="ro-RO"/>
        </w:rPr>
        <w:t xml:space="preserve"> pietonal</w:t>
      </w:r>
      <w:r w:rsidR="00D05B7F" w:rsidRPr="00A113F2">
        <w:rPr>
          <w:rFonts w:ascii="Times New Roman" w:hAnsi="Times New Roman" w:cs="Times New Roman"/>
          <w:sz w:val="24"/>
          <w:szCs w:val="24"/>
        </w:rPr>
        <w:t xml:space="preserve"> şi numai pe durata programului zilnic de funcţionare a acestuia</w:t>
      </w:r>
      <w:r w:rsidR="00BE0C27" w:rsidRPr="00A113F2">
        <w:rPr>
          <w:rFonts w:ascii="Times New Roman" w:hAnsi="Times New Roman" w:cs="Times New Roman"/>
          <w:sz w:val="24"/>
          <w:szCs w:val="24"/>
        </w:rPr>
        <w:t>;</w:t>
      </w:r>
    </w:p>
    <w:p w:rsidR="00D05B7F" w:rsidRPr="00A113F2" w:rsidRDefault="00BE0C27" w:rsidP="00D05B7F">
      <w:p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t>d) este permis</w:t>
      </w:r>
      <w:r w:rsidR="00BA1BF8" w:rsidRPr="00A113F2">
        <w:rPr>
          <w:rFonts w:ascii="Times New Roman" w:hAnsi="Times New Roman" w:cs="Times New Roman"/>
          <w:sz w:val="24"/>
          <w:szCs w:val="24"/>
        </w:rPr>
        <w:t>ă</w:t>
      </w:r>
      <w:r w:rsidRPr="00A113F2">
        <w:rPr>
          <w:rFonts w:ascii="Times New Roman" w:hAnsi="Times New Roman" w:cs="Times New Roman"/>
          <w:sz w:val="24"/>
          <w:szCs w:val="24"/>
        </w:rPr>
        <w:t xml:space="preserve"> amplasarea de panouri publicitare mobile, de dimensiuni reduse, amplasate la sol, f</w:t>
      </w:r>
      <w:r w:rsidR="00BA1BF8" w:rsidRPr="00A113F2">
        <w:rPr>
          <w:rFonts w:ascii="Times New Roman" w:hAnsi="Times New Roman" w:cs="Times New Roman"/>
          <w:sz w:val="24"/>
          <w:szCs w:val="24"/>
        </w:rPr>
        <w:t>ă</w:t>
      </w:r>
      <w:r w:rsidRPr="00A113F2">
        <w:rPr>
          <w:rFonts w:ascii="Times New Roman" w:hAnsi="Times New Roman" w:cs="Times New Roman"/>
          <w:sz w:val="24"/>
          <w:szCs w:val="24"/>
        </w:rPr>
        <w:t>r</w:t>
      </w:r>
      <w:r w:rsidR="00BA1BF8" w:rsidRPr="00A113F2">
        <w:rPr>
          <w:rFonts w:ascii="Times New Roman" w:hAnsi="Times New Roman" w:cs="Times New Roman"/>
          <w:sz w:val="24"/>
          <w:szCs w:val="24"/>
        </w:rPr>
        <w:t>ă</w:t>
      </w:r>
      <w:r w:rsidRPr="00A113F2">
        <w:rPr>
          <w:rFonts w:ascii="Times New Roman" w:hAnsi="Times New Roman" w:cs="Times New Roman"/>
          <w:sz w:val="24"/>
          <w:szCs w:val="24"/>
        </w:rPr>
        <w:t xml:space="preserve"> funda</w:t>
      </w:r>
      <w:r w:rsidR="00BA1BF8" w:rsidRPr="00A113F2">
        <w:rPr>
          <w:rFonts w:ascii="Times New Roman" w:hAnsi="Times New Roman" w:cs="Times New Roman"/>
          <w:sz w:val="24"/>
          <w:szCs w:val="24"/>
        </w:rPr>
        <w:t>ț</w:t>
      </w:r>
      <w:r w:rsidRPr="00A113F2">
        <w:rPr>
          <w:rFonts w:ascii="Times New Roman" w:hAnsi="Times New Roman" w:cs="Times New Roman"/>
          <w:sz w:val="24"/>
          <w:szCs w:val="24"/>
        </w:rPr>
        <w:t>ie sau alt sistem de fixare, stabilizat prin propria greutate; Dimensiunea panoului este de 60 cm x 240 cm, pe pozi</w:t>
      </w:r>
      <w:r w:rsidR="00BA1BF8" w:rsidRPr="00A113F2">
        <w:rPr>
          <w:rFonts w:ascii="Times New Roman" w:hAnsi="Times New Roman" w:cs="Times New Roman"/>
          <w:sz w:val="24"/>
          <w:szCs w:val="24"/>
        </w:rPr>
        <w:t>ț</w:t>
      </w:r>
      <w:r w:rsidRPr="00A113F2">
        <w:rPr>
          <w:rFonts w:ascii="Times New Roman" w:hAnsi="Times New Roman" w:cs="Times New Roman"/>
          <w:sz w:val="24"/>
          <w:szCs w:val="24"/>
        </w:rPr>
        <w:t>ia vertical</w:t>
      </w:r>
      <w:r w:rsidR="00BA1BF8" w:rsidRPr="00A113F2">
        <w:rPr>
          <w:rFonts w:ascii="Times New Roman" w:hAnsi="Times New Roman" w:cs="Times New Roman"/>
          <w:sz w:val="24"/>
          <w:szCs w:val="24"/>
        </w:rPr>
        <w:t>ă</w:t>
      </w:r>
      <w:r w:rsidRPr="00A113F2">
        <w:rPr>
          <w:rFonts w:ascii="Times New Roman" w:hAnsi="Times New Roman" w:cs="Times New Roman"/>
          <w:sz w:val="24"/>
          <w:szCs w:val="24"/>
        </w:rPr>
        <w:t xml:space="preserve"> </w:t>
      </w:r>
      <w:r w:rsidR="00BA1BF8" w:rsidRPr="00A113F2">
        <w:rPr>
          <w:rFonts w:ascii="Times New Roman" w:hAnsi="Times New Roman" w:cs="Times New Roman"/>
          <w:sz w:val="24"/>
          <w:szCs w:val="24"/>
        </w:rPr>
        <w:t>ș</w:t>
      </w:r>
      <w:r w:rsidRPr="00A113F2">
        <w:rPr>
          <w:rFonts w:ascii="Times New Roman" w:hAnsi="Times New Roman" w:cs="Times New Roman"/>
          <w:sz w:val="24"/>
          <w:szCs w:val="24"/>
        </w:rPr>
        <w:t>i de 60 cm x 120 cm pe pozi</w:t>
      </w:r>
      <w:r w:rsidR="00BA1BF8" w:rsidRPr="00A113F2">
        <w:rPr>
          <w:rFonts w:ascii="Times New Roman" w:hAnsi="Times New Roman" w:cs="Times New Roman"/>
          <w:sz w:val="24"/>
          <w:szCs w:val="24"/>
        </w:rPr>
        <w:t>ț</w:t>
      </w:r>
      <w:r w:rsidRPr="00A113F2">
        <w:rPr>
          <w:rFonts w:ascii="Times New Roman" w:hAnsi="Times New Roman" w:cs="Times New Roman"/>
          <w:sz w:val="24"/>
          <w:szCs w:val="24"/>
        </w:rPr>
        <w:t>ia orizontal</w:t>
      </w:r>
      <w:r w:rsidR="00BA1BF8" w:rsidRPr="00A113F2">
        <w:rPr>
          <w:rFonts w:ascii="Times New Roman" w:hAnsi="Times New Roman" w:cs="Times New Roman"/>
          <w:sz w:val="24"/>
          <w:szCs w:val="24"/>
        </w:rPr>
        <w:t>ă</w:t>
      </w:r>
      <w:r w:rsidRPr="00A113F2">
        <w:rPr>
          <w:rFonts w:ascii="Times New Roman" w:hAnsi="Times New Roman" w:cs="Times New Roman"/>
          <w:sz w:val="24"/>
          <w:szCs w:val="24"/>
        </w:rPr>
        <w:t xml:space="preserve">. Structura panoului </w:t>
      </w:r>
      <w:proofErr w:type="gramStart"/>
      <w:r w:rsidRPr="00A113F2">
        <w:rPr>
          <w:rFonts w:ascii="Times New Roman" w:hAnsi="Times New Roman" w:cs="Times New Roman"/>
          <w:sz w:val="24"/>
          <w:szCs w:val="24"/>
        </w:rPr>
        <w:t>va</w:t>
      </w:r>
      <w:proofErr w:type="gramEnd"/>
      <w:r w:rsidRPr="00A113F2">
        <w:rPr>
          <w:rFonts w:ascii="Times New Roman" w:hAnsi="Times New Roman" w:cs="Times New Roman"/>
          <w:sz w:val="24"/>
          <w:szCs w:val="24"/>
        </w:rPr>
        <w:t xml:space="preserve"> fi metalic</w:t>
      </w:r>
      <w:r w:rsidR="00BA1BF8" w:rsidRPr="00A113F2">
        <w:rPr>
          <w:rFonts w:ascii="Times New Roman" w:hAnsi="Times New Roman" w:cs="Times New Roman"/>
          <w:sz w:val="24"/>
          <w:szCs w:val="24"/>
        </w:rPr>
        <w:t>ă</w:t>
      </w:r>
      <w:r w:rsidRPr="00A113F2">
        <w:rPr>
          <w:rFonts w:ascii="Times New Roman" w:hAnsi="Times New Roman" w:cs="Times New Roman"/>
          <w:sz w:val="24"/>
          <w:szCs w:val="24"/>
        </w:rPr>
        <w:t>, vopsit</w:t>
      </w:r>
      <w:r w:rsidR="00BA1BF8" w:rsidRPr="00A113F2">
        <w:rPr>
          <w:rFonts w:ascii="Times New Roman" w:hAnsi="Times New Roman" w:cs="Times New Roman"/>
          <w:sz w:val="24"/>
          <w:szCs w:val="24"/>
        </w:rPr>
        <w:t>ă</w:t>
      </w:r>
      <w:r w:rsidRPr="00A113F2">
        <w:rPr>
          <w:rFonts w:ascii="Times New Roman" w:hAnsi="Times New Roman" w:cs="Times New Roman"/>
          <w:sz w:val="24"/>
          <w:szCs w:val="24"/>
        </w:rPr>
        <w:t xml:space="preserve"> </w:t>
      </w:r>
      <w:r w:rsidR="00BA1BF8" w:rsidRPr="00A113F2">
        <w:rPr>
          <w:rFonts w:ascii="Times New Roman" w:hAnsi="Times New Roman" w:cs="Times New Roman"/>
          <w:sz w:val="24"/>
          <w:szCs w:val="24"/>
        </w:rPr>
        <w:t>î</w:t>
      </w:r>
      <w:r w:rsidRPr="00A113F2">
        <w:rPr>
          <w:rFonts w:ascii="Times New Roman" w:hAnsi="Times New Roman" w:cs="Times New Roman"/>
          <w:sz w:val="24"/>
          <w:szCs w:val="24"/>
        </w:rPr>
        <w:t xml:space="preserve">n camp electrostatic, culoare verde RAL 6025, folosind ca </w:t>
      </w:r>
      <w:r w:rsidR="00BA1BF8" w:rsidRPr="00A113F2">
        <w:rPr>
          <w:rFonts w:ascii="Times New Roman" w:hAnsi="Times New Roman" w:cs="Times New Roman"/>
          <w:sz w:val="24"/>
          <w:szCs w:val="24"/>
        </w:rPr>
        <w:t>ș</w:t>
      </w:r>
      <w:r w:rsidRPr="00A113F2">
        <w:rPr>
          <w:rFonts w:ascii="Times New Roman" w:hAnsi="Times New Roman" w:cs="Times New Roman"/>
          <w:sz w:val="24"/>
          <w:szCs w:val="24"/>
        </w:rPr>
        <w:t>i culoare de text doar negru.</w:t>
      </w:r>
    </w:p>
    <w:p w:rsidR="00D05B7F" w:rsidRPr="00A113F2" w:rsidRDefault="00D05B7F" w:rsidP="00D05B7F">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 xml:space="preserve"> (2) Amplasarea panourilor publicitare mobile portante </w:t>
      </w:r>
      <w:proofErr w:type="gramStart"/>
      <w:r w:rsidRPr="00A113F2">
        <w:rPr>
          <w:rFonts w:ascii="Times New Roman" w:hAnsi="Times New Roman" w:cs="Times New Roman"/>
          <w:sz w:val="24"/>
          <w:szCs w:val="24"/>
        </w:rPr>
        <w:t>(</w:t>
      </w:r>
      <w:r w:rsidR="00BA1BF8" w:rsidRPr="00A113F2">
        <w:rPr>
          <w:rFonts w:ascii="Times New Roman" w:hAnsi="Times New Roman" w:cs="Times New Roman"/>
          <w:sz w:val="24"/>
          <w:szCs w:val="24"/>
        </w:rPr>
        <w:t xml:space="preserve"> </w:t>
      </w:r>
      <w:r w:rsidRPr="00A113F2">
        <w:rPr>
          <w:rFonts w:ascii="Times New Roman" w:hAnsi="Times New Roman" w:cs="Times New Roman"/>
          <w:sz w:val="24"/>
          <w:szCs w:val="24"/>
        </w:rPr>
        <w:t>trepiede</w:t>
      </w:r>
      <w:proofErr w:type="gramEnd"/>
      <w:r w:rsidRPr="00A113F2">
        <w:rPr>
          <w:rFonts w:ascii="Times New Roman" w:hAnsi="Times New Roman" w:cs="Times New Roman"/>
          <w:sz w:val="24"/>
          <w:szCs w:val="24"/>
        </w:rPr>
        <w:t>,</w:t>
      </w:r>
      <w:r w:rsidR="001E7D03" w:rsidRPr="00A113F2">
        <w:rPr>
          <w:rFonts w:ascii="Times New Roman" w:hAnsi="Times New Roman" w:cs="Times New Roman"/>
          <w:sz w:val="24"/>
          <w:szCs w:val="24"/>
        </w:rPr>
        <w:t xml:space="preserve"> stative,</w:t>
      </w:r>
      <w:r w:rsidRPr="00A113F2">
        <w:rPr>
          <w:rFonts w:ascii="Times New Roman" w:hAnsi="Times New Roman" w:cs="Times New Roman"/>
          <w:sz w:val="24"/>
          <w:szCs w:val="24"/>
        </w:rPr>
        <w:t xml:space="preserve"> pliante, sandwich, etc</w:t>
      </w:r>
      <w:r w:rsidR="00BA1BF8" w:rsidRPr="00A113F2">
        <w:rPr>
          <w:rFonts w:ascii="Times New Roman" w:hAnsi="Times New Roman" w:cs="Times New Roman"/>
          <w:sz w:val="24"/>
          <w:szCs w:val="24"/>
        </w:rPr>
        <w:t xml:space="preserve"> </w:t>
      </w:r>
      <w:r w:rsidRPr="00A113F2">
        <w:rPr>
          <w:rFonts w:ascii="Times New Roman" w:hAnsi="Times New Roman" w:cs="Times New Roman"/>
          <w:sz w:val="24"/>
          <w:szCs w:val="24"/>
        </w:rPr>
        <w:t xml:space="preserve">), se face după obţinerea avizului emis de </w:t>
      </w:r>
      <w:r w:rsidR="00BF38EB" w:rsidRPr="00A113F2">
        <w:rPr>
          <w:rFonts w:ascii="Times New Roman" w:hAnsi="Times New Roman" w:cs="Times New Roman"/>
          <w:sz w:val="24"/>
          <w:szCs w:val="24"/>
        </w:rPr>
        <w:t>Direc</w:t>
      </w:r>
      <w:r w:rsidR="00BA1BF8" w:rsidRPr="00A113F2">
        <w:rPr>
          <w:rFonts w:ascii="Times New Roman" w:hAnsi="Times New Roman" w:cs="Times New Roman"/>
          <w:sz w:val="24"/>
          <w:szCs w:val="24"/>
        </w:rPr>
        <w:t>ț</w:t>
      </w:r>
      <w:r w:rsidR="00BF38EB" w:rsidRPr="00A113F2">
        <w:rPr>
          <w:rFonts w:ascii="Times New Roman" w:hAnsi="Times New Roman" w:cs="Times New Roman"/>
          <w:sz w:val="24"/>
          <w:szCs w:val="24"/>
        </w:rPr>
        <w:t>ia Tehnic</w:t>
      </w:r>
      <w:r w:rsidR="00BA1BF8" w:rsidRPr="00A113F2">
        <w:rPr>
          <w:rFonts w:ascii="Times New Roman" w:hAnsi="Times New Roman" w:cs="Times New Roman"/>
          <w:sz w:val="24"/>
          <w:szCs w:val="24"/>
        </w:rPr>
        <w:t>ă</w:t>
      </w:r>
      <w:r w:rsidR="00BF38EB" w:rsidRPr="00A113F2">
        <w:rPr>
          <w:rFonts w:ascii="Times New Roman" w:hAnsi="Times New Roman" w:cs="Times New Roman"/>
          <w:sz w:val="24"/>
          <w:szCs w:val="24"/>
        </w:rPr>
        <w:t xml:space="preserve"> </w:t>
      </w:r>
      <w:r w:rsidRPr="00A113F2">
        <w:rPr>
          <w:rFonts w:ascii="Times New Roman" w:hAnsi="Times New Roman" w:cs="Times New Roman"/>
          <w:sz w:val="24"/>
          <w:szCs w:val="24"/>
        </w:rPr>
        <w:t xml:space="preserve">din cadrul Primăriei </w:t>
      </w:r>
      <w:r w:rsidR="00BA1BF8" w:rsidRPr="00A113F2">
        <w:rPr>
          <w:rFonts w:ascii="Times New Roman" w:hAnsi="Times New Roman" w:cs="Times New Roman"/>
          <w:sz w:val="24"/>
          <w:szCs w:val="24"/>
        </w:rPr>
        <w:t>M</w:t>
      </w:r>
      <w:r w:rsidRPr="00A113F2">
        <w:rPr>
          <w:rFonts w:ascii="Times New Roman" w:hAnsi="Times New Roman" w:cs="Times New Roman"/>
          <w:sz w:val="24"/>
          <w:szCs w:val="24"/>
        </w:rPr>
        <w:t>unicipiului Marghita.</w:t>
      </w:r>
      <w:r w:rsidRPr="00A113F2">
        <w:rPr>
          <w:rFonts w:ascii="Times New Roman" w:eastAsia="ArialOOEnc" w:hAnsi="Times New Roman" w:cs="Times New Roman"/>
          <w:sz w:val="24"/>
          <w:szCs w:val="24"/>
        </w:rPr>
        <w:t xml:space="preserve"> </w:t>
      </w:r>
    </w:p>
    <w:p w:rsidR="005A00F9" w:rsidRPr="00A113F2" w:rsidRDefault="00D05B7F" w:rsidP="00631907">
      <w:pPr>
        <w:autoSpaceDE w:val="0"/>
        <w:autoSpaceDN w:val="0"/>
        <w:adjustRightInd w:val="0"/>
        <w:ind w:firstLine="720"/>
        <w:jc w:val="both"/>
        <w:rPr>
          <w:rFonts w:ascii="Times New Roman" w:hAnsi="Times New Roman" w:cs="Times New Roman"/>
          <w:sz w:val="24"/>
          <w:szCs w:val="24"/>
        </w:rPr>
      </w:pPr>
      <w:proofErr w:type="gramStart"/>
      <w:r w:rsidRPr="00A113F2">
        <w:rPr>
          <w:rFonts w:ascii="Times New Roman" w:hAnsi="Times New Roman" w:cs="Times New Roman"/>
          <w:sz w:val="24"/>
          <w:szCs w:val="24"/>
        </w:rPr>
        <w:t>Nerespectarea obţinerii avizului atrage pe lângă aplicarea sancţiunilor contravenţionale şi alte măsuri, respectiv, ridicarea acestora de către Primăria municipiului Marghita.</w:t>
      </w:r>
      <w:proofErr w:type="gramEnd"/>
      <w:r w:rsidRPr="00A113F2">
        <w:rPr>
          <w:rFonts w:ascii="Times New Roman" w:hAnsi="Times New Roman" w:cs="Times New Roman"/>
          <w:sz w:val="24"/>
          <w:szCs w:val="24"/>
        </w:rPr>
        <w:t xml:space="preserve"> </w:t>
      </w:r>
      <w:proofErr w:type="gramStart"/>
      <w:r w:rsidRPr="00A113F2">
        <w:rPr>
          <w:rFonts w:ascii="Times New Roman" w:hAnsi="Times New Roman" w:cs="Times New Roman"/>
          <w:sz w:val="24"/>
          <w:szCs w:val="24"/>
        </w:rPr>
        <w:t>Recuperarea acestor mijloace se poate face, după achitarea amenzii contravenţionale, în cel mult 30 de zile de la ridicare.</w:t>
      </w:r>
      <w:proofErr w:type="gramEnd"/>
      <w:r w:rsidRPr="00A113F2">
        <w:rPr>
          <w:rFonts w:ascii="Times New Roman" w:hAnsi="Times New Roman" w:cs="Times New Roman"/>
          <w:sz w:val="24"/>
          <w:szCs w:val="24"/>
        </w:rPr>
        <w:t xml:space="preserve"> </w:t>
      </w:r>
      <w:proofErr w:type="gramStart"/>
      <w:r w:rsidRPr="00A113F2">
        <w:rPr>
          <w:rFonts w:ascii="Times New Roman" w:hAnsi="Times New Roman" w:cs="Times New Roman"/>
          <w:sz w:val="24"/>
          <w:szCs w:val="24"/>
        </w:rPr>
        <w:t>În caz de neridicare în acest interval, aceste mijloace se vor casa.</w:t>
      </w:r>
      <w:proofErr w:type="gramEnd"/>
      <w:r w:rsidRPr="00A113F2">
        <w:rPr>
          <w:rFonts w:ascii="Times New Roman" w:hAnsi="Times New Roman" w:cs="Times New Roman"/>
          <w:sz w:val="24"/>
          <w:szCs w:val="24"/>
        </w:rPr>
        <w:t xml:space="preserve"> </w:t>
      </w:r>
    </w:p>
    <w:p w:rsidR="00631907" w:rsidRPr="00A113F2" w:rsidRDefault="00631907" w:rsidP="00631907">
      <w:pPr>
        <w:autoSpaceDE w:val="0"/>
        <w:autoSpaceDN w:val="0"/>
        <w:adjustRightInd w:val="0"/>
        <w:ind w:firstLine="720"/>
        <w:jc w:val="both"/>
        <w:rPr>
          <w:rFonts w:ascii="Times New Roman" w:hAnsi="Times New Roman" w:cs="Times New Roman"/>
          <w:sz w:val="24"/>
          <w:szCs w:val="24"/>
        </w:rPr>
      </w:pPr>
    </w:p>
    <w:p w:rsidR="00D05B7F" w:rsidRPr="00A113F2" w:rsidRDefault="00BA1BF8" w:rsidP="00BA1BF8">
      <w:pPr>
        <w:spacing w:after="0"/>
        <w:jc w:val="center"/>
        <w:rPr>
          <w:rFonts w:ascii="Times New Roman" w:hAnsi="Times New Roman" w:cs="Times New Roman"/>
          <w:b/>
          <w:i/>
          <w:sz w:val="24"/>
          <w:szCs w:val="24"/>
          <w:lang w:val="ro-RO"/>
        </w:rPr>
      </w:pPr>
      <w:r w:rsidRPr="00A113F2">
        <w:rPr>
          <w:rFonts w:ascii="Times New Roman" w:hAnsi="Times New Roman" w:cs="Times New Roman"/>
          <w:b/>
          <w:i/>
          <w:sz w:val="24"/>
          <w:szCs w:val="24"/>
          <w:lang w:val="ro-RO"/>
        </w:rPr>
        <w:t xml:space="preserve">Secţiunea a </w:t>
      </w:r>
      <w:r w:rsidR="00D05B7F" w:rsidRPr="00A113F2">
        <w:rPr>
          <w:rFonts w:ascii="Times New Roman" w:hAnsi="Times New Roman" w:cs="Times New Roman"/>
          <w:b/>
          <w:i/>
          <w:sz w:val="24"/>
          <w:szCs w:val="24"/>
          <w:lang w:val="ro-RO"/>
        </w:rPr>
        <w:t>V a</w:t>
      </w:r>
    </w:p>
    <w:p w:rsidR="00F075AD" w:rsidRPr="00A113F2" w:rsidRDefault="00D05B7F" w:rsidP="00BA1BF8">
      <w:pPr>
        <w:spacing w:after="0"/>
        <w:jc w:val="center"/>
        <w:rPr>
          <w:rFonts w:ascii="Times New Roman" w:hAnsi="Times New Roman" w:cs="Times New Roman"/>
          <w:b/>
          <w:i/>
          <w:sz w:val="24"/>
          <w:szCs w:val="24"/>
        </w:rPr>
      </w:pPr>
      <w:r w:rsidRPr="00A113F2">
        <w:rPr>
          <w:rFonts w:ascii="Times New Roman" w:hAnsi="Times New Roman" w:cs="Times New Roman"/>
          <w:b/>
          <w:i/>
          <w:sz w:val="24"/>
          <w:szCs w:val="24"/>
        </w:rPr>
        <w:t>Reguli generale privind utilizarea mobilierului urban ca suport publicitar</w:t>
      </w:r>
    </w:p>
    <w:p w:rsidR="00A20309" w:rsidRPr="00A113F2" w:rsidRDefault="00A20309" w:rsidP="00D05B7F">
      <w:pPr>
        <w:spacing w:after="0"/>
        <w:jc w:val="both"/>
        <w:rPr>
          <w:rFonts w:ascii="Times New Roman" w:hAnsi="Times New Roman" w:cs="Times New Roman"/>
          <w:b/>
          <w:i/>
          <w:sz w:val="24"/>
          <w:szCs w:val="24"/>
        </w:rPr>
      </w:pPr>
    </w:p>
    <w:p w:rsidR="00D05B7F" w:rsidRPr="00A113F2" w:rsidRDefault="00D05B7F" w:rsidP="00D05B7F">
      <w:pPr>
        <w:autoSpaceDE w:val="0"/>
        <w:autoSpaceDN w:val="0"/>
        <w:adjustRightInd w:val="0"/>
        <w:spacing w:after="0"/>
        <w:ind w:firstLine="720"/>
        <w:jc w:val="both"/>
        <w:rPr>
          <w:rFonts w:ascii="Times New Roman" w:hAnsi="Times New Roman" w:cs="Times New Roman"/>
          <w:b/>
          <w:sz w:val="24"/>
          <w:szCs w:val="24"/>
        </w:rPr>
      </w:pPr>
      <w:r w:rsidRPr="00A113F2">
        <w:rPr>
          <w:rFonts w:ascii="Times New Roman" w:hAnsi="Times New Roman" w:cs="Times New Roman"/>
          <w:b/>
          <w:sz w:val="24"/>
          <w:szCs w:val="24"/>
        </w:rPr>
        <w:t xml:space="preserve">Art. </w:t>
      </w:r>
      <w:r w:rsidR="00966DB0" w:rsidRPr="00A113F2">
        <w:rPr>
          <w:rFonts w:ascii="Times New Roman" w:hAnsi="Times New Roman" w:cs="Times New Roman"/>
          <w:b/>
          <w:sz w:val="24"/>
          <w:szCs w:val="24"/>
        </w:rPr>
        <w:t>3</w:t>
      </w:r>
      <w:r w:rsidR="000F4C6A" w:rsidRPr="00A113F2">
        <w:rPr>
          <w:rFonts w:ascii="Times New Roman" w:hAnsi="Times New Roman" w:cs="Times New Roman"/>
          <w:b/>
          <w:sz w:val="24"/>
          <w:szCs w:val="24"/>
        </w:rPr>
        <w:t>3</w:t>
      </w:r>
    </w:p>
    <w:p w:rsidR="007C7370" w:rsidRPr="00A113F2" w:rsidRDefault="00BA1BF8" w:rsidP="00BA1BF8">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(1)</w:t>
      </w:r>
      <w:r w:rsidR="007C7370" w:rsidRPr="00A113F2">
        <w:rPr>
          <w:rFonts w:ascii="Times New Roman" w:hAnsi="Times New Roman" w:cs="Times New Roman"/>
          <w:sz w:val="24"/>
          <w:szCs w:val="24"/>
        </w:rPr>
        <w:t>Am</w:t>
      </w:r>
      <w:r w:rsidR="005726E4" w:rsidRPr="00A113F2">
        <w:rPr>
          <w:rFonts w:ascii="Times New Roman" w:hAnsi="Times New Roman" w:cs="Times New Roman"/>
          <w:sz w:val="24"/>
          <w:szCs w:val="24"/>
        </w:rPr>
        <w:t>plasarea mobilierului urban este permis</w:t>
      </w:r>
      <w:r w:rsidR="007C7370" w:rsidRPr="00A113F2">
        <w:rPr>
          <w:rFonts w:ascii="Times New Roman" w:hAnsi="Times New Roman" w:cs="Times New Roman"/>
          <w:sz w:val="24"/>
          <w:szCs w:val="24"/>
        </w:rPr>
        <w:t>ă doar conform legislație</w:t>
      </w:r>
      <w:r w:rsidRPr="00A113F2">
        <w:rPr>
          <w:rFonts w:ascii="Times New Roman" w:hAnsi="Times New Roman" w:cs="Times New Roman"/>
          <w:sz w:val="24"/>
          <w:szCs w:val="24"/>
        </w:rPr>
        <w:t xml:space="preserve"> </w:t>
      </w:r>
      <w:r w:rsidR="005726E4" w:rsidRPr="00A113F2">
        <w:rPr>
          <w:rFonts w:ascii="Times New Roman" w:hAnsi="Times New Roman" w:cs="Times New Roman"/>
          <w:sz w:val="24"/>
          <w:szCs w:val="24"/>
        </w:rPr>
        <w:t>în vigoare, Legea 50/1991 privind autorizarea executării lucrărilor de construcții, republicată, inclusiv Anexa nr.2 ș</w:t>
      </w:r>
      <w:proofErr w:type="gramStart"/>
      <w:r w:rsidR="005726E4" w:rsidRPr="00A113F2">
        <w:rPr>
          <w:rFonts w:ascii="Times New Roman" w:hAnsi="Times New Roman" w:cs="Times New Roman"/>
          <w:sz w:val="24"/>
          <w:szCs w:val="24"/>
        </w:rPr>
        <w:t>i  H.G</w:t>
      </w:r>
      <w:proofErr w:type="gramEnd"/>
      <w:r w:rsidR="005726E4" w:rsidRPr="00A113F2">
        <w:rPr>
          <w:rFonts w:ascii="Times New Roman" w:hAnsi="Times New Roman" w:cs="Times New Roman"/>
          <w:sz w:val="24"/>
          <w:szCs w:val="24"/>
        </w:rPr>
        <w:t xml:space="preserve">. nr. </w:t>
      </w:r>
      <w:proofErr w:type="gramStart"/>
      <w:r w:rsidR="005726E4" w:rsidRPr="00A113F2">
        <w:rPr>
          <w:rFonts w:ascii="Times New Roman" w:hAnsi="Times New Roman" w:cs="Times New Roman"/>
          <w:sz w:val="24"/>
          <w:szCs w:val="24"/>
        </w:rPr>
        <w:t xml:space="preserve">584/2001 privind amplasarea </w:t>
      </w:r>
      <w:r w:rsidR="007C7370" w:rsidRPr="00A113F2">
        <w:rPr>
          <w:rFonts w:ascii="Times New Roman" w:hAnsi="Times New Roman" w:cs="Times New Roman"/>
          <w:sz w:val="24"/>
          <w:szCs w:val="24"/>
        </w:rPr>
        <w:t>unor obiecte de mobilier urban.</w:t>
      </w:r>
      <w:proofErr w:type="gramEnd"/>
    </w:p>
    <w:p w:rsidR="005726E4" w:rsidRPr="00A113F2" w:rsidRDefault="00BA1BF8" w:rsidP="00BA1BF8">
      <w:pPr>
        <w:autoSpaceDE w:val="0"/>
        <w:autoSpaceDN w:val="0"/>
        <w:adjustRightInd w:val="0"/>
        <w:spacing w:after="0"/>
        <w:ind w:firstLine="720"/>
        <w:jc w:val="both"/>
        <w:rPr>
          <w:rStyle w:val="a"/>
          <w:rFonts w:ascii="Times New Roman" w:hAnsi="Times New Roman" w:cs="Times New Roman"/>
          <w:color w:val="000000"/>
          <w:sz w:val="24"/>
          <w:szCs w:val="24"/>
          <w:bdr w:val="none" w:sz="0" w:space="0" w:color="auto" w:frame="1"/>
          <w:shd w:val="clear" w:color="auto" w:fill="FFFFFF"/>
        </w:rPr>
      </w:pPr>
      <w:r w:rsidRPr="00A113F2">
        <w:rPr>
          <w:rStyle w:val="a"/>
          <w:rFonts w:ascii="Times New Roman" w:hAnsi="Times New Roman" w:cs="Times New Roman"/>
          <w:color w:val="000000"/>
          <w:sz w:val="24"/>
          <w:szCs w:val="24"/>
          <w:bdr w:val="none" w:sz="0" w:space="0" w:color="auto" w:frame="1"/>
          <w:shd w:val="clear" w:color="auto" w:fill="FFFFFF"/>
        </w:rPr>
        <w:t>(2)</w:t>
      </w:r>
      <w:proofErr w:type="gramStart"/>
      <w:r w:rsidR="007C7370" w:rsidRPr="00A113F2">
        <w:rPr>
          <w:rStyle w:val="a"/>
          <w:rFonts w:ascii="Times New Roman" w:hAnsi="Times New Roman" w:cs="Times New Roman"/>
          <w:color w:val="000000"/>
          <w:sz w:val="24"/>
          <w:szCs w:val="24"/>
          <w:bdr w:val="none" w:sz="0" w:space="0" w:color="auto" w:frame="1"/>
          <w:shd w:val="clear" w:color="auto" w:fill="FFFFFF"/>
        </w:rPr>
        <w:t>H.G.</w:t>
      </w:r>
      <w:r w:rsidR="007C7370" w:rsidRPr="00A113F2">
        <w:rPr>
          <w:rFonts w:ascii="Times New Roman" w:hAnsi="Times New Roman" w:cs="Times New Roman"/>
          <w:sz w:val="24"/>
          <w:szCs w:val="24"/>
        </w:rPr>
        <w:t xml:space="preserve"> nr.</w:t>
      </w:r>
      <w:proofErr w:type="gramEnd"/>
      <w:r w:rsidR="007C7370" w:rsidRPr="00A113F2">
        <w:rPr>
          <w:rFonts w:ascii="Times New Roman" w:hAnsi="Times New Roman" w:cs="Times New Roman"/>
          <w:sz w:val="24"/>
          <w:szCs w:val="24"/>
        </w:rPr>
        <w:t xml:space="preserve"> 584/2001 - </w:t>
      </w:r>
      <w:r w:rsidR="007C7370" w:rsidRPr="00A113F2">
        <w:rPr>
          <w:rStyle w:val="a"/>
          <w:rFonts w:ascii="Times New Roman" w:hAnsi="Times New Roman" w:cs="Times New Roman"/>
          <w:color w:val="000000"/>
          <w:sz w:val="24"/>
          <w:szCs w:val="24"/>
          <w:bdr w:val="none" w:sz="0" w:space="0" w:color="auto" w:frame="1"/>
          <w:shd w:val="clear" w:color="auto" w:fill="FFFFFF"/>
        </w:rPr>
        <w:t>p</w:t>
      </w:r>
      <w:r w:rsidR="005726E4" w:rsidRPr="00A113F2">
        <w:rPr>
          <w:rStyle w:val="a"/>
          <w:rFonts w:ascii="Times New Roman" w:hAnsi="Times New Roman" w:cs="Times New Roman"/>
          <w:color w:val="000000"/>
          <w:sz w:val="24"/>
          <w:szCs w:val="24"/>
          <w:bdr w:val="none" w:sz="0" w:space="0" w:color="auto" w:frame="1"/>
          <w:shd w:val="clear" w:color="auto" w:fill="FFFFFF"/>
        </w:rPr>
        <w:t>rin obiecte</w:t>
      </w:r>
      <w:r w:rsidR="007C7370" w:rsidRPr="00A113F2">
        <w:rPr>
          <w:rStyle w:val="a"/>
          <w:rFonts w:ascii="Times New Roman" w:hAnsi="Times New Roman" w:cs="Times New Roman"/>
          <w:color w:val="000000"/>
          <w:sz w:val="24"/>
          <w:szCs w:val="24"/>
          <w:bdr w:val="none" w:sz="0" w:space="0" w:color="auto" w:frame="1"/>
          <w:shd w:val="clear" w:color="auto" w:fill="FFFFFF"/>
        </w:rPr>
        <w:t xml:space="preserve"> de mobilier urban se intelege:</w:t>
      </w:r>
      <w:r w:rsidRPr="00A113F2">
        <w:rPr>
          <w:rStyle w:val="a"/>
          <w:rFonts w:ascii="Times New Roman" w:hAnsi="Times New Roman" w:cs="Times New Roman"/>
          <w:color w:val="000000"/>
          <w:sz w:val="24"/>
          <w:szCs w:val="24"/>
          <w:bdr w:val="none" w:sz="0" w:space="0" w:color="auto" w:frame="1"/>
          <w:shd w:val="clear" w:color="auto" w:fill="FFFFFF"/>
        </w:rPr>
        <w:t xml:space="preserve"> </w:t>
      </w:r>
      <w:r w:rsidR="005726E4" w:rsidRPr="00A113F2">
        <w:rPr>
          <w:rStyle w:val="a"/>
          <w:rFonts w:ascii="Times New Roman" w:hAnsi="Times New Roman" w:cs="Times New Roman"/>
          <w:color w:val="000000"/>
          <w:sz w:val="24"/>
          <w:szCs w:val="24"/>
          <w:bdr w:val="none" w:sz="0" w:space="0" w:color="auto" w:frame="1"/>
          <w:shd w:val="clear" w:color="auto" w:fill="FFFFFF"/>
        </w:rPr>
        <w:t>tonete, tarabe, pupitre acoperite</w:t>
      </w:r>
      <w:r w:rsidR="007C7370" w:rsidRPr="00A113F2">
        <w:rPr>
          <w:rStyle w:val="a"/>
          <w:rFonts w:ascii="Times New Roman" w:hAnsi="Times New Roman" w:cs="Times New Roman"/>
          <w:color w:val="000000"/>
          <w:sz w:val="24"/>
          <w:szCs w:val="24"/>
          <w:bdr w:val="none" w:sz="0" w:space="0" w:color="auto" w:frame="1"/>
          <w:shd w:val="clear" w:color="auto" w:fill="FFFFFF"/>
        </w:rPr>
        <w:t xml:space="preserve"> </w:t>
      </w:r>
      <w:r w:rsidR="005726E4" w:rsidRPr="00A113F2">
        <w:rPr>
          <w:rStyle w:val="a"/>
          <w:rFonts w:ascii="Times New Roman" w:hAnsi="Times New Roman" w:cs="Times New Roman"/>
          <w:color w:val="000000"/>
          <w:sz w:val="24"/>
          <w:szCs w:val="24"/>
          <w:bdr w:val="none" w:sz="0" w:space="0" w:color="auto" w:frame="1"/>
          <w:shd w:val="clear" w:color="auto" w:fill="FFFFFF"/>
        </w:rPr>
        <w:t xml:space="preserve">sau inchise, destinate difuzarii </w:t>
      </w:r>
      <w:r w:rsidR="007C7370" w:rsidRPr="00A113F2">
        <w:rPr>
          <w:rStyle w:val="a"/>
          <w:rFonts w:ascii="Times New Roman" w:hAnsi="Times New Roman" w:cs="Times New Roman"/>
          <w:color w:val="000000"/>
          <w:sz w:val="24"/>
          <w:szCs w:val="24"/>
          <w:bdr w:val="none" w:sz="0" w:space="0" w:color="auto" w:frame="1"/>
          <w:shd w:val="clear" w:color="auto" w:fill="FFFFFF"/>
        </w:rPr>
        <w:t xml:space="preserve"> </w:t>
      </w:r>
      <w:r w:rsidR="005726E4" w:rsidRPr="00A113F2">
        <w:rPr>
          <w:rStyle w:val="a"/>
          <w:rFonts w:ascii="Times New Roman" w:hAnsi="Times New Roman" w:cs="Times New Roman"/>
          <w:color w:val="000000"/>
          <w:sz w:val="24"/>
          <w:szCs w:val="24"/>
          <w:bdr w:val="none" w:sz="0" w:space="0" w:color="auto" w:frame="1"/>
          <w:shd w:val="clear" w:color="auto" w:fill="FFFFFF"/>
        </w:rPr>
        <w:t>si</w:t>
      </w:r>
      <w:r w:rsidR="007C7370" w:rsidRPr="00A113F2">
        <w:rPr>
          <w:rStyle w:val="a"/>
          <w:rFonts w:ascii="Times New Roman" w:hAnsi="Times New Roman" w:cs="Times New Roman"/>
          <w:color w:val="000000"/>
          <w:sz w:val="24"/>
          <w:szCs w:val="24"/>
          <w:bdr w:val="none" w:sz="0" w:space="0" w:color="auto" w:frame="1"/>
          <w:shd w:val="clear" w:color="auto" w:fill="FFFFFF"/>
        </w:rPr>
        <w:t xml:space="preserve"> </w:t>
      </w:r>
      <w:r w:rsidR="005726E4" w:rsidRPr="00A113F2">
        <w:rPr>
          <w:rStyle w:val="a"/>
          <w:rFonts w:ascii="Times New Roman" w:hAnsi="Times New Roman" w:cs="Times New Roman"/>
          <w:color w:val="000000"/>
          <w:sz w:val="24"/>
          <w:szCs w:val="24"/>
          <w:bdr w:val="none" w:sz="0" w:space="0" w:color="auto" w:frame="1"/>
          <w:shd w:val="clear" w:color="auto" w:fill="FFFFFF"/>
        </w:rPr>
        <w:t xml:space="preserve"> comercializarii </w:t>
      </w:r>
      <w:r w:rsidR="007C7370" w:rsidRPr="00A113F2">
        <w:rPr>
          <w:rStyle w:val="a"/>
          <w:rFonts w:ascii="Times New Roman" w:hAnsi="Times New Roman" w:cs="Times New Roman"/>
          <w:color w:val="000000"/>
          <w:sz w:val="24"/>
          <w:szCs w:val="24"/>
          <w:bdr w:val="none" w:sz="0" w:space="0" w:color="auto" w:frame="1"/>
          <w:shd w:val="clear" w:color="auto" w:fill="FFFFFF"/>
        </w:rPr>
        <w:t xml:space="preserve"> </w:t>
      </w:r>
      <w:r w:rsidR="005726E4" w:rsidRPr="00A113F2">
        <w:rPr>
          <w:rStyle w:val="a"/>
          <w:rFonts w:ascii="Times New Roman" w:hAnsi="Times New Roman" w:cs="Times New Roman"/>
          <w:color w:val="000000"/>
          <w:sz w:val="24"/>
          <w:szCs w:val="24"/>
          <w:bdr w:val="none" w:sz="0" w:space="0" w:color="auto" w:frame="1"/>
          <w:shd w:val="clear" w:color="auto" w:fill="FFFFFF"/>
        </w:rPr>
        <w:t>presei, cartilor si florilor</w:t>
      </w:r>
      <w:r w:rsidR="007C7370" w:rsidRPr="00A113F2">
        <w:rPr>
          <w:rStyle w:val="a"/>
          <w:rFonts w:ascii="Times New Roman" w:hAnsi="Times New Roman" w:cs="Times New Roman"/>
          <w:color w:val="000000"/>
          <w:sz w:val="24"/>
          <w:szCs w:val="24"/>
          <w:bdr w:val="none" w:sz="0" w:space="0" w:color="auto" w:frame="1"/>
          <w:shd w:val="clear" w:color="auto" w:fill="FFFFFF"/>
        </w:rPr>
        <w:t>, care sunt amolasate direct pe sol, fără fundații sau platforme, precum și fără racorduri la utilități urbane, cu excepția energiei electrice.</w:t>
      </w:r>
    </w:p>
    <w:p w:rsidR="007C7370" w:rsidRPr="00A113F2" w:rsidRDefault="00BA1BF8" w:rsidP="00BA1BF8">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(3)</w:t>
      </w:r>
      <w:r w:rsidR="007C7370" w:rsidRPr="00A113F2">
        <w:rPr>
          <w:rFonts w:ascii="Times New Roman" w:hAnsi="Times New Roman" w:cs="Times New Roman"/>
          <w:sz w:val="24"/>
          <w:szCs w:val="24"/>
        </w:rPr>
        <w:t>Legea 50/1991 – fac parte din categoria mobilier urban jardinière</w:t>
      </w:r>
      <w:proofErr w:type="gramStart"/>
      <w:r w:rsidR="007C7370" w:rsidRPr="00A113F2">
        <w:rPr>
          <w:rFonts w:ascii="Times New Roman" w:hAnsi="Times New Roman" w:cs="Times New Roman"/>
          <w:sz w:val="24"/>
          <w:szCs w:val="24"/>
        </w:rPr>
        <w:t>,lampadare</w:t>
      </w:r>
      <w:proofErr w:type="gramEnd"/>
      <w:r w:rsidR="007C7370" w:rsidRPr="00A113F2">
        <w:rPr>
          <w:rFonts w:ascii="Times New Roman" w:hAnsi="Times New Roman" w:cs="Times New Roman"/>
          <w:sz w:val="24"/>
          <w:szCs w:val="24"/>
        </w:rPr>
        <w:t>, bănci, bazine, pavaje decorative, pergola, cabine telefonice și alte asemenea.</w:t>
      </w:r>
    </w:p>
    <w:p w:rsidR="00D05B7F" w:rsidRPr="00A113F2" w:rsidRDefault="00D05B7F" w:rsidP="00D05B7F">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w:t>
      </w:r>
      <w:r w:rsidR="00BA1BF8" w:rsidRPr="00A113F2">
        <w:rPr>
          <w:rFonts w:ascii="Times New Roman" w:hAnsi="Times New Roman" w:cs="Times New Roman"/>
          <w:sz w:val="24"/>
          <w:szCs w:val="24"/>
        </w:rPr>
        <w:t>4</w:t>
      </w:r>
      <w:r w:rsidRPr="00A113F2">
        <w:rPr>
          <w:rFonts w:ascii="Times New Roman" w:hAnsi="Times New Roman" w:cs="Times New Roman"/>
          <w:sz w:val="24"/>
          <w:szCs w:val="24"/>
        </w:rPr>
        <w:t>) Pot fi utilizate ca suport publicitar următoarele tipuri de mobilier urban: adăposturile destinate publicului, chioşcurile de ziare şi alte chioşcuri cu activităţi comerciale, coloanele port-afiş, cu respectarea prevederilor Regulamentului local privind amplasarea mijloacelor de publicitate.</w:t>
      </w:r>
    </w:p>
    <w:p w:rsidR="00D05B7F" w:rsidRPr="00A113F2" w:rsidRDefault="00D05B7F" w:rsidP="00D05B7F">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lastRenderedPageBreak/>
        <w:t>(</w:t>
      </w:r>
      <w:r w:rsidR="00BA1BF8" w:rsidRPr="00A113F2">
        <w:rPr>
          <w:rFonts w:ascii="Times New Roman" w:hAnsi="Times New Roman" w:cs="Times New Roman"/>
          <w:sz w:val="24"/>
          <w:szCs w:val="24"/>
        </w:rPr>
        <w:t>5</w:t>
      </w:r>
      <w:r w:rsidRPr="00A113F2">
        <w:rPr>
          <w:rFonts w:ascii="Times New Roman" w:hAnsi="Times New Roman" w:cs="Times New Roman"/>
          <w:sz w:val="24"/>
          <w:szCs w:val="24"/>
        </w:rPr>
        <w:t xml:space="preserve">) Adăposturile destinate publicului pot fi utilizate ca suport de publicitate pentru panouri unitare de 1.20 x 1.80 m;  </w:t>
      </w:r>
    </w:p>
    <w:p w:rsidR="00D05B7F" w:rsidRPr="00A113F2" w:rsidRDefault="00D05B7F" w:rsidP="00D05B7F">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w:t>
      </w:r>
      <w:r w:rsidR="00BA1BF8" w:rsidRPr="00A113F2">
        <w:rPr>
          <w:rFonts w:ascii="Times New Roman" w:hAnsi="Times New Roman" w:cs="Times New Roman"/>
          <w:sz w:val="24"/>
          <w:szCs w:val="24"/>
        </w:rPr>
        <w:t>6</w:t>
      </w:r>
      <w:r w:rsidRPr="00A113F2">
        <w:rPr>
          <w:rFonts w:ascii="Times New Roman" w:hAnsi="Times New Roman" w:cs="Times New Roman"/>
          <w:sz w:val="24"/>
          <w:szCs w:val="24"/>
        </w:rPr>
        <w:t xml:space="preserve">) Chioşcurile cu activităţi </w:t>
      </w:r>
      <w:proofErr w:type="gramStart"/>
      <w:r w:rsidRPr="00A113F2">
        <w:rPr>
          <w:rFonts w:ascii="Times New Roman" w:hAnsi="Times New Roman" w:cs="Times New Roman"/>
          <w:sz w:val="24"/>
          <w:szCs w:val="24"/>
        </w:rPr>
        <w:t>comerciale ,</w:t>
      </w:r>
      <w:proofErr w:type="gramEnd"/>
      <w:r w:rsidRPr="00A113F2">
        <w:rPr>
          <w:rFonts w:ascii="Times New Roman" w:hAnsi="Times New Roman" w:cs="Times New Roman"/>
          <w:sz w:val="24"/>
          <w:szCs w:val="24"/>
        </w:rPr>
        <w:t xml:space="preserve"> cu exceptia celor de ziare, pot fi utilizate ca suport de publicitate pentru panouri unitare de 1.20 x 1.80 m; </w:t>
      </w:r>
    </w:p>
    <w:p w:rsidR="00D05B7F" w:rsidRPr="00A113F2" w:rsidRDefault="00D05B7F" w:rsidP="00D05B7F">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w:t>
      </w:r>
      <w:r w:rsidR="00BA1BF8" w:rsidRPr="00A113F2">
        <w:rPr>
          <w:rFonts w:ascii="Times New Roman" w:hAnsi="Times New Roman" w:cs="Times New Roman"/>
          <w:sz w:val="24"/>
          <w:szCs w:val="24"/>
        </w:rPr>
        <w:t>7</w:t>
      </w:r>
      <w:r w:rsidRPr="00A113F2">
        <w:rPr>
          <w:rFonts w:ascii="Times New Roman" w:hAnsi="Times New Roman" w:cs="Times New Roman"/>
          <w:sz w:val="24"/>
          <w:szCs w:val="24"/>
        </w:rPr>
        <w:t xml:space="preserve">) Se interzice instalarea panourilor pe acoperişul adăposturilor destinate publicului, staţiilor de autobuz şi al chioşcurilor. </w:t>
      </w:r>
    </w:p>
    <w:p w:rsidR="00631907" w:rsidRPr="00A113F2" w:rsidRDefault="00631907" w:rsidP="00D05B7F">
      <w:pPr>
        <w:autoSpaceDE w:val="0"/>
        <w:autoSpaceDN w:val="0"/>
        <w:adjustRightInd w:val="0"/>
        <w:spacing w:after="0"/>
        <w:ind w:firstLine="720"/>
        <w:jc w:val="both"/>
        <w:rPr>
          <w:rFonts w:ascii="Times New Roman" w:hAnsi="Times New Roman" w:cs="Times New Roman"/>
          <w:sz w:val="24"/>
          <w:szCs w:val="24"/>
        </w:rPr>
      </w:pPr>
    </w:p>
    <w:p w:rsidR="00D05B7F" w:rsidRPr="00A113F2" w:rsidRDefault="00D05B7F" w:rsidP="00BA1BF8">
      <w:pPr>
        <w:spacing w:after="0"/>
        <w:jc w:val="center"/>
        <w:rPr>
          <w:rFonts w:ascii="Times New Roman" w:hAnsi="Times New Roman" w:cs="Times New Roman"/>
          <w:b/>
          <w:i/>
          <w:sz w:val="24"/>
          <w:szCs w:val="24"/>
          <w:lang w:val="ro-RO"/>
        </w:rPr>
      </w:pPr>
      <w:r w:rsidRPr="00A113F2">
        <w:rPr>
          <w:rFonts w:ascii="Times New Roman" w:hAnsi="Times New Roman" w:cs="Times New Roman"/>
          <w:b/>
          <w:i/>
          <w:sz w:val="24"/>
          <w:szCs w:val="24"/>
          <w:lang w:val="ro-RO"/>
        </w:rPr>
        <w:t>Secţiunea a V</w:t>
      </w:r>
      <w:r w:rsidR="00BA1BF8" w:rsidRPr="00A113F2">
        <w:rPr>
          <w:rFonts w:ascii="Times New Roman" w:hAnsi="Times New Roman" w:cs="Times New Roman"/>
          <w:b/>
          <w:i/>
          <w:sz w:val="24"/>
          <w:szCs w:val="24"/>
          <w:lang w:val="ro-RO"/>
        </w:rPr>
        <w:t>I</w:t>
      </w:r>
      <w:r w:rsidRPr="00A113F2">
        <w:rPr>
          <w:rFonts w:ascii="Times New Roman" w:hAnsi="Times New Roman" w:cs="Times New Roman"/>
          <w:b/>
          <w:i/>
          <w:sz w:val="24"/>
          <w:szCs w:val="24"/>
          <w:lang w:val="ro-RO"/>
        </w:rPr>
        <w:t xml:space="preserve"> a</w:t>
      </w:r>
    </w:p>
    <w:p w:rsidR="00BA1BF8" w:rsidRPr="00A113F2" w:rsidRDefault="00D05B7F" w:rsidP="00BA1BF8">
      <w:pPr>
        <w:autoSpaceDE w:val="0"/>
        <w:autoSpaceDN w:val="0"/>
        <w:adjustRightInd w:val="0"/>
        <w:spacing w:after="0"/>
        <w:jc w:val="center"/>
        <w:rPr>
          <w:rFonts w:ascii="Times New Roman" w:hAnsi="Times New Roman" w:cs="Times New Roman"/>
          <w:b/>
          <w:i/>
          <w:sz w:val="24"/>
          <w:szCs w:val="24"/>
        </w:rPr>
      </w:pPr>
      <w:r w:rsidRPr="00A113F2">
        <w:rPr>
          <w:rFonts w:ascii="Times New Roman" w:hAnsi="Times New Roman" w:cs="Times New Roman"/>
          <w:b/>
          <w:i/>
          <w:sz w:val="24"/>
          <w:szCs w:val="24"/>
        </w:rPr>
        <w:t xml:space="preserve">Reguli generale privind publicitatea pe stâlpi </w:t>
      </w:r>
    </w:p>
    <w:p w:rsidR="00D05B7F" w:rsidRPr="00A113F2" w:rsidRDefault="00D05B7F" w:rsidP="00BA1BF8">
      <w:pPr>
        <w:autoSpaceDE w:val="0"/>
        <w:autoSpaceDN w:val="0"/>
        <w:adjustRightInd w:val="0"/>
        <w:spacing w:after="0"/>
        <w:jc w:val="center"/>
        <w:rPr>
          <w:rFonts w:ascii="Times New Roman" w:hAnsi="Times New Roman" w:cs="Times New Roman"/>
          <w:b/>
          <w:i/>
          <w:sz w:val="24"/>
          <w:szCs w:val="24"/>
        </w:rPr>
      </w:pPr>
      <w:r w:rsidRPr="00A113F2">
        <w:rPr>
          <w:rFonts w:ascii="Times New Roman" w:hAnsi="Times New Roman" w:cs="Times New Roman"/>
          <w:b/>
          <w:i/>
          <w:sz w:val="24"/>
          <w:szCs w:val="24"/>
        </w:rPr>
        <w:t>(</w:t>
      </w:r>
      <w:proofErr w:type="gramStart"/>
      <w:r w:rsidRPr="00A113F2">
        <w:rPr>
          <w:rFonts w:ascii="Times New Roman" w:hAnsi="Times New Roman" w:cs="Times New Roman"/>
          <w:b/>
          <w:i/>
          <w:sz w:val="24"/>
          <w:szCs w:val="24"/>
        </w:rPr>
        <w:t>bannere</w:t>
      </w:r>
      <w:proofErr w:type="gramEnd"/>
      <w:r w:rsidRPr="00A113F2">
        <w:rPr>
          <w:rFonts w:ascii="Times New Roman" w:hAnsi="Times New Roman" w:cs="Times New Roman"/>
          <w:b/>
          <w:i/>
          <w:sz w:val="24"/>
          <w:szCs w:val="24"/>
        </w:rPr>
        <w:t>, indicatoare publicitare direcţionale, steaguri publicitare)</w:t>
      </w:r>
    </w:p>
    <w:p w:rsidR="00A20309" w:rsidRPr="00A113F2" w:rsidRDefault="00A20309" w:rsidP="00A20309">
      <w:pPr>
        <w:autoSpaceDE w:val="0"/>
        <w:autoSpaceDN w:val="0"/>
        <w:adjustRightInd w:val="0"/>
        <w:spacing w:after="0"/>
        <w:rPr>
          <w:rFonts w:ascii="Times New Roman" w:hAnsi="Times New Roman" w:cs="Times New Roman"/>
          <w:b/>
          <w:i/>
          <w:sz w:val="24"/>
          <w:szCs w:val="24"/>
        </w:rPr>
      </w:pPr>
    </w:p>
    <w:p w:rsidR="00D05B7F" w:rsidRPr="00A113F2" w:rsidRDefault="00D05B7F" w:rsidP="00D05B7F">
      <w:pPr>
        <w:autoSpaceDE w:val="0"/>
        <w:autoSpaceDN w:val="0"/>
        <w:adjustRightInd w:val="0"/>
        <w:spacing w:after="0"/>
        <w:ind w:firstLine="720"/>
        <w:jc w:val="both"/>
        <w:rPr>
          <w:rFonts w:ascii="Times New Roman" w:hAnsi="Times New Roman" w:cs="Times New Roman"/>
          <w:b/>
          <w:sz w:val="24"/>
          <w:szCs w:val="24"/>
        </w:rPr>
      </w:pPr>
      <w:r w:rsidRPr="00A113F2">
        <w:rPr>
          <w:rFonts w:ascii="Times New Roman" w:hAnsi="Times New Roman" w:cs="Times New Roman"/>
          <w:b/>
          <w:sz w:val="24"/>
          <w:szCs w:val="24"/>
        </w:rPr>
        <w:t xml:space="preserve">Art. </w:t>
      </w:r>
      <w:r w:rsidR="00966DB0" w:rsidRPr="00A113F2">
        <w:rPr>
          <w:rFonts w:ascii="Times New Roman" w:hAnsi="Times New Roman" w:cs="Times New Roman"/>
          <w:b/>
          <w:sz w:val="24"/>
          <w:szCs w:val="24"/>
        </w:rPr>
        <w:t>3</w:t>
      </w:r>
      <w:r w:rsidR="000F4C6A" w:rsidRPr="00A113F2">
        <w:rPr>
          <w:rFonts w:ascii="Times New Roman" w:hAnsi="Times New Roman" w:cs="Times New Roman"/>
          <w:b/>
          <w:sz w:val="24"/>
          <w:szCs w:val="24"/>
        </w:rPr>
        <w:t>4</w:t>
      </w:r>
    </w:p>
    <w:p w:rsidR="00D05B7F" w:rsidRPr="00A113F2" w:rsidRDefault="00D05B7F" w:rsidP="001E7D03">
      <w:pPr>
        <w:autoSpaceDE w:val="0"/>
        <w:autoSpaceDN w:val="0"/>
        <w:adjustRightInd w:val="0"/>
        <w:spacing w:after="0"/>
        <w:ind w:firstLine="720"/>
        <w:jc w:val="both"/>
        <w:rPr>
          <w:rFonts w:ascii="Times New Roman" w:hAnsi="Times New Roman" w:cs="Times New Roman"/>
          <w:sz w:val="24"/>
          <w:szCs w:val="24"/>
          <w:lang w:val="ro-RO"/>
        </w:rPr>
      </w:pPr>
      <w:r w:rsidRPr="00A113F2">
        <w:rPr>
          <w:rFonts w:ascii="Times New Roman" w:hAnsi="Times New Roman" w:cs="Times New Roman"/>
          <w:sz w:val="24"/>
          <w:szCs w:val="24"/>
        </w:rPr>
        <w:t xml:space="preserve">În municipiul Marghita </w:t>
      </w:r>
      <w:r w:rsidR="00BF38EB" w:rsidRPr="00A113F2">
        <w:rPr>
          <w:rFonts w:ascii="Times New Roman" w:hAnsi="Times New Roman" w:cs="Times New Roman"/>
          <w:sz w:val="24"/>
          <w:szCs w:val="24"/>
        </w:rPr>
        <w:t>este permisa</w:t>
      </w:r>
      <w:r w:rsidRPr="00A113F2">
        <w:rPr>
          <w:rFonts w:ascii="Times New Roman" w:hAnsi="Times New Roman" w:cs="Times New Roman"/>
          <w:sz w:val="24"/>
          <w:szCs w:val="24"/>
        </w:rPr>
        <w:t xml:space="preserve"> amplasarea bannerelor publicitare</w:t>
      </w:r>
      <w:r w:rsidR="001E7D03" w:rsidRPr="00A113F2">
        <w:rPr>
          <w:rFonts w:ascii="Times New Roman" w:hAnsi="Times New Roman" w:cs="Times New Roman"/>
          <w:sz w:val="24"/>
          <w:szCs w:val="24"/>
        </w:rPr>
        <w:t xml:space="preserve">, exceptand </w:t>
      </w:r>
      <w:r w:rsidR="001E7D03" w:rsidRPr="00A113F2">
        <w:rPr>
          <w:rFonts w:ascii="Times New Roman" w:hAnsi="Times New Roman" w:cs="Times New Roman"/>
          <w:sz w:val="24"/>
          <w:szCs w:val="24"/>
          <w:lang w:val="ro-RO"/>
        </w:rPr>
        <w:t xml:space="preserve">zona de </w:t>
      </w:r>
      <w:proofErr w:type="gramStart"/>
      <w:r w:rsidR="001E7D03" w:rsidRPr="00A113F2">
        <w:rPr>
          <w:rFonts w:ascii="Times New Roman" w:hAnsi="Times New Roman" w:cs="Times New Roman"/>
          <w:sz w:val="24"/>
          <w:szCs w:val="24"/>
          <w:lang w:val="ro-RO"/>
        </w:rPr>
        <w:t>publicitate  -</w:t>
      </w:r>
      <w:proofErr w:type="gramEnd"/>
      <w:r w:rsidR="001E7D03" w:rsidRPr="00A113F2">
        <w:rPr>
          <w:rFonts w:ascii="Times New Roman" w:hAnsi="Times New Roman" w:cs="Times New Roman"/>
          <w:sz w:val="24"/>
          <w:szCs w:val="24"/>
          <w:lang w:val="ro-RO"/>
        </w:rPr>
        <w:t xml:space="preserve"> </w:t>
      </w:r>
      <w:r w:rsidR="00BF38EB" w:rsidRPr="00A113F2">
        <w:rPr>
          <w:rFonts w:ascii="Times New Roman" w:hAnsi="Times New Roman" w:cs="Times New Roman"/>
          <w:b/>
          <w:sz w:val="24"/>
          <w:szCs w:val="24"/>
          <w:lang w:val="ro-RO"/>
        </w:rPr>
        <w:t xml:space="preserve">ZPL1, </w:t>
      </w:r>
      <w:r w:rsidR="00BF38EB" w:rsidRPr="00A113F2">
        <w:rPr>
          <w:rFonts w:ascii="Times New Roman" w:hAnsi="Times New Roman" w:cs="Times New Roman"/>
          <w:sz w:val="24"/>
          <w:szCs w:val="24"/>
          <w:lang w:val="ro-RO"/>
        </w:rPr>
        <w:t>in care amplasarea este permisa doar pe parcursul alegerilor electorale.</w:t>
      </w:r>
      <w:r w:rsidR="001E7D03" w:rsidRPr="00A113F2">
        <w:rPr>
          <w:rFonts w:ascii="Times New Roman" w:hAnsi="Times New Roman" w:cs="Times New Roman"/>
          <w:sz w:val="24"/>
          <w:szCs w:val="24"/>
          <w:lang w:val="ro-RO"/>
        </w:rPr>
        <w:t xml:space="preserve"> </w:t>
      </w:r>
    </w:p>
    <w:p w:rsidR="000F4C6A" w:rsidRPr="00A113F2" w:rsidRDefault="000F4C6A" w:rsidP="001E7D03">
      <w:pPr>
        <w:autoSpaceDE w:val="0"/>
        <w:autoSpaceDN w:val="0"/>
        <w:adjustRightInd w:val="0"/>
        <w:spacing w:after="0"/>
        <w:ind w:firstLine="720"/>
        <w:jc w:val="both"/>
        <w:rPr>
          <w:rFonts w:ascii="Times New Roman" w:eastAsia="ArialOOEnc" w:hAnsi="Times New Roman" w:cs="Times New Roman"/>
          <w:sz w:val="24"/>
          <w:szCs w:val="24"/>
        </w:rPr>
      </w:pPr>
    </w:p>
    <w:p w:rsidR="00D05B7F" w:rsidRPr="00A113F2" w:rsidRDefault="00D05B7F" w:rsidP="00D05B7F">
      <w:pPr>
        <w:autoSpaceDE w:val="0"/>
        <w:autoSpaceDN w:val="0"/>
        <w:adjustRightInd w:val="0"/>
        <w:spacing w:after="0"/>
        <w:ind w:firstLine="720"/>
        <w:jc w:val="both"/>
        <w:rPr>
          <w:rFonts w:ascii="Times New Roman" w:hAnsi="Times New Roman" w:cs="Times New Roman"/>
          <w:b/>
          <w:sz w:val="24"/>
          <w:szCs w:val="24"/>
        </w:rPr>
      </w:pPr>
      <w:r w:rsidRPr="00A113F2">
        <w:rPr>
          <w:rFonts w:ascii="Times New Roman" w:hAnsi="Times New Roman" w:cs="Times New Roman"/>
          <w:b/>
          <w:sz w:val="24"/>
          <w:szCs w:val="24"/>
        </w:rPr>
        <w:t>Art. 3</w:t>
      </w:r>
      <w:r w:rsidR="000F4C6A" w:rsidRPr="00A113F2">
        <w:rPr>
          <w:rFonts w:ascii="Times New Roman" w:hAnsi="Times New Roman" w:cs="Times New Roman"/>
          <w:b/>
          <w:sz w:val="24"/>
          <w:szCs w:val="24"/>
        </w:rPr>
        <w:t>5</w:t>
      </w:r>
    </w:p>
    <w:p w:rsidR="00D05B7F" w:rsidRPr="00A113F2" w:rsidRDefault="00D05B7F" w:rsidP="00D05B7F">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 xml:space="preserve">(1) Este permisă amplasarea de indicatoare publicitare direcţionale pe </w:t>
      </w:r>
      <w:r w:rsidR="00BB5FB2" w:rsidRPr="00A113F2">
        <w:rPr>
          <w:rFonts w:ascii="Times New Roman" w:hAnsi="Times New Roman" w:cs="Times New Roman"/>
          <w:sz w:val="24"/>
          <w:szCs w:val="24"/>
        </w:rPr>
        <w:t>supor</w:t>
      </w:r>
      <w:r w:rsidR="00BA1BF8" w:rsidRPr="00A113F2">
        <w:rPr>
          <w:rFonts w:ascii="Times New Roman" w:hAnsi="Times New Roman" w:cs="Times New Roman"/>
          <w:sz w:val="24"/>
          <w:szCs w:val="24"/>
        </w:rPr>
        <w:t>ț</w:t>
      </w:r>
      <w:r w:rsidR="00BB5FB2" w:rsidRPr="00A113F2">
        <w:rPr>
          <w:rFonts w:ascii="Times New Roman" w:hAnsi="Times New Roman" w:cs="Times New Roman"/>
          <w:sz w:val="24"/>
          <w:szCs w:val="24"/>
        </w:rPr>
        <w:t>i tip stalp afla</w:t>
      </w:r>
      <w:r w:rsidR="00BA1BF8" w:rsidRPr="00A113F2">
        <w:rPr>
          <w:rFonts w:ascii="Times New Roman" w:hAnsi="Times New Roman" w:cs="Times New Roman"/>
          <w:sz w:val="24"/>
          <w:szCs w:val="24"/>
        </w:rPr>
        <w:t>ț</w:t>
      </w:r>
      <w:r w:rsidR="00BB5FB2" w:rsidRPr="00A113F2">
        <w:rPr>
          <w:rFonts w:ascii="Times New Roman" w:hAnsi="Times New Roman" w:cs="Times New Roman"/>
          <w:sz w:val="24"/>
          <w:szCs w:val="24"/>
        </w:rPr>
        <w:t xml:space="preserve">i </w:t>
      </w:r>
      <w:r w:rsidR="00BA1BF8" w:rsidRPr="00A113F2">
        <w:rPr>
          <w:rFonts w:ascii="Times New Roman" w:hAnsi="Times New Roman" w:cs="Times New Roman"/>
          <w:sz w:val="24"/>
          <w:szCs w:val="24"/>
        </w:rPr>
        <w:t>î</w:t>
      </w:r>
      <w:r w:rsidR="00BB5FB2" w:rsidRPr="00A113F2">
        <w:rPr>
          <w:rFonts w:ascii="Times New Roman" w:hAnsi="Times New Roman" w:cs="Times New Roman"/>
          <w:sz w:val="24"/>
          <w:szCs w:val="24"/>
        </w:rPr>
        <w:t>n proprietatea Primariei Municipiului Marghita</w:t>
      </w:r>
      <w:r w:rsidRPr="00A113F2">
        <w:rPr>
          <w:rFonts w:ascii="Times New Roman" w:hAnsi="Times New Roman" w:cs="Times New Roman"/>
          <w:sz w:val="24"/>
          <w:szCs w:val="24"/>
        </w:rPr>
        <w:t xml:space="preserve">, </w:t>
      </w:r>
      <w:r w:rsidRPr="00A113F2">
        <w:rPr>
          <w:rFonts w:ascii="Times New Roman" w:hAnsi="Times New Roman" w:cs="Times New Roman"/>
          <w:sz w:val="24"/>
          <w:szCs w:val="24"/>
          <w:lang w:val="ro-RO"/>
        </w:rPr>
        <w:t>dacă pe aceştia nu sunt montate semnalizări rutiere,</w:t>
      </w:r>
      <w:r w:rsidRPr="00A113F2">
        <w:rPr>
          <w:rFonts w:ascii="Times New Roman" w:hAnsi="Times New Roman" w:cs="Times New Roman"/>
          <w:sz w:val="24"/>
          <w:szCs w:val="24"/>
        </w:rPr>
        <w:t xml:space="preserve"> în următoarele condiţii:</w:t>
      </w:r>
    </w:p>
    <w:p w:rsidR="00D05B7F" w:rsidRPr="00A113F2" w:rsidRDefault="00D05B7F" w:rsidP="00D05B7F">
      <w:pPr>
        <w:numPr>
          <w:ilvl w:val="0"/>
          <w:numId w:val="8"/>
        </w:num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t>nu folosesc lumină dinamică; iar cele cu lumină statică nu vor folosi culorile specifice semnalizarilor rutiere</w:t>
      </w:r>
      <w:r w:rsidR="001E7D03" w:rsidRPr="00A113F2">
        <w:rPr>
          <w:rFonts w:ascii="Times New Roman" w:hAnsi="Times New Roman" w:cs="Times New Roman"/>
          <w:sz w:val="24"/>
          <w:szCs w:val="24"/>
        </w:rPr>
        <w:t>;</w:t>
      </w:r>
    </w:p>
    <w:p w:rsidR="00D05B7F" w:rsidRPr="00A113F2" w:rsidRDefault="00D337F1" w:rsidP="00D05B7F">
      <w:pPr>
        <w:numPr>
          <w:ilvl w:val="0"/>
          <w:numId w:val="7"/>
        </w:numPr>
        <w:autoSpaceDE w:val="0"/>
        <w:autoSpaceDN w:val="0"/>
        <w:adjustRightInd w:val="0"/>
        <w:spacing w:after="0"/>
        <w:jc w:val="both"/>
        <w:rPr>
          <w:rFonts w:ascii="Times New Roman" w:hAnsi="Times New Roman" w:cs="Times New Roman"/>
          <w:sz w:val="24"/>
          <w:szCs w:val="24"/>
          <w:lang w:val="da-DK"/>
        </w:rPr>
      </w:pPr>
      <w:r w:rsidRPr="00A113F2">
        <w:rPr>
          <w:rFonts w:ascii="Times New Roman" w:hAnsi="Times New Roman" w:cs="Times New Roman"/>
          <w:sz w:val="24"/>
          <w:szCs w:val="24"/>
          <w:lang w:val="da-DK"/>
        </w:rPr>
        <w:t>placu</w:t>
      </w:r>
      <w:r w:rsidR="00BA1BF8" w:rsidRPr="00A113F2">
        <w:rPr>
          <w:rFonts w:ascii="Times New Roman" w:hAnsi="Times New Roman" w:cs="Times New Roman"/>
          <w:sz w:val="24"/>
          <w:szCs w:val="24"/>
          <w:lang w:val="da-DK"/>
        </w:rPr>
        <w:t>ț</w:t>
      </w:r>
      <w:r w:rsidRPr="00A113F2">
        <w:rPr>
          <w:rFonts w:ascii="Times New Roman" w:hAnsi="Times New Roman" w:cs="Times New Roman"/>
          <w:sz w:val="24"/>
          <w:szCs w:val="24"/>
          <w:lang w:val="da-DK"/>
        </w:rPr>
        <w:t xml:space="preserve">ele vor avea dimensiunile de 15 cm x </w:t>
      </w:r>
      <w:r w:rsidR="00F976E5" w:rsidRPr="00A113F2">
        <w:rPr>
          <w:rFonts w:ascii="Times New Roman" w:hAnsi="Times New Roman" w:cs="Times New Roman"/>
          <w:sz w:val="24"/>
          <w:szCs w:val="24"/>
          <w:lang w:val="da-DK"/>
        </w:rPr>
        <w:t>8</w:t>
      </w:r>
      <w:r w:rsidRPr="00A113F2">
        <w:rPr>
          <w:rFonts w:ascii="Times New Roman" w:hAnsi="Times New Roman" w:cs="Times New Roman"/>
          <w:sz w:val="24"/>
          <w:szCs w:val="24"/>
          <w:lang w:val="da-DK"/>
        </w:rPr>
        <w:t>0 cm</w:t>
      </w:r>
      <w:r w:rsidR="00F976E5" w:rsidRPr="00A113F2">
        <w:rPr>
          <w:rFonts w:ascii="Times New Roman" w:hAnsi="Times New Roman" w:cs="Times New Roman"/>
          <w:sz w:val="24"/>
          <w:szCs w:val="24"/>
          <w:lang w:val="da-DK"/>
        </w:rPr>
        <w:t>;</w:t>
      </w:r>
    </w:p>
    <w:p w:rsidR="00D05B7F" w:rsidRPr="00A113F2" w:rsidRDefault="00D05B7F" w:rsidP="00D05B7F">
      <w:pPr>
        <w:numPr>
          <w:ilvl w:val="0"/>
          <w:numId w:val="7"/>
        </w:numPr>
        <w:autoSpaceDE w:val="0"/>
        <w:autoSpaceDN w:val="0"/>
        <w:adjustRightInd w:val="0"/>
        <w:spacing w:after="0"/>
        <w:jc w:val="both"/>
        <w:rPr>
          <w:rFonts w:ascii="Times New Roman" w:hAnsi="Times New Roman" w:cs="Times New Roman"/>
          <w:sz w:val="24"/>
          <w:szCs w:val="24"/>
          <w:lang w:val="da-DK"/>
        </w:rPr>
      </w:pPr>
      <w:r w:rsidRPr="00A113F2">
        <w:rPr>
          <w:rFonts w:ascii="Times New Roman" w:hAnsi="Times New Roman" w:cs="Times New Roman"/>
          <w:sz w:val="24"/>
          <w:szCs w:val="24"/>
          <w:lang w:val="da-DK"/>
        </w:rPr>
        <w:t xml:space="preserve">înălţimea de amplasare este de </w:t>
      </w:r>
      <w:r w:rsidR="00D337F1" w:rsidRPr="00A113F2">
        <w:rPr>
          <w:rFonts w:ascii="Times New Roman" w:hAnsi="Times New Roman" w:cs="Times New Roman"/>
          <w:sz w:val="24"/>
          <w:szCs w:val="24"/>
          <w:lang w:val="da-DK"/>
        </w:rPr>
        <w:t>2</w:t>
      </w:r>
      <w:r w:rsidR="00F976E5" w:rsidRPr="00A113F2">
        <w:rPr>
          <w:rFonts w:ascii="Times New Roman" w:hAnsi="Times New Roman" w:cs="Times New Roman"/>
          <w:sz w:val="24"/>
          <w:szCs w:val="24"/>
          <w:lang w:val="da-DK"/>
        </w:rPr>
        <w:t>5</w:t>
      </w:r>
      <w:r w:rsidR="00D337F1" w:rsidRPr="00A113F2">
        <w:rPr>
          <w:rFonts w:ascii="Times New Roman" w:hAnsi="Times New Roman" w:cs="Times New Roman"/>
          <w:sz w:val="24"/>
          <w:szCs w:val="24"/>
          <w:lang w:val="da-DK"/>
        </w:rPr>
        <w:t>0 cm;</w:t>
      </w:r>
    </w:p>
    <w:p w:rsidR="00D05B7F" w:rsidRPr="00A113F2" w:rsidRDefault="00D05B7F" w:rsidP="00D05B7F">
      <w:pPr>
        <w:numPr>
          <w:ilvl w:val="0"/>
          <w:numId w:val="7"/>
        </w:num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t>pe un stâlp se po</w:t>
      </w:r>
      <w:r w:rsidR="00A860F9" w:rsidRPr="00A113F2">
        <w:rPr>
          <w:rFonts w:ascii="Times New Roman" w:hAnsi="Times New Roman" w:cs="Times New Roman"/>
          <w:sz w:val="24"/>
          <w:szCs w:val="24"/>
        </w:rPr>
        <w:t>t</w:t>
      </w:r>
      <w:r w:rsidRPr="00A113F2">
        <w:rPr>
          <w:rFonts w:ascii="Times New Roman" w:hAnsi="Times New Roman" w:cs="Times New Roman"/>
          <w:sz w:val="24"/>
          <w:szCs w:val="24"/>
        </w:rPr>
        <w:t xml:space="preserve"> monta </w:t>
      </w:r>
      <w:r w:rsidR="001E7D03" w:rsidRPr="00A113F2">
        <w:rPr>
          <w:rFonts w:ascii="Times New Roman" w:hAnsi="Times New Roman" w:cs="Times New Roman"/>
          <w:sz w:val="24"/>
          <w:szCs w:val="24"/>
        </w:rPr>
        <w:t>pan</w:t>
      </w:r>
      <w:r w:rsidR="00BA1BF8" w:rsidRPr="00A113F2">
        <w:rPr>
          <w:rFonts w:ascii="Times New Roman" w:hAnsi="Times New Roman" w:cs="Times New Roman"/>
          <w:sz w:val="24"/>
          <w:szCs w:val="24"/>
        </w:rPr>
        <w:t>ă</w:t>
      </w:r>
      <w:r w:rsidR="001E7D03" w:rsidRPr="00A113F2">
        <w:rPr>
          <w:rFonts w:ascii="Times New Roman" w:hAnsi="Times New Roman" w:cs="Times New Roman"/>
          <w:sz w:val="24"/>
          <w:szCs w:val="24"/>
        </w:rPr>
        <w:t xml:space="preserve"> la </w:t>
      </w:r>
      <w:r w:rsidR="00BB5FB2" w:rsidRPr="00A113F2">
        <w:rPr>
          <w:rFonts w:ascii="Times New Roman" w:hAnsi="Times New Roman" w:cs="Times New Roman"/>
          <w:sz w:val="24"/>
          <w:szCs w:val="24"/>
        </w:rPr>
        <w:t>opt</w:t>
      </w:r>
      <w:r w:rsidR="001E7D03" w:rsidRPr="00A113F2">
        <w:rPr>
          <w:rFonts w:ascii="Times New Roman" w:hAnsi="Times New Roman" w:cs="Times New Roman"/>
          <w:sz w:val="24"/>
          <w:szCs w:val="24"/>
        </w:rPr>
        <w:t xml:space="preserve"> </w:t>
      </w:r>
      <w:r w:rsidRPr="00A113F2">
        <w:rPr>
          <w:rFonts w:ascii="Times New Roman" w:hAnsi="Times New Roman" w:cs="Times New Roman"/>
          <w:sz w:val="24"/>
          <w:szCs w:val="24"/>
          <w:lang w:val="ro-RO"/>
        </w:rPr>
        <w:t>indicato</w:t>
      </w:r>
      <w:r w:rsidR="001E7D03" w:rsidRPr="00A113F2">
        <w:rPr>
          <w:rFonts w:ascii="Times New Roman" w:hAnsi="Times New Roman" w:cs="Times New Roman"/>
          <w:sz w:val="24"/>
          <w:szCs w:val="24"/>
          <w:lang w:val="ro-RO"/>
        </w:rPr>
        <w:t>a</w:t>
      </w:r>
      <w:r w:rsidRPr="00A113F2">
        <w:rPr>
          <w:rFonts w:ascii="Times New Roman" w:hAnsi="Times New Roman" w:cs="Times New Roman"/>
          <w:sz w:val="24"/>
          <w:szCs w:val="24"/>
          <w:lang w:val="ro-RO"/>
        </w:rPr>
        <w:t>r</w:t>
      </w:r>
      <w:r w:rsidR="001E7D03" w:rsidRPr="00A113F2">
        <w:rPr>
          <w:rFonts w:ascii="Times New Roman" w:hAnsi="Times New Roman" w:cs="Times New Roman"/>
          <w:sz w:val="24"/>
          <w:szCs w:val="24"/>
          <w:lang w:val="ro-RO"/>
        </w:rPr>
        <w:t>e</w:t>
      </w:r>
      <w:r w:rsidRPr="00A113F2">
        <w:rPr>
          <w:rFonts w:ascii="Times New Roman" w:hAnsi="Times New Roman" w:cs="Times New Roman"/>
          <w:sz w:val="24"/>
          <w:szCs w:val="24"/>
        </w:rPr>
        <w:t xml:space="preserve"> publicitar</w:t>
      </w:r>
      <w:r w:rsidR="001E7D03" w:rsidRPr="00A113F2">
        <w:rPr>
          <w:rFonts w:ascii="Times New Roman" w:hAnsi="Times New Roman" w:cs="Times New Roman"/>
          <w:sz w:val="24"/>
          <w:szCs w:val="24"/>
        </w:rPr>
        <w:t>e</w:t>
      </w:r>
      <w:r w:rsidRPr="00A113F2">
        <w:rPr>
          <w:rFonts w:ascii="Times New Roman" w:hAnsi="Times New Roman" w:cs="Times New Roman"/>
          <w:sz w:val="24"/>
          <w:szCs w:val="24"/>
        </w:rPr>
        <w:t xml:space="preserve"> </w:t>
      </w:r>
      <w:r w:rsidR="00BB5FB2" w:rsidRPr="00A113F2">
        <w:rPr>
          <w:rFonts w:ascii="Times New Roman" w:hAnsi="Times New Roman" w:cs="Times New Roman"/>
          <w:sz w:val="24"/>
          <w:szCs w:val="24"/>
        </w:rPr>
        <w:t>dire</w:t>
      </w:r>
      <w:r w:rsidR="00BA1BF8" w:rsidRPr="00A113F2">
        <w:rPr>
          <w:rFonts w:ascii="Times New Roman" w:hAnsi="Times New Roman" w:cs="Times New Roman"/>
          <w:sz w:val="24"/>
          <w:szCs w:val="24"/>
        </w:rPr>
        <w:t>cț</w:t>
      </w:r>
      <w:r w:rsidR="00BB5FB2" w:rsidRPr="00A113F2">
        <w:rPr>
          <w:rFonts w:ascii="Times New Roman" w:hAnsi="Times New Roman" w:cs="Times New Roman"/>
          <w:sz w:val="24"/>
          <w:szCs w:val="24"/>
        </w:rPr>
        <w:t>ional, incluzand</w:t>
      </w:r>
      <w:r w:rsidR="00BA1BF8" w:rsidRPr="00A113F2">
        <w:rPr>
          <w:rFonts w:ascii="Times New Roman" w:hAnsi="Times New Roman" w:cs="Times New Roman"/>
          <w:sz w:val="24"/>
          <w:szCs w:val="24"/>
        </w:rPr>
        <w:t xml:space="preserve"> indicatoarele cu denumirea stră</w:t>
      </w:r>
      <w:r w:rsidR="00BB5FB2" w:rsidRPr="00A113F2">
        <w:rPr>
          <w:rFonts w:ascii="Times New Roman" w:hAnsi="Times New Roman" w:cs="Times New Roman"/>
          <w:sz w:val="24"/>
          <w:szCs w:val="24"/>
        </w:rPr>
        <w:t>zilor</w:t>
      </w:r>
      <w:r w:rsidRPr="00A113F2">
        <w:rPr>
          <w:rFonts w:ascii="Times New Roman" w:hAnsi="Times New Roman" w:cs="Times New Roman"/>
          <w:sz w:val="24"/>
          <w:szCs w:val="24"/>
        </w:rPr>
        <w:t>;</w:t>
      </w:r>
    </w:p>
    <w:p w:rsidR="00D05B7F" w:rsidRPr="00A113F2" w:rsidRDefault="00D05B7F" w:rsidP="00D05B7F">
      <w:pPr>
        <w:numPr>
          <w:ilvl w:val="0"/>
          <w:numId w:val="7"/>
        </w:num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t>proiecţia la sol a indicatoarelor publicitare se va situa în afara gabaritului carosabilului;</w:t>
      </w:r>
    </w:p>
    <w:p w:rsidR="0009242E" w:rsidRPr="00A113F2" w:rsidRDefault="0009242E" w:rsidP="00D05B7F">
      <w:pPr>
        <w:numPr>
          <w:ilvl w:val="0"/>
          <w:numId w:val="7"/>
        </w:num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t>se pot amplasa stâlpi din ţeavă metalică rectangular</w:t>
      </w:r>
      <w:r w:rsidR="009232A4" w:rsidRPr="00A113F2">
        <w:rPr>
          <w:rFonts w:ascii="Times New Roman" w:hAnsi="Times New Roman" w:cs="Times New Roman"/>
          <w:sz w:val="24"/>
          <w:szCs w:val="24"/>
        </w:rPr>
        <w:t>ă</w:t>
      </w:r>
      <w:r w:rsidRPr="00A113F2">
        <w:rPr>
          <w:rFonts w:ascii="Times New Roman" w:hAnsi="Times New Roman" w:cs="Times New Roman"/>
          <w:sz w:val="24"/>
          <w:szCs w:val="24"/>
        </w:rPr>
        <w:t xml:space="preserve"> p</w:t>
      </w:r>
      <w:r w:rsidR="009232A4" w:rsidRPr="00A113F2">
        <w:rPr>
          <w:rFonts w:ascii="Times New Roman" w:hAnsi="Times New Roman" w:cs="Times New Roman"/>
          <w:sz w:val="24"/>
          <w:szCs w:val="24"/>
        </w:rPr>
        <w:t>ă</w:t>
      </w:r>
      <w:r w:rsidRPr="00A113F2">
        <w:rPr>
          <w:rFonts w:ascii="Times New Roman" w:hAnsi="Times New Roman" w:cs="Times New Roman"/>
          <w:sz w:val="24"/>
          <w:szCs w:val="24"/>
        </w:rPr>
        <w:t>trat</w:t>
      </w:r>
      <w:r w:rsidR="009232A4" w:rsidRPr="00A113F2">
        <w:rPr>
          <w:rFonts w:ascii="Times New Roman" w:hAnsi="Times New Roman" w:cs="Times New Roman"/>
          <w:sz w:val="24"/>
          <w:szCs w:val="24"/>
        </w:rPr>
        <w:t>ă</w:t>
      </w:r>
      <w:r w:rsidRPr="00A113F2">
        <w:rPr>
          <w:rFonts w:ascii="Times New Roman" w:hAnsi="Times New Roman" w:cs="Times New Roman"/>
          <w:sz w:val="24"/>
          <w:szCs w:val="24"/>
        </w:rPr>
        <w:t xml:space="preserve"> - suport pentru mijloace publicitare dire</w:t>
      </w:r>
      <w:r w:rsidR="009232A4" w:rsidRPr="00A113F2">
        <w:rPr>
          <w:rFonts w:ascii="Times New Roman" w:hAnsi="Times New Roman" w:cs="Times New Roman"/>
          <w:sz w:val="24"/>
          <w:szCs w:val="24"/>
        </w:rPr>
        <w:t>cţionale cu dimensiunile de pană</w:t>
      </w:r>
      <w:r w:rsidRPr="00A113F2">
        <w:rPr>
          <w:rFonts w:ascii="Times New Roman" w:hAnsi="Times New Roman" w:cs="Times New Roman"/>
          <w:sz w:val="24"/>
          <w:szCs w:val="24"/>
        </w:rPr>
        <w:t xml:space="preserve"> la 40 x 40 x 2 mm;</w:t>
      </w:r>
    </w:p>
    <w:p w:rsidR="00435393" w:rsidRPr="00A113F2" w:rsidRDefault="00966DB0" w:rsidP="00966DB0">
      <w:p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t xml:space="preserve">           </w:t>
      </w:r>
      <w:proofErr w:type="gramStart"/>
      <w:r w:rsidRPr="00A113F2">
        <w:rPr>
          <w:rFonts w:ascii="Times New Roman" w:hAnsi="Times New Roman" w:cs="Times New Roman"/>
          <w:sz w:val="24"/>
          <w:szCs w:val="24"/>
        </w:rPr>
        <w:t xml:space="preserve">(2) În ZPR1 </w:t>
      </w:r>
      <w:r w:rsidR="0074391A" w:rsidRPr="00A113F2">
        <w:rPr>
          <w:rFonts w:ascii="Times New Roman" w:hAnsi="Times New Roman" w:cs="Times New Roman"/>
          <w:sz w:val="24"/>
          <w:szCs w:val="24"/>
        </w:rPr>
        <w:t xml:space="preserve">si ZPR2 </w:t>
      </w:r>
      <w:r w:rsidRPr="00A113F2">
        <w:rPr>
          <w:rFonts w:ascii="Times New Roman" w:hAnsi="Times New Roman" w:cs="Times New Roman"/>
          <w:sz w:val="24"/>
          <w:szCs w:val="24"/>
        </w:rPr>
        <w:t xml:space="preserve">se interzice amplasarea </w:t>
      </w:r>
      <w:r w:rsidR="0009242E" w:rsidRPr="00A113F2">
        <w:rPr>
          <w:rFonts w:ascii="Times New Roman" w:hAnsi="Times New Roman" w:cs="Times New Roman"/>
          <w:sz w:val="24"/>
          <w:szCs w:val="24"/>
        </w:rPr>
        <w:t>de bannere și steaguri publicitare</w:t>
      </w:r>
      <w:r w:rsidRPr="00A113F2">
        <w:rPr>
          <w:rFonts w:ascii="Times New Roman" w:hAnsi="Times New Roman" w:cs="Times New Roman"/>
          <w:sz w:val="24"/>
          <w:szCs w:val="24"/>
        </w:rPr>
        <w:t>, cu excepţia celor cu scop de informare şi promovare a turismului sau a unor evenimente publice organizate de, sau împreună cu autorităţile publice locale.</w:t>
      </w:r>
      <w:proofErr w:type="gramEnd"/>
    </w:p>
    <w:p w:rsidR="00D05B7F" w:rsidRPr="00A113F2" w:rsidRDefault="00D05B7F" w:rsidP="00966DB0">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w:t>
      </w:r>
      <w:r w:rsidR="00966DB0" w:rsidRPr="00A113F2">
        <w:rPr>
          <w:rFonts w:ascii="Times New Roman" w:hAnsi="Times New Roman" w:cs="Times New Roman"/>
          <w:sz w:val="24"/>
          <w:szCs w:val="24"/>
        </w:rPr>
        <w:t>3</w:t>
      </w:r>
      <w:r w:rsidRPr="00A113F2">
        <w:rPr>
          <w:rFonts w:ascii="Times New Roman" w:hAnsi="Times New Roman" w:cs="Times New Roman"/>
          <w:sz w:val="24"/>
          <w:szCs w:val="24"/>
        </w:rPr>
        <w:t>) Se pot amplasa</w:t>
      </w:r>
      <w:r w:rsidR="0009242E" w:rsidRPr="00A113F2">
        <w:rPr>
          <w:rFonts w:ascii="Times New Roman" w:hAnsi="Times New Roman" w:cs="Times New Roman"/>
          <w:sz w:val="24"/>
          <w:szCs w:val="24"/>
        </w:rPr>
        <w:t xml:space="preserve"> bannere și steaguri publicitare în ZPR3 și ZPL, pe</w:t>
      </w:r>
      <w:r w:rsidRPr="00A113F2">
        <w:rPr>
          <w:rFonts w:ascii="Times New Roman" w:hAnsi="Times New Roman" w:cs="Times New Roman"/>
          <w:sz w:val="24"/>
          <w:szCs w:val="24"/>
        </w:rPr>
        <w:t xml:space="preserve"> stâlpi din ţeavă metalică </w:t>
      </w:r>
      <w:r w:rsidR="009232A4" w:rsidRPr="00A113F2">
        <w:rPr>
          <w:rFonts w:ascii="Times New Roman" w:hAnsi="Times New Roman" w:cs="Times New Roman"/>
          <w:sz w:val="24"/>
          <w:szCs w:val="24"/>
        </w:rPr>
        <w:t>rectangulară patrată</w:t>
      </w:r>
      <w:r w:rsidR="00D337F1" w:rsidRPr="00A113F2">
        <w:rPr>
          <w:rFonts w:ascii="Times New Roman" w:hAnsi="Times New Roman" w:cs="Times New Roman"/>
          <w:sz w:val="24"/>
          <w:szCs w:val="24"/>
        </w:rPr>
        <w:t xml:space="preserve"> </w:t>
      </w:r>
      <w:r w:rsidRPr="00A113F2">
        <w:rPr>
          <w:rFonts w:ascii="Times New Roman" w:hAnsi="Times New Roman" w:cs="Times New Roman"/>
          <w:sz w:val="24"/>
          <w:szCs w:val="24"/>
        </w:rPr>
        <w:t xml:space="preserve">- suport pentru mijloace publicitare direcţionale cu dimensiunile de </w:t>
      </w:r>
      <w:r w:rsidR="009232A4" w:rsidRPr="00A113F2">
        <w:rPr>
          <w:rFonts w:ascii="Times New Roman" w:hAnsi="Times New Roman" w:cs="Times New Roman"/>
          <w:sz w:val="24"/>
          <w:szCs w:val="24"/>
        </w:rPr>
        <w:t>pană</w:t>
      </w:r>
      <w:r w:rsidR="0074391A" w:rsidRPr="00A113F2">
        <w:rPr>
          <w:rFonts w:ascii="Times New Roman" w:hAnsi="Times New Roman" w:cs="Times New Roman"/>
          <w:sz w:val="24"/>
          <w:szCs w:val="24"/>
        </w:rPr>
        <w:t xml:space="preserve"> la </w:t>
      </w:r>
      <w:r w:rsidR="00D337F1" w:rsidRPr="00A113F2">
        <w:rPr>
          <w:rFonts w:ascii="Times New Roman" w:hAnsi="Times New Roman" w:cs="Times New Roman"/>
          <w:sz w:val="24"/>
          <w:szCs w:val="24"/>
        </w:rPr>
        <w:t xml:space="preserve">40 x 40 x 2 mm, </w:t>
      </w:r>
      <w:r w:rsidRPr="00A113F2">
        <w:rPr>
          <w:rFonts w:ascii="Times New Roman" w:hAnsi="Times New Roman" w:cs="Times New Roman"/>
          <w:sz w:val="24"/>
          <w:szCs w:val="24"/>
        </w:rPr>
        <w:t>numai în apropierea spaţiului destinat activitaţii care face obiectul publicităţii, fără a perturba act</w:t>
      </w:r>
      <w:r w:rsidR="009232A4" w:rsidRPr="00A113F2">
        <w:rPr>
          <w:rFonts w:ascii="Times New Roman" w:hAnsi="Times New Roman" w:cs="Times New Roman"/>
          <w:sz w:val="24"/>
          <w:szCs w:val="24"/>
        </w:rPr>
        <w:t>ivitatea altor agenti economici</w:t>
      </w:r>
      <w:r w:rsidRPr="00A113F2">
        <w:rPr>
          <w:rFonts w:ascii="Times New Roman" w:hAnsi="Times New Roman" w:cs="Times New Roman"/>
          <w:sz w:val="24"/>
          <w:szCs w:val="24"/>
        </w:rPr>
        <w:t xml:space="preserve"> şi profilul transversal al străzii permite circulaţia fluentă atât pietonal cât şi rutier. Amplasarea acestor stâlpi se </w:t>
      </w:r>
      <w:proofErr w:type="gramStart"/>
      <w:r w:rsidRPr="00A113F2">
        <w:rPr>
          <w:rFonts w:ascii="Times New Roman" w:hAnsi="Times New Roman" w:cs="Times New Roman"/>
          <w:sz w:val="24"/>
          <w:szCs w:val="24"/>
        </w:rPr>
        <w:t>va</w:t>
      </w:r>
      <w:proofErr w:type="gramEnd"/>
      <w:r w:rsidRPr="00A113F2">
        <w:rPr>
          <w:rFonts w:ascii="Times New Roman" w:hAnsi="Times New Roman" w:cs="Times New Roman"/>
          <w:sz w:val="24"/>
          <w:szCs w:val="24"/>
        </w:rPr>
        <w:t xml:space="preserve"> face numai după obţinerea autorizaţiei de construire şi depunerea declaraţiei fiscale pentru taxă amplasare stâlp (totem) publicitar şi stabilirea taxei pentru afişaj în scop de reclamă şi publicitate.</w:t>
      </w:r>
    </w:p>
    <w:p w:rsidR="00435393" w:rsidRPr="00A113F2" w:rsidRDefault="00435393" w:rsidP="00966DB0">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(4)  Ca elemente importante în definirea imaginii urbane, stalpii vor fi vopsi</w:t>
      </w:r>
      <w:r w:rsidR="009232A4" w:rsidRPr="00A113F2">
        <w:rPr>
          <w:rFonts w:ascii="Times New Roman" w:hAnsi="Times New Roman" w:cs="Times New Roman"/>
          <w:sz w:val="24"/>
          <w:szCs w:val="24"/>
        </w:rPr>
        <w:t>ț</w:t>
      </w:r>
      <w:r w:rsidRPr="00A113F2">
        <w:rPr>
          <w:rFonts w:ascii="Times New Roman" w:hAnsi="Times New Roman" w:cs="Times New Roman"/>
          <w:sz w:val="24"/>
          <w:szCs w:val="24"/>
        </w:rPr>
        <w:t xml:space="preserve">i </w:t>
      </w:r>
      <w:r w:rsidR="009232A4" w:rsidRPr="00A113F2">
        <w:rPr>
          <w:rFonts w:ascii="Times New Roman" w:hAnsi="Times New Roman" w:cs="Times New Roman"/>
          <w:sz w:val="24"/>
          <w:szCs w:val="24"/>
        </w:rPr>
        <w:t>î</w:t>
      </w:r>
      <w:r w:rsidRPr="00A113F2">
        <w:rPr>
          <w:rFonts w:ascii="Times New Roman" w:hAnsi="Times New Roman" w:cs="Times New Roman"/>
          <w:sz w:val="24"/>
          <w:szCs w:val="24"/>
        </w:rPr>
        <w:t xml:space="preserve">n camp electrostatic </w:t>
      </w:r>
      <w:proofErr w:type="gramStart"/>
      <w:r w:rsidRPr="00A113F2">
        <w:rPr>
          <w:rFonts w:ascii="Times New Roman" w:hAnsi="Times New Roman" w:cs="Times New Roman"/>
          <w:sz w:val="24"/>
          <w:szCs w:val="24"/>
        </w:rPr>
        <w:t>(</w:t>
      </w:r>
      <w:r w:rsidR="009232A4" w:rsidRPr="00A113F2">
        <w:rPr>
          <w:rFonts w:ascii="Times New Roman" w:hAnsi="Times New Roman" w:cs="Times New Roman"/>
          <w:sz w:val="24"/>
          <w:szCs w:val="24"/>
        </w:rPr>
        <w:t xml:space="preserve"> </w:t>
      </w:r>
      <w:r w:rsidRPr="00A113F2">
        <w:rPr>
          <w:rFonts w:ascii="Times New Roman" w:hAnsi="Times New Roman" w:cs="Times New Roman"/>
          <w:sz w:val="24"/>
          <w:szCs w:val="24"/>
        </w:rPr>
        <w:t>verde</w:t>
      </w:r>
      <w:proofErr w:type="gramEnd"/>
      <w:r w:rsidRPr="00A113F2">
        <w:rPr>
          <w:rFonts w:ascii="Times New Roman" w:hAnsi="Times New Roman" w:cs="Times New Roman"/>
          <w:sz w:val="24"/>
          <w:szCs w:val="24"/>
        </w:rPr>
        <w:t xml:space="preserve"> olive RAL 6025, maro deschis RAL 8008 ).</w:t>
      </w:r>
    </w:p>
    <w:p w:rsidR="009232A4" w:rsidRPr="00A113F2" w:rsidRDefault="00D05B7F" w:rsidP="009232A4">
      <w:pPr>
        <w:autoSpaceDE w:val="0"/>
        <w:autoSpaceDN w:val="0"/>
        <w:adjustRightInd w:val="0"/>
        <w:ind w:firstLine="720"/>
        <w:jc w:val="both"/>
        <w:rPr>
          <w:rFonts w:ascii="Times New Roman" w:hAnsi="Times New Roman" w:cs="Times New Roman"/>
          <w:sz w:val="24"/>
          <w:szCs w:val="24"/>
        </w:rPr>
      </w:pPr>
      <w:r w:rsidRPr="00A113F2">
        <w:rPr>
          <w:rFonts w:ascii="Times New Roman" w:hAnsi="Times New Roman" w:cs="Times New Roman"/>
          <w:sz w:val="24"/>
          <w:szCs w:val="24"/>
        </w:rPr>
        <w:t>(</w:t>
      </w:r>
      <w:r w:rsidR="00435393" w:rsidRPr="00A113F2">
        <w:rPr>
          <w:rFonts w:ascii="Times New Roman" w:hAnsi="Times New Roman" w:cs="Times New Roman"/>
          <w:sz w:val="24"/>
          <w:szCs w:val="24"/>
        </w:rPr>
        <w:t>5</w:t>
      </w:r>
      <w:r w:rsidRPr="00A113F2">
        <w:rPr>
          <w:rFonts w:ascii="Times New Roman" w:hAnsi="Times New Roman" w:cs="Times New Roman"/>
          <w:sz w:val="24"/>
          <w:szCs w:val="24"/>
        </w:rPr>
        <w:t xml:space="preserve">) Indicatoarele publicitare direcţionale se amplasează numai </w:t>
      </w:r>
      <w:r w:rsidR="00435393" w:rsidRPr="00A113F2">
        <w:rPr>
          <w:rFonts w:ascii="Times New Roman" w:hAnsi="Times New Roman" w:cs="Times New Roman"/>
          <w:sz w:val="24"/>
          <w:szCs w:val="24"/>
        </w:rPr>
        <w:t>dup</w:t>
      </w:r>
      <w:r w:rsidR="009232A4" w:rsidRPr="00A113F2">
        <w:rPr>
          <w:rFonts w:ascii="Times New Roman" w:hAnsi="Times New Roman" w:cs="Times New Roman"/>
          <w:sz w:val="24"/>
          <w:szCs w:val="24"/>
        </w:rPr>
        <w:t>ă</w:t>
      </w:r>
      <w:r w:rsidR="00435393" w:rsidRPr="00A113F2">
        <w:rPr>
          <w:rFonts w:ascii="Times New Roman" w:hAnsi="Times New Roman" w:cs="Times New Roman"/>
          <w:sz w:val="24"/>
          <w:szCs w:val="24"/>
        </w:rPr>
        <w:t xml:space="preserve"> </w:t>
      </w:r>
      <w:r w:rsidR="009232A4" w:rsidRPr="00A113F2">
        <w:rPr>
          <w:rFonts w:ascii="Times New Roman" w:hAnsi="Times New Roman" w:cs="Times New Roman"/>
          <w:sz w:val="24"/>
          <w:szCs w:val="24"/>
        </w:rPr>
        <w:t>î</w:t>
      </w:r>
      <w:r w:rsidR="00435393" w:rsidRPr="00A113F2">
        <w:rPr>
          <w:rFonts w:ascii="Times New Roman" w:hAnsi="Times New Roman" w:cs="Times New Roman"/>
          <w:sz w:val="24"/>
          <w:szCs w:val="24"/>
        </w:rPr>
        <w:t>ncheierea</w:t>
      </w:r>
      <w:r w:rsidRPr="00A113F2">
        <w:rPr>
          <w:rFonts w:ascii="Times New Roman" w:hAnsi="Times New Roman" w:cs="Times New Roman"/>
          <w:sz w:val="24"/>
          <w:szCs w:val="24"/>
        </w:rPr>
        <w:t xml:space="preserve"> unui contract </w:t>
      </w:r>
      <w:r w:rsidR="00435393" w:rsidRPr="00A113F2">
        <w:rPr>
          <w:rFonts w:ascii="Times New Roman" w:hAnsi="Times New Roman" w:cs="Times New Roman"/>
          <w:sz w:val="24"/>
          <w:szCs w:val="24"/>
        </w:rPr>
        <w:t xml:space="preserve">de închiriere valabil încheiat </w:t>
      </w:r>
      <w:r w:rsidRPr="00A113F2">
        <w:rPr>
          <w:rFonts w:ascii="Times New Roman" w:hAnsi="Times New Roman" w:cs="Times New Roman"/>
          <w:sz w:val="24"/>
          <w:szCs w:val="24"/>
        </w:rPr>
        <w:t>cu administratorul st</w:t>
      </w:r>
      <w:r w:rsidR="00605053" w:rsidRPr="00A113F2">
        <w:rPr>
          <w:rFonts w:ascii="Times New Roman" w:hAnsi="Times New Roman" w:cs="Times New Roman"/>
          <w:sz w:val="24"/>
          <w:szCs w:val="24"/>
        </w:rPr>
        <w:t>âlpului/</w:t>
      </w:r>
      <w:r w:rsidR="009232A4" w:rsidRPr="00A113F2">
        <w:rPr>
          <w:rFonts w:ascii="Times New Roman" w:hAnsi="Times New Roman" w:cs="Times New Roman"/>
          <w:sz w:val="24"/>
          <w:szCs w:val="24"/>
        </w:rPr>
        <w:t xml:space="preserve"> proprietarul terenului.</w:t>
      </w:r>
    </w:p>
    <w:p w:rsidR="00F822AF" w:rsidRPr="00A113F2" w:rsidRDefault="00D05B7F" w:rsidP="009232A4">
      <w:pPr>
        <w:autoSpaceDE w:val="0"/>
        <w:autoSpaceDN w:val="0"/>
        <w:adjustRightInd w:val="0"/>
        <w:ind w:firstLine="720"/>
        <w:jc w:val="both"/>
        <w:rPr>
          <w:rFonts w:ascii="Times New Roman" w:hAnsi="Times New Roman" w:cs="Times New Roman"/>
          <w:sz w:val="24"/>
          <w:szCs w:val="24"/>
        </w:rPr>
      </w:pPr>
      <w:r w:rsidRPr="00A113F2">
        <w:rPr>
          <w:rFonts w:ascii="Times New Roman" w:hAnsi="Times New Roman" w:cs="Times New Roman"/>
          <w:sz w:val="24"/>
          <w:szCs w:val="24"/>
        </w:rPr>
        <w:lastRenderedPageBreak/>
        <w:t>(</w:t>
      </w:r>
      <w:r w:rsidR="00435393" w:rsidRPr="00A113F2">
        <w:rPr>
          <w:rFonts w:ascii="Times New Roman" w:hAnsi="Times New Roman" w:cs="Times New Roman"/>
          <w:sz w:val="24"/>
          <w:szCs w:val="24"/>
        </w:rPr>
        <w:t>6</w:t>
      </w:r>
      <w:r w:rsidRPr="00A113F2">
        <w:rPr>
          <w:rFonts w:ascii="Times New Roman" w:hAnsi="Times New Roman" w:cs="Times New Roman"/>
          <w:sz w:val="24"/>
          <w:szCs w:val="24"/>
        </w:rPr>
        <w:t>) Operatorii de publicitate care deţin o autorizaţie de construire valabilă pentru amplasarea de indicatoare publicitare direcţionale şi un contract valabil încheiat cu administratorul stâlpului/</w:t>
      </w:r>
      <w:r w:rsidR="009232A4" w:rsidRPr="00A113F2">
        <w:rPr>
          <w:rFonts w:ascii="Times New Roman" w:hAnsi="Times New Roman" w:cs="Times New Roman"/>
          <w:sz w:val="24"/>
          <w:szCs w:val="24"/>
        </w:rPr>
        <w:t xml:space="preserve"> </w:t>
      </w:r>
      <w:r w:rsidRPr="00A113F2">
        <w:rPr>
          <w:rFonts w:ascii="Times New Roman" w:hAnsi="Times New Roman" w:cs="Times New Roman"/>
          <w:sz w:val="24"/>
          <w:szCs w:val="24"/>
        </w:rPr>
        <w:t>terenului, în situaţia încheierii unui alt contract cu un alt beneficiar al publicităţii, poate amplasa noile indicatoare pe stâlpii pentru care deţine o autor</w:t>
      </w:r>
      <w:r w:rsidR="003D0B93" w:rsidRPr="00A113F2">
        <w:rPr>
          <w:rFonts w:ascii="Times New Roman" w:hAnsi="Times New Roman" w:cs="Times New Roman"/>
          <w:sz w:val="24"/>
          <w:szCs w:val="24"/>
        </w:rPr>
        <w:t xml:space="preserve">izaţie valabilă, după obţinerea </w:t>
      </w:r>
      <w:r w:rsidR="0009242E" w:rsidRPr="00A113F2">
        <w:rPr>
          <w:rFonts w:ascii="Times New Roman" w:hAnsi="Times New Roman" w:cs="Times New Roman"/>
          <w:sz w:val="24"/>
          <w:szCs w:val="24"/>
        </w:rPr>
        <w:t xml:space="preserve">avizului din partea </w:t>
      </w:r>
      <w:r w:rsidR="0020458B" w:rsidRPr="00A113F2">
        <w:rPr>
          <w:rFonts w:ascii="Times New Roman" w:hAnsi="Times New Roman" w:cs="Times New Roman"/>
          <w:sz w:val="24"/>
          <w:szCs w:val="24"/>
        </w:rPr>
        <w:t>Direc</w:t>
      </w:r>
      <w:r w:rsidR="009232A4" w:rsidRPr="00A113F2">
        <w:rPr>
          <w:rFonts w:ascii="Times New Roman" w:hAnsi="Times New Roman" w:cs="Times New Roman"/>
          <w:sz w:val="24"/>
          <w:szCs w:val="24"/>
        </w:rPr>
        <w:t>ț</w:t>
      </w:r>
      <w:r w:rsidR="0020458B" w:rsidRPr="00A113F2">
        <w:rPr>
          <w:rFonts w:ascii="Times New Roman" w:hAnsi="Times New Roman" w:cs="Times New Roman"/>
          <w:sz w:val="24"/>
          <w:szCs w:val="24"/>
        </w:rPr>
        <w:t>iei Tehnice.</w:t>
      </w:r>
    </w:p>
    <w:p w:rsidR="00D05B7F" w:rsidRPr="00A113F2" w:rsidRDefault="00D05B7F" w:rsidP="00D05B7F">
      <w:pPr>
        <w:autoSpaceDE w:val="0"/>
        <w:autoSpaceDN w:val="0"/>
        <w:adjustRightInd w:val="0"/>
        <w:spacing w:after="0"/>
        <w:ind w:firstLine="720"/>
        <w:jc w:val="both"/>
        <w:rPr>
          <w:rFonts w:ascii="Times New Roman" w:hAnsi="Times New Roman" w:cs="Times New Roman"/>
          <w:b/>
          <w:sz w:val="24"/>
          <w:szCs w:val="24"/>
        </w:rPr>
      </w:pPr>
      <w:r w:rsidRPr="00A113F2">
        <w:rPr>
          <w:rFonts w:ascii="Times New Roman" w:hAnsi="Times New Roman" w:cs="Times New Roman"/>
          <w:b/>
          <w:sz w:val="24"/>
          <w:szCs w:val="24"/>
        </w:rPr>
        <w:t>Art. 3</w:t>
      </w:r>
      <w:r w:rsidR="000F4C6A" w:rsidRPr="00A113F2">
        <w:rPr>
          <w:rFonts w:ascii="Times New Roman" w:hAnsi="Times New Roman" w:cs="Times New Roman"/>
          <w:b/>
          <w:sz w:val="24"/>
          <w:szCs w:val="24"/>
        </w:rPr>
        <w:t>6</w:t>
      </w:r>
    </w:p>
    <w:p w:rsidR="00D05B7F" w:rsidRPr="00A113F2" w:rsidRDefault="00D05B7F" w:rsidP="00D05B7F">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 xml:space="preserve">(1) Steagurile publicitare şi mijloacele publicitare tip “pancartă” </w:t>
      </w:r>
      <w:proofErr w:type="gramStart"/>
      <w:r w:rsidRPr="00A113F2">
        <w:rPr>
          <w:rFonts w:ascii="Times New Roman" w:hAnsi="Times New Roman" w:cs="Times New Roman"/>
          <w:sz w:val="24"/>
          <w:szCs w:val="24"/>
        </w:rPr>
        <w:t>(</w:t>
      </w:r>
      <w:r w:rsidR="009232A4" w:rsidRPr="00A113F2">
        <w:rPr>
          <w:rFonts w:ascii="Times New Roman" w:hAnsi="Times New Roman" w:cs="Times New Roman"/>
          <w:sz w:val="24"/>
          <w:szCs w:val="24"/>
        </w:rPr>
        <w:t xml:space="preserve"> </w:t>
      </w:r>
      <w:r w:rsidRPr="00A113F2">
        <w:rPr>
          <w:rFonts w:ascii="Times New Roman" w:hAnsi="Times New Roman" w:cs="Times New Roman"/>
          <w:sz w:val="24"/>
          <w:szCs w:val="24"/>
        </w:rPr>
        <w:t>cu</w:t>
      </w:r>
      <w:proofErr w:type="gramEnd"/>
      <w:r w:rsidRPr="00A113F2">
        <w:rPr>
          <w:rFonts w:ascii="Times New Roman" w:hAnsi="Times New Roman" w:cs="Times New Roman"/>
          <w:sz w:val="24"/>
          <w:szCs w:val="24"/>
        </w:rPr>
        <w:t xml:space="preserve"> ocazia diverselor evenimente sau manifestaţii</w:t>
      </w:r>
      <w:r w:rsidR="009232A4" w:rsidRPr="00A113F2">
        <w:rPr>
          <w:rFonts w:ascii="Times New Roman" w:hAnsi="Times New Roman" w:cs="Times New Roman"/>
          <w:sz w:val="24"/>
          <w:szCs w:val="24"/>
        </w:rPr>
        <w:t xml:space="preserve"> </w:t>
      </w:r>
      <w:r w:rsidRPr="00A113F2">
        <w:rPr>
          <w:rFonts w:ascii="Times New Roman" w:hAnsi="Times New Roman" w:cs="Times New Roman"/>
          <w:sz w:val="24"/>
          <w:szCs w:val="24"/>
        </w:rPr>
        <w:t xml:space="preserve">) montate pe catarg, la înălţimea </w:t>
      </w:r>
      <w:r w:rsidR="00867D1D" w:rsidRPr="00A113F2">
        <w:rPr>
          <w:rFonts w:ascii="Times New Roman" w:hAnsi="Times New Roman" w:cs="Times New Roman"/>
          <w:sz w:val="24"/>
          <w:szCs w:val="24"/>
        </w:rPr>
        <w:t>maxim</w:t>
      </w:r>
      <w:r w:rsidR="009232A4" w:rsidRPr="00A113F2">
        <w:rPr>
          <w:rFonts w:ascii="Times New Roman" w:hAnsi="Times New Roman" w:cs="Times New Roman"/>
          <w:sz w:val="24"/>
          <w:szCs w:val="24"/>
        </w:rPr>
        <w:t>ă</w:t>
      </w:r>
      <w:r w:rsidRPr="00A113F2">
        <w:rPr>
          <w:rFonts w:ascii="Times New Roman" w:hAnsi="Times New Roman" w:cs="Times New Roman"/>
          <w:sz w:val="24"/>
          <w:szCs w:val="24"/>
        </w:rPr>
        <w:t xml:space="preserve"> de </w:t>
      </w:r>
      <w:r w:rsidR="00867D1D" w:rsidRPr="00A113F2">
        <w:rPr>
          <w:rFonts w:ascii="Times New Roman" w:hAnsi="Times New Roman" w:cs="Times New Roman"/>
          <w:sz w:val="24"/>
          <w:szCs w:val="24"/>
        </w:rPr>
        <w:t>3</w:t>
      </w:r>
      <w:r w:rsidRPr="00A113F2">
        <w:rPr>
          <w:rFonts w:ascii="Times New Roman" w:hAnsi="Times New Roman" w:cs="Times New Roman"/>
          <w:sz w:val="24"/>
          <w:szCs w:val="24"/>
        </w:rPr>
        <w:t>.</w:t>
      </w:r>
      <w:r w:rsidR="00867D1D" w:rsidRPr="00A113F2">
        <w:rPr>
          <w:rFonts w:ascii="Times New Roman" w:hAnsi="Times New Roman" w:cs="Times New Roman"/>
          <w:sz w:val="24"/>
          <w:szCs w:val="24"/>
        </w:rPr>
        <w:t>0</w:t>
      </w:r>
      <w:r w:rsidRPr="00A113F2">
        <w:rPr>
          <w:rFonts w:ascii="Times New Roman" w:hAnsi="Times New Roman" w:cs="Times New Roman"/>
          <w:sz w:val="24"/>
          <w:szCs w:val="24"/>
        </w:rPr>
        <w:t>0 m de la cota terenului amenajat, se amplasează numai în locuri în care nu împiedică vizibilitatea circulaţiei rutiere.</w:t>
      </w:r>
    </w:p>
    <w:p w:rsidR="00D05B7F" w:rsidRPr="00A113F2" w:rsidRDefault="00D05B7F" w:rsidP="00D05B7F">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 xml:space="preserve">(2) Pe </w:t>
      </w:r>
      <w:proofErr w:type="gramStart"/>
      <w:r w:rsidRPr="00A113F2">
        <w:rPr>
          <w:rFonts w:ascii="Times New Roman" w:hAnsi="Times New Roman" w:cs="Times New Roman"/>
          <w:sz w:val="24"/>
          <w:szCs w:val="24"/>
        </w:rPr>
        <w:t>un</w:t>
      </w:r>
      <w:proofErr w:type="gramEnd"/>
      <w:r w:rsidRPr="00A113F2">
        <w:rPr>
          <w:rFonts w:ascii="Times New Roman" w:hAnsi="Times New Roman" w:cs="Times New Roman"/>
          <w:sz w:val="24"/>
          <w:szCs w:val="24"/>
        </w:rPr>
        <w:t xml:space="preserve"> catarg se poate amplasa un singur steag.</w:t>
      </w:r>
    </w:p>
    <w:p w:rsidR="00D05B7F" w:rsidRPr="00A113F2" w:rsidRDefault="00D05B7F" w:rsidP="00D05B7F">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 xml:space="preserve">(3) Durata de menţinere a acestor mijloace publicitare </w:t>
      </w:r>
      <w:proofErr w:type="gramStart"/>
      <w:r w:rsidRPr="00A113F2">
        <w:rPr>
          <w:rFonts w:ascii="Times New Roman" w:hAnsi="Times New Roman" w:cs="Times New Roman"/>
          <w:sz w:val="24"/>
          <w:szCs w:val="24"/>
        </w:rPr>
        <w:t>va</w:t>
      </w:r>
      <w:proofErr w:type="gramEnd"/>
      <w:r w:rsidRPr="00A113F2">
        <w:rPr>
          <w:rFonts w:ascii="Times New Roman" w:hAnsi="Times New Roman" w:cs="Times New Roman"/>
          <w:sz w:val="24"/>
          <w:szCs w:val="24"/>
        </w:rPr>
        <w:t xml:space="preserve"> fi de maximum 30 de zile calendaristice, cu posibilitatea prelungirii acestei perioade cu încă 30 de zile.</w:t>
      </w:r>
    </w:p>
    <w:p w:rsidR="00D05B7F" w:rsidRPr="00A113F2" w:rsidRDefault="00D05B7F" w:rsidP="00D05B7F">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(4) Sunt exceptate de la prevederile alin. (1)</w:t>
      </w:r>
      <w:proofErr w:type="gramStart"/>
      <w:r w:rsidRPr="00A113F2">
        <w:rPr>
          <w:rFonts w:ascii="Times New Roman" w:hAnsi="Times New Roman" w:cs="Times New Roman"/>
          <w:sz w:val="24"/>
          <w:szCs w:val="24"/>
        </w:rPr>
        <w:t>-(</w:t>
      </w:r>
      <w:proofErr w:type="gramEnd"/>
      <w:r w:rsidRPr="00A113F2">
        <w:rPr>
          <w:rFonts w:ascii="Times New Roman" w:hAnsi="Times New Roman" w:cs="Times New Roman"/>
          <w:sz w:val="24"/>
          <w:szCs w:val="24"/>
        </w:rPr>
        <w:t>3) steagurile publicitare amplasate în incintele centrelor comerciale, supermagazinelor, hipermagazinelor, parcurilor comerciale, parcurilor industriale astfel definite în conformitate cu legislaţia în vigoare, cu condiţia să nu afecteze vizibilitatea circulaţiei rutiere.</w:t>
      </w:r>
    </w:p>
    <w:p w:rsidR="00631907" w:rsidRPr="00A113F2" w:rsidRDefault="00631907" w:rsidP="009232A4">
      <w:pPr>
        <w:autoSpaceDE w:val="0"/>
        <w:autoSpaceDN w:val="0"/>
        <w:adjustRightInd w:val="0"/>
        <w:spacing w:after="0"/>
        <w:jc w:val="both"/>
        <w:rPr>
          <w:rFonts w:ascii="Times New Roman" w:hAnsi="Times New Roman" w:cs="Times New Roman"/>
          <w:sz w:val="24"/>
          <w:szCs w:val="24"/>
        </w:rPr>
      </w:pPr>
    </w:p>
    <w:p w:rsidR="00A20309" w:rsidRPr="00A113F2" w:rsidRDefault="00A20309" w:rsidP="009232A4">
      <w:pPr>
        <w:autoSpaceDE w:val="0"/>
        <w:autoSpaceDN w:val="0"/>
        <w:adjustRightInd w:val="0"/>
        <w:spacing w:after="0"/>
        <w:ind w:firstLine="720"/>
        <w:jc w:val="center"/>
        <w:rPr>
          <w:rFonts w:ascii="Times New Roman" w:hAnsi="Times New Roman" w:cs="Times New Roman"/>
          <w:sz w:val="24"/>
          <w:szCs w:val="24"/>
        </w:rPr>
      </w:pPr>
    </w:p>
    <w:p w:rsidR="00D05B7F" w:rsidRPr="00A113F2" w:rsidRDefault="00D05B7F" w:rsidP="009232A4">
      <w:pPr>
        <w:spacing w:after="0"/>
        <w:jc w:val="center"/>
        <w:rPr>
          <w:rFonts w:ascii="Times New Roman" w:hAnsi="Times New Roman" w:cs="Times New Roman"/>
          <w:b/>
          <w:i/>
          <w:sz w:val="24"/>
          <w:szCs w:val="24"/>
          <w:lang w:val="ro-RO"/>
        </w:rPr>
      </w:pPr>
      <w:r w:rsidRPr="00A113F2">
        <w:rPr>
          <w:rFonts w:ascii="Times New Roman" w:hAnsi="Times New Roman" w:cs="Times New Roman"/>
          <w:b/>
          <w:i/>
          <w:sz w:val="24"/>
          <w:szCs w:val="24"/>
          <w:lang w:val="ro-RO"/>
        </w:rPr>
        <w:t>Secţiunea a VI</w:t>
      </w:r>
      <w:r w:rsidR="009232A4" w:rsidRPr="00A113F2">
        <w:rPr>
          <w:rFonts w:ascii="Times New Roman" w:hAnsi="Times New Roman" w:cs="Times New Roman"/>
          <w:b/>
          <w:i/>
          <w:sz w:val="24"/>
          <w:szCs w:val="24"/>
          <w:lang w:val="ro-RO"/>
        </w:rPr>
        <w:t>I</w:t>
      </w:r>
      <w:r w:rsidRPr="00A113F2">
        <w:rPr>
          <w:rFonts w:ascii="Times New Roman" w:hAnsi="Times New Roman" w:cs="Times New Roman"/>
          <w:b/>
          <w:i/>
          <w:sz w:val="24"/>
          <w:szCs w:val="24"/>
          <w:lang w:val="ro-RO"/>
        </w:rPr>
        <w:t xml:space="preserve"> a</w:t>
      </w:r>
    </w:p>
    <w:p w:rsidR="00D05B7F" w:rsidRPr="00A113F2" w:rsidRDefault="00D05B7F" w:rsidP="009232A4">
      <w:pPr>
        <w:autoSpaceDE w:val="0"/>
        <w:autoSpaceDN w:val="0"/>
        <w:adjustRightInd w:val="0"/>
        <w:spacing w:after="0"/>
        <w:jc w:val="center"/>
        <w:rPr>
          <w:rFonts w:ascii="Times New Roman" w:hAnsi="Times New Roman" w:cs="Times New Roman"/>
          <w:b/>
          <w:i/>
          <w:sz w:val="24"/>
          <w:szCs w:val="24"/>
        </w:rPr>
      </w:pPr>
      <w:r w:rsidRPr="00A113F2">
        <w:rPr>
          <w:rFonts w:ascii="Times New Roman" w:hAnsi="Times New Roman" w:cs="Times New Roman"/>
          <w:b/>
          <w:i/>
          <w:sz w:val="24"/>
          <w:szCs w:val="24"/>
        </w:rPr>
        <w:t>Reguli generale privind amplasarea mesh-urilor</w:t>
      </w:r>
    </w:p>
    <w:p w:rsidR="00A20309" w:rsidRPr="00A113F2" w:rsidRDefault="00A20309" w:rsidP="00A20309">
      <w:pPr>
        <w:autoSpaceDE w:val="0"/>
        <w:autoSpaceDN w:val="0"/>
        <w:adjustRightInd w:val="0"/>
        <w:spacing w:after="0"/>
        <w:rPr>
          <w:rFonts w:ascii="Times New Roman" w:hAnsi="Times New Roman" w:cs="Times New Roman"/>
          <w:b/>
          <w:i/>
          <w:sz w:val="24"/>
          <w:szCs w:val="24"/>
        </w:rPr>
      </w:pPr>
    </w:p>
    <w:p w:rsidR="00D05B7F" w:rsidRPr="00A113F2" w:rsidRDefault="00D05B7F" w:rsidP="00D05B7F">
      <w:pPr>
        <w:autoSpaceDE w:val="0"/>
        <w:autoSpaceDN w:val="0"/>
        <w:adjustRightInd w:val="0"/>
        <w:spacing w:after="0"/>
        <w:ind w:firstLine="720"/>
        <w:jc w:val="both"/>
        <w:rPr>
          <w:rFonts w:ascii="Times New Roman" w:hAnsi="Times New Roman" w:cs="Times New Roman"/>
          <w:b/>
          <w:sz w:val="24"/>
          <w:szCs w:val="24"/>
        </w:rPr>
      </w:pPr>
      <w:r w:rsidRPr="00A113F2">
        <w:rPr>
          <w:rFonts w:ascii="Times New Roman" w:hAnsi="Times New Roman" w:cs="Times New Roman"/>
          <w:b/>
          <w:sz w:val="24"/>
          <w:szCs w:val="24"/>
        </w:rPr>
        <w:t>Art. 3</w:t>
      </w:r>
      <w:r w:rsidR="000F4C6A" w:rsidRPr="00A113F2">
        <w:rPr>
          <w:rFonts w:ascii="Times New Roman" w:hAnsi="Times New Roman" w:cs="Times New Roman"/>
          <w:b/>
          <w:sz w:val="24"/>
          <w:szCs w:val="24"/>
        </w:rPr>
        <w:t>7</w:t>
      </w:r>
    </w:p>
    <w:p w:rsidR="00D05B7F" w:rsidRPr="00A113F2" w:rsidRDefault="00D05B7F" w:rsidP="00D05B7F">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(1) Se pot amplasa mijloace publicitare de tip mesh-uri, easy change - numai pe calcanele clădirilor</w:t>
      </w:r>
      <w:r w:rsidR="00966DB0" w:rsidRPr="00A113F2">
        <w:rPr>
          <w:rFonts w:ascii="Times New Roman" w:hAnsi="Times New Roman" w:cs="Times New Roman"/>
          <w:sz w:val="24"/>
          <w:szCs w:val="24"/>
        </w:rPr>
        <w:t xml:space="preserve"> situate în zonele de publicitate restransă– ZPR</w:t>
      </w:r>
      <w:r w:rsidR="0074391A" w:rsidRPr="00A113F2">
        <w:rPr>
          <w:rFonts w:ascii="Times New Roman" w:hAnsi="Times New Roman" w:cs="Times New Roman"/>
          <w:sz w:val="24"/>
          <w:szCs w:val="24"/>
        </w:rPr>
        <w:t>3 si ZPR</w:t>
      </w:r>
      <w:r w:rsidRPr="00A113F2">
        <w:rPr>
          <w:rFonts w:ascii="Times New Roman" w:hAnsi="Times New Roman" w:cs="Times New Roman"/>
          <w:sz w:val="24"/>
          <w:szCs w:val="24"/>
        </w:rPr>
        <w:t xml:space="preserve">, pe o perioada </w:t>
      </w:r>
      <w:proofErr w:type="gramStart"/>
      <w:r w:rsidRPr="00A113F2">
        <w:rPr>
          <w:rFonts w:ascii="Times New Roman" w:hAnsi="Times New Roman" w:cs="Times New Roman"/>
          <w:sz w:val="24"/>
          <w:szCs w:val="24"/>
        </w:rPr>
        <w:t>de  maxim</w:t>
      </w:r>
      <w:proofErr w:type="gramEnd"/>
      <w:r w:rsidRPr="00A113F2">
        <w:rPr>
          <w:rFonts w:ascii="Times New Roman" w:hAnsi="Times New Roman" w:cs="Times New Roman"/>
          <w:sz w:val="24"/>
          <w:szCs w:val="24"/>
        </w:rPr>
        <w:t xml:space="preserve"> 3 luni. Este permisă ocuparea integrală a calcanelor, fară </w:t>
      </w:r>
      <w:proofErr w:type="gramStart"/>
      <w:r w:rsidRPr="00A113F2">
        <w:rPr>
          <w:rFonts w:ascii="Times New Roman" w:hAnsi="Times New Roman" w:cs="Times New Roman"/>
          <w:sz w:val="24"/>
          <w:szCs w:val="24"/>
        </w:rPr>
        <w:t>a</w:t>
      </w:r>
      <w:proofErr w:type="gramEnd"/>
      <w:r w:rsidRPr="00A113F2">
        <w:rPr>
          <w:rFonts w:ascii="Times New Roman" w:hAnsi="Times New Roman" w:cs="Times New Roman"/>
          <w:sz w:val="24"/>
          <w:szCs w:val="24"/>
        </w:rPr>
        <w:t xml:space="preserve"> acoperi suprafeţele vitrate ale clădirilor.</w:t>
      </w:r>
    </w:p>
    <w:p w:rsidR="00D05B7F" w:rsidRPr="00A113F2" w:rsidRDefault="00D05B7F" w:rsidP="00D05B7F">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lang w:val="ro-RO"/>
        </w:rPr>
        <w:t xml:space="preserve">(2) În situaţia amplasării </w:t>
      </w:r>
      <w:r w:rsidRPr="00A113F2">
        <w:rPr>
          <w:rFonts w:ascii="Times New Roman" w:hAnsi="Times New Roman" w:cs="Times New Roman"/>
          <w:sz w:val="24"/>
          <w:szCs w:val="24"/>
        </w:rPr>
        <w:t>de mijloace publicitar</w:t>
      </w:r>
      <w:r w:rsidR="0074391A" w:rsidRPr="00A113F2">
        <w:rPr>
          <w:rFonts w:ascii="Times New Roman" w:hAnsi="Times New Roman" w:cs="Times New Roman"/>
          <w:sz w:val="24"/>
          <w:szCs w:val="24"/>
        </w:rPr>
        <w:t xml:space="preserve">e de tip mesh-uri, easy change </w:t>
      </w:r>
      <w:r w:rsidRPr="00A113F2">
        <w:rPr>
          <w:rFonts w:ascii="Times New Roman" w:hAnsi="Times New Roman" w:cs="Times New Roman"/>
          <w:sz w:val="24"/>
          <w:szCs w:val="24"/>
        </w:rPr>
        <w:t>–  pe un calcan pe care există amplasate panouri publicitare, se vor respecta procentele de ocupare ale calcanului asa cum au fost definite la art. 22.</w:t>
      </w:r>
    </w:p>
    <w:p w:rsidR="00D05B7F" w:rsidRPr="00A113F2" w:rsidRDefault="00D05B7F" w:rsidP="00D05B7F">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(3) Pe clădirile situate în zonele de publicitate restrânsă</w:t>
      </w:r>
      <w:r w:rsidR="005F4610" w:rsidRPr="00A113F2">
        <w:rPr>
          <w:rFonts w:ascii="Times New Roman" w:hAnsi="Times New Roman" w:cs="Times New Roman"/>
          <w:sz w:val="24"/>
          <w:szCs w:val="24"/>
        </w:rPr>
        <w:t xml:space="preserve"> - ZPR1 şi ZPR2</w:t>
      </w:r>
      <w:r w:rsidRPr="00A113F2">
        <w:rPr>
          <w:rFonts w:ascii="Times New Roman" w:hAnsi="Times New Roman" w:cs="Times New Roman"/>
          <w:sz w:val="24"/>
          <w:szCs w:val="24"/>
        </w:rPr>
        <w:t>, inclusiv pe monumentele istorice - se poate amplasa plasă de protecţie numai în situaţia în care aceasta constituie protecţie către domeniul public pe perioada efectuării lucrărilor de consolidare/restaurare, dar nu mai mult de un an calendaristic, eventualele texte de publicitate comercială vor ocupa cel mult 25% din suprafaţa totală a acesteia;</w:t>
      </w:r>
    </w:p>
    <w:p w:rsidR="00D05B7F" w:rsidRPr="00A113F2" w:rsidRDefault="00D05B7F" w:rsidP="00D05B7F">
      <w:pPr>
        <w:autoSpaceDE w:val="0"/>
        <w:autoSpaceDN w:val="0"/>
        <w:adjustRightInd w:val="0"/>
        <w:spacing w:after="0"/>
        <w:ind w:firstLine="720"/>
        <w:jc w:val="both"/>
        <w:rPr>
          <w:rFonts w:ascii="Times New Roman" w:hAnsi="Times New Roman" w:cs="Times New Roman"/>
          <w:sz w:val="24"/>
          <w:szCs w:val="24"/>
          <w:lang w:val="ro-RO"/>
        </w:rPr>
      </w:pPr>
      <w:r w:rsidRPr="00A113F2">
        <w:rPr>
          <w:rFonts w:ascii="Times New Roman" w:hAnsi="Times New Roman" w:cs="Times New Roman"/>
          <w:sz w:val="24"/>
          <w:szCs w:val="24"/>
        </w:rPr>
        <w:t xml:space="preserve">(4) </w:t>
      </w:r>
      <w:r w:rsidRPr="00A113F2">
        <w:rPr>
          <w:rFonts w:ascii="Times New Roman" w:eastAsia="ArialOOEnc" w:hAnsi="Times New Roman" w:cs="Times New Roman"/>
          <w:sz w:val="24"/>
          <w:szCs w:val="24"/>
        </w:rPr>
        <w:t>Amplasarea acestor mijloace publicitare se face în</w:t>
      </w:r>
      <w:r w:rsidRPr="00A113F2">
        <w:rPr>
          <w:rFonts w:ascii="Times New Roman" w:hAnsi="Times New Roman" w:cs="Times New Roman"/>
          <w:sz w:val="24"/>
          <w:szCs w:val="24"/>
        </w:rPr>
        <w:t xml:space="preserve"> baza </w:t>
      </w:r>
      <w:r w:rsidR="003D0B93" w:rsidRPr="00A113F2">
        <w:rPr>
          <w:rFonts w:ascii="Times New Roman" w:hAnsi="Times New Roman" w:cs="Times New Roman"/>
          <w:sz w:val="24"/>
          <w:szCs w:val="24"/>
        </w:rPr>
        <w:t>avizului Directiei Tehnice.</w:t>
      </w:r>
    </w:p>
    <w:p w:rsidR="00A20309" w:rsidRPr="00A113F2" w:rsidRDefault="00A20309" w:rsidP="00D05B7F">
      <w:pPr>
        <w:autoSpaceDE w:val="0"/>
        <w:autoSpaceDN w:val="0"/>
        <w:adjustRightInd w:val="0"/>
        <w:spacing w:after="0"/>
        <w:ind w:firstLine="720"/>
        <w:jc w:val="both"/>
        <w:rPr>
          <w:rFonts w:ascii="Times New Roman" w:hAnsi="Times New Roman" w:cs="Times New Roman"/>
          <w:sz w:val="24"/>
          <w:szCs w:val="24"/>
        </w:rPr>
      </w:pPr>
    </w:p>
    <w:p w:rsidR="00D05B7F" w:rsidRPr="00A113F2" w:rsidRDefault="00D05B7F" w:rsidP="009232A4">
      <w:pPr>
        <w:spacing w:after="0"/>
        <w:jc w:val="center"/>
        <w:rPr>
          <w:rFonts w:ascii="Times New Roman" w:hAnsi="Times New Roman" w:cs="Times New Roman"/>
          <w:b/>
          <w:i/>
          <w:sz w:val="24"/>
          <w:szCs w:val="24"/>
          <w:lang w:val="ro-RO"/>
        </w:rPr>
      </w:pPr>
      <w:r w:rsidRPr="00A113F2">
        <w:rPr>
          <w:rFonts w:ascii="Times New Roman" w:hAnsi="Times New Roman" w:cs="Times New Roman"/>
          <w:b/>
          <w:i/>
          <w:sz w:val="24"/>
          <w:szCs w:val="24"/>
          <w:lang w:val="ro-RO"/>
        </w:rPr>
        <w:t>Secţiunea a VII</w:t>
      </w:r>
      <w:r w:rsidR="009232A4" w:rsidRPr="00A113F2">
        <w:rPr>
          <w:rFonts w:ascii="Times New Roman" w:hAnsi="Times New Roman" w:cs="Times New Roman"/>
          <w:b/>
          <w:i/>
          <w:sz w:val="24"/>
          <w:szCs w:val="24"/>
          <w:lang w:val="ro-RO"/>
        </w:rPr>
        <w:t>I</w:t>
      </w:r>
      <w:r w:rsidRPr="00A113F2">
        <w:rPr>
          <w:rFonts w:ascii="Times New Roman" w:hAnsi="Times New Roman" w:cs="Times New Roman"/>
          <w:b/>
          <w:i/>
          <w:sz w:val="24"/>
          <w:szCs w:val="24"/>
          <w:lang w:val="ro-RO"/>
        </w:rPr>
        <w:t xml:space="preserve"> a</w:t>
      </w:r>
    </w:p>
    <w:p w:rsidR="00D05B7F" w:rsidRPr="00A113F2" w:rsidRDefault="00D05B7F" w:rsidP="009232A4">
      <w:pPr>
        <w:autoSpaceDE w:val="0"/>
        <w:autoSpaceDN w:val="0"/>
        <w:adjustRightInd w:val="0"/>
        <w:spacing w:after="0"/>
        <w:jc w:val="center"/>
        <w:rPr>
          <w:rFonts w:ascii="Times New Roman" w:hAnsi="Times New Roman" w:cs="Times New Roman"/>
          <w:b/>
          <w:i/>
          <w:sz w:val="24"/>
          <w:szCs w:val="24"/>
        </w:rPr>
      </w:pPr>
      <w:r w:rsidRPr="00A113F2">
        <w:rPr>
          <w:rFonts w:ascii="Times New Roman" w:hAnsi="Times New Roman" w:cs="Times New Roman"/>
          <w:b/>
          <w:i/>
          <w:sz w:val="24"/>
          <w:szCs w:val="24"/>
        </w:rPr>
        <w:t xml:space="preserve">Reguli generale </w:t>
      </w:r>
      <w:proofErr w:type="gramStart"/>
      <w:r w:rsidRPr="00A113F2">
        <w:rPr>
          <w:rFonts w:ascii="Times New Roman" w:hAnsi="Times New Roman" w:cs="Times New Roman"/>
          <w:b/>
          <w:i/>
          <w:sz w:val="24"/>
          <w:szCs w:val="24"/>
        </w:rPr>
        <w:t>privind  publicitatea</w:t>
      </w:r>
      <w:proofErr w:type="gramEnd"/>
      <w:r w:rsidRPr="00A113F2">
        <w:rPr>
          <w:rFonts w:ascii="Times New Roman" w:hAnsi="Times New Roman" w:cs="Times New Roman"/>
          <w:b/>
          <w:i/>
          <w:sz w:val="24"/>
          <w:szCs w:val="24"/>
        </w:rPr>
        <w:t xml:space="preserve"> temporară şi proiectele publicitare speciale amplasate la sol</w:t>
      </w:r>
    </w:p>
    <w:p w:rsidR="00A20309" w:rsidRPr="00A113F2" w:rsidRDefault="00A20309" w:rsidP="00A20309">
      <w:pPr>
        <w:autoSpaceDE w:val="0"/>
        <w:autoSpaceDN w:val="0"/>
        <w:adjustRightInd w:val="0"/>
        <w:spacing w:after="0"/>
        <w:rPr>
          <w:rFonts w:ascii="Times New Roman" w:hAnsi="Times New Roman" w:cs="Times New Roman"/>
          <w:b/>
          <w:i/>
          <w:sz w:val="24"/>
          <w:szCs w:val="24"/>
        </w:rPr>
      </w:pPr>
    </w:p>
    <w:p w:rsidR="00D05B7F" w:rsidRPr="00A113F2" w:rsidRDefault="00D05B7F" w:rsidP="00D05B7F">
      <w:pPr>
        <w:autoSpaceDE w:val="0"/>
        <w:autoSpaceDN w:val="0"/>
        <w:adjustRightInd w:val="0"/>
        <w:spacing w:after="0"/>
        <w:ind w:firstLine="720"/>
        <w:jc w:val="both"/>
        <w:rPr>
          <w:rFonts w:ascii="Times New Roman" w:hAnsi="Times New Roman" w:cs="Times New Roman"/>
          <w:b/>
          <w:sz w:val="24"/>
          <w:szCs w:val="24"/>
        </w:rPr>
      </w:pPr>
      <w:r w:rsidRPr="00A113F2">
        <w:rPr>
          <w:rFonts w:ascii="Times New Roman" w:hAnsi="Times New Roman" w:cs="Times New Roman"/>
          <w:b/>
          <w:sz w:val="24"/>
          <w:szCs w:val="24"/>
        </w:rPr>
        <w:t>Art. 3</w:t>
      </w:r>
      <w:r w:rsidR="000F4C6A" w:rsidRPr="00A113F2">
        <w:rPr>
          <w:rFonts w:ascii="Times New Roman" w:hAnsi="Times New Roman" w:cs="Times New Roman"/>
          <w:b/>
          <w:sz w:val="24"/>
          <w:szCs w:val="24"/>
        </w:rPr>
        <w:t>8</w:t>
      </w:r>
    </w:p>
    <w:p w:rsidR="00D05B7F" w:rsidRPr="00A113F2" w:rsidRDefault="00D05B7F" w:rsidP="00D05B7F">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(1) Orice persoană fizică sau juridică poate beneficia de dreptul la publicitate temporară, în condiţiile prezentului regulament.</w:t>
      </w:r>
    </w:p>
    <w:p w:rsidR="0074391A" w:rsidRPr="00A113F2" w:rsidRDefault="00D05B7F" w:rsidP="0074391A">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 xml:space="preserve">(2) Amplasarea mijloacelor de publicitate temporară se </w:t>
      </w:r>
      <w:proofErr w:type="gramStart"/>
      <w:r w:rsidRPr="00A113F2">
        <w:rPr>
          <w:rFonts w:ascii="Times New Roman" w:hAnsi="Times New Roman" w:cs="Times New Roman"/>
          <w:sz w:val="24"/>
          <w:szCs w:val="24"/>
        </w:rPr>
        <w:t>va</w:t>
      </w:r>
      <w:proofErr w:type="gramEnd"/>
      <w:r w:rsidRPr="00A113F2">
        <w:rPr>
          <w:rFonts w:ascii="Times New Roman" w:hAnsi="Times New Roman" w:cs="Times New Roman"/>
          <w:sz w:val="24"/>
          <w:szCs w:val="24"/>
        </w:rPr>
        <w:t xml:space="preserve"> face numai după obţinerea acordului pentru publicitate temporară. Perioada de valabilitate </w:t>
      </w:r>
      <w:proofErr w:type="gramStart"/>
      <w:r w:rsidRPr="00A113F2">
        <w:rPr>
          <w:rFonts w:ascii="Times New Roman" w:hAnsi="Times New Roman" w:cs="Times New Roman"/>
          <w:sz w:val="24"/>
          <w:szCs w:val="24"/>
        </w:rPr>
        <w:t>a</w:t>
      </w:r>
      <w:proofErr w:type="gramEnd"/>
      <w:r w:rsidRPr="00A113F2">
        <w:rPr>
          <w:rFonts w:ascii="Times New Roman" w:hAnsi="Times New Roman" w:cs="Times New Roman"/>
          <w:sz w:val="24"/>
          <w:szCs w:val="24"/>
        </w:rPr>
        <w:t xml:space="preserve"> acordului pentru publicitate </w:t>
      </w:r>
      <w:r w:rsidRPr="00A113F2">
        <w:rPr>
          <w:rFonts w:ascii="Times New Roman" w:hAnsi="Times New Roman" w:cs="Times New Roman"/>
          <w:sz w:val="24"/>
          <w:szCs w:val="24"/>
        </w:rPr>
        <w:lastRenderedPageBreak/>
        <w:t xml:space="preserve">temporară este de 1 luna de zile şi poate fi prelungită o singură dată, la cererea solicitantului, cu o perioadă cel mult egală cu cea aprobată </w:t>
      </w:r>
      <w:r w:rsidR="0074391A" w:rsidRPr="00A113F2">
        <w:rPr>
          <w:rFonts w:ascii="Times New Roman" w:hAnsi="Times New Roman" w:cs="Times New Roman"/>
          <w:sz w:val="24"/>
          <w:szCs w:val="24"/>
        </w:rPr>
        <w:t>initial</w:t>
      </w:r>
      <w:r w:rsidR="000F4C6A" w:rsidRPr="00A113F2">
        <w:rPr>
          <w:rFonts w:ascii="Times New Roman" w:hAnsi="Times New Roman" w:cs="Times New Roman"/>
          <w:sz w:val="24"/>
          <w:szCs w:val="24"/>
        </w:rPr>
        <w:t>.</w:t>
      </w:r>
    </w:p>
    <w:p w:rsidR="000F4C6A" w:rsidRPr="00A113F2" w:rsidRDefault="000F4C6A" w:rsidP="0074391A">
      <w:pPr>
        <w:autoSpaceDE w:val="0"/>
        <w:autoSpaceDN w:val="0"/>
        <w:adjustRightInd w:val="0"/>
        <w:spacing w:after="0"/>
        <w:ind w:firstLine="720"/>
        <w:jc w:val="both"/>
        <w:rPr>
          <w:rFonts w:ascii="Times New Roman" w:hAnsi="Times New Roman" w:cs="Times New Roman"/>
          <w:sz w:val="24"/>
          <w:szCs w:val="24"/>
        </w:rPr>
      </w:pPr>
    </w:p>
    <w:p w:rsidR="00D05B7F" w:rsidRPr="00A113F2" w:rsidRDefault="00D05B7F" w:rsidP="00D05B7F">
      <w:pPr>
        <w:autoSpaceDE w:val="0"/>
        <w:autoSpaceDN w:val="0"/>
        <w:adjustRightInd w:val="0"/>
        <w:spacing w:after="0"/>
        <w:ind w:firstLine="720"/>
        <w:jc w:val="both"/>
        <w:rPr>
          <w:rFonts w:ascii="Times New Roman" w:hAnsi="Times New Roman" w:cs="Times New Roman"/>
          <w:b/>
          <w:sz w:val="24"/>
          <w:szCs w:val="24"/>
        </w:rPr>
      </w:pPr>
      <w:r w:rsidRPr="00A113F2">
        <w:rPr>
          <w:rFonts w:ascii="Times New Roman" w:hAnsi="Times New Roman" w:cs="Times New Roman"/>
          <w:b/>
          <w:sz w:val="24"/>
          <w:szCs w:val="24"/>
        </w:rPr>
        <w:t>Art.</w:t>
      </w:r>
      <w:r w:rsidR="005F4610" w:rsidRPr="00A113F2">
        <w:rPr>
          <w:rFonts w:ascii="Times New Roman" w:hAnsi="Times New Roman" w:cs="Times New Roman"/>
          <w:b/>
          <w:sz w:val="24"/>
          <w:szCs w:val="24"/>
        </w:rPr>
        <w:t>3</w:t>
      </w:r>
      <w:r w:rsidR="000F4C6A" w:rsidRPr="00A113F2">
        <w:rPr>
          <w:rFonts w:ascii="Times New Roman" w:hAnsi="Times New Roman" w:cs="Times New Roman"/>
          <w:b/>
          <w:sz w:val="24"/>
          <w:szCs w:val="24"/>
        </w:rPr>
        <w:t>9</w:t>
      </w:r>
    </w:p>
    <w:p w:rsidR="00D05B7F" w:rsidRPr="00A113F2" w:rsidRDefault="00D05B7F" w:rsidP="00D05B7F">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 xml:space="preserve">În vederea obţinerii acordului pentru publicitate temporară, mijloacele de publicitate trebuie </w:t>
      </w:r>
      <w:proofErr w:type="gramStart"/>
      <w:r w:rsidRPr="00A113F2">
        <w:rPr>
          <w:rFonts w:ascii="Times New Roman" w:hAnsi="Times New Roman" w:cs="Times New Roman"/>
          <w:sz w:val="24"/>
          <w:szCs w:val="24"/>
        </w:rPr>
        <w:t>să</w:t>
      </w:r>
      <w:proofErr w:type="gramEnd"/>
      <w:r w:rsidRPr="00A113F2">
        <w:rPr>
          <w:rFonts w:ascii="Times New Roman" w:hAnsi="Times New Roman" w:cs="Times New Roman"/>
          <w:sz w:val="24"/>
          <w:szCs w:val="24"/>
        </w:rPr>
        <w:t xml:space="preserve"> îndeplinească următoarele condiţii:</w:t>
      </w:r>
    </w:p>
    <w:p w:rsidR="00D05B7F" w:rsidRPr="00A113F2" w:rsidRDefault="00D05B7F" w:rsidP="00D05B7F">
      <w:p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t xml:space="preserve">a) </w:t>
      </w:r>
      <w:proofErr w:type="gramStart"/>
      <w:r w:rsidRPr="00A113F2">
        <w:rPr>
          <w:rFonts w:ascii="Times New Roman" w:hAnsi="Times New Roman" w:cs="Times New Roman"/>
          <w:sz w:val="24"/>
          <w:szCs w:val="24"/>
        </w:rPr>
        <w:t>să</w:t>
      </w:r>
      <w:proofErr w:type="gramEnd"/>
      <w:r w:rsidRPr="00A113F2">
        <w:rPr>
          <w:rFonts w:ascii="Times New Roman" w:hAnsi="Times New Roman" w:cs="Times New Roman"/>
          <w:sz w:val="24"/>
          <w:szCs w:val="24"/>
        </w:rPr>
        <w:t xml:space="preserve"> fie folosite ca purtător de mesaj în cadrul unor activităţi de promovare cu durată determinată şi precizată în mod explicit în cererea de emitere a avizului, depusă de solicitant;</w:t>
      </w:r>
    </w:p>
    <w:p w:rsidR="00D05B7F" w:rsidRPr="00A113F2" w:rsidRDefault="00D05B7F" w:rsidP="00D05B7F">
      <w:p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t xml:space="preserve"> b) </w:t>
      </w:r>
      <w:proofErr w:type="gramStart"/>
      <w:r w:rsidRPr="00A113F2">
        <w:rPr>
          <w:rFonts w:ascii="Times New Roman" w:hAnsi="Times New Roman" w:cs="Times New Roman"/>
          <w:sz w:val="24"/>
          <w:szCs w:val="24"/>
        </w:rPr>
        <w:t>să</w:t>
      </w:r>
      <w:proofErr w:type="gramEnd"/>
      <w:r w:rsidRPr="00A113F2">
        <w:rPr>
          <w:rFonts w:ascii="Times New Roman" w:hAnsi="Times New Roman" w:cs="Times New Roman"/>
          <w:sz w:val="24"/>
          <w:szCs w:val="24"/>
        </w:rPr>
        <w:t xml:space="preserve"> poată fi montate/</w:t>
      </w:r>
      <w:r w:rsidR="009232A4" w:rsidRPr="00A113F2">
        <w:rPr>
          <w:rFonts w:ascii="Times New Roman" w:hAnsi="Times New Roman" w:cs="Times New Roman"/>
          <w:sz w:val="24"/>
          <w:szCs w:val="24"/>
        </w:rPr>
        <w:t xml:space="preserve"> </w:t>
      </w:r>
      <w:r w:rsidRPr="00A113F2">
        <w:rPr>
          <w:rFonts w:ascii="Times New Roman" w:hAnsi="Times New Roman" w:cs="Times New Roman"/>
          <w:sz w:val="24"/>
          <w:szCs w:val="24"/>
        </w:rPr>
        <w:t>demontate în/</w:t>
      </w:r>
      <w:r w:rsidR="009232A4" w:rsidRPr="00A113F2">
        <w:rPr>
          <w:rFonts w:ascii="Times New Roman" w:hAnsi="Times New Roman" w:cs="Times New Roman"/>
          <w:sz w:val="24"/>
          <w:szCs w:val="24"/>
        </w:rPr>
        <w:t xml:space="preserve"> </w:t>
      </w:r>
      <w:r w:rsidRPr="00A113F2">
        <w:rPr>
          <w:rFonts w:ascii="Times New Roman" w:hAnsi="Times New Roman" w:cs="Times New Roman"/>
          <w:sz w:val="24"/>
          <w:szCs w:val="24"/>
        </w:rPr>
        <w:t>din toate amplasamentele aprobate prin acordul pentru publicitate temporară, în cel mult 24 de ore;</w:t>
      </w:r>
    </w:p>
    <w:p w:rsidR="00D05B7F" w:rsidRPr="00A113F2" w:rsidRDefault="00D05B7F" w:rsidP="00D05B7F">
      <w:p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t xml:space="preserve">c) </w:t>
      </w:r>
      <w:proofErr w:type="gramStart"/>
      <w:r w:rsidRPr="00A113F2">
        <w:rPr>
          <w:rFonts w:ascii="Times New Roman" w:hAnsi="Times New Roman" w:cs="Times New Roman"/>
          <w:sz w:val="24"/>
          <w:szCs w:val="24"/>
        </w:rPr>
        <w:t>toate</w:t>
      </w:r>
      <w:proofErr w:type="gramEnd"/>
      <w:r w:rsidRPr="00A113F2">
        <w:rPr>
          <w:rFonts w:ascii="Times New Roman" w:hAnsi="Times New Roman" w:cs="Times New Roman"/>
          <w:sz w:val="24"/>
          <w:szCs w:val="24"/>
        </w:rPr>
        <w:t xml:space="preserve"> amplasamentele aprobate prin acordul pentru publicitate temporară să fie aduse la starea iniţială, în cel mult 48 de ore de la încheierea termenului de valabilitate a avizului pentru publicitate temporară.</w:t>
      </w:r>
    </w:p>
    <w:p w:rsidR="003D0B93" w:rsidRPr="00A113F2" w:rsidRDefault="003D0B93" w:rsidP="00D05B7F">
      <w:pPr>
        <w:autoSpaceDE w:val="0"/>
        <w:autoSpaceDN w:val="0"/>
        <w:adjustRightInd w:val="0"/>
        <w:spacing w:after="0"/>
        <w:jc w:val="both"/>
        <w:rPr>
          <w:rFonts w:ascii="Times New Roman" w:hAnsi="Times New Roman" w:cs="Times New Roman"/>
          <w:sz w:val="24"/>
          <w:szCs w:val="24"/>
        </w:rPr>
      </w:pPr>
    </w:p>
    <w:p w:rsidR="00D05B7F" w:rsidRPr="00A113F2" w:rsidRDefault="00D05B7F" w:rsidP="00D05B7F">
      <w:pPr>
        <w:autoSpaceDE w:val="0"/>
        <w:autoSpaceDN w:val="0"/>
        <w:adjustRightInd w:val="0"/>
        <w:spacing w:after="0"/>
        <w:ind w:firstLine="720"/>
        <w:jc w:val="both"/>
        <w:rPr>
          <w:rFonts w:ascii="Times New Roman" w:hAnsi="Times New Roman" w:cs="Times New Roman"/>
          <w:b/>
          <w:sz w:val="24"/>
          <w:szCs w:val="24"/>
        </w:rPr>
      </w:pPr>
      <w:r w:rsidRPr="00A113F2">
        <w:rPr>
          <w:rFonts w:ascii="Times New Roman" w:hAnsi="Times New Roman" w:cs="Times New Roman"/>
          <w:b/>
          <w:sz w:val="24"/>
          <w:szCs w:val="24"/>
        </w:rPr>
        <w:t xml:space="preserve">Art. </w:t>
      </w:r>
      <w:r w:rsidR="000F4C6A" w:rsidRPr="00A113F2">
        <w:rPr>
          <w:rFonts w:ascii="Times New Roman" w:hAnsi="Times New Roman" w:cs="Times New Roman"/>
          <w:b/>
          <w:sz w:val="24"/>
          <w:szCs w:val="24"/>
        </w:rPr>
        <w:t>40</w:t>
      </w:r>
    </w:p>
    <w:p w:rsidR="005F4610" w:rsidRPr="00A113F2" w:rsidRDefault="00D05B7F" w:rsidP="005F4610">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(1) Pe proprietatea privată a persoanelor fizice sau juridice se pot amplasa mijloace publicitare tip prism</w:t>
      </w:r>
      <w:r w:rsidR="009232A4" w:rsidRPr="00A113F2">
        <w:rPr>
          <w:rFonts w:ascii="Times New Roman" w:hAnsi="Times New Roman" w:cs="Times New Roman"/>
          <w:sz w:val="24"/>
          <w:szCs w:val="24"/>
        </w:rPr>
        <w:t>ă</w:t>
      </w:r>
      <w:r w:rsidRPr="00A113F2">
        <w:rPr>
          <w:rFonts w:ascii="Times New Roman" w:hAnsi="Times New Roman" w:cs="Times New Roman"/>
          <w:sz w:val="24"/>
          <w:szCs w:val="24"/>
        </w:rPr>
        <w:t xml:space="preserve"> numai pe cele situate în zona de publicitate </w:t>
      </w:r>
      <w:r w:rsidR="005F4610" w:rsidRPr="00A113F2">
        <w:rPr>
          <w:rFonts w:ascii="Times New Roman" w:hAnsi="Times New Roman" w:cs="Times New Roman"/>
          <w:sz w:val="24"/>
          <w:szCs w:val="24"/>
        </w:rPr>
        <w:t>-</w:t>
      </w:r>
      <w:r w:rsidR="00BA703C" w:rsidRPr="00A113F2">
        <w:rPr>
          <w:rFonts w:ascii="Times New Roman" w:hAnsi="Times New Roman" w:cs="Times New Roman"/>
          <w:sz w:val="24"/>
          <w:szCs w:val="24"/>
        </w:rPr>
        <w:t xml:space="preserve"> </w:t>
      </w:r>
      <w:r w:rsidR="005F4610" w:rsidRPr="00A113F2">
        <w:rPr>
          <w:rFonts w:ascii="Times New Roman" w:hAnsi="Times New Roman" w:cs="Times New Roman"/>
          <w:sz w:val="24"/>
          <w:szCs w:val="24"/>
        </w:rPr>
        <w:t>ZPR</w:t>
      </w:r>
      <w:r w:rsidR="0074391A" w:rsidRPr="00A113F2">
        <w:rPr>
          <w:rFonts w:ascii="Times New Roman" w:hAnsi="Times New Roman" w:cs="Times New Roman"/>
          <w:sz w:val="24"/>
          <w:szCs w:val="24"/>
        </w:rPr>
        <w:t>3 si ZPL</w:t>
      </w:r>
      <w:r w:rsidR="005F4610" w:rsidRPr="00A113F2">
        <w:rPr>
          <w:rFonts w:ascii="Times New Roman" w:hAnsi="Times New Roman" w:cs="Times New Roman"/>
          <w:sz w:val="24"/>
          <w:szCs w:val="24"/>
        </w:rPr>
        <w:t>.</w:t>
      </w:r>
    </w:p>
    <w:p w:rsidR="0074391A" w:rsidRPr="00A113F2" w:rsidRDefault="0074391A" w:rsidP="005F4610">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(2) Este permis</w:t>
      </w:r>
      <w:r w:rsidR="009232A4" w:rsidRPr="00A113F2">
        <w:rPr>
          <w:rFonts w:ascii="Times New Roman" w:hAnsi="Times New Roman" w:cs="Times New Roman"/>
          <w:sz w:val="24"/>
          <w:szCs w:val="24"/>
        </w:rPr>
        <w:t>ă</w:t>
      </w:r>
      <w:r w:rsidRPr="00A113F2">
        <w:rPr>
          <w:rFonts w:ascii="Times New Roman" w:hAnsi="Times New Roman" w:cs="Times New Roman"/>
          <w:sz w:val="24"/>
          <w:szCs w:val="24"/>
        </w:rPr>
        <w:t xml:space="preserve"> amplasarea mijloa</w:t>
      </w:r>
      <w:r w:rsidR="00BA703C" w:rsidRPr="00A113F2">
        <w:rPr>
          <w:rFonts w:ascii="Times New Roman" w:hAnsi="Times New Roman" w:cs="Times New Roman"/>
          <w:sz w:val="24"/>
          <w:szCs w:val="24"/>
        </w:rPr>
        <w:t>celor publicitare tip prism</w:t>
      </w:r>
      <w:r w:rsidR="009232A4" w:rsidRPr="00A113F2">
        <w:rPr>
          <w:rFonts w:ascii="Times New Roman" w:hAnsi="Times New Roman" w:cs="Times New Roman"/>
          <w:sz w:val="24"/>
          <w:szCs w:val="24"/>
        </w:rPr>
        <w:t>ă</w:t>
      </w:r>
      <w:r w:rsidR="00BA703C" w:rsidRPr="00A113F2">
        <w:rPr>
          <w:rFonts w:ascii="Times New Roman" w:hAnsi="Times New Roman" w:cs="Times New Roman"/>
          <w:sz w:val="24"/>
          <w:szCs w:val="24"/>
        </w:rPr>
        <w:t xml:space="preserve"> doar in ZPR1 si ZPR2 </w:t>
      </w:r>
      <w:r w:rsidR="009232A4" w:rsidRPr="00A113F2">
        <w:rPr>
          <w:rFonts w:ascii="Times New Roman" w:hAnsi="Times New Roman" w:cs="Times New Roman"/>
          <w:sz w:val="24"/>
          <w:szCs w:val="24"/>
        </w:rPr>
        <w:t>î</w:t>
      </w:r>
      <w:r w:rsidR="00BA703C" w:rsidRPr="00A113F2">
        <w:rPr>
          <w:rFonts w:ascii="Times New Roman" w:hAnsi="Times New Roman" w:cs="Times New Roman"/>
          <w:sz w:val="24"/>
          <w:szCs w:val="24"/>
        </w:rPr>
        <w:t>n cazul unor expozi</w:t>
      </w:r>
      <w:r w:rsidR="009232A4" w:rsidRPr="00A113F2">
        <w:rPr>
          <w:rFonts w:ascii="Times New Roman" w:hAnsi="Times New Roman" w:cs="Times New Roman"/>
          <w:sz w:val="24"/>
          <w:szCs w:val="24"/>
        </w:rPr>
        <w:t>ț</w:t>
      </w:r>
      <w:r w:rsidR="00BA703C" w:rsidRPr="00A113F2">
        <w:rPr>
          <w:rFonts w:ascii="Times New Roman" w:hAnsi="Times New Roman" w:cs="Times New Roman"/>
          <w:sz w:val="24"/>
          <w:szCs w:val="24"/>
        </w:rPr>
        <w:t>ii temporare, evenimente culturale sau educa</w:t>
      </w:r>
      <w:r w:rsidR="009232A4" w:rsidRPr="00A113F2">
        <w:rPr>
          <w:rFonts w:ascii="Times New Roman" w:hAnsi="Times New Roman" w:cs="Times New Roman"/>
          <w:sz w:val="24"/>
          <w:szCs w:val="24"/>
        </w:rPr>
        <w:t>ț</w:t>
      </w:r>
      <w:r w:rsidR="00BA703C" w:rsidRPr="00A113F2">
        <w:rPr>
          <w:rFonts w:ascii="Times New Roman" w:hAnsi="Times New Roman" w:cs="Times New Roman"/>
          <w:sz w:val="24"/>
          <w:szCs w:val="24"/>
        </w:rPr>
        <w:t>ionale, bienale de arhitectur</w:t>
      </w:r>
      <w:r w:rsidR="009232A4" w:rsidRPr="00A113F2">
        <w:rPr>
          <w:rFonts w:ascii="Times New Roman" w:hAnsi="Times New Roman" w:cs="Times New Roman"/>
          <w:sz w:val="24"/>
          <w:szCs w:val="24"/>
        </w:rPr>
        <w:t>ă</w:t>
      </w:r>
      <w:r w:rsidR="00BA703C" w:rsidRPr="00A113F2">
        <w:rPr>
          <w:rFonts w:ascii="Times New Roman" w:hAnsi="Times New Roman" w:cs="Times New Roman"/>
          <w:sz w:val="24"/>
          <w:szCs w:val="24"/>
        </w:rPr>
        <w:t xml:space="preserve">. </w:t>
      </w:r>
    </w:p>
    <w:p w:rsidR="005F4610" w:rsidRPr="00A113F2" w:rsidRDefault="005F4610" w:rsidP="005F4610">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w:t>
      </w:r>
      <w:r w:rsidR="00BA703C" w:rsidRPr="00A113F2">
        <w:rPr>
          <w:rFonts w:ascii="Times New Roman" w:hAnsi="Times New Roman" w:cs="Times New Roman"/>
          <w:sz w:val="24"/>
          <w:szCs w:val="24"/>
        </w:rPr>
        <w:t>3</w:t>
      </w:r>
      <w:r w:rsidRPr="00A113F2">
        <w:rPr>
          <w:rFonts w:ascii="Times New Roman" w:hAnsi="Times New Roman" w:cs="Times New Roman"/>
          <w:sz w:val="24"/>
          <w:szCs w:val="24"/>
        </w:rPr>
        <w:t>) Pe domeniul public sau privat al municipiului Marghita se pot amplasa mijloace publicitare tip prism</w:t>
      </w:r>
      <w:r w:rsidR="009232A4" w:rsidRPr="00A113F2">
        <w:rPr>
          <w:rFonts w:ascii="Times New Roman" w:hAnsi="Times New Roman" w:cs="Times New Roman"/>
          <w:sz w:val="24"/>
          <w:szCs w:val="24"/>
        </w:rPr>
        <w:t>ă în</w:t>
      </w:r>
      <w:r w:rsidR="0071679F" w:rsidRPr="00A113F2">
        <w:rPr>
          <w:rFonts w:ascii="Times New Roman" w:hAnsi="Times New Roman" w:cs="Times New Roman"/>
          <w:sz w:val="24"/>
          <w:szCs w:val="24"/>
        </w:rPr>
        <w:t xml:space="preserve"> zona ZPR3 si ZPL.</w:t>
      </w:r>
    </w:p>
    <w:p w:rsidR="0071679F" w:rsidRPr="00A113F2" w:rsidRDefault="0071679F" w:rsidP="005F4610">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 xml:space="preserve">(4) Amplasarea mijloacelor de publicitate temporară se </w:t>
      </w:r>
      <w:proofErr w:type="gramStart"/>
      <w:r w:rsidRPr="00A113F2">
        <w:rPr>
          <w:rFonts w:ascii="Times New Roman" w:hAnsi="Times New Roman" w:cs="Times New Roman"/>
          <w:sz w:val="24"/>
          <w:szCs w:val="24"/>
        </w:rPr>
        <w:t>va</w:t>
      </w:r>
      <w:proofErr w:type="gramEnd"/>
      <w:r w:rsidRPr="00A113F2">
        <w:rPr>
          <w:rFonts w:ascii="Times New Roman" w:hAnsi="Times New Roman" w:cs="Times New Roman"/>
          <w:sz w:val="24"/>
          <w:szCs w:val="24"/>
        </w:rPr>
        <w:t xml:space="preserve"> face numai după obţinerea acordului </w:t>
      </w:r>
      <w:r w:rsidR="003D0B93" w:rsidRPr="00A113F2">
        <w:rPr>
          <w:rFonts w:ascii="Times New Roman" w:hAnsi="Times New Roman" w:cs="Times New Roman"/>
          <w:sz w:val="24"/>
          <w:szCs w:val="24"/>
        </w:rPr>
        <w:t xml:space="preserve">pentru publicitate temporară </w:t>
      </w:r>
      <w:r w:rsidR="009232A4" w:rsidRPr="00A113F2">
        <w:rPr>
          <w:rFonts w:ascii="Times New Roman" w:hAnsi="Times New Roman" w:cs="Times New Roman"/>
          <w:sz w:val="24"/>
          <w:szCs w:val="24"/>
        </w:rPr>
        <w:t>ș</w:t>
      </w:r>
      <w:r w:rsidR="003D0B93" w:rsidRPr="00A113F2">
        <w:rPr>
          <w:rFonts w:ascii="Times New Roman" w:hAnsi="Times New Roman" w:cs="Times New Roman"/>
          <w:sz w:val="24"/>
          <w:szCs w:val="24"/>
        </w:rPr>
        <w:t>i pe</w:t>
      </w:r>
      <w:r w:rsidRPr="00A113F2">
        <w:rPr>
          <w:rFonts w:ascii="Times New Roman" w:hAnsi="Times New Roman" w:cs="Times New Roman"/>
          <w:sz w:val="24"/>
          <w:szCs w:val="24"/>
        </w:rPr>
        <w:t xml:space="preserve"> baza unui contract de </w:t>
      </w:r>
      <w:r w:rsidR="009232A4" w:rsidRPr="00A113F2">
        <w:rPr>
          <w:rFonts w:ascii="Times New Roman" w:hAnsi="Times New Roman" w:cs="Times New Roman"/>
          <w:sz w:val="24"/>
          <w:szCs w:val="24"/>
        </w:rPr>
        <w:t>î</w:t>
      </w:r>
      <w:r w:rsidRPr="00A113F2">
        <w:rPr>
          <w:rFonts w:ascii="Times New Roman" w:hAnsi="Times New Roman" w:cs="Times New Roman"/>
          <w:sz w:val="24"/>
          <w:szCs w:val="24"/>
        </w:rPr>
        <w:t>nchiriere.</w:t>
      </w:r>
    </w:p>
    <w:p w:rsidR="00BA703C" w:rsidRPr="00A113F2" w:rsidRDefault="00D05B7F" w:rsidP="005F4610">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lang w:val="da-DK"/>
        </w:rPr>
        <w:t>(</w:t>
      </w:r>
      <w:r w:rsidR="0071679F" w:rsidRPr="00A113F2">
        <w:rPr>
          <w:rFonts w:ascii="Times New Roman" w:hAnsi="Times New Roman" w:cs="Times New Roman"/>
          <w:sz w:val="24"/>
          <w:szCs w:val="24"/>
          <w:lang w:val="da-DK"/>
        </w:rPr>
        <w:t>5</w:t>
      </w:r>
      <w:r w:rsidRPr="00A113F2">
        <w:rPr>
          <w:rFonts w:ascii="Times New Roman" w:hAnsi="Times New Roman" w:cs="Times New Roman"/>
          <w:sz w:val="24"/>
          <w:szCs w:val="24"/>
          <w:lang w:val="da-DK"/>
        </w:rPr>
        <w:t xml:space="preserve">) Prin derogare de la prevederile aliniatului (2), pe perioada desfăşurării unor evenimente de anvergură organizate de către </w:t>
      </w:r>
      <w:r w:rsidRPr="00A113F2">
        <w:rPr>
          <w:rFonts w:ascii="Times New Roman" w:hAnsi="Times New Roman" w:cs="Times New Roman"/>
          <w:sz w:val="24"/>
          <w:szCs w:val="24"/>
        </w:rPr>
        <w:t xml:space="preserve">Primăria municipiului Marghita, sau aceasta are calitatea de coorganizator, aceste mijloace publicitare se pot amplasa şi în alte locuri, strict pe perioada desfăşurării evenimentelor. </w:t>
      </w:r>
    </w:p>
    <w:p w:rsidR="00D05B7F" w:rsidRPr="00A113F2" w:rsidRDefault="00D05B7F" w:rsidP="005F4610">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 xml:space="preserve">  </w:t>
      </w:r>
    </w:p>
    <w:p w:rsidR="00D05B7F" w:rsidRPr="00A113F2" w:rsidRDefault="00D05B7F" w:rsidP="009232A4">
      <w:pPr>
        <w:spacing w:after="0"/>
        <w:jc w:val="center"/>
        <w:rPr>
          <w:rFonts w:ascii="Times New Roman" w:hAnsi="Times New Roman" w:cs="Times New Roman"/>
          <w:b/>
          <w:i/>
          <w:sz w:val="24"/>
          <w:szCs w:val="24"/>
          <w:lang w:val="ro-RO"/>
        </w:rPr>
      </w:pPr>
      <w:r w:rsidRPr="00A113F2">
        <w:rPr>
          <w:rFonts w:ascii="Times New Roman" w:hAnsi="Times New Roman" w:cs="Times New Roman"/>
          <w:b/>
          <w:i/>
          <w:sz w:val="24"/>
          <w:szCs w:val="24"/>
          <w:lang w:val="ro-RO"/>
        </w:rPr>
        <w:t xml:space="preserve">Secţiunea a </w:t>
      </w:r>
      <w:r w:rsidR="009232A4" w:rsidRPr="00A113F2">
        <w:rPr>
          <w:rFonts w:ascii="Times New Roman" w:hAnsi="Times New Roman" w:cs="Times New Roman"/>
          <w:b/>
          <w:i/>
          <w:sz w:val="24"/>
          <w:szCs w:val="24"/>
          <w:lang w:val="ro-RO"/>
        </w:rPr>
        <w:t>IX</w:t>
      </w:r>
      <w:r w:rsidRPr="00A113F2">
        <w:rPr>
          <w:rFonts w:ascii="Times New Roman" w:hAnsi="Times New Roman" w:cs="Times New Roman"/>
          <w:b/>
          <w:i/>
          <w:sz w:val="24"/>
          <w:szCs w:val="24"/>
          <w:lang w:val="ro-RO"/>
        </w:rPr>
        <w:t xml:space="preserve"> a</w:t>
      </w:r>
    </w:p>
    <w:p w:rsidR="009232A4" w:rsidRPr="00A113F2" w:rsidRDefault="00D05B7F" w:rsidP="009232A4">
      <w:pPr>
        <w:autoSpaceDE w:val="0"/>
        <w:autoSpaceDN w:val="0"/>
        <w:adjustRightInd w:val="0"/>
        <w:spacing w:after="0"/>
        <w:jc w:val="center"/>
        <w:rPr>
          <w:rFonts w:ascii="Times New Roman" w:hAnsi="Times New Roman" w:cs="Times New Roman"/>
          <w:b/>
          <w:i/>
          <w:sz w:val="24"/>
          <w:szCs w:val="24"/>
        </w:rPr>
      </w:pPr>
      <w:r w:rsidRPr="00A113F2">
        <w:rPr>
          <w:rFonts w:ascii="Times New Roman" w:hAnsi="Times New Roman" w:cs="Times New Roman"/>
          <w:b/>
          <w:i/>
          <w:sz w:val="24"/>
          <w:szCs w:val="24"/>
        </w:rPr>
        <w:t xml:space="preserve">Reguli generale </w:t>
      </w:r>
      <w:proofErr w:type="gramStart"/>
      <w:r w:rsidRPr="00A113F2">
        <w:rPr>
          <w:rFonts w:ascii="Times New Roman" w:hAnsi="Times New Roman" w:cs="Times New Roman"/>
          <w:b/>
          <w:i/>
          <w:sz w:val="24"/>
          <w:szCs w:val="24"/>
        </w:rPr>
        <w:t>privind  amplasarea</w:t>
      </w:r>
      <w:proofErr w:type="gramEnd"/>
      <w:r w:rsidRPr="00A113F2">
        <w:rPr>
          <w:rFonts w:ascii="Times New Roman" w:hAnsi="Times New Roman" w:cs="Times New Roman"/>
          <w:b/>
          <w:i/>
          <w:sz w:val="24"/>
          <w:szCs w:val="24"/>
        </w:rPr>
        <w:t xml:space="preserve"> afişelor publicitare </w:t>
      </w:r>
    </w:p>
    <w:p w:rsidR="00D05B7F" w:rsidRPr="00A113F2" w:rsidRDefault="00D05B7F" w:rsidP="009232A4">
      <w:pPr>
        <w:autoSpaceDE w:val="0"/>
        <w:autoSpaceDN w:val="0"/>
        <w:adjustRightInd w:val="0"/>
        <w:spacing w:after="0"/>
        <w:jc w:val="center"/>
        <w:rPr>
          <w:rFonts w:ascii="Times New Roman" w:hAnsi="Times New Roman" w:cs="Times New Roman"/>
          <w:b/>
          <w:i/>
          <w:sz w:val="24"/>
          <w:szCs w:val="24"/>
        </w:rPr>
      </w:pPr>
      <w:proofErr w:type="gramStart"/>
      <w:r w:rsidRPr="00A113F2">
        <w:rPr>
          <w:rFonts w:ascii="Times New Roman" w:hAnsi="Times New Roman" w:cs="Times New Roman"/>
          <w:b/>
          <w:i/>
          <w:sz w:val="24"/>
          <w:szCs w:val="24"/>
        </w:rPr>
        <w:t>şi</w:t>
      </w:r>
      <w:proofErr w:type="gramEnd"/>
      <w:r w:rsidRPr="00A113F2">
        <w:rPr>
          <w:rFonts w:ascii="Times New Roman" w:hAnsi="Times New Roman" w:cs="Times New Roman"/>
          <w:b/>
          <w:i/>
          <w:sz w:val="24"/>
          <w:szCs w:val="24"/>
        </w:rPr>
        <w:t xml:space="preserve"> a anunţurilor de mică publicitate</w:t>
      </w:r>
    </w:p>
    <w:p w:rsidR="00A20309" w:rsidRPr="00A113F2" w:rsidRDefault="00A20309" w:rsidP="00A20309">
      <w:pPr>
        <w:autoSpaceDE w:val="0"/>
        <w:autoSpaceDN w:val="0"/>
        <w:adjustRightInd w:val="0"/>
        <w:spacing w:after="0"/>
        <w:rPr>
          <w:rFonts w:ascii="Times New Roman" w:hAnsi="Times New Roman" w:cs="Times New Roman"/>
          <w:b/>
          <w:i/>
          <w:sz w:val="24"/>
          <w:szCs w:val="24"/>
        </w:rPr>
      </w:pPr>
    </w:p>
    <w:p w:rsidR="00D05B7F" w:rsidRPr="00A113F2" w:rsidRDefault="00D05B7F" w:rsidP="00A20309">
      <w:pPr>
        <w:autoSpaceDE w:val="0"/>
        <w:autoSpaceDN w:val="0"/>
        <w:adjustRightInd w:val="0"/>
        <w:spacing w:after="0"/>
        <w:ind w:firstLine="720"/>
        <w:jc w:val="both"/>
        <w:rPr>
          <w:rFonts w:ascii="Times New Roman" w:hAnsi="Times New Roman" w:cs="Times New Roman"/>
          <w:b/>
          <w:sz w:val="24"/>
          <w:szCs w:val="24"/>
        </w:rPr>
      </w:pPr>
      <w:r w:rsidRPr="00A113F2">
        <w:rPr>
          <w:rFonts w:ascii="Times New Roman" w:hAnsi="Times New Roman" w:cs="Times New Roman"/>
          <w:b/>
          <w:sz w:val="24"/>
          <w:szCs w:val="24"/>
        </w:rPr>
        <w:t>Art.</w:t>
      </w:r>
      <w:r w:rsidR="00F8013A" w:rsidRPr="00A113F2">
        <w:rPr>
          <w:rFonts w:ascii="Times New Roman" w:hAnsi="Times New Roman" w:cs="Times New Roman"/>
          <w:b/>
          <w:sz w:val="24"/>
          <w:szCs w:val="24"/>
        </w:rPr>
        <w:t>4</w:t>
      </w:r>
      <w:r w:rsidR="000F4C6A" w:rsidRPr="00A113F2">
        <w:rPr>
          <w:rFonts w:ascii="Times New Roman" w:hAnsi="Times New Roman" w:cs="Times New Roman"/>
          <w:b/>
          <w:sz w:val="24"/>
          <w:szCs w:val="24"/>
        </w:rPr>
        <w:t>1</w:t>
      </w:r>
    </w:p>
    <w:p w:rsidR="00D05B7F" w:rsidRPr="00A113F2" w:rsidRDefault="00D05B7F" w:rsidP="00BC062C">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(1) În vederea asigurării eficientei informări a cetăţenilor, a libertăţii de expresie şi esteticii urbane, autorităţile administraţiei publice locale vor instala în amplasamente cu vizibilitate, în condiţiile regulamentului local de publicitate, panouri speciale destinate afişelor publicitare şi anunţurilor de mică publicitate, în următoarele locaţii:</w:t>
      </w:r>
    </w:p>
    <w:p w:rsidR="00F80D49" w:rsidRPr="00A113F2" w:rsidRDefault="00F80D49" w:rsidP="00BC062C">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-str.Nicolae Bălcescu, colț cu Calea Republicii,</w:t>
      </w:r>
    </w:p>
    <w:p w:rsidR="00F80D49" w:rsidRPr="00A113F2" w:rsidRDefault="00F80D49" w:rsidP="00BC062C">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-parcul din str.Pandurilor,</w:t>
      </w:r>
    </w:p>
    <w:p w:rsidR="00D05B7F" w:rsidRPr="00A113F2" w:rsidRDefault="00D05B7F" w:rsidP="00BC062C">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-str.Calea Republicii</w:t>
      </w:r>
      <w:r w:rsidR="00A113F2">
        <w:rPr>
          <w:rFonts w:ascii="Times New Roman" w:hAnsi="Times New Roman" w:cs="Times New Roman"/>
          <w:sz w:val="24"/>
          <w:szCs w:val="24"/>
        </w:rPr>
        <w:t xml:space="preserve"> </w:t>
      </w:r>
      <w:r w:rsidR="00F80D49" w:rsidRPr="00A113F2">
        <w:rPr>
          <w:rFonts w:ascii="Times New Roman" w:hAnsi="Times New Roman" w:cs="Times New Roman"/>
          <w:sz w:val="24"/>
          <w:szCs w:val="24"/>
        </w:rPr>
        <w:t>în fața magazinului Transilvaniei</w:t>
      </w:r>
      <w:r w:rsidRPr="00A113F2">
        <w:rPr>
          <w:rFonts w:ascii="Times New Roman" w:hAnsi="Times New Roman" w:cs="Times New Roman"/>
          <w:sz w:val="24"/>
          <w:szCs w:val="24"/>
        </w:rPr>
        <w:t>,</w:t>
      </w:r>
    </w:p>
    <w:p w:rsidR="00D05B7F" w:rsidRPr="00A113F2" w:rsidRDefault="00D05B7F" w:rsidP="00BC062C">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-str.C</w:t>
      </w:r>
      <w:r w:rsidR="00F80D49" w:rsidRPr="00A113F2">
        <w:rPr>
          <w:rFonts w:ascii="Times New Roman" w:hAnsi="Times New Roman" w:cs="Times New Roman"/>
          <w:sz w:val="24"/>
          <w:szCs w:val="24"/>
        </w:rPr>
        <w:t>alea Republicii în vecinătatea blocului nr.26, lânga magazinul Orange</w:t>
      </w:r>
      <w:r w:rsidRPr="00A113F2">
        <w:rPr>
          <w:rFonts w:ascii="Times New Roman" w:hAnsi="Times New Roman" w:cs="Times New Roman"/>
          <w:sz w:val="24"/>
          <w:szCs w:val="24"/>
        </w:rPr>
        <w:t>,</w:t>
      </w:r>
    </w:p>
    <w:p w:rsidR="00D05B7F" w:rsidRPr="00A113F2" w:rsidRDefault="00121DC1" w:rsidP="00BC062C">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lang w:val="ro-RO"/>
        </w:rPr>
        <w:t>-</w:t>
      </w:r>
      <w:r w:rsidR="00D05B7F" w:rsidRPr="00A113F2">
        <w:rPr>
          <w:rFonts w:ascii="Times New Roman" w:hAnsi="Times New Roman" w:cs="Times New Roman"/>
          <w:sz w:val="24"/>
          <w:szCs w:val="24"/>
          <w:lang w:val="ro-RO"/>
        </w:rPr>
        <w:t>str.Eroilor</w:t>
      </w:r>
      <w:r w:rsidR="0020458B" w:rsidRPr="00A113F2">
        <w:rPr>
          <w:rFonts w:ascii="Times New Roman" w:hAnsi="Times New Roman" w:cs="Times New Roman"/>
          <w:sz w:val="24"/>
          <w:szCs w:val="24"/>
          <w:lang w:val="ro-RO"/>
        </w:rPr>
        <w:t xml:space="preserve"> </w:t>
      </w:r>
      <w:r w:rsidR="00D05B7F" w:rsidRPr="00A113F2">
        <w:rPr>
          <w:rFonts w:ascii="Times New Roman" w:hAnsi="Times New Roman" w:cs="Times New Roman"/>
          <w:sz w:val="24"/>
          <w:szCs w:val="24"/>
          <w:lang w:val="ro-RO"/>
        </w:rPr>
        <w:t>(vis a vis cu parcul Goga 2)</w:t>
      </w:r>
      <w:r w:rsidR="0020458B" w:rsidRPr="00A113F2">
        <w:rPr>
          <w:rFonts w:ascii="Times New Roman" w:hAnsi="Times New Roman" w:cs="Times New Roman"/>
          <w:sz w:val="24"/>
          <w:szCs w:val="24"/>
          <w:lang w:val="ro-RO"/>
        </w:rPr>
        <w:t xml:space="preserve"> </w:t>
      </w:r>
    </w:p>
    <w:p w:rsidR="00D05B7F" w:rsidRPr="00A113F2" w:rsidRDefault="00D05B7F" w:rsidP="00BC062C">
      <w:pPr>
        <w:autoSpaceDE w:val="0"/>
        <w:autoSpaceDN w:val="0"/>
        <w:adjustRightInd w:val="0"/>
        <w:spacing w:after="0"/>
        <w:ind w:firstLine="720"/>
        <w:jc w:val="both"/>
        <w:rPr>
          <w:rFonts w:ascii="Times New Roman" w:hAnsi="Times New Roman" w:cs="Times New Roman"/>
          <w:sz w:val="24"/>
          <w:szCs w:val="24"/>
          <w:lang w:val="ro-RO"/>
        </w:rPr>
      </w:pPr>
      <w:r w:rsidRPr="00A113F2">
        <w:rPr>
          <w:rFonts w:ascii="Times New Roman" w:hAnsi="Times New Roman" w:cs="Times New Roman"/>
          <w:sz w:val="24"/>
          <w:szCs w:val="24"/>
          <w:lang w:val="ro-RO"/>
        </w:rPr>
        <w:t>-</w:t>
      </w:r>
      <w:r w:rsidR="00F80D49" w:rsidRPr="00A113F2">
        <w:rPr>
          <w:rFonts w:ascii="Times New Roman" w:hAnsi="Times New Roman" w:cs="Times New Roman"/>
          <w:sz w:val="24"/>
          <w:szCs w:val="24"/>
          <w:lang w:val="ro-RO"/>
        </w:rPr>
        <w:t>str.</w:t>
      </w:r>
      <w:r w:rsidRPr="00A113F2">
        <w:rPr>
          <w:rFonts w:ascii="Times New Roman" w:hAnsi="Times New Roman" w:cs="Times New Roman"/>
          <w:sz w:val="24"/>
          <w:szCs w:val="24"/>
          <w:lang w:val="ro-RO"/>
        </w:rPr>
        <w:t xml:space="preserve"> Eroilor </w:t>
      </w:r>
      <w:r w:rsidR="00F80D49" w:rsidRPr="00A113F2">
        <w:rPr>
          <w:rFonts w:ascii="Times New Roman" w:hAnsi="Times New Roman" w:cs="Times New Roman"/>
          <w:sz w:val="24"/>
          <w:szCs w:val="24"/>
          <w:lang w:val="ro-RO"/>
        </w:rPr>
        <w:t>colț cu str.Progresului</w:t>
      </w:r>
      <w:r w:rsidRPr="00A113F2">
        <w:rPr>
          <w:rFonts w:ascii="Times New Roman" w:hAnsi="Times New Roman" w:cs="Times New Roman"/>
          <w:sz w:val="24"/>
          <w:szCs w:val="24"/>
          <w:lang w:val="ro-RO"/>
        </w:rPr>
        <w:t>,</w:t>
      </w:r>
    </w:p>
    <w:p w:rsidR="00A20309" w:rsidRPr="00A113F2" w:rsidRDefault="00D05B7F" w:rsidP="00BC062C">
      <w:pPr>
        <w:autoSpaceDE w:val="0"/>
        <w:autoSpaceDN w:val="0"/>
        <w:adjustRightInd w:val="0"/>
        <w:spacing w:after="0"/>
        <w:ind w:firstLine="720"/>
        <w:jc w:val="both"/>
        <w:rPr>
          <w:rFonts w:ascii="Times New Roman" w:hAnsi="Times New Roman" w:cs="Times New Roman"/>
          <w:sz w:val="24"/>
          <w:szCs w:val="24"/>
          <w:lang w:val="ro-RO"/>
        </w:rPr>
      </w:pPr>
      <w:r w:rsidRPr="00A113F2">
        <w:rPr>
          <w:rFonts w:ascii="Times New Roman" w:hAnsi="Times New Roman" w:cs="Times New Roman"/>
          <w:sz w:val="24"/>
          <w:szCs w:val="24"/>
          <w:lang w:val="ro-RO"/>
        </w:rPr>
        <w:t>-</w:t>
      </w:r>
      <w:r w:rsidR="00F80D49" w:rsidRPr="00A113F2">
        <w:rPr>
          <w:rFonts w:ascii="Times New Roman" w:hAnsi="Times New Roman" w:cs="Times New Roman"/>
          <w:sz w:val="24"/>
          <w:szCs w:val="24"/>
          <w:lang w:val="ro-RO"/>
        </w:rPr>
        <w:t xml:space="preserve">platoul din </w:t>
      </w:r>
      <w:r w:rsidRPr="00A113F2">
        <w:rPr>
          <w:rFonts w:ascii="Times New Roman" w:hAnsi="Times New Roman" w:cs="Times New Roman"/>
          <w:sz w:val="24"/>
          <w:szCs w:val="24"/>
          <w:lang w:val="ro-RO"/>
        </w:rPr>
        <w:t xml:space="preserve">str.Aleea Tineretului </w:t>
      </w:r>
    </w:p>
    <w:p w:rsidR="00243050" w:rsidRPr="00A113F2" w:rsidRDefault="00121DC1" w:rsidP="00BC062C">
      <w:pPr>
        <w:autoSpaceDE w:val="0"/>
        <w:autoSpaceDN w:val="0"/>
        <w:adjustRightInd w:val="0"/>
        <w:spacing w:after="0"/>
        <w:ind w:firstLine="720"/>
        <w:jc w:val="both"/>
        <w:rPr>
          <w:rFonts w:ascii="Times New Roman" w:hAnsi="Times New Roman" w:cs="Times New Roman"/>
          <w:sz w:val="24"/>
          <w:szCs w:val="24"/>
          <w:lang w:val="ro-RO"/>
        </w:rPr>
      </w:pPr>
      <w:r w:rsidRPr="00A113F2">
        <w:rPr>
          <w:rFonts w:ascii="Times New Roman" w:hAnsi="Times New Roman" w:cs="Times New Roman"/>
          <w:sz w:val="24"/>
          <w:szCs w:val="24"/>
          <w:lang w:val="ro-RO"/>
        </w:rPr>
        <w:t>-</w:t>
      </w:r>
      <w:r w:rsidR="00243050" w:rsidRPr="00A113F2">
        <w:rPr>
          <w:rFonts w:ascii="Times New Roman" w:hAnsi="Times New Roman" w:cs="Times New Roman"/>
          <w:sz w:val="24"/>
          <w:szCs w:val="24"/>
          <w:lang w:val="ro-RO"/>
        </w:rPr>
        <w:t>sat Cheț în fața dispensarului medical</w:t>
      </w:r>
    </w:p>
    <w:p w:rsidR="00243050" w:rsidRPr="00A113F2" w:rsidRDefault="00121DC1" w:rsidP="00BC062C">
      <w:pPr>
        <w:autoSpaceDE w:val="0"/>
        <w:autoSpaceDN w:val="0"/>
        <w:adjustRightInd w:val="0"/>
        <w:spacing w:after="0"/>
        <w:ind w:firstLine="720"/>
        <w:jc w:val="both"/>
        <w:rPr>
          <w:rFonts w:ascii="Times New Roman" w:hAnsi="Times New Roman" w:cs="Times New Roman"/>
          <w:sz w:val="24"/>
          <w:szCs w:val="24"/>
          <w:lang w:val="ro-RO"/>
        </w:rPr>
      </w:pPr>
      <w:r w:rsidRPr="00A113F2">
        <w:rPr>
          <w:rFonts w:ascii="Times New Roman" w:hAnsi="Times New Roman" w:cs="Times New Roman"/>
          <w:sz w:val="24"/>
          <w:szCs w:val="24"/>
          <w:lang w:val="ro-RO"/>
        </w:rPr>
        <w:t>-</w:t>
      </w:r>
      <w:r w:rsidR="00243050" w:rsidRPr="00A113F2">
        <w:rPr>
          <w:rFonts w:ascii="Times New Roman" w:hAnsi="Times New Roman" w:cs="Times New Roman"/>
          <w:sz w:val="24"/>
          <w:szCs w:val="24"/>
          <w:lang w:val="ro-RO"/>
        </w:rPr>
        <w:t>sat Ghenetea centrul localității</w:t>
      </w:r>
    </w:p>
    <w:p w:rsidR="00D05B7F" w:rsidRPr="00A113F2" w:rsidRDefault="00D05B7F" w:rsidP="00BC062C">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lastRenderedPageBreak/>
        <w:t xml:space="preserve">(2) Panourile prevăzute la alin. (1) </w:t>
      </w:r>
      <w:proofErr w:type="gramStart"/>
      <w:r w:rsidRPr="00A113F2">
        <w:rPr>
          <w:rFonts w:ascii="Times New Roman" w:hAnsi="Times New Roman" w:cs="Times New Roman"/>
          <w:sz w:val="24"/>
          <w:szCs w:val="24"/>
        </w:rPr>
        <w:t>vor</w:t>
      </w:r>
      <w:proofErr w:type="gramEnd"/>
      <w:r w:rsidRPr="00A113F2">
        <w:rPr>
          <w:rFonts w:ascii="Times New Roman" w:hAnsi="Times New Roman" w:cs="Times New Roman"/>
          <w:sz w:val="24"/>
          <w:szCs w:val="24"/>
        </w:rPr>
        <w:t xml:space="preserve"> fi curăţate periodic prin grija compartimentelor de specialitate din cadrul administraţiei publice locale.</w:t>
      </w:r>
    </w:p>
    <w:p w:rsidR="00D05B7F" w:rsidRPr="00A113F2" w:rsidRDefault="00D05B7F" w:rsidP="00BC062C">
      <w:pPr>
        <w:autoSpaceDE w:val="0"/>
        <w:autoSpaceDN w:val="0"/>
        <w:adjustRightInd w:val="0"/>
        <w:spacing w:after="0"/>
        <w:ind w:firstLine="720"/>
        <w:jc w:val="both"/>
        <w:rPr>
          <w:rFonts w:ascii="Times New Roman" w:hAnsi="Times New Roman" w:cs="Times New Roman"/>
          <w:sz w:val="24"/>
          <w:szCs w:val="24"/>
          <w:lang w:val="ro-RO"/>
        </w:rPr>
      </w:pPr>
      <w:r w:rsidRPr="00A113F2">
        <w:rPr>
          <w:rFonts w:ascii="Times New Roman" w:hAnsi="Times New Roman" w:cs="Times New Roman"/>
          <w:sz w:val="24"/>
          <w:szCs w:val="24"/>
        </w:rPr>
        <w:t xml:space="preserve">(3) Amplasarea afişelor colante, inclusiv afişele electorale, se </w:t>
      </w:r>
      <w:proofErr w:type="gramStart"/>
      <w:r w:rsidRPr="00A113F2">
        <w:rPr>
          <w:rFonts w:ascii="Times New Roman" w:hAnsi="Times New Roman" w:cs="Times New Roman"/>
          <w:sz w:val="24"/>
          <w:szCs w:val="24"/>
        </w:rPr>
        <w:t>va</w:t>
      </w:r>
      <w:proofErr w:type="gramEnd"/>
      <w:r w:rsidRPr="00A113F2">
        <w:rPr>
          <w:rFonts w:ascii="Times New Roman" w:hAnsi="Times New Roman" w:cs="Times New Roman"/>
          <w:sz w:val="24"/>
          <w:szCs w:val="24"/>
        </w:rPr>
        <w:t xml:space="preserve"> face doar pe panourile speciale destinate acestora; </w:t>
      </w:r>
      <w:r w:rsidRPr="00A113F2">
        <w:rPr>
          <w:rFonts w:ascii="Times New Roman" w:hAnsi="Times New Roman" w:cs="Times New Roman"/>
          <w:sz w:val="24"/>
          <w:szCs w:val="24"/>
          <w:lang w:val="ro-RO"/>
        </w:rPr>
        <w:t xml:space="preserve">toate afişele vor fi avizate de către serviciul de specialitate din cadrul Primăriei </w:t>
      </w:r>
      <w:r w:rsidR="009232A4" w:rsidRPr="00A113F2">
        <w:rPr>
          <w:rFonts w:ascii="Times New Roman" w:hAnsi="Times New Roman" w:cs="Times New Roman"/>
          <w:sz w:val="24"/>
          <w:szCs w:val="24"/>
          <w:lang w:val="ro-RO"/>
        </w:rPr>
        <w:t>M</w:t>
      </w:r>
      <w:r w:rsidRPr="00A113F2">
        <w:rPr>
          <w:rFonts w:ascii="Times New Roman" w:hAnsi="Times New Roman" w:cs="Times New Roman"/>
          <w:sz w:val="24"/>
          <w:szCs w:val="24"/>
          <w:lang w:val="ro-RO"/>
        </w:rPr>
        <w:t xml:space="preserve">unicipiului Marghita. </w:t>
      </w:r>
    </w:p>
    <w:p w:rsidR="00D05B7F" w:rsidRPr="00A113F2" w:rsidRDefault="00D05B7F" w:rsidP="00BC062C">
      <w:pPr>
        <w:autoSpaceDE w:val="0"/>
        <w:autoSpaceDN w:val="0"/>
        <w:adjustRightInd w:val="0"/>
        <w:spacing w:after="0"/>
        <w:ind w:firstLine="720"/>
        <w:jc w:val="both"/>
        <w:rPr>
          <w:rFonts w:ascii="Times New Roman" w:hAnsi="Times New Roman" w:cs="Times New Roman"/>
          <w:sz w:val="24"/>
          <w:szCs w:val="24"/>
          <w:lang w:val="ro-RO"/>
        </w:rPr>
      </w:pPr>
      <w:r w:rsidRPr="00A113F2">
        <w:rPr>
          <w:rFonts w:ascii="Times New Roman" w:hAnsi="Times New Roman" w:cs="Times New Roman"/>
          <w:sz w:val="24"/>
          <w:szCs w:val="24"/>
          <w:lang w:val="ro-RO"/>
        </w:rPr>
        <w:t>(4) Este interzisă amplasarea de afişe publicitare care să acopere alte afişe publicitare postate anterior, aflate în perioada de valabilitate, care fac publicitate unor evenimente (acţiuni, campanii) aflate în derulare sau care urmează să se deruleze.</w:t>
      </w:r>
    </w:p>
    <w:p w:rsidR="00D05B7F" w:rsidRPr="00A113F2" w:rsidRDefault="00D05B7F" w:rsidP="00BC062C">
      <w:pPr>
        <w:autoSpaceDE w:val="0"/>
        <w:autoSpaceDN w:val="0"/>
        <w:adjustRightInd w:val="0"/>
        <w:spacing w:after="0"/>
        <w:ind w:firstLine="720"/>
        <w:jc w:val="both"/>
        <w:rPr>
          <w:rFonts w:ascii="Times New Roman" w:hAnsi="Times New Roman" w:cs="Times New Roman"/>
          <w:sz w:val="24"/>
          <w:szCs w:val="24"/>
          <w:lang w:val="ro-RO"/>
        </w:rPr>
      </w:pPr>
      <w:r w:rsidRPr="00A113F2">
        <w:rPr>
          <w:rFonts w:ascii="Times New Roman" w:hAnsi="Times New Roman" w:cs="Times New Roman"/>
          <w:sz w:val="24"/>
          <w:szCs w:val="24"/>
          <w:lang w:val="ro-RO"/>
        </w:rPr>
        <w:t xml:space="preserve">(5) Amplasarea afişelor, distribuirea de mostre şi tipărituri (pliante, flyere, etc) prin intermediul difuzorilor volanţi sau din aparate de zbor, se va desfăşura în baza avizului emis de serviciul de specialitate din cadrul Primăriei </w:t>
      </w:r>
      <w:r w:rsidR="009232A4" w:rsidRPr="00A113F2">
        <w:rPr>
          <w:rFonts w:ascii="Times New Roman" w:hAnsi="Times New Roman" w:cs="Times New Roman"/>
          <w:sz w:val="24"/>
          <w:szCs w:val="24"/>
          <w:lang w:val="ro-RO"/>
        </w:rPr>
        <w:t>M</w:t>
      </w:r>
      <w:r w:rsidRPr="00A113F2">
        <w:rPr>
          <w:rFonts w:ascii="Times New Roman" w:hAnsi="Times New Roman" w:cs="Times New Roman"/>
          <w:sz w:val="24"/>
          <w:szCs w:val="24"/>
          <w:lang w:val="ro-RO"/>
        </w:rPr>
        <w:t>unicipiului Marghita.</w:t>
      </w:r>
      <w:r w:rsidRPr="00A113F2">
        <w:rPr>
          <w:rFonts w:ascii="Times New Roman" w:eastAsia="ArialOOEnc" w:hAnsi="Times New Roman" w:cs="Times New Roman"/>
          <w:sz w:val="24"/>
          <w:szCs w:val="24"/>
          <w:lang w:val="ro-RO"/>
        </w:rPr>
        <w:t xml:space="preserve"> </w:t>
      </w:r>
      <w:r w:rsidRPr="00A113F2">
        <w:rPr>
          <w:rFonts w:ascii="Times New Roman" w:hAnsi="Times New Roman" w:cs="Times New Roman"/>
          <w:sz w:val="24"/>
          <w:szCs w:val="24"/>
          <w:lang w:val="ro-RO"/>
        </w:rPr>
        <w:t xml:space="preserve"> </w:t>
      </w:r>
    </w:p>
    <w:p w:rsidR="00BC062C" w:rsidRPr="00A113F2" w:rsidRDefault="00945D28" w:rsidP="00A20309">
      <w:pPr>
        <w:autoSpaceDE w:val="0"/>
        <w:autoSpaceDN w:val="0"/>
        <w:adjustRightInd w:val="0"/>
        <w:spacing w:after="0"/>
        <w:ind w:firstLine="720"/>
        <w:jc w:val="both"/>
        <w:rPr>
          <w:rFonts w:ascii="Times New Roman" w:hAnsi="Times New Roman" w:cs="Times New Roman"/>
          <w:sz w:val="24"/>
          <w:szCs w:val="24"/>
          <w:lang w:val="ro-RO"/>
        </w:rPr>
      </w:pPr>
      <w:r w:rsidRPr="00A113F2">
        <w:rPr>
          <w:rFonts w:ascii="Times New Roman" w:hAnsi="Times New Roman" w:cs="Times New Roman"/>
          <w:sz w:val="24"/>
          <w:szCs w:val="24"/>
          <w:lang w:val="ro-RO"/>
        </w:rPr>
        <w:t>(6) Este interzis</w:t>
      </w:r>
      <w:r w:rsidR="009232A4" w:rsidRPr="00A113F2">
        <w:rPr>
          <w:rFonts w:ascii="Times New Roman" w:hAnsi="Times New Roman" w:cs="Times New Roman"/>
          <w:sz w:val="24"/>
          <w:szCs w:val="24"/>
          <w:lang w:val="ro-RO"/>
        </w:rPr>
        <w:t>ă</w:t>
      </w:r>
      <w:r w:rsidRPr="00A113F2">
        <w:rPr>
          <w:rFonts w:ascii="Times New Roman" w:hAnsi="Times New Roman" w:cs="Times New Roman"/>
          <w:sz w:val="24"/>
          <w:szCs w:val="24"/>
          <w:lang w:val="ro-RO"/>
        </w:rPr>
        <w:t xml:space="preserve"> amplasarea oricarui tip de publicitate, pe stalpi destina</w:t>
      </w:r>
      <w:r w:rsidR="009232A4" w:rsidRPr="00A113F2">
        <w:rPr>
          <w:rFonts w:ascii="Times New Roman" w:hAnsi="Times New Roman" w:cs="Times New Roman"/>
          <w:sz w:val="24"/>
          <w:szCs w:val="24"/>
          <w:lang w:val="ro-RO"/>
        </w:rPr>
        <w:t>ț</w:t>
      </w:r>
      <w:r w:rsidRPr="00A113F2">
        <w:rPr>
          <w:rFonts w:ascii="Times New Roman" w:hAnsi="Times New Roman" w:cs="Times New Roman"/>
          <w:sz w:val="24"/>
          <w:szCs w:val="24"/>
          <w:lang w:val="ro-RO"/>
        </w:rPr>
        <w:t>i re</w:t>
      </w:r>
      <w:r w:rsidR="009232A4" w:rsidRPr="00A113F2">
        <w:rPr>
          <w:rFonts w:ascii="Times New Roman" w:hAnsi="Times New Roman" w:cs="Times New Roman"/>
          <w:sz w:val="24"/>
          <w:szCs w:val="24"/>
          <w:lang w:val="ro-RO"/>
        </w:rPr>
        <w:t>ț</w:t>
      </w:r>
      <w:r w:rsidRPr="00A113F2">
        <w:rPr>
          <w:rFonts w:ascii="Times New Roman" w:hAnsi="Times New Roman" w:cs="Times New Roman"/>
          <w:sz w:val="24"/>
          <w:szCs w:val="24"/>
          <w:lang w:val="ro-RO"/>
        </w:rPr>
        <w:t>elei electrice, telefoniei, gaz, pe spa</w:t>
      </w:r>
      <w:r w:rsidR="009232A4" w:rsidRPr="00A113F2">
        <w:rPr>
          <w:rFonts w:ascii="Times New Roman" w:hAnsi="Times New Roman" w:cs="Times New Roman"/>
          <w:sz w:val="24"/>
          <w:szCs w:val="24"/>
          <w:lang w:val="ro-RO"/>
        </w:rPr>
        <w:t>ț</w:t>
      </w:r>
      <w:r w:rsidRPr="00A113F2">
        <w:rPr>
          <w:rFonts w:ascii="Times New Roman" w:hAnsi="Times New Roman" w:cs="Times New Roman"/>
          <w:sz w:val="24"/>
          <w:szCs w:val="24"/>
          <w:lang w:val="ro-RO"/>
        </w:rPr>
        <w:t>iile de gospod</w:t>
      </w:r>
      <w:r w:rsidR="009232A4" w:rsidRPr="00A113F2">
        <w:rPr>
          <w:rFonts w:ascii="Times New Roman" w:hAnsi="Times New Roman" w:cs="Times New Roman"/>
          <w:sz w:val="24"/>
          <w:szCs w:val="24"/>
          <w:lang w:val="ro-RO"/>
        </w:rPr>
        <w:t>ă</w:t>
      </w:r>
      <w:r w:rsidRPr="00A113F2">
        <w:rPr>
          <w:rFonts w:ascii="Times New Roman" w:hAnsi="Times New Roman" w:cs="Times New Roman"/>
          <w:sz w:val="24"/>
          <w:szCs w:val="24"/>
          <w:lang w:val="ro-RO"/>
        </w:rPr>
        <w:t>rire public</w:t>
      </w:r>
      <w:r w:rsidR="009232A4" w:rsidRPr="00A113F2">
        <w:rPr>
          <w:rFonts w:ascii="Times New Roman" w:hAnsi="Times New Roman" w:cs="Times New Roman"/>
          <w:sz w:val="24"/>
          <w:szCs w:val="24"/>
          <w:lang w:val="ro-RO"/>
        </w:rPr>
        <w:t>ă</w:t>
      </w:r>
      <w:r w:rsidRPr="00A113F2">
        <w:rPr>
          <w:rFonts w:ascii="Times New Roman" w:hAnsi="Times New Roman" w:cs="Times New Roman"/>
          <w:sz w:val="24"/>
          <w:szCs w:val="24"/>
          <w:lang w:val="ro-RO"/>
        </w:rPr>
        <w:t xml:space="preserve"> destinate depozit</w:t>
      </w:r>
      <w:r w:rsidR="009232A4" w:rsidRPr="00A113F2">
        <w:rPr>
          <w:rFonts w:ascii="Times New Roman" w:hAnsi="Times New Roman" w:cs="Times New Roman"/>
          <w:sz w:val="24"/>
          <w:szCs w:val="24"/>
          <w:lang w:val="ro-RO"/>
        </w:rPr>
        <w:t>ă</w:t>
      </w:r>
      <w:r w:rsidRPr="00A113F2">
        <w:rPr>
          <w:rFonts w:ascii="Times New Roman" w:hAnsi="Times New Roman" w:cs="Times New Roman"/>
          <w:sz w:val="24"/>
          <w:szCs w:val="24"/>
          <w:lang w:val="ro-RO"/>
        </w:rPr>
        <w:t>ri de de</w:t>
      </w:r>
      <w:r w:rsidR="009232A4" w:rsidRPr="00A113F2">
        <w:rPr>
          <w:rFonts w:ascii="Times New Roman" w:hAnsi="Times New Roman" w:cs="Times New Roman"/>
          <w:sz w:val="24"/>
          <w:szCs w:val="24"/>
          <w:lang w:val="ro-RO"/>
        </w:rPr>
        <w:t>ș</w:t>
      </w:r>
      <w:r w:rsidRPr="00A113F2">
        <w:rPr>
          <w:rFonts w:ascii="Times New Roman" w:hAnsi="Times New Roman" w:cs="Times New Roman"/>
          <w:sz w:val="24"/>
          <w:szCs w:val="24"/>
          <w:lang w:val="ro-RO"/>
        </w:rPr>
        <w:t xml:space="preserve">euri. </w:t>
      </w:r>
    </w:p>
    <w:p w:rsidR="003D0B93" w:rsidRPr="00A113F2" w:rsidRDefault="003D0B93" w:rsidP="00945D28">
      <w:pPr>
        <w:autoSpaceDE w:val="0"/>
        <w:autoSpaceDN w:val="0"/>
        <w:adjustRightInd w:val="0"/>
        <w:spacing w:after="0"/>
        <w:jc w:val="both"/>
        <w:rPr>
          <w:rFonts w:ascii="Times New Roman" w:hAnsi="Times New Roman" w:cs="Times New Roman"/>
          <w:sz w:val="24"/>
          <w:szCs w:val="24"/>
          <w:lang w:val="ro-RO"/>
        </w:rPr>
      </w:pPr>
    </w:p>
    <w:p w:rsidR="005A00F9" w:rsidRPr="00A113F2" w:rsidRDefault="005A00F9" w:rsidP="00945D28">
      <w:pPr>
        <w:autoSpaceDE w:val="0"/>
        <w:autoSpaceDN w:val="0"/>
        <w:adjustRightInd w:val="0"/>
        <w:spacing w:after="0"/>
        <w:jc w:val="both"/>
        <w:rPr>
          <w:rFonts w:ascii="Times New Roman" w:hAnsi="Times New Roman" w:cs="Times New Roman"/>
          <w:sz w:val="24"/>
          <w:szCs w:val="24"/>
          <w:lang w:val="ro-RO"/>
        </w:rPr>
      </w:pPr>
    </w:p>
    <w:p w:rsidR="00A20309" w:rsidRPr="00A113F2" w:rsidRDefault="009232A4" w:rsidP="009232A4">
      <w:pPr>
        <w:autoSpaceDE w:val="0"/>
        <w:autoSpaceDN w:val="0"/>
        <w:adjustRightInd w:val="0"/>
        <w:spacing w:after="0"/>
        <w:jc w:val="center"/>
        <w:rPr>
          <w:rFonts w:ascii="Times New Roman" w:hAnsi="Times New Roman" w:cs="Times New Roman"/>
          <w:b/>
          <w:i/>
          <w:sz w:val="24"/>
          <w:szCs w:val="24"/>
        </w:rPr>
      </w:pPr>
      <w:r w:rsidRPr="00A113F2">
        <w:rPr>
          <w:rFonts w:ascii="Times New Roman" w:hAnsi="Times New Roman" w:cs="Times New Roman"/>
          <w:b/>
          <w:i/>
          <w:sz w:val="24"/>
          <w:szCs w:val="24"/>
        </w:rPr>
        <w:t xml:space="preserve">SECŢIUNEA a </w:t>
      </w:r>
      <w:r w:rsidR="00A20309" w:rsidRPr="00A113F2">
        <w:rPr>
          <w:rFonts w:ascii="Times New Roman" w:hAnsi="Times New Roman" w:cs="Times New Roman"/>
          <w:b/>
          <w:i/>
          <w:sz w:val="24"/>
          <w:szCs w:val="24"/>
        </w:rPr>
        <w:t>X a</w:t>
      </w:r>
    </w:p>
    <w:p w:rsidR="009232A4" w:rsidRPr="00A113F2" w:rsidRDefault="00A20309" w:rsidP="009232A4">
      <w:pPr>
        <w:autoSpaceDE w:val="0"/>
        <w:autoSpaceDN w:val="0"/>
        <w:adjustRightInd w:val="0"/>
        <w:spacing w:after="0"/>
        <w:jc w:val="center"/>
        <w:rPr>
          <w:rFonts w:ascii="Times New Roman" w:hAnsi="Times New Roman" w:cs="Times New Roman"/>
          <w:b/>
          <w:i/>
          <w:sz w:val="24"/>
          <w:szCs w:val="24"/>
        </w:rPr>
      </w:pPr>
      <w:r w:rsidRPr="00A113F2">
        <w:rPr>
          <w:rFonts w:ascii="Times New Roman" w:hAnsi="Times New Roman" w:cs="Times New Roman"/>
          <w:b/>
          <w:i/>
          <w:sz w:val="24"/>
          <w:szCs w:val="24"/>
        </w:rPr>
        <w:t xml:space="preserve">Reguli generale privind publicitatea pe vehicule publicitare </w:t>
      </w:r>
    </w:p>
    <w:p w:rsidR="00A20309" w:rsidRPr="00A113F2" w:rsidRDefault="00A20309" w:rsidP="009232A4">
      <w:pPr>
        <w:autoSpaceDE w:val="0"/>
        <w:autoSpaceDN w:val="0"/>
        <w:adjustRightInd w:val="0"/>
        <w:spacing w:after="0"/>
        <w:jc w:val="center"/>
        <w:rPr>
          <w:rFonts w:ascii="Times New Roman" w:hAnsi="Times New Roman" w:cs="Times New Roman"/>
          <w:b/>
          <w:i/>
          <w:sz w:val="24"/>
          <w:szCs w:val="24"/>
        </w:rPr>
      </w:pPr>
      <w:proofErr w:type="gramStart"/>
      <w:r w:rsidRPr="00A113F2">
        <w:rPr>
          <w:rFonts w:ascii="Times New Roman" w:hAnsi="Times New Roman" w:cs="Times New Roman"/>
          <w:b/>
          <w:i/>
          <w:sz w:val="24"/>
          <w:szCs w:val="24"/>
        </w:rPr>
        <w:t>şi</w:t>
      </w:r>
      <w:proofErr w:type="gramEnd"/>
      <w:r w:rsidRPr="00A113F2">
        <w:rPr>
          <w:rFonts w:ascii="Times New Roman" w:hAnsi="Times New Roman" w:cs="Times New Roman"/>
          <w:b/>
          <w:i/>
          <w:sz w:val="24"/>
          <w:szCs w:val="24"/>
        </w:rPr>
        <w:t xml:space="preserve"> pe mijloace de transport în comun</w:t>
      </w:r>
    </w:p>
    <w:p w:rsidR="00BC062C" w:rsidRPr="00A113F2" w:rsidRDefault="00BC062C" w:rsidP="00BC062C">
      <w:pPr>
        <w:autoSpaceDE w:val="0"/>
        <w:autoSpaceDN w:val="0"/>
        <w:adjustRightInd w:val="0"/>
        <w:spacing w:after="0"/>
        <w:rPr>
          <w:rFonts w:ascii="Times New Roman" w:hAnsi="Times New Roman" w:cs="Times New Roman"/>
          <w:b/>
          <w:i/>
          <w:sz w:val="24"/>
          <w:szCs w:val="24"/>
        </w:rPr>
      </w:pPr>
    </w:p>
    <w:p w:rsidR="00A20309" w:rsidRPr="00A113F2" w:rsidRDefault="00A20309" w:rsidP="00BC062C">
      <w:pPr>
        <w:autoSpaceDE w:val="0"/>
        <w:autoSpaceDN w:val="0"/>
        <w:adjustRightInd w:val="0"/>
        <w:spacing w:after="0"/>
        <w:ind w:firstLine="720"/>
        <w:jc w:val="both"/>
        <w:rPr>
          <w:rFonts w:ascii="Times New Roman" w:hAnsi="Times New Roman" w:cs="Times New Roman"/>
          <w:b/>
          <w:sz w:val="24"/>
          <w:szCs w:val="24"/>
        </w:rPr>
      </w:pPr>
      <w:r w:rsidRPr="00A113F2">
        <w:rPr>
          <w:rFonts w:ascii="Times New Roman" w:hAnsi="Times New Roman" w:cs="Times New Roman"/>
          <w:b/>
          <w:sz w:val="24"/>
          <w:szCs w:val="24"/>
        </w:rPr>
        <w:t xml:space="preserve">Art. </w:t>
      </w:r>
      <w:r w:rsidR="00F8013A" w:rsidRPr="00A113F2">
        <w:rPr>
          <w:rFonts w:ascii="Times New Roman" w:hAnsi="Times New Roman" w:cs="Times New Roman"/>
          <w:b/>
          <w:sz w:val="24"/>
          <w:szCs w:val="24"/>
        </w:rPr>
        <w:t>4</w:t>
      </w:r>
      <w:r w:rsidR="000F4C6A" w:rsidRPr="00A113F2">
        <w:rPr>
          <w:rFonts w:ascii="Times New Roman" w:hAnsi="Times New Roman" w:cs="Times New Roman"/>
          <w:b/>
          <w:sz w:val="24"/>
          <w:szCs w:val="24"/>
        </w:rPr>
        <w:t>2</w:t>
      </w:r>
    </w:p>
    <w:p w:rsidR="00A20309" w:rsidRPr="00A113F2" w:rsidRDefault="00A20309" w:rsidP="00BC062C">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(1) Pe raza municipiului Marghita nu se interzice utilizarea şi/</w:t>
      </w:r>
      <w:r w:rsidR="009232A4" w:rsidRPr="00A113F2">
        <w:rPr>
          <w:rFonts w:ascii="Times New Roman" w:hAnsi="Times New Roman" w:cs="Times New Roman"/>
          <w:sz w:val="24"/>
          <w:szCs w:val="24"/>
        </w:rPr>
        <w:t xml:space="preserve"> </w:t>
      </w:r>
      <w:r w:rsidRPr="00A113F2">
        <w:rPr>
          <w:rFonts w:ascii="Times New Roman" w:hAnsi="Times New Roman" w:cs="Times New Roman"/>
          <w:sz w:val="24"/>
          <w:szCs w:val="24"/>
        </w:rPr>
        <w:t>sau realizarea de reclame sonore prin orice mijloace.</w:t>
      </w:r>
    </w:p>
    <w:p w:rsidR="00A20309" w:rsidRPr="00A113F2" w:rsidRDefault="00A20309" w:rsidP="00BC062C">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(2) Vehiculele special echipate în scopuri de publicitate (care sunt adaptate realizării de reclamă şi publicitate), prin lipirea de afişe, montarea de panouri sau inscripţionarea cu texte publicitare ori altele asemenea, vor putea fi autorizate să circule pe teritoriul localităţii cu condiţia obţinerii avizului pentru publicitate temporară, pe o durată determinată şi pe un traseu stabilit de autoritatea administraţiei publice locale, conform prevederilor conţinute în avizul pentru publicitate temporară, şi în următoarele condiţii:</w:t>
      </w:r>
    </w:p>
    <w:p w:rsidR="00A20309" w:rsidRPr="00A113F2" w:rsidRDefault="00A20309" w:rsidP="00BC062C">
      <w:pPr>
        <w:numPr>
          <w:ilvl w:val="0"/>
          <w:numId w:val="10"/>
        </w:num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t>nu se permite staţionarea pe drumurile publice sau în locurile vizibile dinspre acestea</w:t>
      </w:r>
    </w:p>
    <w:p w:rsidR="00A20309" w:rsidRPr="00A113F2" w:rsidRDefault="00A20309" w:rsidP="00BC062C">
      <w:pPr>
        <w:numPr>
          <w:ilvl w:val="0"/>
          <w:numId w:val="10"/>
        </w:num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t>circulaţia convoaielor este permisă numai cu ocazia manifestărilor speciale, în baza avizului emis de autorităţile administraţiei publice, cu durata de valabilitate de o zi</w:t>
      </w:r>
    </w:p>
    <w:p w:rsidR="00A20309" w:rsidRPr="00A113F2" w:rsidRDefault="00A20309" w:rsidP="00BC062C">
      <w:pPr>
        <w:numPr>
          <w:ilvl w:val="0"/>
          <w:numId w:val="10"/>
        </w:num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t xml:space="preserve">înainte de a fi puse în circulaţie aceste tipuri de vehicule, se vor achita taxele de publicitate, excepţie de la aceste taxe făcând vehiculele aparţinând serviciilor </w:t>
      </w:r>
      <w:r w:rsidR="00243050" w:rsidRPr="00A113F2">
        <w:rPr>
          <w:rFonts w:ascii="Times New Roman" w:hAnsi="Times New Roman" w:cs="Times New Roman"/>
          <w:sz w:val="24"/>
          <w:szCs w:val="24"/>
        </w:rPr>
        <w:t>aflate</w:t>
      </w:r>
      <w:r w:rsidRPr="00A113F2">
        <w:rPr>
          <w:rFonts w:ascii="Times New Roman" w:hAnsi="Times New Roman" w:cs="Times New Roman"/>
          <w:sz w:val="24"/>
          <w:szCs w:val="24"/>
        </w:rPr>
        <w:t xml:space="preserve"> în subordinea Consiliului Local</w:t>
      </w:r>
    </w:p>
    <w:p w:rsidR="00D05B7F" w:rsidRPr="00A113F2" w:rsidRDefault="00A20309" w:rsidP="00BC062C">
      <w:pPr>
        <w:spacing w:after="0"/>
        <w:jc w:val="both"/>
        <w:rPr>
          <w:rFonts w:ascii="Times New Roman" w:hAnsi="Times New Roman" w:cs="Times New Roman"/>
          <w:sz w:val="24"/>
          <w:szCs w:val="24"/>
        </w:rPr>
      </w:pPr>
      <w:proofErr w:type="gramStart"/>
      <w:r w:rsidRPr="00A113F2">
        <w:rPr>
          <w:rFonts w:ascii="Times New Roman" w:hAnsi="Times New Roman" w:cs="Times New Roman"/>
          <w:sz w:val="24"/>
          <w:szCs w:val="24"/>
        </w:rPr>
        <w:t>este</w:t>
      </w:r>
      <w:proofErr w:type="gramEnd"/>
      <w:r w:rsidRPr="00A113F2">
        <w:rPr>
          <w:rFonts w:ascii="Times New Roman" w:hAnsi="Times New Roman" w:cs="Times New Roman"/>
          <w:sz w:val="24"/>
          <w:szCs w:val="24"/>
        </w:rPr>
        <w:t xml:space="preserve"> interzis ca aceste tipuri de vehicule să circule în convo</w:t>
      </w:r>
      <w:r w:rsidR="00B53826" w:rsidRPr="00A113F2">
        <w:rPr>
          <w:rFonts w:ascii="Times New Roman" w:hAnsi="Times New Roman" w:cs="Times New Roman"/>
          <w:sz w:val="24"/>
          <w:szCs w:val="24"/>
        </w:rPr>
        <w:t>i</w:t>
      </w:r>
      <w:r w:rsidRPr="00A113F2">
        <w:rPr>
          <w:rFonts w:ascii="Times New Roman" w:hAnsi="Times New Roman" w:cs="Times New Roman"/>
          <w:sz w:val="24"/>
          <w:szCs w:val="24"/>
        </w:rPr>
        <w:t xml:space="preserve"> mai mare de </w:t>
      </w:r>
      <w:r w:rsidR="00B53826" w:rsidRPr="00A113F2">
        <w:rPr>
          <w:rFonts w:ascii="Times New Roman" w:hAnsi="Times New Roman" w:cs="Times New Roman"/>
          <w:sz w:val="24"/>
          <w:szCs w:val="24"/>
        </w:rPr>
        <w:t>3</w:t>
      </w:r>
      <w:r w:rsidRPr="00A113F2">
        <w:rPr>
          <w:rFonts w:ascii="Times New Roman" w:hAnsi="Times New Roman" w:cs="Times New Roman"/>
          <w:sz w:val="24"/>
          <w:szCs w:val="24"/>
        </w:rPr>
        <w:t xml:space="preserve"> maşini, cu o viteză mai mere de jumătate din viteza maxim admisă pe tronsonul de stradă</w:t>
      </w:r>
      <w:r w:rsidR="000F4C6A" w:rsidRPr="00A113F2">
        <w:rPr>
          <w:rFonts w:ascii="Times New Roman" w:hAnsi="Times New Roman" w:cs="Times New Roman"/>
          <w:sz w:val="24"/>
          <w:szCs w:val="24"/>
        </w:rPr>
        <w:t>.</w:t>
      </w:r>
    </w:p>
    <w:p w:rsidR="000F4C6A" w:rsidRPr="00A113F2" w:rsidRDefault="000F4C6A" w:rsidP="00BC062C">
      <w:pPr>
        <w:spacing w:after="0"/>
        <w:jc w:val="both"/>
        <w:rPr>
          <w:rFonts w:ascii="Times New Roman" w:hAnsi="Times New Roman" w:cs="Times New Roman"/>
          <w:sz w:val="24"/>
          <w:szCs w:val="24"/>
        </w:rPr>
      </w:pPr>
    </w:p>
    <w:p w:rsidR="00A20309" w:rsidRPr="00A113F2" w:rsidRDefault="00A20309" w:rsidP="00BC062C">
      <w:pPr>
        <w:autoSpaceDE w:val="0"/>
        <w:autoSpaceDN w:val="0"/>
        <w:adjustRightInd w:val="0"/>
        <w:spacing w:after="0"/>
        <w:ind w:firstLine="720"/>
        <w:jc w:val="both"/>
        <w:rPr>
          <w:rFonts w:ascii="Times New Roman" w:hAnsi="Times New Roman" w:cs="Times New Roman"/>
          <w:b/>
          <w:sz w:val="24"/>
          <w:szCs w:val="24"/>
        </w:rPr>
      </w:pPr>
      <w:r w:rsidRPr="00A113F2">
        <w:rPr>
          <w:rFonts w:ascii="Times New Roman" w:hAnsi="Times New Roman" w:cs="Times New Roman"/>
          <w:b/>
          <w:sz w:val="24"/>
          <w:szCs w:val="24"/>
        </w:rPr>
        <w:t xml:space="preserve">Art. </w:t>
      </w:r>
      <w:r w:rsidR="005F4610" w:rsidRPr="00A113F2">
        <w:rPr>
          <w:rFonts w:ascii="Times New Roman" w:hAnsi="Times New Roman" w:cs="Times New Roman"/>
          <w:b/>
          <w:sz w:val="24"/>
          <w:szCs w:val="24"/>
        </w:rPr>
        <w:t>4</w:t>
      </w:r>
      <w:r w:rsidR="000F4C6A" w:rsidRPr="00A113F2">
        <w:rPr>
          <w:rFonts w:ascii="Times New Roman" w:hAnsi="Times New Roman" w:cs="Times New Roman"/>
          <w:b/>
          <w:sz w:val="24"/>
          <w:szCs w:val="24"/>
        </w:rPr>
        <w:t>3</w:t>
      </w:r>
    </w:p>
    <w:p w:rsidR="00A20309" w:rsidRPr="00A113F2" w:rsidRDefault="00A20309" w:rsidP="00913ED6">
      <w:pPr>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 xml:space="preserve">Se pot amplasa reclame realizate din materiale autocolante şi/sau vopsite pe mijloacele de transport public local de călători: tramvaie, autobuze, microbuze, cu condiţia ca prin aceasta </w:t>
      </w:r>
      <w:proofErr w:type="gramStart"/>
      <w:r w:rsidRPr="00A113F2">
        <w:rPr>
          <w:rFonts w:ascii="Times New Roman" w:hAnsi="Times New Roman" w:cs="Times New Roman"/>
          <w:sz w:val="24"/>
          <w:szCs w:val="24"/>
        </w:rPr>
        <w:t>să</w:t>
      </w:r>
      <w:proofErr w:type="gramEnd"/>
      <w:r w:rsidRPr="00A113F2">
        <w:rPr>
          <w:rFonts w:ascii="Times New Roman" w:hAnsi="Times New Roman" w:cs="Times New Roman"/>
          <w:sz w:val="24"/>
          <w:szCs w:val="24"/>
        </w:rPr>
        <w:t xml:space="preserve"> nu fie afectată vizibilitatea călătorilor înspre exteriorul mijlocului de transport.</w:t>
      </w:r>
    </w:p>
    <w:p w:rsidR="0020458B" w:rsidRPr="00A113F2" w:rsidRDefault="0020458B" w:rsidP="00913ED6">
      <w:pPr>
        <w:spacing w:after="0"/>
        <w:ind w:firstLine="720"/>
        <w:jc w:val="both"/>
        <w:rPr>
          <w:rFonts w:ascii="Times New Roman" w:hAnsi="Times New Roman" w:cs="Times New Roman"/>
          <w:sz w:val="24"/>
          <w:szCs w:val="24"/>
        </w:rPr>
      </w:pPr>
    </w:p>
    <w:p w:rsidR="0020458B" w:rsidRPr="00A113F2" w:rsidRDefault="0020458B" w:rsidP="009232A4">
      <w:pPr>
        <w:spacing w:after="0"/>
        <w:jc w:val="center"/>
        <w:rPr>
          <w:rFonts w:ascii="Times New Roman" w:hAnsi="Times New Roman" w:cs="Times New Roman"/>
          <w:b/>
          <w:i/>
          <w:sz w:val="24"/>
          <w:szCs w:val="24"/>
          <w:lang w:val="ro-RO"/>
        </w:rPr>
      </w:pPr>
      <w:r w:rsidRPr="00A113F2">
        <w:rPr>
          <w:rFonts w:ascii="Times New Roman" w:hAnsi="Times New Roman" w:cs="Times New Roman"/>
          <w:b/>
          <w:i/>
          <w:sz w:val="24"/>
          <w:szCs w:val="24"/>
          <w:lang w:val="ro-RO"/>
        </w:rPr>
        <w:t>Secţiunea a X</w:t>
      </w:r>
      <w:r w:rsidR="009232A4" w:rsidRPr="00A113F2">
        <w:rPr>
          <w:rFonts w:ascii="Times New Roman" w:hAnsi="Times New Roman" w:cs="Times New Roman"/>
          <w:b/>
          <w:i/>
          <w:sz w:val="24"/>
          <w:szCs w:val="24"/>
          <w:lang w:val="ro-RO"/>
        </w:rPr>
        <w:t>I</w:t>
      </w:r>
      <w:r w:rsidRPr="00A113F2">
        <w:rPr>
          <w:rFonts w:ascii="Times New Roman" w:hAnsi="Times New Roman" w:cs="Times New Roman"/>
          <w:b/>
          <w:i/>
          <w:sz w:val="24"/>
          <w:szCs w:val="24"/>
          <w:lang w:val="ro-RO"/>
        </w:rPr>
        <w:t xml:space="preserve"> a</w:t>
      </w:r>
    </w:p>
    <w:p w:rsidR="009232A4" w:rsidRPr="00A113F2" w:rsidRDefault="0020458B" w:rsidP="009232A4">
      <w:pPr>
        <w:autoSpaceDE w:val="0"/>
        <w:autoSpaceDN w:val="0"/>
        <w:adjustRightInd w:val="0"/>
        <w:spacing w:after="0"/>
        <w:jc w:val="center"/>
        <w:rPr>
          <w:rFonts w:ascii="Times New Roman" w:hAnsi="Times New Roman" w:cs="Times New Roman"/>
          <w:b/>
          <w:i/>
          <w:sz w:val="24"/>
          <w:szCs w:val="24"/>
        </w:rPr>
      </w:pPr>
      <w:r w:rsidRPr="00A113F2">
        <w:rPr>
          <w:rFonts w:ascii="Times New Roman" w:hAnsi="Times New Roman" w:cs="Times New Roman"/>
          <w:b/>
          <w:i/>
          <w:sz w:val="24"/>
          <w:szCs w:val="24"/>
        </w:rPr>
        <w:t xml:space="preserve">Reguli generale privind amplasarea </w:t>
      </w:r>
    </w:p>
    <w:p w:rsidR="0020458B" w:rsidRPr="00A113F2" w:rsidRDefault="0020458B" w:rsidP="009232A4">
      <w:pPr>
        <w:autoSpaceDE w:val="0"/>
        <w:autoSpaceDN w:val="0"/>
        <w:adjustRightInd w:val="0"/>
        <w:spacing w:after="0"/>
        <w:jc w:val="center"/>
        <w:rPr>
          <w:rFonts w:ascii="Times New Roman" w:hAnsi="Times New Roman" w:cs="Times New Roman"/>
          <w:b/>
          <w:i/>
          <w:sz w:val="24"/>
          <w:szCs w:val="24"/>
        </w:rPr>
      </w:pPr>
      <w:proofErr w:type="gramStart"/>
      <w:r w:rsidRPr="00A113F2">
        <w:rPr>
          <w:rFonts w:ascii="Times New Roman" w:hAnsi="Times New Roman" w:cs="Times New Roman"/>
          <w:b/>
          <w:i/>
          <w:sz w:val="24"/>
          <w:szCs w:val="24"/>
        </w:rPr>
        <w:t>si</w:t>
      </w:r>
      <w:proofErr w:type="gramEnd"/>
      <w:r w:rsidRPr="00A113F2">
        <w:rPr>
          <w:rFonts w:ascii="Times New Roman" w:hAnsi="Times New Roman" w:cs="Times New Roman"/>
          <w:b/>
          <w:i/>
          <w:sz w:val="24"/>
          <w:szCs w:val="24"/>
        </w:rPr>
        <w:t xml:space="preserve"> montarea indicatoarelor stradale</w:t>
      </w:r>
      <w:r w:rsidR="005A5DFC" w:rsidRPr="00A113F2">
        <w:rPr>
          <w:rFonts w:ascii="Times New Roman" w:hAnsi="Times New Roman" w:cs="Times New Roman"/>
          <w:b/>
          <w:i/>
          <w:sz w:val="24"/>
          <w:szCs w:val="24"/>
        </w:rPr>
        <w:t>/ numar de casa</w:t>
      </w:r>
    </w:p>
    <w:p w:rsidR="0020458B" w:rsidRPr="00A113F2" w:rsidRDefault="0020458B" w:rsidP="0020458B">
      <w:pPr>
        <w:autoSpaceDE w:val="0"/>
        <w:autoSpaceDN w:val="0"/>
        <w:adjustRightInd w:val="0"/>
        <w:spacing w:after="0"/>
        <w:jc w:val="both"/>
        <w:rPr>
          <w:rFonts w:ascii="Times New Roman" w:hAnsi="Times New Roman" w:cs="Times New Roman"/>
          <w:sz w:val="24"/>
          <w:szCs w:val="24"/>
        </w:rPr>
      </w:pPr>
    </w:p>
    <w:p w:rsidR="0020458B" w:rsidRPr="00A113F2" w:rsidRDefault="0020458B" w:rsidP="0020458B">
      <w:pPr>
        <w:autoSpaceDE w:val="0"/>
        <w:autoSpaceDN w:val="0"/>
        <w:adjustRightInd w:val="0"/>
        <w:spacing w:after="0"/>
        <w:jc w:val="both"/>
        <w:rPr>
          <w:rFonts w:ascii="Times New Roman" w:hAnsi="Times New Roman" w:cs="Times New Roman"/>
          <w:b/>
          <w:sz w:val="24"/>
          <w:szCs w:val="24"/>
        </w:rPr>
      </w:pPr>
      <w:r w:rsidRPr="00A113F2">
        <w:rPr>
          <w:rFonts w:ascii="Times New Roman" w:hAnsi="Times New Roman" w:cs="Times New Roman"/>
          <w:sz w:val="24"/>
          <w:szCs w:val="24"/>
        </w:rPr>
        <w:tab/>
      </w:r>
      <w:r w:rsidRPr="00A113F2">
        <w:rPr>
          <w:rFonts w:ascii="Times New Roman" w:hAnsi="Times New Roman" w:cs="Times New Roman"/>
          <w:b/>
          <w:sz w:val="24"/>
          <w:szCs w:val="24"/>
        </w:rPr>
        <w:t>Art. 44</w:t>
      </w:r>
    </w:p>
    <w:p w:rsidR="0020458B" w:rsidRPr="00A113F2" w:rsidRDefault="0020458B" w:rsidP="0020458B">
      <w:pPr>
        <w:autoSpaceDE w:val="0"/>
        <w:autoSpaceDN w:val="0"/>
        <w:adjustRightInd w:val="0"/>
        <w:spacing w:after="0"/>
        <w:jc w:val="both"/>
        <w:rPr>
          <w:rFonts w:ascii="Times New Roman" w:hAnsi="Times New Roman" w:cs="Times New Roman"/>
          <w:b/>
          <w:sz w:val="24"/>
          <w:szCs w:val="24"/>
          <w:lang w:val="ro-RO"/>
        </w:rPr>
      </w:pPr>
    </w:p>
    <w:p w:rsidR="0020458B" w:rsidRPr="00A113F2" w:rsidRDefault="00C4441E" w:rsidP="00C4441E">
      <w:pPr>
        <w:spacing w:after="0"/>
        <w:rPr>
          <w:rFonts w:ascii="Times New Roman" w:hAnsi="Times New Roman" w:cs="Times New Roman"/>
          <w:sz w:val="24"/>
          <w:szCs w:val="24"/>
        </w:rPr>
      </w:pPr>
      <w:r w:rsidRPr="00A113F2">
        <w:rPr>
          <w:rFonts w:ascii="Times New Roman" w:hAnsi="Times New Roman" w:cs="Times New Roman"/>
          <w:sz w:val="24"/>
          <w:szCs w:val="24"/>
        </w:rPr>
        <w:t xml:space="preserve">(1)  </w:t>
      </w:r>
      <w:r w:rsidR="0020458B" w:rsidRPr="00A113F2">
        <w:rPr>
          <w:rFonts w:ascii="Times New Roman" w:hAnsi="Times New Roman" w:cs="Times New Roman"/>
          <w:sz w:val="24"/>
          <w:szCs w:val="24"/>
        </w:rPr>
        <w:t xml:space="preserve">Ca elemente importante în definirea imaginii urbane, </w:t>
      </w:r>
      <w:r w:rsidRPr="00A113F2">
        <w:rPr>
          <w:rFonts w:ascii="Times New Roman" w:hAnsi="Times New Roman" w:cs="Times New Roman"/>
          <w:sz w:val="24"/>
          <w:szCs w:val="24"/>
        </w:rPr>
        <w:t>placutele</w:t>
      </w:r>
      <w:r w:rsidR="0020458B" w:rsidRPr="00A113F2">
        <w:rPr>
          <w:rFonts w:ascii="Times New Roman" w:hAnsi="Times New Roman" w:cs="Times New Roman"/>
          <w:sz w:val="24"/>
          <w:szCs w:val="24"/>
        </w:rPr>
        <w:t xml:space="preserve"> vor fi </w:t>
      </w:r>
      <w:r w:rsidRPr="00A113F2">
        <w:rPr>
          <w:rFonts w:ascii="Times New Roman" w:hAnsi="Times New Roman" w:cs="Times New Roman"/>
          <w:sz w:val="24"/>
          <w:szCs w:val="24"/>
        </w:rPr>
        <w:t>produse cu tehnologia de emailat, avand dimensiunile de 120x120, 490x160, 380x160, nuant</w:t>
      </w:r>
      <w:r w:rsidR="00E50800" w:rsidRPr="00A113F2">
        <w:rPr>
          <w:rFonts w:ascii="Times New Roman" w:hAnsi="Times New Roman" w:cs="Times New Roman"/>
          <w:sz w:val="24"/>
          <w:szCs w:val="24"/>
        </w:rPr>
        <w:t>e</w:t>
      </w:r>
      <w:r w:rsidRPr="00A113F2">
        <w:rPr>
          <w:rFonts w:ascii="Times New Roman" w:hAnsi="Times New Roman" w:cs="Times New Roman"/>
          <w:sz w:val="24"/>
          <w:szCs w:val="24"/>
        </w:rPr>
        <w:t xml:space="preserve"> folosit</w:t>
      </w:r>
      <w:r w:rsidR="00E50800" w:rsidRPr="00A113F2">
        <w:rPr>
          <w:rFonts w:ascii="Times New Roman" w:hAnsi="Times New Roman" w:cs="Times New Roman"/>
          <w:sz w:val="24"/>
          <w:szCs w:val="24"/>
        </w:rPr>
        <w:t>e: placa culoare alb RAL 9001; litere culoare</w:t>
      </w:r>
      <w:r w:rsidRPr="00A113F2">
        <w:rPr>
          <w:rFonts w:ascii="Times New Roman" w:hAnsi="Times New Roman" w:cs="Times New Roman"/>
          <w:sz w:val="24"/>
          <w:szCs w:val="24"/>
        </w:rPr>
        <w:t xml:space="preserve"> albastru </w:t>
      </w:r>
      <w:r w:rsidR="00E50800" w:rsidRPr="00A113F2">
        <w:rPr>
          <w:rFonts w:ascii="Times New Roman" w:hAnsi="Times New Roman" w:cs="Times New Roman"/>
          <w:sz w:val="24"/>
          <w:szCs w:val="24"/>
        </w:rPr>
        <w:t>deschis</w:t>
      </w:r>
      <w:r w:rsidR="0020458B" w:rsidRPr="00A113F2">
        <w:rPr>
          <w:rFonts w:ascii="Times New Roman" w:hAnsi="Times New Roman" w:cs="Times New Roman"/>
          <w:sz w:val="24"/>
          <w:szCs w:val="24"/>
        </w:rPr>
        <w:t xml:space="preserve"> RAL </w:t>
      </w:r>
      <w:r w:rsidR="00E7642F" w:rsidRPr="00A113F2">
        <w:rPr>
          <w:rFonts w:ascii="Times New Roman" w:hAnsi="Times New Roman" w:cs="Times New Roman"/>
          <w:sz w:val="24"/>
          <w:szCs w:val="24"/>
        </w:rPr>
        <w:t>5019</w:t>
      </w:r>
      <w:r w:rsidR="00460458" w:rsidRPr="00A113F2">
        <w:rPr>
          <w:rFonts w:ascii="Times New Roman" w:hAnsi="Times New Roman" w:cs="Times New Roman"/>
          <w:sz w:val="24"/>
          <w:szCs w:val="24"/>
        </w:rPr>
        <w:t>, pantone cyan</w:t>
      </w:r>
      <w:r w:rsidRPr="00A113F2">
        <w:rPr>
          <w:rFonts w:ascii="Times New Roman" w:hAnsi="Times New Roman" w:cs="Times New Roman"/>
          <w:sz w:val="24"/>
          <w:szCs w:val="24"/>
        </w:rPr>
        <w:t>.</w:t>
      </w:r>
      <w:r w:rsidR="00A22938" w:rsidRPr="00A113F2">
        <w:rPr>
          <w:rFonts w:ascii="Times New Roman" w:hAnsi="Times New Roman" w:cs="Times New Roman"/>
          <w:sz w:val="24"/>
          <w:szCs w:val="24"/>
        </w:rPr>
        <w:t xml:space="preserve"> Fontul folosit </w:t>
      </w:r>
      <w:r w:rsidR="00460458" w:rsidRPr="00A113F2">
        <w:rPr>
          <w:rFonts w:ascii="Times New Roman" w:hAnsi="Times New Roman" w:cs="Times New Roman"/>
          <w:sz w:val="24"/>
          <w:szCs w:val="24"/>
        </w:rPr>
        <w:t xml:space="preserve">litere </w:t>
      </w:r>
      <w:proofErr w:type="gramStart"/>
      <w:r w:rsidR="00460458" w:rsidRPr="00A113F2">
        <w:rPr>
          <w:rFonts w:ascii="Times New Roman" w:hAnsi="Times New Roman" w:cs="Times New Roman"/>
          <w:sz w:val="24"/>
          <w:szCs w:val="24"/>
        </w:rPr>
        <w:t>este</w:t>
      </w:r>
      <w:proofErr w:type="gramEnd"/>
      <w:r w:rsidR="00460458" w:rsidRPr="00A113F2">
        <w:rPr>
          <w:rFonts w:ascii="Times New Roman" w:hAnsi="Times New Roman" w:cs="Times New Roman"/>
          <w:sz w:val="24"/>
          <w:szCs w:val="24"/>
        </w:rPr>
        <w:t xml:space="preserve"> Cambridge Schoolbook BdCn CE.</w:t>
      </w:r>
    </w:p>
    <w:p w:rsidR="0020458B" w:rsidRPr="00A113F2" w:rsidRDefault="0020458B" w:rsidP="00A20309">
      <w:pPr>
        <w:spacing w:after="0"/>
        <w:jc w:val="both"/>
        <w:rPr>
          <w:rFonts w:ascii="Times New Roman" w:hAnsi="Times New Roman" w:cs="Times New Roman"/>
          <w:sz w:val="24"/>
          <w:szCs w:val="24"/>
        </w:rPr>
      </w:pPr>
    </w:p>
    <w:p w:rsidR="00A20309" w:rsidRPr="00A113F2" w:rsidRDefault="00A20309" w:rsidP="00121DC1">
      <w:pPr>
        <w:spacing w:after="0"/>
        <w:jc w:val="center"/>
        <w:rPr>
          <w:rFonts w:ascii="Times New Roman" w:hAnsi="Times New Roman" w:cs="Times New Roman"/>
          <w:b/>
          <w:sz w:val="24"/>
          <w:szCs w:val="24"/>
          <w:lang w:val="ro-RO"/>
        </w:rPr>
      </w:pPr>
      <w:r w:rsidRPr="00A113F2">
        <w:rPr>
          <w:rFonts w:ascii="Times New Roman" w:hAnsi="Times New Roman" w:cs="Times New Roman"/>
          <w:b/>
          <w:sz w:val="24"/>
          <w:szCs w:val="24"/>
          <w:lang w:val="ro-RO"/>
        </w:rPr>
        <w:t>Cap. VI</w:t>
      </w:r>
    </w:p>
    <w:p w:rsidR="00BC062C" w:rsidRPr="00A113F2" w:rsidRDefault="00A20309" w:rsidP="00121DC1">
      <w:pPr>
        <w:autoSpaceDE w:val="0"/>
        <w:autoSpaceDN w:val="0"/>
        <w:adjustRightInd w:val="0"/>
        <w:spacing w:after="0"/>
        <w:jc w:val="center"/>
        <w:rPr>
          <w:rFonts w:ascii="Times New Roman" w:hAnsi="Times New Roman" w:cs="Times New Roman"/>
          <w:b/>
          <w:sz w:val="24"/>
          <w:szCs w:val="24"/>
          <w:lang w:val="da-DK"/>
        </w:rPr>
      </w:pPr>
      <w:r w:rsidRPr="00A113F2">
        <w:rPr>
          <w:rFonts w:ascii="Times New Roman" w:hAnsi="Times New Roman" w:cs="Times New Roman"/>
          <w:b/>
          <w:sz w:val="24"/>
          <w:szCs w:val="24"/>
          <w:lang w:val="da-DK"/>
        </w:rPr>
        <w:t>Reglementări fiscale</w:t>
      </w:r>
    </w:p>
    <w:p w:rsidR="00BC062C" w:rsidRPr="00A113F2" w:rsidRDefault="00BC062C" w:rsidP="00BC062C">
      <w:pPr>
        <w:autoSpaceDE w:val="0"/>
        <w:autoSpaceDN w:val="0"/>
        <w:adjustRightInd w:val="0"/>
        <w:spacing w:after="0"/>
        <w:jc w:val="both"/>
        <w:rPr>
          <w:rFonts w:ascii="Times New Roman" w:hAnsi="Times New Roman" w:cs="Times New Roman"/>
          <w:b/>
          <w:sz w:val="24"/>
          <w:szCs w:val="24"/>
          <w:lang w:val="da-DK"/>
        </w:rPr>
      </w:pPr>
    </w:p>
    <w:p w:rsidR="00A20309" w:rsidRPr="00A113F2" w:rsidRDefault="00A20309" w:rsidP="000F4C6A">
      <w:pPr>
        <w:autoSpaceDE w:val="0"/>
        <w:autoSpaceDN w:val="0"/>
        <w:adjustRightInd w:val="0"/>
        <w:spacing w:after="0"/>
        <w:ind w:firstLine="720"/>
        <w:jc w:val="both"/>
        <w:rPr>
          <w:rFonts w:ascii="Times New Roman" w:hAnsi="Times New Roman" w:cs="Times New Roman"/>
          <w:b/>
          <w:sz w:val="24"/>
          <w:szCs w:val="24"/>
          <w:lang w:val="da-DK"/>
        </w:rPr>
      </w:pPr>
      <w:r w:rsidRPr="00A113F2">
        <w:rPr>
          <w:rFonts w:ascii="Times New Roman" w:hAnsi="Times New Roman" w:cs="Times New Roman"/>
          <w:b/>
          <w:sz w:val="24"/>
          <w:szCs w:val="24"/>
          <w:lang w:val="da-DK"/>
        </w:rPr>
        <w:t>Art.4</w:t>
      </w:r>
      <w:r w:rsidR="00C4441E" w:rsidRPr="00A113F2">
        <w:rPr>
          <w:rFonts w:ascii="Times New Roman" w:hAnsi="Times New Roman" w:cs="Times New Roman"/>
          <w:b/>
          <w:sz w:val="24"/>
          <w:szCs w:val="24"/>
          <w:lang w:val="da-DK"/>
        </w:rPr>
        <w:t>5</w:t>
      </w:r>
    </w:p>
    <w:p w:rsidR="00A20309" w:rsidRPr="00A113F2" w:rsidRDefault="00A20309" w:rsidP="00BC062C">
      <w:pPr>
        <w:autoSpaceDE w:val="0"/>
        <w:autoSpaceDN w:val="0"/>
        <w:adjustRightInd w:val="0"/>
        <w:spacing w:after="0"/>
        <w:ind w:firstLine="720"/>
        <w:jc w:val="both"/>
        <w:rPr>
          <w:rFonts w:ascii="Times New Roman" w:hAnsi="Times New Roman" w:cs="Times New Roman"/>
          <w:sz w:val="24"/>
          <w:szCs w:val="24"/>
          <w:lang w:val="da-DK"/>
        </w:rPr>
      </w:pPr>
      <w:r w:rsidRPr="00A113F2">
        <w:rPr>
          <w:rFonts w:ascii="Times New Roman" w:hAnsi="Times New Roman" w:cs="Times New Roman"/>
          <w:sz w:val="24"/>
          <w:szCs w:val="24"/>
          <w:lang w:val="da-DK"/>
        </w:rPr>
        <w:t xml:space="preserve">(1) Taxele pentru folosirea mijloacelor de reclamă şi publicitate sunt reglementate de Legea 571/2003 privind Codul fiscal, titlul IX, cap. VI. </w:t>
      </w:r>
    </w:p>
    <w:p w:rsidR="00A20309" w:rsidRPr="00A113F2" w:rsidRDefault="00A20309" w:rsidP="00BC062C">
      <w:pPr>
        <w:autoSpaceDE w:val="0"/>
        <w:autoSpaceDN w:val="0"/>
        <w:adjustRightInd w:val="0"/>
        <w:spacing w:after="0"/>
        <w:ind w:firstLine="720"/>
        <w:jc w:val="both"/>
        <w:rPr>
          <w:rFonts w:ascii="Times New Roman" w:hAnsi="Times New Roman" w:cs="Times New Roman"/>
          <w:sz w:val="24"/>
          <w:szCs w:val="24"/>
          <w:lang w:val="da-DK"/>
        </w:rPr>
      </w:pPr>
      <w:r w:rsidRPr="00A113F2">
        <w:rPr>
          <w:rFonts w:ascii="Times New Roman" w:hAnsi="Times New Roman" w:cs="Times New Roman"/>
          <w:bCs/>
          <w:sz w:val="24"/>
          <w:szCs w:val="24"/>
          <w:lang w:val="da-DK"/>
        </w:rPr>
        <w:t>(2) Orice persoană care beneficiază de servicii de reclamă şi publicitate în Marghita în baza unui contract sau a unui alt fel de înţelegere încheiată cu altă persoană care utilizează un panou, afişaj sau structură de afişaj pentru reclamă şi publicitate într-un loc public</w:t>
      </w:r>
      <w:r w:rsidR="00913C36" w:rsidRPr="00A113F2">
        <w:rPr>
          <w:rFonts w:ascii="Times New Roman" w:hAnsi="Times New Roman" w:cs="Times New Roman"/>
          <w:bCs/>
          <w:sz w:val="24"/>
          <w:szCs w:val="24"/>
          <w:lang w:val="da-DK"/>
        </w:rPr>
        <w:t xml:space="preserve"> (inclusiv pe proprietate privată sau de stat)</w:t>
      </w:r>
      <w:r w:rsidRPr="00A113F2">
        <w:rPr>
          <w:rFonts w:ascii="Times New Roman" w:hAnsi="Times New Roman" w:cs="Times New Roman"/>
          <w:bCs/>
          <w:sz w:val="24"/>
          <w:szCs w:val="24"/>
          <w:lang w:val="da-DK"/>
        </w:rPr>
        <w:t xml:space="preserve">, datorează taxa de reclamă şi publicitate către bugetul local al municipiului Marghita. </w:t>
      </w:r>
    </w:p>
    <w:p w:rsidR="00A20309" w:rsidRPr="00A113F2" w:rsidRDefault="00A20309" w:rsidP="00BC062C">
      <w:pPr>
        <w:autoSpaceDE w:val="0"/>
        <w:autoSpaceDN w:val="0"/>
        <w:adjustRightInd w:val="0"/>
        <w:spacing w:after="0"/>
        <w:ind w:firstLine="720"/>
        <w:jc w:val="both"/>
        <w:rPr>
          <w:rFonts w:ascii="Times New Roman" w:hAnsi="Times New Roman" w:cs="Times New Roman"/>
          <w:i/>
          <w:sz w:val="24"/>
          <w:szCs w:val="24"/>
          <w:lang w:val="da-DK"/>
        </w:rPr>
      </w:pPr>
      <w:r w:rsidRPr="00A113F2">
        <w:rPr>
          <w:rFonts w:ascii="Times New Roman" w:hAnsi="Times New Roman" w:cs="Times New Roman"/>
          <w:sz w:val="24"/>
          <w:szCs w:val="24"/>
          <w:lang w:val="da-DK"/>
        </w:rPr>
        <w:t xml:space="preserve">(3) Prestatorul serviciului de reclamă şi publicitate are obligaţia de a depune lunar,până la data de 10 ale lunii declaraţia privind obligaţiile de plată, provenind din taxa pentru serviciile de reclamă şi publicitate, aferente lunii anterioare. </w:t>
      </w:r>
      <w:r w:rsidRPr="00A113F2">
        <w:rPr>
          <w:rFonts w:ascii="Times New Roman" w:hAnsi="Times New Roman" w:cs="Times New Roman"/>
          <w:i/>
          <w:sz w:val="24"/>
          <w:szCs w:val="24"/>
          <w:lang w:val="da-DK"/>
        </w:rPr>
        <w:t>(</w:t>
      </w:r>
      <w:r w:rsidRPr="00A113F2">
        <w:rPr>
          <w:rFonts w:ascii="Times New Roman" w:hAnsi="Times New Roman" w:cs="Times New Roman"/>
          <w:sz w:val="24"/>
          <w:szCs w:val="24"/>
          <w:lang w:val="da-DK"/>
        </w:rPr>
        <w:t>model 20</w:t>
      </w:r>
      <w:r w:rsidR="00420840" w:rsidRPr="00A113F2">
        <w:rPr>
          <w:rFonts w:ascii="Times New Roman" w:hAnsi="Times New Roman" w:cs="Times New Roman"/>
          <w:sz w:val="24"/>
          <w:szCs w:val="24"/>
          <w:lang w:val="da-DK"/>
        </w:rPr>
        <w:t>1</w:t>
      </w:r>
      <w:r w:rsidRPr="00A113F2">
        <w:rPr>
          <w:rFonts w:ascii="Times New Roman" w:hAnsi="Times New Roman" w:cs="Times New Roman"/>
          <w:sz w:val="24"/>
          <w:szCs w:val="24"/>
          <w:lang w:val="da-DK"/>
        </w:rPr>
        <w:t xml:space="preserve">6 ITL 014 aprobat prin Ordinul </w:t>
      </w:r>
      <w:r w:rsidR="00420840" w:rsidRPr="00A113F2">
        <w:rPr>
          <w:rFonts w:ascii="Times New Roman" w:hAnsi="Times New Roman" w:cs="Times New Roman"/>
          <w:sz w:val="24"/>
          <w:szCs w:val="24"/>
          <w:lang w:val="da-DK"/>
        </w:rPr>
        <w:t>2594/2016</w:t>
      </w:r>
      <w:r w:rsidRPr="00A113F2">
        <w:rPr>
          <w:rFonts w:ascii="Times New Roman" w:hAnsi="Times New Roman" w:cs="Times New Roman"/>
          <w:i/>
          <w:sz w:val="24"/>
          <w:szCs w:val="24"/>
          <w:lang w:val="da-DK"/>
        </w:rPr>
        <w:t xml:space="preserve">). </w:t>
      </w:r>
    </w:p>
    <w:p w:rsidR="00A20309" w:rsidRPr="00A113F2" w:rsidRDefault="00A20309" w:rsidP="00BC062C">
      <w:pPr>
        <w:autoSpaceDE w:val="0"/>
        <w:autoSpaceDN w:val="0"/>
        <w:adjustRightInd w:val="0"/>
        <w:spacing w:after="0"/>
        <w:ind w:firstLine="720"/>
        <w:jc w:val="both"/>
        <w:rPr>
          <w:rFonts w:ascii="Times New Roman" w:hAnsi="Times New Roman" w:cs="Times New Roman"/>
          <w:sz w:val="24"/>
          <w:szCs w:val="24"/>
          <w:lang w:val="da-DK"/>
        </w:rPr>
      </w:pPr>
      <w:r w:rsidRPr="00A113F2">
        <w:rPr>
          <w:rFonts w:ascii="Times New Roman" w:hAnsi="Times New Roman" w:cs="Times New Roman"/>
          <w:sz w:val="24"/>
          <w:szCs w:val="24"/>
          <w:lang w:val="da-DK"/>
        </w:rPr>
        <w:t xml:space="preserve">(4) Taxa de reclamă şi publicitate </w:t>
      </w:r>
      <w:r w:rsidR="00913C36" w:rsidRPr="00A113F2">
        <w:rPr>
          <w:rFonts w:ascii="Times New Roman" w:hAnsi="Times New Roman" w:cs="Times New Roman"/>
          <w:sz w:val="24"/>
          <w:szCs w:val="24"/>
          <w:lang w:val="da-DK"/>
        </w:rPr>
        <w:t>se plătește/datorează</w:t>
      </w:r>
      <w:r w:rsidRPr="00A113F2">
        <w:rPr>
          <w:rFonts w:ascii="Times New Roman" w:hAnsi="Times New Roman" w:cs="Times New Roman"/>
          <w:sz w:val="24"/>
          <w:szCs w:val="24"/>
          <w:lang w:val="da-DK"/>
        </w:rPr>
        <w:t xml:space="preserve"> de către prestatorul serviciului de reclamă şi publicitate, lunar până la data de 10 ale lunii urmatoare datorării taxei. </w:t>
      </w:r>
    </w:p>
    <w:p w:rsidR="00A20309" w:rsidRPr="00A113F2" w:rsidRDefault="00A20309" w:rsidP="00BC062C">
      <w:pPr>
        <w:autoSpaceDE w:val="0"/>
        <w:autoSpaceDN w:val="0"/>
        <w:adjustRightInd w:val="0"/>
        <w:spacing w:after="0"/>
        <w:ind w:firstLine="720"/>
        <w:jc w:val="both"/>
        <w:rPr>
          <w:rFonts w:ascii="Times New Roman" w:hAnsi="Times New Roman" w:cs="Times New Roman"/>
          <w:sz w:val="24"/>
          <w:szCs w:val="24"/>
          <w:lang w:val="da-DK"/>
        </w:rPr>
      </w:pPr>
      <w:r w:rsidRPr="00A113F2">
        <w:rPr>
          <w:rFonts w:ascii="Times New Roman" w:hAnsi="Times New Roman" w:cs="Times New Roman"/>
          <w:sz w:val="24"/>
          <w:szCs w:val="24"/>
          <w:lang w:val="da-DK"/>
        </w:rPr>
        <w:t xml:space="preserve">(5) În cazul în care panoul, afişajul sau structura de afişaj este închiriată altei persoane, utilizatorul final va datora taxa şi va depune declaraţia pentru stabilirea taxei de afişaj în scop de reclamă şi publicitate. </w:t>
      </w:r>
    </w:p>
    <w:p w:rsidR="00913C36" w:rsidRPr="00A113F2" w:rsidRDefault="00913C36" w:rsidP="00BC062C">
      <w:pPr>
        <w:autoSpaceDE w:val="0"/>
        <w:autoSpaceDN w:val="0"/>
        <w:adjustRightInd w:val="0"/>
        <w:spacing w:after="0"/>
        <w:ind w:firstLine="720"/>
        <w:jc w:val="both"/>
        <w:rPr>
          <w:rFonts w:ascii="Times New Roman" w:hAnsi="Times New Roman" w:cs="Times New Roman"/>
          <w:sz w:val="24"/>
          <w:szCs w:val="24"/>
          <w:lang w:val="da-DK"/>
        </w:rPr>
      </w:pPr>
      <w:r w:rsidRPr="00A113F2">
        <w:rPr>
          <w:rFonts w:ascii="Times New Roman" w:hAnsi="Times New Roman" w:cs="Times New Roman"/>
          <w:sz w:val="24"/>
          <w:szCs w:val="24"/>
          <w:lang w:val="da-DK"/>
        </w:rPr>
        <w:t>(6)</w:t>
      </w:r>
      <w:r w:rsidRPr="00A113F2">
        <w:rPr>
          <w:rFonts w:ascii="Times New Roman" w:hAnsi="Times New Roman" w:cs="Times New Roman"/>
          <w:bCs/>
          <w:sz w:val="24"/>
          <w:szCs w:val="24"/>
          <w:lang w:val="da-DK"/>
        </w:rPr>
        <w:t xml:space="preserve"> Orice persoană care deține în proprietate un panou, afişaj sau structură de afişaj pentru reclamă şi publicitate într-un loc public (inclusiv pe proprietate privată sau de stat), datorează taxa de reclamă şi publicitate către bugetul local al municipiului Marghita. </w:t>
      </w:r>
    </w:p>
    <w:p w:rsidR="000F4C6A" w:rsidRPr="00A113F2" w:rsidRDefault="00913C36" w:rsidP="00BC062C">
      <w:pPr>
        <w:autoSpaceDE w:val="0"/>
        <w:autoSpaceDN w:val="0"/>
        <w:adjustRightInd w:val="0"/>
        <w:spacing w:after="0"/>
        <w:ind w:firstLine="720"/>
        <w:jc w:val="both"/>
        <w:rPr>
          <w:rFonts w:ascii="Times New Roman" w:hAnsi="Times New Roman" w:cs="Times New Roman"/>
          <w:sz w:val="24"/>
          <w:szCs w:val="24"/>
          <w:lang w:val="da-DK"/>
        </w:rPr>
      </w:pPr>
      <w:r w:rsidRPr="00A113F2">
        <w:rPr>
          <w:rFonts w:ascii="Times New Roman" w:hAnsi="Times New Roman" w:cs="Times New Roman"/>
          <w:sz w:val="24"/>
          <w:szCs w:val="24"/>
          <w:lang w:val="da-DK"/>
        </w:rPr>
        <w:t>(7</w:t>
      </w:r>
      <w:r w:rsidR="00A20309" w:rsidRPr="00A113F2">
        <w:rPr>
          <w:rFonts w:ascii="Times New Roman" w:hAnsi="Times New Roman" w:cs="Times New Roman"/>
          <w:sz w:val="24"/>
          <w:szCs w:val="24"/>
          <w:lang w:val="da-DK"/>
        </w:rPr>
        <w:t>) Persoana care datorează taxa pentru afişaj în scop de reclamă şi publicitate are obligaţia depunerii declaraţiei de impunere în vederea stabilirii taxei de afişaj în scop de reclamă şi publicitate în termen de 30 de zile de la data amplasării.( model 20</w:t>
      </w:r>
      <w:r w:rsidRPr="00A113F2">
        <w:rPr>
          <w:rFonts w:ascii="Times New Roman" w:hAnsi="Times New Roman" w:cs="Times New Roman"/>
          <w:sz w:val="24"/>
          <w:szCs w:val="24"/>
          <w:lang w:val="da-DK"/>
        </w:rPr>
        <w:t>16</w:t>
      </w:r>
      <w:r w:rsidR="00A20309" w:rsidRPr="00A113F2">
        <w:rPr>
          <w:rFonts w:ascii="Times New Roman" w:hAnsi="Times New Roman" w:cs="Times New Roman"/>
          <w:sz w:val="24"/>
          <w:szCs w:val="24"/>
          <w:lang w:val="da-DK"/>
        </w:rPr>
        <w:t xml:space="preserve"> ITL 014 aprobat prin Ordinul 2</w:t>
      </w:r>
      <w:r w:rsidRPr="00A113F2">
        <w:rPr>
          <w:rFonts w:ascii="Times New Roman" w:hAnsi="Times New Roman" w:cs="Times New Roman"/>
          <w:sz w:val="24"/>
          <w:szCs w:val="24"/>
          <w:lang w:val="da-DK"/>
        </w:rPr>
        <w:t>594</w:t>
      </w:r>
      <w:r w:rsidR="00A20309" w:rsidRPr="00A113F2">
        <w:rPr>
          <w:rFonts w:ascii="Times New Roman" w:hAnsi="Times New Roman" w:cs="Times New Roman"/>
          <w:sz w:val="24"/>
          <w:szCs w:val="24"/>
          <w:lang w:val="da-DK"/>
        </w:rPr>
        <w:t>/20</w:t>
      </w:r>
      <w:r w:rsidRPr="00A113F2">
        <w:rPr>
          <w:rFonts w:ascii="Times New Roman" w:hAnsi="Times New Roman" w:cs="Times New Roman"/>
          <w:sz w:val="24"/>
          <w:szCs w:val="24"/>
          <w:lang w:val="da-DK"/>
        </w:rPr>
        <w:t>16</w:t>
      </w:r>
      <w:r w:rsidR="00A20309" w:rsidRPr="00A113F2">
        <w:rPr>
          <w:rFonts w:ascii="Times New Roman" w:hAnsi="Times New Roman" w:cs="Times New Roman"/>
          <w:sz w:val="24"/>
          <w:szCs w:val="24"/>
          <w:lang w:val="da-DK"/>
        </w:rPr>
        <w:t>). Taxa pentru afişaj în scop de reclamă şi publicitate se plăteşte de utilizator anual, în doua rate egale, până la data de 31</w:t>
      </w:r>
      <w:r w:rsidRPr="00A113F2">
        <w:rPr>
          <w:rFonts w:ascii="Times New Roman" w:hAnsi="Times New Roman" w:cs="Times New Roman"/>
          <w:sz w:val="24"/>
          <w:szCs w:val="24"/>
          <w:lang w:val="da-DK"/>
        </w:rPr>
        <w:t xml:space="preserve"> </w:t>
      </w:r>
      <w:r w:rsidR="00A20309" w:rsidRPr="00A113F2">
        <w:rPr>
          <w:rFonts w:ascii="Times New Roman" w:hAnsi="Times New Roman" w:cs="Times New Roman"/>
          <w:sz w:val="24"/>
          <w:szCs w:val="24"/>
          <w:lang w:val="da-DK"/>
        </w:rPr>
        <w:t>martie si 30 septembrie inclusiv. Impozitul anual de până la 50 lei inclusiv se plăteşte integral până la primul termen de plată.</w:t>
      </w:r>
    </w:p>
    <w:p w:rsidR="00A20309" w:rsidRPr="00A113F2" w:rsidRDefault="00A20309" w:rsidP="00BC062C">
      <w:pPr>
        <w:autoSpaceDE w:val="0"/>
        <w:autoSpaceDN w:val="0"/>
        <w:adjustRightInd w:val="0"/>
        <w:spacing w:after="0"/>
        <w:ind w:firstLine="720"/>
        <w:jc w:val="both"/>
        <w:rPr>
          <w:rFonts w:ascii="Times New Roman" w:hAnsi="Times New Roman" w:cs="Times New Roman"/>
          <w:sz w:val="24"/>
          <w:szCs w:val="24"/>
          <w:lang w:val="da-DK"/>
        </w:rPr>
      </w:pPr>
    </w:p>
    <w:p w:rsidR="00A20309" w:rsidRPr="00A113F2" w:rsidRDefault="00A20309" w:rsidP="00BC062C">
      <w:pPr>
        <w:autoSpaceDE w:val="0"/>
        <w:autoSpaceDN w:val="0"/>
        <w:adjustRightInd w:val="0"/>
        <w:spacing w:after="0"/>
        <w:ind w:firstLine="720"/>
        <w:jc w:val="both"/>
        <w:rPr>
          <w:rFonts w:ascii="Times New Roman" w:hAnsi="Times New Roman" w:cs="Times New Roman"/>
          <w:b/>
          <w:sz w:val="24"/>
          <w:szCs w:val="24"/>
          <w:lang w:val="da-DK"/>
        </w:rPr>
      </w:pPr>
      <w:r w:rsidRPr="00A113F2">
        <w:rPr>
          <w:rFonts w:ascii="Times New Roman" w:hAnsi="Times New Roman" w:cs="Times New Roman"/>
          <w:b/>
          <w:sz w:val="24"/>
          <w:szCs w:val="24"/>
          <w:lang w:val="da-DK"/>
        </w:rPr>
        <w:t>Art. 4</w:t>
      </w:r>
      <w:r w:rsidR="00C4441E" w:rsidRPr="00A113F2">
        <w:rPr>
          <w:rFonts w:ascii="Times New Roman" w:hAnsi="Times New Roman" w:cs="Times New Roman"/>
          <w:b/>
          <w:sz w:val="24"/>
          <w:szCs w:val="24"/>
          <w:lang w:val="da-DK"/>
        </w:rPr>
        <w:t>6</w:t>
      </w:r>
    </w:p>
    <w:p w:rsidR="00A20309" w:rsidRPr="00A113F2" w:rsidRDefault="00A20309" w:rsidP="00BC062C">
      <w:pPr>
        <w:autoSpaceDE w:val="0"/>
        <w:autoSpaceDN w:val="0"/>
        <w:adjustRightInd w:val="0"/>
        <w:spacing w:after="0"/>
        <w:ind w:firstLine="720"/>
        <w:jc w:val="both"/>
        <w:rPr>
          <w:rFonts w:ascii="Times New Roman" w:hAnsi="Times New Roman" w:cs="Times New Roman"/>
          <w:b/>
          <w:sz w:val="24"/>
          <w:szCs w:val="24"/>
          <w:lang w:val="da-DK"/>
        </w:rPr>
      </w:pPr>
      <w:r w:rsidRPr="00A113F2">
        <w:rPr>
          <w:rFonts w:ascii="Times New Roman" w:hAnsi="Times New Roman" w:cs="Times New Roman"/>
          <w:sz w:val="24"/>
          <w:szCs w:val="24"/>
          <w:lang w:val="da-DK"/>
        </w:rPr>
        <w:t>Taxa pentru folosirea mijloacelor de reclamă şi publicitate nu se aplică în urmatoarele cazuri:</w:t>
      </w:r>
    </w:p>
    <w:p w:rsidR="00A20309" w:rsidRPr="00A113F2" w:rsidRDefault="00A20309" w:rsidP="00BC062C">
      <w:pPr>
        <w:tabs>
          <w:tab w:val="left" w:pos="13140"/>
        </w:tabs>
        <w:autoSpaceDE w:val="0"/>
        <w:autoSpaceDN w:val="0"/>
        <w:adjustRightInd w:val="0"/>
        <w:spacing w:after="0"/>
        <w:jc w:val="both"/>
        <w:rPr>
          <w:rFonts w:ascii="Times New Roman" w:hAnsi="Times New Roman" w:cs="Times New Roman"/>
          <w:sz w:val="24"/>
          <w:szCs w:val="24"/>
          <w:lang w:val="da-DK"/>
        </w:rPr>
      </w:pPr>
      <w:r w:rsidRPr="00A113F2">
        <w:rPr>
          <w:rFonts w:ascii="Times New Roman" w:hAnsi="Times New Roman" w:cs="Times New Roman"/>
          <w:sz w:val="24"/>
          <w:szCs w:val="24"/>
          <w:lang w:val="da-DK"/>
        </w:rPr>
        <w:t>- pentru serviciile de reclamă şi publicitate realizate prin mijloacele de informare în masă, scrise şi audiovizuale;</w:t>
      </w:r>
    </w:p>
    <w:p w:rsidR="00A20309" w:rsidRPr="00A113F2" w:rsidRDefault="00A20309" w:rsidP="00BC062C">
      <w:pPr>
        <w:tabs>
          <w:tab w:val="left" w:pos="664"/>
          <w:tab w:val="left" w:pos="972"/>
          <w:tab w:val="left" w:pos="13140"/>
        </w:tabs>
        <w:autoSpaceDE w:val="0"/>
        <w:autoSpaceDN w:val="0"/>
        <w:adjustRightInd w:val="0"/>
        <w:spacing w:after="0"/>
        <w:jc w:val="both"/>
        <w:rPr>
          <w:rFonts w:ascii="Times New Roman" w:hAnsi="Times New Roman" w:cs="Times New Roman"/>
          <w:sz w:val="24"/>
          <w:szCs w:val="24"/>
          <w:lang w:val="da-DK"/>
        </w:rPr>
      </w:pPr>
      <w:r w:rsidRPr="00A113F2">
        <w:rPr>
          <w:rFonts w:ascii="Times New Roman" w:hAnsi="Times New Roman" w:cs="Times New Roman"/>
          <w:sz w:val="24"/>
          <w:szCs w:val="24"/>
          <w:lang w:val="da-DK"/>
        </w:rPr>
        <w:t>- instituţiilor publice cu excepţia cazurilor când acestea fac reclamă unor activităţi economice;</w:t>
      </w:r>
    </w:p>
    <w:p w:rsidR="00A20309" w:rsidRPr="00A113F2" w:rsidRDefault="00A20309" w:rsidP="00BC062C">
      <w:pPr>
        <w:tabs>
          <w:tab w:val="left" w:pos="13140"/>
        </w:tabs>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t xml:space="preserve">- </w:t>
      </w:r>
      <w:proofErr w:type="gramStart"/>
      <w:r w:rsidRPr="00A113F2">
        <w:rPr>
          <w:rFonts w:ascii="Times New Roman" w:hAnsi="Times New Roman" w:cs="Times New Roman"/>
          <w:sz w:val="24"/>
          <w:szCs w:val="24"/>
        </w:rPr>
        <w:t>persoanelor</w:t>
      </w:r>
      <w:proofErr w:type="gramEnd"/>
      <w:r w:rsidRPr="00A113F2">
        <w:rPr>
          <w:rFonts w:ascii="Times New Roman" w:hAnsi="Times New Roman" w:cs="Times New Roman"/>
          <w:sz w:val="24"/>
          <w:szCs w:val="24"/>
        </w:rPr>
        <w:t xml:space="preserve"> care închiriază panoul, afişajul sau structura de afişaj unei alte persoane;</w:t>
      </w:r>
    </w:p>
    <w:p w:rsidR="00A20309" w:rsidRPr="00A113F2" w:rsidRDefault="00A20309" w:rsidP="00BC062C">
      <w:pPr>
        <w:tabs>
          <w:tab w:val="left" w:pos="13140"/>
        </w:tabs>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lastRenderedPageBreak/>
        <w:t xml:space="preserve">- </w:t>
      </w:r>
      <w:proofErr w:type="gramStart"/>
      <w:r w:rsidRPr="00A113F2">
        <w:rPr>
          <w:rFonts w:ascii="Times New Roman" w:hAnsi="Times New Roman" w:cs="Times New Roman"/>
          <w:sz w:val="24"/>
          <w:szCs w:val="24"/>
        </w:rPr>
        <w:t>pentru</w:t>
      </w:r>
      <w:proofErr w:type="gramEnd"/>
      <w:r w:rsidRPr="00A113F2">
        <w:rPr>
          <w:rFonts w:ascii="Times New Roman" w:hAnsi="Times New Roman" w:cs="Times New Roman"/>
          <w:sz w:val="24"/>
          <w:szCs w:val="24"/>
        </w:rPr>
        <w:t xml:space="preserve"> panourile de identificare a instalaţiilor energetice , marcaje de avertizare sau marcaje de circulaţie; precum şi alte informaţii de utilitate publică şi educaţională;</w:t>
      </w:r>
    </w:p>
    <w:p w:rsidR="00A20309" w:rsidRPr="00A113F2" w:rsidRDefault="00A20309" w:rsidP="00BC062C">
      <w:pPr>
        <w:tabs>
          <w:tab w:val="left" w:pos="13140"/>
        </w:tabs>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sz w:val="24"/>
          <w:szCs w:val="24"/>
        </w:rPr>
        <w:t xml:space="preserve">- </w:t>
      </w:r>
      <w:proofErr w:type="gramStart"/>
      <w:r w:rsidRPr="00A113F2">
        <w:rPr>
          <w:rFonts w:ascii="Times New Roman" w:hAnsi="Times New Roman" w:cs="Times New Roman"/>
          <w:sz w:val="24"/>
          <w:szCs w:val="24"/>
        </w:rPr>
        <w:t>pentru</w:t>
      </w:r>
      <w:proofErr w:type="gramEnd"/>
      <w:r w:rsidRPr="00A113F2">
        <w:rPr>
          <w:rFonts w:ascii="Times New Roman" w:hAnsi="Times New Roman" w:cs="Times New Roman"/>
          <w:sz w:val="24"/>
          <w:szCs w:val="24"/>
        </w:rPr>
        <w:t xml:space="preserve"> afişele, panourile sau alte mijloace de reclamă şi publicitate amplasate în interiorul clădirilor şi fără vedere directă din exteriorul incintei;</w:t>
      </w:r>
    </w:p>
    <w:p w:rsidR="00A20309" w:rsidRPr="00A113F2" w:rsidRDefault="00A20309" w:rsidP="00BC062C">
      <w:p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i/>
          <w:sz w:val="24"/>
          <w:szCs w:val="24"/>
        </w:rPr>
        <w:t xml:space="preserve">- </w:t>
      </w:r>
      <w:proofErr w:type="gramStart"/>
      <w:r w:rsidRPr="00A113F2">
        <w:rPr>
          <w:rFonts w:ascii="Times New Roman" w:hAnsi="Times New Roman" w:cs="Times New Roman"/>
          <w:sz w:val="24"/>
          <w:szCs w:val="24"/>
        </w:rPr>
        <w:t>pentru</w:t>
      </w:r>
      <w:proofErr w:type="gramEnd"/>
      <w:r w:rsidRPr="00A113F2">
        <w:rPr>
          <w:rFonts w:ascii="Times New Roman" w:hAnsi="Times New Roman" w:cs="Times New Roman"/>
          <w:sz w:val="24"/>
          <w:szCs w:val="24"/>
        </w:rPr>
        <w:t xml:space="preserve"> afişajul efectuat pe mijloacele de transport care nu sunt destinate, prin construcţia lor, realizării de reclamă şi  publicitate;</w:t>
      </w:r>
    </w:p>
    <w:p w:rsidR="004A1836" w:rsidRPr="00A113F2" w:rsidRDefault="004A1836" w:rsidP="00BC062C">
      <w:pPr>
        <w:autoSpaceDE w:val="0"/>
        <w:autoSpaceDN w:val="0"/>
        <w:adjustRightInd w:val="0"/>
        <w:spacing w:after="0"/>
        <w:jc w:val="both"/>
        <w:rPr>
          <w:rFonts w:ascii="Times New Roman" w:hAnsi="Times New Roman" w:cs="Times New Roman"/>
          <w:sz w:val="24"/>
          <w:szCs w:val="24"/>
        </w:rPr>
      </w:pPr>
    </w:p>
    <w:p w:rsidR="004A1836" w:rsidRPr="00A113F2" w:rsidRDefault="004A1836" w:rsidP="00BC062C">
      <w:pPr>
        <w:autoSpaceDE w:val="0"/>
        <w:autoSpaceDN w:val="0"/>
        <w:adjustRightInd w:val="0"/>
        <w:spacing w:after="0"/>
        <w:jc w:val="both"/>
        <w:rPr>
          <w:rFonts w:ascii="Times New Roman" w:hAnsi="Times New Roman" w:cs="Times New Roman"/>
          <w:b/>
          <w:sz w:val="24"/>
          <w:szCs w:val="24"/>
        </w:rPr>
      </w:pPr>
      <w:r w:rsidRPr="00A113F2">
        <w:rPr>
          <w:rFonts w:ascii="Times New Roman" w:hAnsi="Times New Roman" w:cs="Times New Roman"/>
          <w:sz w:val="24"/>
          <w:szCs w:val="24"/>
        </w:rPr>
        <w:tab/>
      </w:r>
      <w:r w:rsidRPr="00A113F2">
        <w:rPr>
          <w:rFonts w:ascii="Times New Roman" w:hAnsi="Times New Roman" w:cs="Times New Roman"/>
          <w:b/>
          <w:sz w:val="24"/>
          <w:szCs w:val="24"/>
        </w:rPr>
        <w:t>Art. 4</w:t>
      </w:r>
      <w:r w:rsidR="00C4441E" w:rsidRPr="00A113F2">
        <w:rPr>
          <w:rFonts w:ascii="Times New Roman" w:hAnsi="Times New Roman" w:cs="Times New Roman"/>
          <w:b/>
          <w:sz w:val="24"/>
          <w:szCs w:val="24"/>
        </w:rPr>
        <w:t>7</w:t>
      </w:r>
      <w:r w:rsidRPr="00A113F2">
        <w:rPr>
          <w:rFonts w:ascii="Times New Roman" w:hAnsi="Times New Roman" w:cs="Times New Roman"/>
          <w:b/>
          <w:sz w:val="24"/>
          <w:szCs w:val="24"/>
        </w:rPr>
        <w:t xml:space="preserve"> </w:t>
      </w:r>
    </w:p>
    <w:p w:rsidR="004A1836" w:rsidRPr="00A113F2" w:rsidRDefault="004A1836" w:rsidP="00BC062C">
      <w:pPr>
        <w:autoSpaceDE w:val="0"/>
        <w:autoSpaceDN w:val="0"/>
        <w:adjustRightInd w:val="0"/>
        <w:spacing w:after="0"/>
        <w:jc w:val="both"/>
        <w:rPr>
          <w:rFonts w:ascii="Times New Roman" w:hAnsi="Times New Roman" w:cs="Times New Roman"/>
          <w:sz w:val="24"/>
          <w:szCs w:val="24"/>
        </w:rPr>
      </w:pPr>
      <w:r w:rsidRPr="00A113F2">
        <w:rPr>
          <w:rFonts w:ascii="Times New Roman" w:hAnsi="Times New Roman" w:cs="Times New Roman"/>
          <w:b/>
          <w:sz w:val="24"/>
          <w:szCs w:val="24"/>
        </w:rPr>
        <w:tab/>
      </w:r>
      <w:r w:rsidRPr="00A113F2">
        <w:rPr>
          <w:rFonts w:ascii="Times New Roman" w:hAnsi="Times New Roman" w:cs="Times New Roman"/>
          <w:sz w:val="24"/>
          <w:szCs w:val="24"/>
        </w:rPr>
        <w:t>Prin</w:t>
      </w:r>
      <w:r w:rsidRPr="00A113F2">
        <w:rPr>
          <w:rFonts w:ascii="Times New Roman" w:hAnsi="Times New Roman" w:cs="Times New Roman"/>
          <w:b/>
          <w:sz w:val="24"/>
          <w:szCs w:val="24"/>
        </w:rPr>
        <w:t xml:space="preserve"> </w:t>
      </w:r>
      <w:r w:rsidRPr="00A113F2">
        <w:rPr>
          <w:rFonts w:ascii="Times New Roman" w:hAnsi="Times New Roman" w:cs="Times New Roman"/>
          <w:sz w:val="24"/>
          <w:szCs w:val="24"/>
        </w:rPr>
        <w:t>prezentul regulament toate formele de organizare profesional</w:t>
      </w:r>
      <w:r w:rsidR="00DC53F5" w:rsidRPr="00A113F2">
        <w:rPr>
          <w:rFonts w:ascii="Times New Roman" w:hAnsi="Times New Roman" w:cs="Times New Roman"/>
          <w:sz w:val="24"/>
          <w:szCs w:val="24"/>
        </w:rPr>
        <w:t>ă</w:t>
      </w:r>
      <w:r w:rsidR="00E507E2" w:rsidRPr="00A113F2">
        <w:rPr>
          <w:rFonts w:ascii="Times New Roman" w:hAnsi="Times New Roman" w:cs="Times New Roman"/>
          <w:sz w:val="24"/>
          <w:szCs w:val="24"/>
        </w:rPr>
        <w:t xml:space="preserve"> existente</w:t>
      </w:r>
      <w:r w:rsidRPr="00A113F2">
        <w:rPr>
          <w:rFonts w:ascii="Times New Roman" w:hAnsi="Times New Roman" w:cs="Times New Roman"/>
          <w:sz w:val="24"/>
          <w:szCs w:val="24"/>
        </w:rPr>
        <w:t>, au obliga</w:t>
      </w:r>
      <w:r w:rsidR="00DC53F5" w:rsidRPr="00A113F2">
        <w:rPr>
          <w:rFonts w:ascii="Times New Roman" w:hAnsi="Times New Roman" w:cs="Times New Roman"/>
          <w:sz w:val="24"/>
          <w:szCs w:val="24"/>
        </w:rPr>
        <w:t>ț</w:t>
      </w:r>
      <w:r w:rsidRPr="00A113F2">
        <w:rPr>
          <w:rFonts w:ascii="Times New Roman" w:hAnsi="Times New Roman" w:cs="Times New Roman"/>
          <w:sz w:val="24"/>
          <w:szCs w:val="24"/>
        </w:rPr>
        <w:t xml:space="preserve">ia </w:t>
      </w:r>
      <w:r w:rsidR="00DC53F5" w:rsidRPr="00A113F2">
        <w:rPr>
          <w:rFonts w:ascii="Times New Roman" w:hAnsi="Times New Roman" w:cs="Times New Roman"/>
          <w:sz w:val="24"/>
          <w:szCs w:val="24"/>
        </w:rPr>
        <w:t>î</w:t>
      </w:r>
      <w:r w:rsidRPr="00A113F2">
        <w:rPr>
          <w:rFonts w:ascii="Times New Roman" w:hAnsi="Times New Roman" w:cs="Times New Roman"/>
          <w:sz w:val="24"/>
          <w:szCs w:val="24"/>
        </w:rPr>
        <w:t xml:space="preserve">n termen de doi ani de la aprobare </w:t>
      </w:r>
      <w:r w:rsidR="00DC53F5" w:rsidRPr="00A113F2">
        <w:rPr>
          <w:rFonts w:ascii="Times New Roman" w:hAnsi="Times New Roman" w:cs="Times New Roman"/>
          <w:sz w:val="24"/>
          <w:szCs w:val="24"/>
        </w:rPr>
        <w:t>î</w:t>
      </w:r>
      <w:r w:rsidRPr="00A113F2">
        <w:rPr>
          <w:rFonts w:ascii="Times New Roman" w:hAnsi="Times New Roman" w:cs="Times New Roman"/>
          <w:sz w:val="24"/>
          <w:szCs w:val="24"/>
        </w:rPr>
        <w:t xml:space="preserve">n Consiliu Local </w:t>
      </w:r>
      <w:proofErr w:type="gramStart"/>
      <w:r w:rsidRPr="00A113F2">
        <w:rPr>
          <w:rFonts w:ascii="Times New Roman" w:hAnsi="Times New Roman" w:cs="Times New Roman"/>
          <w:sz w:val="24"/>
          <w:szCs w:val="24"/>
        </w:rPr>
        <w:t>s</w:t>
      </w:r>
      <w:r w:rsidR="00DC53F5" w:rsidRPr="00A113F2">
        <w:rPr>
          <w:rFonts w:ascii="Times New Roman" w:hAnsi="Times New Roman" w:cs="Times New Roman"/>
          <w:sz w:val="24"/>
          <w:szCs w:val="24"/>
        </w:rPr>
        <w:t>ă</w:t>
      </w:r>
      <w:proofErr w:type="gramEnd"/>
      <w:r w:rsidRPr="00A113F2">
        <w:rPr>
          <w:rFonts w:ascii="Times New Roman" w:hAnsi="Times New Roman" w:cs="Times New Roman"/>
          <w:sz w:val="24"/>
          <w:szCs w:val="24"/>
        </w:rPr>
        <w:t xml:space="preserve"> implementeze</w:t>
      </w:r>
      <w:r w:rsidR="0039478C" w:rsidRPr="00A113F2">
        <w:rPr>
          <w:rFonts w:ascii="Times New Roman" w:hAnsi="Times New Roman" w:cs="Times New Roman"/>
          <w:sz w:val="24"/>
          <w:szCs w:val="24"/>
        </w:rPr>
        <w:t xml:space="preserve"> prezentul Regulament.</w:t>
      </w:r>
      <w:r w:rsidRPr="00A113F2">
        <w:rPr>
          <w:rFonts w:ascii="Times New Roman" w:hAnsi="Times New Roman" w:cs="Times New Roman"/>
          <w:sz w:val="24"/>
          <w:szCs w:val="24"/>
        </w:rPr>
        <w:t xml:space="preserve">  </w:t>
      </w:r>
    </w:p>
    <w:p w:rsidR="00913ED6" w:rsidRPr="00A113F2" w:rsidRDefault="00913ED6" w:rsidP="00BC062C">
      <w:pPr>
        <w:autoSpaceDE w:val="0"/>
        <w:autoSpaceDN w:val="0"/>
        <w:adjustRightInd w:val="0"/>
        <w:spacing w:after="0"/>
        <w:jc w:val="both"/>
        <w:rPr>
          <w:rFonts w:ascii="Times New Roman" w:hAnsi="Times New Roman" w:cs="Times New Roman"/>
          <w:sz w:val="24"/>
          <w:szCs w:val="24"/>
        </w:rPr>
      </w:pPr>
    </w:p>
    <w:p w:rsidR="00A20309" w:rsidRPr="00A113F2" w:rsidRDefault="00A20309" w:rsidP="00DC53F5">
      <w:pPr>
        <w:autoSpaceDE w:val="0"/>
        <w:autoSpaceDN w:val="0"/>
        <w:adjustRightInd w:val="0"/>
        <w:spacing w:after="0"/>
        <w:jc w:val="center"/>
        <w:rPr>
          <w:rFonts w:ascii="Times New Roman" w:hAnsi="Times New Roman" w:cs="Times New Roman"/>
          <w:b/>
          <w:sz w:val="24"/>
          <w:szCs w:val="24"/>
        </w:rPr>
      </w:pPr>
      <w:r w:rsidRPr="00A113F2">
        <w:rPr>
          <w:rFonts w:ascii="Times New Roman" w:hAnsi="Times New Roman" w:cs="Times New Roman"/>
          <w:b/>
          <w:sz w:val="24"/>
          <w:szCs w:val="24"/>
        </w:rPr>
        <w:t>Cap. VII</w:t>
      </w:r>
    </w:p>
    <w:p w:rsidR="00A20309" w:rsidRPr="00A113F2" w:rsidRDefault="00A20309" w:rsidP="00DC53F5">
      <w:pPr>
        <w:autoSpaceDE w:val="0"/>
        <w:autoSpaceDN w:val="0"/>
        <w:adjustRightInd w:val="0"/>
        <w:spacing w:after="0"/>
        <w:jc w:val="center"/>
        <w:rPr>
          <w:rFonts w:ascii="Times New Roman" w:hAnsi="Times New Roman" w:cs="Times New Roman"/>
          <w:b/>
          <w:sz w:val="24"/>
          <w:szCs w:val="24"/>
        </w:rPr>
      </w:pPr>
      <w:r w:rsidRPr="00A113F2">
        <w:rPr>
          <w:rFonts w:ascii="Times New Roman" w:hAnsi="Times New Roman" w:cs="Times New Roman"/>
          <w:b/>
          <w:sz w:val="24"/>
          <w:szCs w:val="24"/>
        </w:rPr>
        <w:t>Sancţiuni</w:t>
      </w:r>
    </w:p>
    <w:p w:rsidR="00A20309" w:rsidRPr="00A113F2" w:rsidRDefault="00A20309" w:rsidP="00A20309">
      <w:pPr>
        <w:autoSpaceDE w:val="0"/>
        <w:autoSpaceDN w:val="0"/>
        <w:adjustRightInd w:val="0"/>
        <w:spacing w:after="0"/>
        <w:jc w:val="both"/>
        <w:rPr>
          <w:rFonts w:ascii="Times New Roman" w:hAnsi="Times New Roman" w:cs="Times New Roman"/>
          <w:b/>
          <w:sz w:val="24"/>
          <w:szCs w:val="24"/>
        </w:rPr>
      </w:pPr>
    </w:p>
    <w:p w:rsidR="00A20309" w:rsidRPr="00A113F2" w:rsidRDefault="00A20309" w:rsidP="00A20309">
      <w:pPr>
        <w:autoSpaceDE w:val="0"/>
        <w:autoSpaceDN w:val="0"/>
        <w:adjustRightInd w:val="0"/>
        <w:spacing w:after="0"/>
        <w:ind w:firstLine="720"/>
        <w:jc w:val="both"/>
        <w:rPr>
          <w:rFonts w:ascii="Times New Roman" w:hAnsi="Times New Roman" w:cs="Times New Roman"/>
          <w:b/>
          <w:bCs/>
          <w:sz w:val="24"/>
          <w:szCs w:val="24"/>
        </w:rPr>
      </w:pPr>
      <w:r w:rsidRPr="00A113F2">
        <w:rPr>
          <w:rFonts w:ascii="Times New Roman" w:hAnsi="Times New Roman" w:cs="Times New Roman"/>
          <w:b/>
          <w:bCs/>
          <w:sz w:val="24"/>
          <w:szCs w:val="24"/>
        </w:rPr>
        <w:t>Art. 4</w:t>
      </w:r>
      <w:r w:rsidR="00C4441E" w:rsidRPr="00A113F2">
        <w:rPr>
          <w:rFonts w:ascii="Times New Roman" w:hAnsi="Times New Roman" w:cs="Times New Roman"/>
          <w:b/>
          <w:bCs/>
          <w:sz w:val="24"/>
          <w:szCs w:val="24"/>
        </w:rPr>
        <w:t>8</w:t>
      </w:r>
    </w:p>
    <w:p w:rsidR="00A20309" w:rsidRPr="00A113F2" w:rsidRDefault="00A20309" w:rsidP="00A20309">
      <w:pPr>
        <w:autoSpaceDE w:val="0"/>
        <w:autoSpaceDN w:val="0"/>
        <w:adjustRightInd w:val="0"/>
        <w:spacing w:after="0"/>
        <w:ind w:firstLine="720"/>
        <w:jc w:val="both"/>
        <w:rPr>
          <w:rFonts w:ascii="Times New Roman" w:hAnsi="Times New Roman" w:cs="Times New Roman"/>
          <w:sz w:val="24"/>
          <w:szCs w:val="24"/>
          <w:lang w:val="ro-RO"/>
        </w:rPr>
      </w:pPr>
      <w:r w:rsidRPr="00A113F2">
        <w:rPr>
          <w:rFonts w:ascii="Times New Roman" w:hAnsi="Times New Roman" w:cs="Times New Roman"/>
          <w:sz w:val="24"/>
          <w:szCs w:val="24"/>
        </w:rPr>
        <w:t xml:space="preserve">Sancţiunile prevăzute în prezentul Regulament </w:t>
      </w:r>
      <w:proofErr w:type="gramStart"/>
      <w:r w:rsidRPr="00A113F2">
        <w:rPr>
          <w:rFonts w:ascii="Times New Roman" w:hAnsi="Times New Roman" w:cs="Times New Roman"/>
          <w:sz w:val="24"/>
          <w:szCs w:val="24"/>
        </w:rPr>
        <w:t>vin</w:t>
      </w:r>
      <w:proofErr w:type="gramEnd"/>
      <w:r w:rsidRPr="00A113F2">
        <w:rPr>
          <w:rFonts w:ascii="Times New Roman" w:hAnsi="Times New Roman" w:cs="Times New Roman"/>
          <w:sz w:val="24"/>
          <w:szCs w:val="24"/>
        </w:rPr>
        <w:t xml:space="preserve"> </w:t>
      </w:r>
      <w:r w:rsidRPr="00A113F2">
        <w:rPr>
          <w:rFonts w:ascii="Times New Roman" w:hAnsi="Times New Roman" w:cs="Times New Roman"/>
          <w:sz w:val="24"/>
          <w:szCs w:val="24"/>
          <w:lang w:val="ro-RO"/>
        </w:rPr>
        <w:t>în completarea</w:t>
      </w:r>
      <w:r w:rsidRPr="00A113F2">
        <w:rPr>
          <w:rFonts w:ascii="Times New Roman" w:hAnsi="Times New Roman" w:cs="Times New Roman"/>
          <w:sz w:val="24"/>
          <w:szCs w:val="24"/>
        </w:rPr>
        <w:t xml:space="preserve"> celor referitoare la nerespectarea legislaţiei în vigoare privind autorizarea construcţiilor, urbanismul şi amenajarea teritoriului - Lega 50/1991-republicată şi actualizată, privind autorizarea lucrărilor de constructii şi unele măsuri pentru realizarea locuinţelor, precum şi cu cele ale Legii nr. </w:t>
      </w:r>
      <w:proofErr w:type="gramStart"/>
      <w:r w:rsidRPr="00A113F2">
        <w:rPr>
          <w:rFonts w:ascii="Times New Roman" w:hAnsi="Times New Roman" w:cs="Times New Roman"/>
          <w:sz w:val="24"/>
          <w:szCs w:val="24"/>
        </w:rPr>
        <w:t>185/</w:t>
      </w:r>
      <w:r w:rsidRPr="00A113F2">
        <w:rPr>
          <w:rFonts w:ascii="Times New Roman" w:hAnsi="Times New Roman" w:cs="Times New Roman"/>
          <w:sz w:val="24"/>
          <w:szCs w:val="24"/>
          <w:lang w:val="ro-RO"/>
        </w:rPr>
        <w:t>2013 privind amplasarea şi autorizarea mijloacelor de publicitate.</w:t>
      </w:r>
      <w:proofErr w:type="gramEnd"/>
    </w:p>
    <w:p w:rsidR="00F822AF" w:rsidRPr="00A113F2" w:rsidRDefault="00F822AF" w:rsidP="00C4441E">
      <w:pPr>
        <w:autoSpaceDE w:val="0"/>
        <w:autoSpaceDN w:val="0"/>
        <w:adjustRightInd w:val="0"/>
        <w:spacing w:after="0"/>
        <w:jc w:val="both"/>
        <w:rPr>
          <w:rFonts w:ascii="Times New Roman" w:hAnsi="Times New Roman" w:cs="Times New Roman"/>
          <w:b/>
          <w:sz w:val="24"/>
          <w:szCs w:val="24"/>
          <w:lang w:val="ro-RO"/>
        </w:rPr>
      </w:pPr>
    </w:p>
    <w:p w:rsidR="00A20309" w:rsidRPr="00A113F2" w:rsidRDefault="00A20309" w:rsidP="00A20309">
      <w:pPr>
        <w:autoSpaceDE w:val="0"/>
        <w:autoSpaceDN w:val="0"/>
        <w:adjustRightInd w:val="0"/>
        <w:spacing w:after="0"/>
        <w:ind w:firstLine="720"/>
        <w:jc w:val="both"/>
        <w:rPr>
          <w:rFonts w:ascii="Times New Roman" w:hAnsi="Times New Roman" w:cs="Times New Roman"/>
          <w:b/>
          <w:sz w:val="24"/>
          <w:szCs w:val="24"/>
          <w:lang w:val="ro-RO"/>
        </w:rPr>
      </w:pPr>
      <w:r w:rsidRPr="00A113F2">
        <w:rPr>
          <w:rFonts w:ascii="Times New Roman" w:hAnsi="Times New Roman" w:cs="Times New Roman"/>
          <w:b/>
          <w:sz w:val="24"/>
          <w:szCs w:val="24"/>
          <w:lang w:val="ro-RO"/>
        </w:rPr>
        <w:t xml:space="preserve">Art. </w:t>
      </w:r>
      <w:r w:rsidR="005F4610" w:rsidRPr="00A113F2">
        <w:rPr>
          <w:rFonts w:ascii="Times New Roman" w:hAnsi="Times New Roman" w:cs="Times New Roman"/>
          <w:b/>
          <w:sz w:val="24"/>
          <w:szCs w:val="24"/>
          <w:lang w:val="ro-RO"/>
        </w:rPr>
        <w:t>4</w:t>
      </w:r>
      <w:r w:rsidR="00C4441E" w:rsidRPr="00A113F2">
        <w:rPr>
          <w:rFonts w:ascii="Times New Roman" w:hAnsi="Times New Roman" w:cs="Times New Roman"/>
          <w:b/>
          <w:sz w:val="24"/>
          <w:szCs w:val="24"/>
          <w:lang w:val="ro-RO"/>
        </w:rPr>
        <w:t>9</w:t>
      </w:r>
    </w:p>
    <w:p w:rsidR="00A20309" w:rsidRPr="00A113F2" w:rsidRDefault="00A20309" w:rsidP="00A20309">
      <w:pPr>
        <w:autoSpaceDE w:val="0"/>
        <w:autoSpaceDN w:val="0"/>
        <w:adjustRightInd w:val="0"/>
        <w:spacing w:after="0"/>
        <w:ind w:firstLine="720"/>
        <w:jc w:val="both"/>
        <w:rPr>
          <w:rFonts w:ascii="Times New Roman" w:hAnsi="Times New Roman" w:cs="Times New Roman"/>
          <w:sz w:val="24"/>
          <w:szCs w:val="24"/>
          <w:lang w:val="ro-RO"/>
        </w:rPr>
      </w:pPr>
      <w:r w:rsidRPr="00A113F2">
        <w:rPr>
          <w:rFonts w:ascii="Times New Roman" w:hAnsi="Times New Roman" w:cs="Times New Roman"/>
          <w:sz w:val="24"/>
          <w:szCs w:val="24"/>
          <w:lang w:val="ro-RO"/>
        </w:rPr>
        <w:t>Nerespectarea prezentului regulament atrage după sine răspunderea contravenţională. Sanc</w:t>
      </w:r>
      <w:r w:rsidR="00DC53F5" w:rsidRPr="00A113F2">
        <w:rPr>
          <w:rFonts w:ascii="Times New Roman" w:hAnsi="Times New Roman" w:cs="Times New Roman"/>
          <w:sz w:val="24"/>
          <w:szCs w:val="24"/>
          <w:lang w:val="ro-RO"/>
        </w:rPr>
        <w:t>ț</w:t>
      </w:r>
      <w:r w:rsidRPr="00A113F2">
        <w:rPr>
          <w:rFonts w:ascii="Times New Roman" w:hAnsi="Times New Roman" w:cs="Times New Roman"/>
          <w:sz w:val="24"/>
          <w:szCs w:val="24"/>
          <w:lang w:val="ro-RO"/>
        </w:rPr>
        <w:t>iunile se pot aplica atât persoanelor juridice cât şi fizice, dup</w:t>
      </w:r>
      <w:r w:rsidR="00DC53F5" w:rsidRPr="00A113F2">
        <w:rPr>
          <w:rFonts w:ascii="Times New Roman" w:hAnsi="Times New Roman" w:cs="Times New Roman"/>
          <w:sz w:val="24"/>
          <w:szCs w:val="24"/>
          <w:lang w:val="ro-RO"/>
        </w:rPr>
        <w:t>ă</w:t>
      </w:r>
      <w:r w:rsidRPr="00A113F2">
        <w:rPr>
          <w:rFonts w:ascii="Times New Roman" w:hAnsi="Times New Roman" w:cs="Times New Roman"/>
          <w:sz w:val="24"/>
          <w:szCs w:val="24"/>
          <w:lang w:val="ro-RO"/>
        </w:rPr>
        <w:t xml:space="preserve"> calitatea celei care contravine normelor prezentului Regulament.</w:t>
      </w:r>
    </w:p>
    <w:p w:rsidR="000F4C6A" w:rsidRPr="00A113F2" w:rsidRDefault="000F4C6A" w:rsidP="00A20309">
      <w:pPr>
        <w:autoSpaceDE w:val="0"/>
        <w:autoSpaceDN w:val="0"/>
        <w:adjustRightInd w:val="0"/>
        <w:spacing w:after="0"/>
        <w:ind w:firstLine="720"/>
        <w:jc w:val="both"/>
        <w:rPr>
          <w:rFonts w:ascii="Times New Roman" w:hAnsi="Times New Roman" w:cs="Times New Roman"/>
          <w:sz w:val="24"/>
          <w:szCs w:val="24"/>
          <w:lang w:val="ro-RO"/>
        </w:rPr>
      </w:pPr>
    </w:p>
    <w:p w:rsidR="00A20309" w:rsidRPr="00A113F2" w:rsidRDefault="00A20309" w:rsidP="00A20309">
      <w:pPr>
        <w:autoSpaceDE w:val="0"/>
        <w:autoSpaceDN w:val="0"/>
        <w:adjustRightInd w:val="0"/>
        <w:spacing w:after="0"/>
        <w:ind w:firstLine="720"/>
        <w:jc w:val="both"/>
        <w:rPr>
          <w:rFonts w:ascii="Times New Roman" w:hAnsi="Times New Roman" w:cs="Times New Roman"/>
          <w:b/>
          <w:sz w:val="24"/>
          <w:szCs w:val="24"/>
        </w:rPr>
      </w:pPr>
      <w:r w:rsidRPr="00A113F2">
        <w:rPr>
          <w:rFonts w:ascii="Times New Roman" w:hAnsi="Times New Roman" w:cs="Times New Roman"/>
          <w:b/>
          <w:sz w:val="24"/>
          <w:szCs w:val="24"/>
        </w:rPr>
        <w:t xml:space="preserve">Art. </w:t>
      </w:r>
      <w:r w:rsidR="00C4441E" w:rsidRPr="00A113F2">
        <w:rPr>
          <w:rFonts w:ascii="Times New Roman" w:hAnsi="Times New Roman" w:cs="Times New Roman"/>
          <w:b/>
          <w:sz w:val="24"/>
          <w:szCs w:val="24"/>
        </w:rPr>
        <w:t>50</w:t>
      </w:r>
    </w:p>
    <w:p w:rsidR="00A20309" w:rsidRPr="00A113F2" w:rsidRDefault="00A20309" w:rsidP="00A20309">
      <w:pPr>
        <w:autoSpaceDE w:val="0"/>
        <w:autoSpaceDN w:val="0"/>
        <w:adjustRightInd w:val="0"/>
        <w:spacing w:after="0"/>
        <w:ind w:firstLine="720"/>
        <w:jc w:val="both"/>
        <w:rPr>
          <w:rFonts w:ascii="Times New Roman" w:hAnsi="Times New Roman" w:cs="Times New Roman"/>
          <w:sz w:val="24"/>
          <w:szCs w:val="24"/>
        </w:rPr>
      </w:pPr>
      <w:r w:rsidRPr="00A113F2">
        <w:rPr>
          <w:rFonts w:ascii="Times New Roman" w:hAnsi="Times New Roman" w:cs="Times New Roman"/>
          <w:sz w:val="24"/>
          <w:szCs w:val="24"/>
        </w:rPr>
        <w:t xml:space="preserve">În condiţiile prezentului Regulament constituie contravenţii şi se sancţionează, </w:t>
      </w:r>
      <w:r w:rsidR="007F13A5" w:rsidRPr="00A113F2">
        <w:rPr>
          <w:rFonts w:ascii="Times New Roman" w:hAnsi="Times New Roman" w:cs="Times New Roman"/>
          <w:b/>
          <w:sz w:val="24"/>
          <w:szCs w:val="24"/>
        </w:rPr>
        <w:t>atât pentru persoane fizice cât și juridice</w:t>
      </w:r>
      <w:r w:rsidR="00E44EC5" w:rsidRPr="00A113F2">
        <w:rPr>
          <w:rFonts w:ascii="Times New Roman" w:hAnsi="Times New Roman" w:cs="Times New Roman"/>
          <w:sz w:val="24"/>
          <w:szCs w:val="24"/>
        </w:rPr>
        <w:t>, următoarele fapte</w:t>
      </w:r>
      <w:r w:rsidRPr="00A113F2">
        <w:rPr>
          <w:rFonts w:ascii="Times New Roman" w:hAnsi="Times New Roman" w:cs="Times New Roman"/>
          <w:sz w:val="24"/>
          <w:szCs w:val="24"/>
        </w:rPr>
        <w:t>:</w:t>
      </w:r>
    </w:p>
    <w:p w:rsidR="00A20309" w:rsidRPr="00A113F2" w:rsidRDefault="00A20309" w:rsidP="00A20309">
      <w:pPr>
        <w:autoSpaceDE w:val="0"/>
        <w:autoSpaceDN w:val="0"/>
        <w:adjustRightInd w:val="0"/>
        <w:spacing w:after="0"/>
        <w:jc w:val="both"/>
        <w:rPr>
          <w:rFonts w:ascii="Times New Roman" w:hAnsi="Times New Roman" w:cs="Times New Roman"/>
          <w:sz w:val="24"/>
          <w:szCs w:val="24"/>
          <w:lang w:val="ro-RO"/>
        </w:rPr>
      </w:pPr>
      <w:r w:rsidRPr="00A113F2">
        <w:rPr>
          <w:rFonts w:ascii="Times New Roman" w:hAnsi="Times New Roman" w:cs="Times New Roman"/>
          <w:sz w:val="24"/>
          <w:szCs w:val="24"/>
        </w:rPr>
        <w:t xml:space="preserve">a) </w:t>
      </w:r>
      <w:proofErr w:type="gramStart"/>
      <w:r w:rsidRPr="00A113F2">
        <w:rPr>
          <w:rFonts w:ascii="Times New Roman" w:hAnsi="Times New Roman" w:cs="Times New Roman"/>
          <w:sz w:val="24"/>
          <w:szCs w:val="24"/>
        </w:rPr>
        <w:t>amplasarea</w:t>
      </w:r>
      <w:proofErr w:type="gramEnd"/>
      <w:r w:rsidRPr="00A113F2">
        <w:rPr>
          <w:rFonts w:ascii="Times New Roman" w:hAnsi="Times New Roman" w:cs="Times New Roman"/>
          <w:sz w:val="24"/>
          <w:szCs w:val="24"/>
        </w:rPr>
        <w:t xml:space="preserve"> </w:t>
      </w:r>
      <w:r w:rsidR="00425497" w:rsidRPr="00A113F2">
        <w:rPr>
          <w:rFonts w:ascii="Times New Roman" w:hAnsi="Times New Roman" w:cs="Times New Roman"/>
          <w:sz w:val="24"/>
          <w:szCs w:val="24"/>
        </w:rPr>
        <w:t>mijloacelor de publicitate</w:t>
      </w:r>
      <w:r w:rsidRPr="00A113F2">
        <w:rPr>
          <w:rFonts w:ascii="Times New Roman" w:hAnsi="Times New Roman" w:cs="Times New Roman"/>
          <w:sz w:val="24"/>
          <w:szCs w:val="24"/>
        </w:rPr>
        <w:t xml:space="preserve"> fără a deţine autorizaţie de publicitate – cu </w:t>
      </w:r>
      <w:r w:rsidRPr="00A113F2">
        <w:rPr>
          <w:rFonts w:ascii="Times New Roman" w:hAnsi="Times New Roman" w:cs="Times New Roman"/>
          <w:sz w:val="24"/>
          <w:szCs w:val="24"/>
          <w:lang w:val="ro-RO"/>
        </w:rPr>
        <w:t xml:space="preserve">amendă cuprinsă între </w:t>
      </w:r>
      <w:r w:rsidR="00425497" w:rsidRPr="00A113F2">
        <w:rPr>
          <w:rFonts w:ascii="Times New Roman" w:hAnsi="Times New Roman" w:cs="Times New Roman"/>
          <w:sz w:val="24"/>
          <w:szCs w:val="24"/>
          <w:lang w:val="ro-RO"/>
        </w:rPr>
        <w:t>1000</w:t>
      </w:r>
      <w:r w:rsidRPr="00A113F2">
        <w:rPr>
          <w:rFonts w:ascii="Times New Roman" w:hAnsi="Times New Roman" w:cs="Times New Roman"/>
          <w:sz w:val="24"/>
          <w:szCs w:val="24"/>
          <w:lang w:val="ro-RO"/>
        </w:rPr>
        <w:t xml:space="preserve"> şi </w:t>
      </w:r>
      <w:r w:rsidR="00425497" w:rsidRPr="00A113F2">
        <w:rPr>
          <w:rFonts w:ascii="Times New Roman" w:hAnsi="Times New Roman" w:cs="Times New Roman"/>
          <w:sz w:val="24"/>
          <w:szCs w:val="24"/>
          <w:lang w:val="ro-RO"/>
        </w:rPr>
        <w:t>2</w:t>
      </w:r>
      <w:r w:rsidRPr="00A113F2">
        <w:rPr>
          <w:rFonts w:ascii="Times New Roman" w:hAnsi="Times New Roman" w:cs="Times New Roman"/>
          <w:sz w:val="24"/>
          <w:szCs w:val="24"/>
          <w:lang w:val="ro-RO"/>
        </w:rPr>
        <w:t>500 lei</w:t>
      </w:r>
    </w:p>
    <w:p w:rsidR="00811421" w:rsidRPr="00A113F2" w:rsidRDefault="00A20309" w:rsidP="00811421">
      <w:pPr>
        <w:autoSpaceDE w:val="0"/>
        <w:autoSpaceDN w:val="0"/>
        <w:adjustRightInd w:val="0"/>
        <w:spacing w:after="0"/>
        <w:jc w:val="both"/>
        <w:rPr>
          <w:rFonts w:ascii="Times New Roman" w:hAnsi="Times New Roman" w:cs="Times New Roman"/>
          <w:sz w:val="24"/>
          <w:szCs w:val="24"/>
          <w:lang w:val="ro-RO"/>
        </w:rPr>
      </w:pPr>
      <w:r w:rsidRPr="00A113F2">
        <w:rPr>
          <w:rFonts w:ascii="Times New Roman" w:hAnsi="Times New Roman" w:cs="Times New Roman"/>
          <w:sz w:val="24"/>
          <w:szCs w:val="24"/>
          <w:lang w:val="ro-RO"/>
        </w:rPr>
        <w:t>b)</w:t>
      </w:r>
      <w:r w:rsidRPr="00A113F2">
        <w:rPr>
          <w:rFonts w:ascii="Times New Roman" w:hAnsi="Times New Roman" w:cs="Times New Roman"/>
          <w:sz w:val="24"/>
          <w:szCs w:val="24"/>
        </w:rPr>
        <w:t xml:space="preserve"> amplasarea </w:t>
      </w:r>
      <w:r w:rsidR="00425497" w:rsidRPr="00A113F2">
        <w:rPr>
          <w:rFonts w:ascii="Times New Roman" w:hAnsi="Times New Roman" w:cs="Times New Roman"/>
          <w:sz w:val="24"/>
          <w:szCs w:val="24"/>
        </w:rPr>
        <w:t xml:space="preserve">mijloacelor de publicitate </w:t>
      </w:r>
      <w:r w:rsidRPr="00A113F2">
        <w:rPr>
          <w:rFonts w:ascii="Times New Roman" w:hAnsi="Times New Roman" w:cs="Times New Roman"/>
          <w:sz w:val="24"/>
          <w:szCs w:val="24"/>
        </w:rPr>
        <w:t>fără a deţine aviz/</w:t>
      </w:r>
      <w:r w:rsidR="005A5DFC" w:rsidRPr="00A113F2">
        <w:rPr>
          <w:rFonts w:ascii="Times New Roman" w:hAnsi="Times New Roman" w:cs="Times New Roman"/>
          <w:sz w:val="24"/>
          <w:szCs w:val="24"/>
        </w:rPr>
        <w:t xml:space="preserve"> acord/ autorizatie </w:t>
      </w:r>
      <w:r w:rsidRPr="00A113F2">
        <w:rPr>
          <w:rFonts w:ascii="Times New Roman" w:hAnsi="Times New Roman" w:cs="Times New Roman"/>
          <w:sz w:val="24"/>
          <w:szCs w:val="24"/>
        </w:rPr>
        <w:t xml:space="preserve"> – cu </w:t>
      </w:r>
      <w:r w:rsidRPr="00A113F2">
        <w:rPr>
          <w:rFonts w:ascii="Times New Roman" w:hAnsi="Times New Roman" w:cs="Times New Roman"/>
          <w:sz w:val="24"/>
          <w:szCs w:val="24"/>
          <w:lang w:val="ro-RO"/>
        </w:rPr>
        <w:t xml:space="preserve">amendă cuprinsă între </w:t>
      </w:r>
      <w:r w:rsidR="00425497" w:rsidRPr="00A113F2">
        <w:rPr>
          <w:rFonts w:ascii="Times New Roman" w:hAnsi="Times New Roman" w:cs="Times New Roman"/>
          <w:sz w:val="24"/>
          <w:szCs w:val="24"/>
          <w:lang w:val="ro-RO"/>
        </w:rPr>
        <w:t>1000</w:t>
      </w:r>
      <w:r w:rsidRPr="00A113F2">
        <w:rPr>
          <w:rFonts w:ascii="Times New Roman" w:hAnsi="Times New Roman" w:cs="Times New Roman"/>
          <w:sz w:val="24"/>
          <w:szCs w:val="24"/>
          <w:lang w:val="ro-RO"/>
        </w:rPr>
        <w:t xml:space="preserve"> şi </w:t>
      </w:r>
      <w:r w:rsidR="00425497" w:rsidRPr="00A113F2">
        <w:rPr>
          <w:rFonts w:ascii="Times New Roman" w:hAnsi="Times New Roman" w:cs="Times New Roman"/>
          <w:sz w:val="24"/>
          <w:szCs w:val="24"/>
          <w:lang w:val="ro-RO"/>
        </w:rPr>
        <w:t>2</w:t>
      </w:r>
      <w:r w:rsidRPr="00A113F2">
        <w:rPr>
          <w:rFonts w:ascii="Times New Roman" w:hAnsi="Times New Roman" w:cs="Times New Roman"/>
          <w:sz w:val="24"/>
          <w:szCs w:val="24"/>
          <w:lang w:val="ro-RO"/>
        </w:rPr>
        <w:t>500 lei</w:t>
      </w:r>
    </w:p>
    <w:p w:rsidR="00811421" w:rsidRPr="00A113F2" w:rsidRDefault="00811421" w:rsidP="00811421">
      <w:pPr>
        <w:autoSpaceDE w:val="0"/>
        <w:autoSpaceDN w:val="0"/>
        <w:adjustRightInd w:val="0"/>
        <w:spacing w:after="0"/>
        <w:jc w:val="both"/>
        <w:rPr>
          <w:rFonts w:ascii="Times New Roman" w:hAnsi="Times New Roman" w:cs="Times New Roman"/>
          <w:sz w:val="24"/>
          <w:szCs w:val="24"/>
          <w:lang w:val="ro-RO"/>
        </w:rPr>
      </w:pPr>
      <w:r w:rsidRPr="00A113F2">
        <w:rPr>
          <w:rFonts w:ascii="Times New Roman" w:hAnsi="Times New Roman" w:cs="Times New Roman"/>
          <w:sz w:val="24"/>
          <w:szCs w:val="24"/>
          <w:lang w:val="ro-RO"/>
        </w:rPr>
        <w:t>c)</w:t>
      </w:r>
      <w:r w:rsidR="00DC53F5" w:rsidRPr="00A113F2">
        <w:rPr>
          <w:rFonts w:ascii="Times New Roman" w:hAnsi="Times New Roman" w:cs="Times New Roman"/>
          <w:sz w:val="24"/>
          <w:szCs w:val="24"/>
          <w:lang w:val="ro-RO"/>
        </w:rPr>
        <w:t xml:space="preserve"> </w:t>
      </w:r>
      <w:r w:rsidRPr="00A113F2">
        <w:rPr>
          <w:rFonts w:ascii="Times New Roman" w:hAnsi="Times New Roman" w:cs="Times New Roman"/>
          <w:sz w:val="24"/>
          <w:szCs w:val="24"/>
          <w:lang w:val="ro-RO"/>
        </w:rPr>
        <w:t xml:space="preserve">nedesființarea mijoacelor de publicitate și aducerea terenului/imobil la starea inițială, ca urmare a expirării termenului de funcționare a mijlocului de publicitate aprobat- </w:t>
      </w:r>
      <w:r w:rsidRPr="00A113F2">
        <w:rPr>
          <w:rFonts w:ascii="Times New Roman" w:hAnsi="Times New Roman" w:cs="Times New Roman"/>
          <w:sz w:val="24"/>
          <w:szCs w:val="24"/>
        </w:rPr>
        <w:t xml:space="preserve">cu </w:t>
      </w:r>
      <w:r w:rsidRPr="00A113F2">
        <w:rPr>
          <w:rFonts w:ascii="Times New Roman" w:hAnsi="Times New Roman" w:cs="Times New Roman"/>
          <w:sz w:val="24"/>
          <w:szCs w:val="24"/>
          <w:lang w:val="ro-RO"/>
        </w:rPr>
        <w:t>amendă cuprinsă între 1000 şi 2500 lei</w:t>
      </w:r>
    </w:p>
    <w:p w:rsidR="00A20309" w:rsidRPr="00A113F2" w:rsidRDefault="00811421" w:rsidP="00811421">
      <w:pPr>
        <w:autoSpaceDE w:val="0"/>
        <w:autoSpaceDN w:val="0"/>
        <w:adjustRightInd w:val="0"/>
        <w:spacing w:after="0"/>
        <w:jc w:val="both"/>
        <w:rPr>
          <w:rFonts w:ascii="Times New Roman" w:hAnsi="Times New Roman" w:cs="Times New Roman"/>
          <w:sz w:val="24"/>
          <w:szCs w:val="24"/>
          <w:lang w:val="ro-RO"/>
        </w:rPr>
      </w:pPr>
      <w:r w:rsidRPr="00A113F2">
        <w:rPr>
          <w:rFonts w:ascii="Times New Roman" w:hAnsi="Times New Roman" w:cs="Times New Roman"/>
          <w:sz w:val="24"/>
          <w:szCs w:val="24"/>
          <w:lang w:val="ro-RO"/>
        </w:rPr>
        <w:t>d</w:t>
      </w:r>
      <w:r w:rsidR="00A20309" w:rsidRPr="00A113F2">
        <w:rPr>
          <w:rFonts w:ascii="Times New Roman" w:hAnsi="Times New Roman" w:cs="Times New Roman"/>
          <w:sz w:val="24"/>
          <w:szCs w:val="24"/>
          <w:lang w:val="ro-RO"/>
        </w:rPr>
        <w:t xml:space="preserve">) amplasarea trepidelor fără respectarea prevederilor art. </w:t>
      </w:r>
      <w:r w:rsidR="00425497" w:rsidRPr="00A113F2">
        <w:rPr>
          <w:rFonts w:ascii="Times New Roman" w:hAnsi="Times New Roman" w:cs="Times New Roman"/>
          <w:sz w:val="24"/>
          <w:szCs w:val="24"/>
          <w:lang w:val="ro-RO"/>
        </w:rPr>
        <w:t>32, alin.1</w:t>
      </w:r>
      <w:r w:rsidR="00A20309" w:rsidRPr="00A113F2">
        <w:rPr>
          <w:rFonts w:ascii="Times New Roman" w:hAnsi="Times New Roman" w:cs="Times New Roman"/>
          <w:sz w:val="24"/>
          <w:szCs w:val="24"/>
          <w:lang w:val="ro-RO"/>
        </w:rPr>
        <w:t xml:space="preserve"> - cu amend</w:t>
      </w:r>
      <w:r w:rsidR="00DC53F5" w:rsidRPr="00A113F2">
        <w:rPr>
          <w:rFonts w:ascii="Times New Roman" w:hAnsi="Times New Roman" w:cs="Times New Roman"/>
          <w:sz w:val="24"/>
          <w:szCs w:val="24"/>
          <w:lang w:val="ro-RO"/>
        </w:rPr>
        <w:t>ă cuprinsă între 300 şi 600 lei</w:t>
      </w:r>
    </w:p>
    <w:p w:rsidR="004B0E23" w:rsidRPr="00A113F2" w:rsidRDefault="00811421" w:rsidP="004B0E23">
      <w:pPr>
        <w:autoSpaceDE w:val="0"/>
        <w:autoSpaceDN w:val="0"/>
        <w:adjustRightInd w:val="0"/>
        <w:spacing w:after="0"/>
        <w:jc w:val="both"/>
        <w:rPr>
          <w:rFonts w:ascii="Times New Roman" w:hAnsi="Times New Roman" w:cs="Times New Roman"/>
          <w:sz w:val="24"/>
          <w:szCs w:val="24"/>
          <w:lang w:val="ro-RO"/>
        </w:rPr>
      </w:pPr>
      <w:r w:rsidRPr="00A113F2">
        <w:rPr>
          <w:rFonts w:ascii="Times New Roman" w:hAnsi="Times New Roman" w:cs="Times New Roman"/>
          <w:sz w:val="24"/>
          <w:szCs w:val="24"/>
          <w:lang w:val="ro-RO"/>
        </w:rPr>
        <w:t>e)</w:t>
      </w:r>
      <w:r w:rsidR="00DC53F5" w:rsidRPr="00A113F2">
        <w:rPr>
          <w:rFonts w:ascii="Times New Roman" w:hAnsi="Times New Roman" w:cs="Times New Roman"/>
          <w:sz w:val="24"/>
          <w:szCs w:val="24"/>
          <w:lang w:val="ro-RO"/>
        </w:rPr>
        <w:t xml:space="preserve"> </w:t>
      </w:r>
      <w:r w:rsidRPr="00A113F2">
        <w:rPr>
          <w:rFonts w:ascii="Times New Roman" w:hAnsi="Times New Roman" w:cs="Times New Roman"/>
          <w:sz w:val="24"/>
          <w:szCs w:val="24"/>
          <w:lang w:val="ro-RO"/>
        </w:rPr>
        <w:t>amplasarea de panouri publicitare, firme pe fațadele clădirilor sau în locurile special amenajate fără a deține autorizație de construire-</w:t>
      </w:r>
      <w:r w:rsidRPr="00A113F2">
        <w:rPr>
          <w:rFonts w:ascii="Times New Roman" w:hAnsi="Times New Roman" w:cs="Times New Roman"/>
          <w:sz w:val="24"/>
          <w:szCs w:val="24"/>
        </w:rPr>
        <w:t xml:space="preserve"> cu </w:t>
      </w:r>
      <w:r w:rsidRPr="00A113F2">
        <w:rPr>
          <w:rFonts w:ascii="Times New Roman" w:hAnsi="Times New Roman" w:cs="Times New Roman"/>
          <w:sz w:val="24"/>
          <w:szCs w:val="24"/>
          <w:lang w:val="ro-RO"/>
        </w:rPr>
        <w:t xml:space="preserve">amendă </w:t>
      </w:r>
      <w:r w:rsidR="00DC53F5" w:rsidRPr="00A113F2">
        <w:rPr>
          <w:rFonts w:ascii="Times New Roman" w:hAnsi="Times New Roman" w:cs="Times New Roman"/>
          <w:sz w:val="24"/>
          <w:szCs w:val="24"/>
          <w:lang w:val="ro-RO"/>
        </w:rPr>
        <w:t>cuprinsă între 1000 şi 2500 lei</w:t>
      </w:r>
    </w:p>
    <w:p w:rsidR="004B0E23" w:rsidRPr="00A113F2" w:rsidRDefault="004B0E23" w:rsidP="004B0E23">
      <w:pPr>
        <w:autoSpaceDE w:val="0"/>
        <w:autoSpaceDN w:val="0"/>
        <w:adjustRightInd w:val="0"/>
        <w:spacing w:after="0"/>
        <w:jc w:val="both"/>
        <w:rPr>
          <w:rFonts w:ascii="Times New Roman" w:hAnsi="Times New Roman" w:cs="Times New Roman"/>
          <w:sz w:val="24"/>
          <w:szCs w:val="24"/>
          <w:lang w:val="ro-RO"/>
        </w:rPr>
      </w:pPr>
      <w:r w:rsidRPr="00A113F2">
        <w:rPr>
          <w:rFonts w:ascii="Times New Roman" w:hAnsi="Times New Roman" w:cs="Times New Roman"/>
          <w:sz w:val="24"/>
          <w:szCs w:val="24"/>
          <w:lang w:val="ro-RO"/>
        </w:rPr>
        <w:t xml:space="preserve">f) amplasarea de indicatoare publicitare direcționale în alte locuri decât pe stâlpi aflați în proprietatea Primariei Municipiului Marghita - </w:t>
      </w:r>
      <w:r w:rsidRPr="00A113F2">
        <w:rPr>
          <w:rFonts w:ascii="Times New Roman" w:hAnsi="Times New Roman" w:cs="Times New Roman"/>
          <w:sz w:val="24"/>
          <w:szCs w:val="24"/>
        </w:rPr>
        <w:t xml:space="preserve">cu </w:t>
      </w:r>
      <w:r w:rsidRPr="00A113F2">
        <w:rPr>
          <w:rFonts w:ascii="Times New Roman" w:hAnsi="Times New Roman" w:cs="Times New Roman"/>
          <w:sz w:val="24"/>
          <w:szCs w:val="24"/>
          <w:lang w:val="ro-RO"/>
        </w:rPr>
        <w:t>amendă</w:t>
      </w:r>
      <w:r w:rsidR="00DC53F5" w:rsidRPr="00A113F2">
        <w:rPr>
          <w:rFonts w:ascii="Times New Roman" w:hAnsi="Times New Roman" w:cs="Times New Roman"/>
          <w:sz w:val="24"/>
          <w:szCs w:val="24"/>
          <w:lang w:val="ro-RO"/>
        </w:rPr>
        <w:t xml:space="preserve"> cuprinsă între 800 şi 1500 lei</w:t>
      </w:r>
    </w:p>
    <w:p w:rsidR="00A20309" w:rsidRPr="00A113F2" w:rsidRDefault="004B0E23" w:rsidP="00A20309">
      <w:pPr>
        <w:spacing w:after="0"/>
        <w:jc w:val="both"/>
        <w:rPr>
          <w:rFonts w:ascii="Times New Roman" w:hAnsi="Times New Roman" w:cs="Times New Roman"/>
          <w:sz w:val="24"/>
          <w:szCs w:val="24"/>
          <w:lang w:val="ro-RO"/>
        </w:rPr>
      </w:pPr>
      <w:r w:rsidRPr="00A113F2">
        <w:rPr>
          <w:rFonts w:ascii="Times New Roman" w:hAnsi="Times New Roman" w:cs="Times New Roman"/>
          <w:sz w:val="24"/>
          <w:szCs w:val="24"/>
          <w:lang w:val="ro-RO"/>
        </w:rPr>
        <w:t>g</w:t>
      </w:r>
      <w:r w:rsidR="00A20309" w:rsidRPr="00A113F2">
        <w:rPr>
          <w:rFonts w:ascii="Times New Roman" w:hAnsi="Times New Roman" w:cs="Times New Roman"/>
          <w:sz w:val="24"/>
          <w:szCs w:val="24"/>
          <w:lang w:val="ro-RO"/>
        </w:rPr>
        <w:t>) acoperirea cu orice mijloc de publicitate a suprafeţelor vitrate ale clădiri</w:t>
      </w:r>
      <w:r w:rsidR="00425497" w:rsidRPr="00A113F2">
        <w:rPr>
          <w:rFonts w:ascii="Times New Roman" w:hAnsi="Times New Roman" w:cs="Times New Roman"/>
          <w:sz w:val="24"/>
          <w:szCs w:val="24"/>
          <w:lang w:val="ro-RO"/>
        </w:rPr>
        <w:t>lor - cu amendă cuprinsă între 10</w:t>
      </w:r>
      <w:r w:rsidR="00A20309" w:rsidRPr="00A113F2">
        <w:rPr>
          <w:rFonts w:ascii="Times New Roman" w:hAnsi="Times New Roman" w:cs="Times New Roman"/>
          <w:sz w:val="24"/>
          <w:szCs w:val="24"/>
          <w:lang w:val="ro-RO"/>
        </w:rPr>
        <w:t xml:space="preserve">00 şi </w:t>
      </w:r>
      <w:r w:rsidR="00425497" w:rsidRPr="00A113F2">
        <w:rPr>
          <w:rFonts w:ascii="Times New Roman" w:hAnsi="Times New Roman" w:cs="Times New Roman"/>
          <w:sz w:val="24"/>
          <w:szCs w:val="24"/>
          <w:lang w:val="ro-RO"/>
        </w:rPr>
        <w:t>2500</w:t>
      </w:r>
      <w:r w:rsidR="00A20309" w:rsidRPr="00A113F2">
        <w:rPr>
          <w:rFonts w:ascii="Times New Roman" w:hAnsi="Times New Roman" w:cs="Times New Roman"/>
          <w:sz w:val="24"/>
          <w:szCs w:val="24"/>
          <w:lang w:val="ro-RO"/>
        </w:rPr>
        <w:t xml:space="preserve"> lei</w:t>
      </w:r>
    </w:p>
    <w:p w:rsidR="005F4610" w:rsidRPr="00A113F2" w:rsidRDefault="004B0E23" w:rsidP="005F4610">
      <w:pPr>
        <w:spacing w:after="0"/>
        <w:jc w:val="both"/>
        <w:rPr>
          <w:rFonts w:ascii="Times New Roman" w:hAnsi="Times New Roman" w:cs="Times New Roman"/>
          <w:sz w:val="24"/>
          <w:szCs w:val="24"/>
          <w:lang w:val="ro-RO"/>
        </w:rPr>
      </w:pPr>
      <w:r w:rsidRPr="00A113F2">
        <w:rPr>
          <w:rFonts w:ascii="Times New Roman" w:hAnsi="Times New Roman" w:cs="Times New Roman"/>
          <w:sz w:val="24"/>
          <w:szCs w:val="24"/>
          <w:lang w:val="ro-RO"/>
        </w:rPr>
        <w:lastRenderedPageBreak/>
        <w:t>h</w:t>
      </w:r>
      <w:r w:rsidR="00A20309" w:rsidRPr="00A113F2">
        <w:rPr>
          <w:rFonts w:ascii="Times New Roman" w:hAnsi="Times New Roman" w:cs="Times New Roman"/>
          <w:sz w:val="24"/>
          <w:szCs w:val="24"/>
          <w:lang w:val="ro-RO"/>
        </w:rPr>
        <w:t>) inscripţionarea reclamelor pe c</w:t>
      </w:r>
      <w:r w:rsidR="00A20309" w:rsidRPr="00A113F2">
        <w:rPr>
          <w:rFonts w:ascii="Times New Roman" w:eastAsia="ArialOOEnc" w:hAnsi="Times New Roman" w:cs="Times New Roman"/>
          <w:sz w:val="24"/>
          <w:szCs w:val="24"/>
          <w:lang w:val="ro-RO"/>
        </w:rPr>
        <w:t>opertinele, umbrelele, marchizele, parasolarele sau alte asemenea structuri</w:t>
      </w:r>
      <w:r w:rsidR="00A20309" w:rsidRPr="00A113F2">
        <w:rPr>
          <w:rFonts w:ascii="Times New Roman" w:hAnsi="Times New Roman" w:cs="Times New Roman"/>
          <w:sz w:val="24"/>
          <w:szCs w:val="24"/>
          <w:lang w:val="ro-RO"/>
        </w:rPr>
        <w:t xml:space="preserve"> amplasate pentru protecţia </w:t>
      </w:r>
      <w:r w:rsidR="005F4610" w:rsidRPr="00A113F2">
        <w:rPr>
          <w:rFonts w:ascii="Times New Roman" w:hAnsi="Times New Roman" w:cs="Times New Roman"/>
          <w:sz w:val="24"/>
          <w:szCs w:val="24"/>
          <w:lang w:val="ro-RO"/>
        </w:rPr>
        <w:t>clădirilor şi teraselor în zo</w:t>
      </w:r>
      <w:r w:rsidR="00425497" w:rsidRPr="00A113F2">
        <w:rPr>
          <w:rFonts w:ascii="Times New Roman" w:hAnsi="Times New Roman" w:cs="Times New Roman"/>
          <w:sz w:val="24"/>
          <w:szCs w:val="24"/>
          <w:lang w:val="ro-RO"/>
        </w:rPr>
        <w:t>na ZPR1,</w:t>
      </w:r>
      <w:r w:rsidR="005F4610" w:rsidRPr="00A113F2">
        <w:rPr>
          <w:rFonts w:ascii="Times New Roman" w:hAnsi="Times New Roman" w:cs="Times New Roman"/>
          <w:sz w:val="24"/>
          <w:szCs w:val="24"/>
          <w:lang w:val="ro-RO"/>
        </w:rPr>
        <w:t>ZPR 2</w:t>
      </w:r>
      <w:r w:rsidR="00425497" w:rsidRPr="00A113F2">
        <w:rPr>
          <w:rFonts w:ascii="Times New Roman" w:hAnsi="Times New Roman" w:cs="Times New Roman"/>
          <w:sz w:val="24"/>
          <w:szCs w:val="24"/>
          <w:lang w:val="ro-RO"/>
        </w:rPr>
        <w:t xml:space="preserve"> și ZPR3</w:t>
      </w:r>
      <w:r w:rsidR="005F4610" w:rsidRPr="00A113F2">
        <w:rPr>
          <w:rFonts w:ascii="Times New Roman" w:hAnsi="Times New Roman" w:cs="Times New Roman"/>
          <w:sz w:val="24"/>
          <w:szCs w:val="24"/>
          <w:lang w:val="ro-RO"/>
        </w:rPr>
        <w:t xml:space="preserve">, în afara suprafeţei franjurate  - cu amendă cuprinsă între </w:t>
      </w:r>
      <w:r w:rsidR="00180C81" w:rsidRPr="00A113F2">
        <w:rPr>
          <w:rFonts w:ascii="Times New Roman" w:hAnsi="Times New Roman" w:cs="Times New Roman"/>
          <w:sz w:val="24"/>
          <w:szCs w:val="24"/>
          <w:lang w:val="ro-RO"/>
        </w:rPr>
        <w:t>1000</w:t>
      </w:r>
      <w:r w:rsidR="005F4610" w:rsidRPr="00A113F2">
        <w:rPr>
          <w:rFonts w:ascii="Times New Roman" w:hAnsi="Times New Roman" w:cs="Times New Roman"/>
          <w:sz w:val="24"/>
          <w:szCs w:val="24"/>
          <w:lang w:val="ro-RO"/>
        </w:rPr>
        <w:t xml:space="preserve"> şi </w:t>
      </w:r>
      <w:r w:rsidR="00180C81" w:rsidRPr="00A113F2">
        <w:rPr>
          <w:rFonts w:ascii="Times New Roman" w:hAnsi="Times New Roman" w:cs="Times New Roman"/>
          <w:sz w:val="24"/>
          <w:szCs w:val="24"/>
          <w:lang w:val="ro-RO"/>
        </w:rPr>
        <w:t>25</w:t>
      </w:r>
      <w:r w:rsidR="005F4610" w:rsidRPr="00A113F2">
        <w:rPr>
          <w:rFonts w:ascii="Times New Roman" w:hAnsi="Times New Roman" w:cs="Times New Roman"/>
          <w:sz w:val="24"/>
          <w:szCs w:val="24"/>
          <w:lang w:val="ro-RO"/>
        </w:rPr>
        <w:t>00 lei</w:t>
      </w:r>
    </w:p>
    <w:p w:rsidR="00A20309" w:rsidRPr="00A113F2" w:rsidRDefault="004B0E23" w:rsidP="005F4610">
      <w:pPr>
        <w:spacing w:after="0"/>
        <w:jc w:val="both"/>
        <w:rPr>
          <w:rFonts w:ascii="Times New Roman" w:hAnsi="Times New Roman" w:cs="Times New Roman"/>
          <w:sz w:val="24"/>
          <w:szCs w:val="24"/>
          <w:lang w:val="ro-RO"/>
        </w:rPr>
      </w:pPr>
      <w:r w:rsidRPr="00A113F2">
        <w:rPr>
          <w:rFonts w:ascii="Times New Roman" w:hAnsi="Times New Roman" w:cs="Times New Roman"/>
          <w:sz w:val="24"/>
          <w:szCs w:val="24"/>
          <w:lang w:val="ro-RO"/>
        </w:rPr>
        <w:t>i</w:t>
      </w:r>
      <w:r w:rsidR="00A20309" w:rsidRPr="00A113F2">
        <w:rPr>
          <w:rFonts w:ascii="Times New Roman" w:hAnsi="Times New Roman" w:cs="Times New Roman"/>
          <w:sz w:val="24"/>
          <w:szCs w:val="24"/>
          <w:lang w:val="ro-RO"/>
        </w:rPr>
        <w:t>) nerespectarea datelor geometrice ale mijlocului de publicitate conform fotomontajului aprobat - cu amendă cuprinsă între 500 şi 1000 lei</w:t>
      </w:r>
    </w:p>
    <w:p w:rsidR="00A20309" w:rsidRPr="00A113F2" w:rsidRDefault="004B0E23" w:rsidP="005F4610">
      <w:pPr>
        <w:spacing w:after="0"/>
        <w:jc w:val="both"/>
        <w:rPr>
          <w:rFonts w:ascii="Times New Roman" w:hAnsi="Times New Roman" w:cs="Times New Roman"/>
          <w:sz w:val="24"/>
          <w:szCs w:val="24"/>
          <w:lang w:val="ro-RO"/>
        </w:rPr>
      </w:pPr>
      <w:r w:rsidRPr="00A113F2">
        <w:rPr>
          <w:rFonts w:ascii="Times New Roman" w:hAnsi="Times New Roman" w:cs="Times New Roman"/>
          <w:sz w:val="24"/>
          <w:szCs w:val="24"/>
          <w:lang w:val="ro-RO"/>
        </w:rPr>
        <w:t>j</w:t>
      </w:r>
      <w:r w:rsidR="00A20309" w:rsidRPr="00A113F2">
        <w:rPr>
          <w:rFonts w:ascii="Times New Roman" w:hAnsi="Times New Roman" w:cs="Times New Roman"/>
          <w:sz w:val="24"/>
          <w:szCs w:val="24"/>
          <w:lang w:val="ro-RO"/>
        </w:rPr>
        <w:t>) nerespectarea autori</w:t>
      </w:r>
      <w:r w:rsidR="00180C81" w:rsidRPr="00A113F2">
        <w:rPr>
          <w:rFonts w:ascii="Times New Roman" w:hAnsi="Times New Roman" w:cs="Times New Roman"/>
          <w:sz w:val="24"/>
          <w:szCs w:val="24"/>
          <w:lang w:val="ro-RO"/>
        </w:rPr>
        <w:t>zaț</w:t>
      </w:r>
      <w:r w:rsidR="00A20309" w:rsidRPr="00A113F2">
        <w:rPr>
          <w:rFonts w:ascii="Times New Roman" w:hAnsi="Times New Roman" w:cs="Times New Roman"/>
          <w:sz w:val="24"/>
          <w:szCs w:val="24"/>
          <w:lang w:val="ro-RO"/>
        </w:rPr>
        <w:t xml:space="preserve">iei de publicitate emis de autorităţile publice locale - cu amendă cuprinsă între </w:t>
      </w:r>
      <w:r w:rsidR="00180C81" w:rsidRPr="00A113F2">
        <w:rPr>
          <w:rFonts w:ascii="Times New Roman" w:hAnsi="Times New Roman" w:cs="Times New Roman"/>
          <w:sz w:val="24"/>
          <w:szCs w:val="24"/>
          <w:lang w:val="ro-RO"/>
        </w:rPr>
        <w:t>1000</w:t>
      </w:r>
      <w:r w:rsidR="00A20309" w:rsidRPr="00A113F2">
        <w:rPr>
          <w:rFonts w:ascii="Times New Roman" w:hAnsi="Times New Roman" w:cs="Times New Roman"/>
          <w:sz w:val="24"/>
          <w:szCs w:val="24"/>
          <w:lang w:val="ro-RO"/>
        </w:rPr>
        <w:t xml:space="preserve"> şi </w:t>
      </w:r>
      <w:r w:rsidR="00180C81" w:rsidRPr="00A113F2">
        <w:rPr>
          <w:rFonts w:ascii="Times New Roman" w:hAnsi="Times New Roman" w:cs="Times New Roman"/>
          <w:sz w:val="24"/>
          <w:szCs w:val="24"/>
          <w:lang w:val="ro-RO"/>
        </w:rPr>
        <w:t>2</w:t>
      </w:r>
      <w:r w:rsidR="00A20309" w:rsidRPr="00A113F2">
        <w:rPr>
          <w:rFonts w:ascii="Times New Roman" w:hAnsi="Times New Roman" w:cs="Times New Roman"/>
          <w:sz w:val="24"/>
          <w:szCs w:val="24"/>
          <w:lang w:val="ro-RO"/>
        </w:rPr>
        <w:t>500 lei</w:t>
      </w:r>
    </w:p>
    <w:p w:rsidR="00A20309" w:rsidRPr="00A113F2" w:rsidRDefault="004B0E23" w:rsidP="00A20309">
      <w:pPr>
        <w:spacing w:after="0"/>
        <w:jc w:val="both"/>
        <w:rPr>
          <w:rFonts w:ascii="Times New Roman" w:hAnsi="Times New Roman" w:cs="Times New Roman"/>
          <w:sz w:val="24"/>
          <w:szCs w:val="24"/>
        </w:rPr>
      </w:pPr>
      <w:r w:rsidRPr="00A113F2">
        <w:rPr>
          <w:rFonts w:ascii="Times New Roman" w:hAnsi="Times New Roman" w:cs="Times New Roman"/>
          <w:sz w:val="24"/>
          <w:szCs w:val="24"/>
          <w:lang w:val="ro-RO"/>
        </w:rPr>
        <w:t>k</w:t>
      </w:r>
      <w:r w:rsidR="00A20309" w:rsidRPr="00A113F2">
        <w:rPr>
          <w:rFonts w:ascii="Times New Roman" w:hAnsi="Times New Roman" w:cs="Times New Roman"/>
          <w:sz w:val="24"/>
          <w:szCs w:val="24"/>
          <w:lang w:val="ro-RO"/>
        </w:rPr>
        <w:t>) nerespectarea avizului/acord emis de autorităţile publice locale - cu amendă cuprinsă între 300 şi 1500 lei</w:t>
      </w:r>
    </w:p>
    <w:p w:rsidR="00A20309" w:rsidRPr="00A113F2" w:rsidRDefault="004B0E23" w:rsidP="00A20309">
      <w:pPr>
        <w:spacing w:after="0"/>
        <w:jc w:val="both"/>
        <w:rPr>
          <w:rFonts w:ascii="Times New Roman" w:hAnsi="Times New Roman" w:cs="Times New Roman"/>
          <w:sz w:val="24"/>
          <w:szCs w:val="24"/>
          <w:lang w:val="ro-RO"/>
        </w:rPr>
      </w:pPr>
      <w:r w:rsidRPr="00A113F2">
        <w:rPr>
          <w:rFonts w:ascii="Times New Roman" w:hAnsi="Times New Roman" w:cs="Times New Roman"/>
          <w:sz w:val="24"/>
          <w:szCs w:val="24"/>
          <w:lang w:val="ro-RO"/>
        </w:rPr>
        <w:t>l</w:t>
      </w:r>
      <w:r w:rsidR="00A20309" w:rsidRPr="00A113F2">
        <w:rPr>
          <w:rFonts w:ascii="Times New Roman" w:hAnsi="Times New Roman" w:cs="Times New Roman"/>
          <w:sz w:val="24"/>
          <w:szCs w:val="24"/>
          <w:lang w:val="ro-RO"/>
        </w:rPr>
        <w:t xml:space="preserve">) neîndeplinirea, la termenul stabilit, a măsurilor dispuse - cu amendă cuprinsă între 500 şi 1500 lei </w:t>
      </w:r>
    </w:p>
    <w:p w:rsidR="00A20309" w:rsidRPr="00A113F2" w:rsidRDefault="004B0E23" w:rsidP="00A20309">
      <w:pPr>
        <w:spacing w:after="0"/>
        <w:jc w:val="both"/>
        <w:rPr>
          <w:rFonts w:ascii="Times New Roman" w:hAnsi="Times New Roman" w:cs="Times New Roman"/>
          <w:sz w:val="24"/>
          <w:szCs w:val="24"/>
          <w:lang w:val="ro-RO"/>
        </w:rPr>
      </w:pPr>
      <w:r w:rsidRPr="00A113F2">
        <w:rPr>
          <w:rFonts w:ascii="Times New Roman" w:hAnsi="Times New Roman" w:cs="Times New Roman"/>
          <w:sz w:val="24"/>
          <w:szCs w:val="24"/>
          <w:lang w:val="ro-RO"/>
        </w:rPr>
        <w:t>m</w:t>
      </w:r>
      <w:r w:rsidR="00A20309" w:rsidRPr="00A113F2">
        <w:rPr>
          <w:rFonts w:ascii="Times New Roman" w:hAnsi="Times New Roman" w:cs="Times New Roman"/>
          <w:sz w:val="24"/>
          <w:szCs w:val="24"/>
          <w:lang w:val="ro-RO"/>
        </w:rPr>
        <w:t xml:space="preserve">) nerespectarea obligaţiei de a folosi materiale rigide pentru semnalistică firmă - cu amendă cuprinsă între </w:t>
      </w:r>
      <w:r w:rsidR="00811421" w:rsidRPr="00A113F2">
        <w:rPr>
          <w:rFonts w:ascii="Times New Roman" w:hAnsi="Times New Roman" w:cs="Times New Roman"/>
          <w:sz w:val="24"/>
          <w:szCs w:val="24"/>
          <w:lang w:val="ro-RO"/>
        </w:rPr>
        <w:t>8</w:t>
      </w:r>
      <w:r w:rsidR="00A20309" w:rsidRPr="00A113F2">
        <w:rPr>
          <w:rFonts w:ascii="Times New Roman" w:hAnsi="Times New Roman" w:cs="Times New Roman"/>
          <w:sz w:val="24"/>
          <w:szCs w:val="24"/>
          <w:lang w:val="ro-RO"/>
        </w:rPr>
        <w:t>00 şi 1000 lei</w:t>
      </w:r>
    </w:p>
    <w:p w:rsidR="00A20309" w:rsidRPr="00A113F2" w:rsidRDefault="004B0E23" w:rsidP="00A20309">
      <w:pPr>
        <w:spacing w:after="0"/>
        <w:jc w:val="both"/>
        <w:rPr>
          <w:rFonts w:ascii="Times New Roman" w:hAnsi="Times New Roman" w:cs="Times New Roman"/>
          <w:sz w:val="24"/>
          <w:szCs w:val="24"/>
        </w:rPr>
      </w:pPr>
      <w:r w:rsidRPr="00A113F2">
        <w:rPr>
          <w:rFonts w:ascii="Times New Roman" w:hAnsi="Times New Roman" w:cs="Times New Roman"/>
          <w:sz w:val="24"/>
          <w:szCs w:val="24"/>
          <w:lang w:val="ro-RO"/>
        </w:rPr>
        <w:t>n</w:t>
      </w:r>
      <w:r w:rsidR="00A20309" w:rsidRPr="00A113F2">
        <w:rPr>
          <w:rFonts w:ascii="Times New Roman" w:hAnsi="Times New Roman" w:cs="Times New Roman"/>
          <w:sz w:val="24"/>
          <w:szCs w:val="24"/>
          <w:lang w:val="ro-RO"/>
        </w:rPr>
        <w:t xml:space="preserve">) amplasarea afişelor publicitare peste alte afişe aflate în perioada de valabilitate - cu amendă cuprinsă între </w:t>
      </w:r>
      <w:r w:rsidR="00811421" w:rsidRPr="00A113F2">
        <w:rPr>
          <w:rFonts w:ascii="Times New Roman" w:hAnsi="Times New Roman" w:cs="Times New Roman"/>
          <w:sz w:val="24"/>
          <w:szCs w:val="24"/>
          <w:lang w:val="ro-RO"/>
        </w:rPr>
        <w:t>8</w:t>
      </w:r>
      <w:r w:rsidR="00A20309" w:rsidRPr="00A113F2">
        <w:rPr>
          <w:rFonts w:ascii="Times New Roman" w:hAnsi="Times New Roman" w:cs="Times New Roman"/>
          <w:sz w:val="24"/>
          <w:szCs w:val="24"/>
          <w:lang w:val="ro-RO"/>
        </w:rPr>
        <w:t>00 şi 1000 lei</w:t>
      </w:r>
    </w:p>
    <w:p w:rsidR="00A20309" w:rsidRPr="00A113F2" w:rsidRDefault="004B0E23" w:rsidP="00A20309">
      <w:pPr>
        <w:spacing w:after="0"/>
        <w:jc w:val="both"/>
        <w:rPr>
          <w:rFonts w:ascii="Times New Roman" w:hAnsi="Times New Roman" w:cs="Times New Roman"/>
          <w:sz w:val="24"/>
          <w:szCs w:val="24"/>
          <w:lang w:val="ro-RO"/>
        </w:rPr>
      </w:pPr>
      <w:r w:rsidRPr="00A113F2">
        <w:rPr>
          <w:rFonts w:ascii="Times New Roman" w:hAnsi="Times New Roman" w:cs="Times New Roman"/>
          <w:sz w:val="24"/>
          <w:szCs w:val="24"/>
          <w:lang w:val="ro-RO"/>
        </w:rPr>
        <w:t>o</w:t>
      </w:r>
      <w:r w:rsidR="00A20309" w:rsidRPr="00A113F2">
        <w:rPr>
          <w:rFonts w:ascii="Times New Roman" w:hAnsi="Times New Roman" w:cs="Times New Roman"/>
          <w:sz w:val="24"/>
          <w:szCs w:val="24"/>
          <w:lang w:val="ro-RO"/>
        </w:rPr>
        <w:t xml:space="preserve">) amplasarea altor tipuri de mijloace de publicitate decât cele admise pentru zona respectivă - cu amendă cuprinsă între 500 şi 1000 lei </w:t>
      </w:r>
    </w:p>
    <w:p w:rsidR="00A20309" w:rsidRPr="00A113F2" w:rsidRDefault="004B0E23" w:rsidP="00A20309">
      <w:pPr>
        <w:spacing w:after="0"/>
        <w:jc w:val="both"/>
        <w:rPr>
          <w:rFonts w:ascii="Times New Roman" w:hAnsi="Times New Roman" w:cs="Times New Roman"/>
          <w:sz w:val="24"/>
          <w:szCs w:val="24"/>
        </w:rPr>
      </w:pPr>
      <w:r w:rsidRPr="00A113F2">
        <w:rPr>
          <w:rFonts w:ascii="Times New Roman" w:hAnsi="Times New Roman" w:cs="Times New Roman"/>
          <w:sz w:val="24"/>
          <w:szCs w:val="24"/>
          <w:lang w:val="ro-RO"/>
        </w:rPr>
        <w:t>p</w:t>
      </w:r>
      <w:r w:rsidR="00A20309" w:rsidRPr="00A113F2">
        <w:rPr>
          <w:rFonts w:ascii="Times New Roman" w:hAnsi="Times New Roman" w:cs="Times New Roman"/>
          <w:sz w:val="24"/>
          <w:szCs w:val="24"/>
          <w:lang w:val="ro-RO"/>
        </w:rPr>
        <w:t>) ne</w:t>
      </w:r>
      <w:r w:rsidR="00811421" w:rsidRPr="00A113F2">
        <w:rPr>
          <w:rFonts w:ascii="Times New Roman" w:hAnsi="Times New Roman" w:cs="Times New Roman"/>
          <w:sz w:val="24"/>
          <w:szCs w:val="24"/>
          <w:lang w:val="ro-RO"/>
        </w:rPr>
        <w:t>respectarea prevederilor art. 11</w:t>
      </w:r>
      <w:r w:rsidR="00A20309" w:rsidRPr="00A113F2">
        <w:rPr>
          <w:rFonts w:ascii="Times New Roman" w:hAnsi="Times New Roman" w:cs="Times New Roman"/>
          <w:sz w:val="24"/>
          <w:szCs w:val="24"/>
          <w:lang w:val="ro-RO"/>
        </w:rPr>
        <w:t xml:space="preserve">, alin.1 - cu amendă cuprinsă între  500 şi 1000 lei </w:t>
      </w:r>
    </w:p>
    <w:p w:rsidR="00A20309" w:rsidRPr="00A113F2" w:rsidRDefault="004B0E23" w:rsidP="00A20309">
      <w:pPr>
        <w:spacing w:after="0"/>
        <w:jc w:val="both"/>
        <w:rPr>
          <w:rFonts w:ascii="Times New Roman" w:hAnsi="Times New Roman" w:cs="Times New Roman"/>
          <w:sz w:val="24"/>
          <w:szCs w:val="24"/>
          <w:lang w:val="ro-RO"/>
        </w:rPr>
      </w:pPr>
      <w:r w:rsidRPr="00A113F2">
        <w:rPr>
          <w:rFonts w:ascii="Times New Roman" w:hAnsi="Times New Roman" w:cs="Times New Roman"/>
          <w:sz w:val="24"/>
          <w:szCs w:val="24"/>
          <w:lang w:val="ro-RO"/>
        </w:rPr>
        <w:t>q</w:t>
      </w:r>
      <w:r w:rsidR="00A20309" w:rsidRPr="00A113F2">
        <w:rPr>
          <w:rFonts w:ascii="Times New Roman" w:hAnsi="Times New Roman" w:cs="Times New Roman"/>
          <w:sz w:val="24"/>
          <w:szCs w:val="24"/>
          <w:lang w:val="ro-RO"/>
        </w:rPr>
        <w:t xml:space="preserve">) utilizarea mijloacelor de publicitate sonore fără acord/aviz din partea autorităţilor publice locale - cu amendă cuprinsă între </w:t>
      </w:r>
      <w:r w:rsidR="00811421" w:rsidRPr="00A113F2">
        <w:rPr>
          <w:rFonts w:ascii="Times New Roman" w:hAnsi="Times New Roman" w:cs="Times New Roman"/>
          <w:sz w:val="24"/>
          <w:szCs w:val="24"/>
          <w:lang w:val="ro-RO"/>
        </w:rPr>
        <w:t>600 şi 15</w:t>
      </w:r>
      <w:r w:rsidR="00A20309" w:rsidRPr="00A113F2">
        <w:rPr>
          <w:rFonts w:ascii="Times New Roman" w:hAnsi="Times New Roman" w:cs="Times New Roman"/>
          <w:sz w:val="24"/>
          <w:szCs w:val="24"/>
          <w:lang w:val="ro-RO"/>
        </w:rPr>
        <w:t>00 lei</w:t>
      </w:r>
    </w:p>
    <w:p w:rsidR="00A20309" w:rsidRPr="00A113F2" w:rsidRDefault="004B0E23" w:rsidP="00A20309">
      <w:pPr>
        <w:spacing w:after="0"/>
        <w:jc w:val="both"/>
        <w:rPr>
          <w:rFonts w:ascii="Times New Roman" w:hAnsi="Times New Roman" w:cs="Times New Roman"/>
          <w:sz w:val="24"/>
          <w:szCs w:val="24"/>
          <w:lang w:val="ro-RO"/>
        </w:rPr>
      </w:pPr>
      <w:r w:rsidRPr="00A113F2">
        <w:rPr>
          <w:rFonts w:ascii="Times New Roman" w:hAnsi="Times New Roman" w:cs="Times New Roman"/>
          <w:sz w:val="24"/>
          <w:szCs w:val="24"/>
          <w:lang w:val="ro-RO"/>
        </w:rPr>
        <w:t>r</w:t>
      </w:r>
      <w:r w:rsidR="00A20309" w:rsidRPr="00A113F2">
        <w:rPr>
          <w:rFonts w:ascii="Times New Roman" w:hAnsi="Times New Roman" w:cs="Times New Roman"/>
          <w:sz w:val="24"/>
          <w:szCs w:val="24"/>
          <w:lang w:val="ro-RO"/>
        </w:rPr>
        <w:t xml:space="preserve">) amplasarea mijloacelor de publicitate care prin formă, conţinut, dimensiuni şi culori în combinaţii specifice pot fi confundate cu mijloace de semnalizare rutieră sau împiedică vizibilitatea acestora, precum şi a indicatoarelor de orientare şi informare - cu amendă cuprinsă între </w:t>
      </w:r>
      <w:r w:rsidR="00811421" w:rsidRPr="00A113F2">
        <w:rPr>
          <w:rFonts w:ascii="Times New Roman" w:hAnsi="Times New Roman" w:cs="Times New Roman"/>
          <w:sz w:val="24"/>
          <w:szCs w:val="24"/>
          <w:lang w:val="ro-RO"/>
        </w:rPr>
        <w:t>1000 şi 2</w:t>
      </w:r>
      <w:r w:rsidR="00A20309" w:rsidRPr="00A113F2">
        <w:rPr>
          <w:rFonts w:ascii="Times New Roman" w:hAnsi="Times New Roman" w:cs="Times New Roman"/>
          <w:sz w:val="24"/>
          <w:szCs w:val="24"/>
          <w:lang w:val="ro-RO"/>
        </w:rPr>
        <w:t>500 lei</w:t>
      </w:r>
    </w:p>
    <w:p w:rsidR="00A20309" w:rsidRPr="00A113F2" w:rsidRDefault="004B0E23" w:rsidP="00A20309">
      <w:pPr>
        <w:spacing w:after="0"/>
        <w:jc w:val="both"/>
        <w:rPr>
          <w:rFonts w:ascii="Times New Roman" w:hAnsi="Times New Roman" w:cs="Times New Roman"/>
          <w:sz w:val="24"/>
          <w:szCs w:val="24"/>
        </w:rPr>
      </w:pPr>
      <w:r w:rsidRPr="00A113F2">
        <w:rPr>
          <w:rFonts w:ascii="Times New Roman" w:hAnsi="Times New Roman" w:cs="Times New Roman"/>
          <w:sz w:val="24"/>
          <w:szCs w:val="24"/>
          <w:lang w:val="ro-RO"/>
        </w:rPr>
        <w:t>s</w:t>
      </w:r>
      <w:r w:rsidR="00A20309" w:rsidRPr="00A113F2">
        <w:rPr>
          <w:rFonts w:ascii="Times New Roman" w:hAnsi="Times New Roman" w:cs="Times New Roman"/>
          <w:sz w:val="24"/>
          <w:szCs w:val="24"/>
          <w:lang w:val="ro-RO"/>
        </w:rPr>
        <w:t xml:space="preserve">) neîntreţinerea </w:t>
      </w:r>
      <w:r w:rsidR="00811421" w:rsidRPr="00A113F2">
        <w:rPr>
          <w:rFonts w:ascii="Times New Roman" w:hAnsi="Times New Roman" w:cs="Times New Roman"/>
          <w:sz w:val="24"/>
          <w:szCs w:val="24"/>
          <w:lang w:val="ro-RO"/>
        </w:rPr>
        <w:t>mijloacelor de publicitate</w:t>
      </w:r>
      <w:r w:rsidR="00A20309" w:rsidRPr="00A113F2">
        <w:rPr>
          <w:rFonts w:ascii="Times New Roman" w:hAnsi="Times New Roman" w:cs="Times New Roman"/>
          <w:sz w:val="24"/>
          <w:szCs w:val="24"/>
          <w:lang w:val="ro-RO"/>
        </w:rPr>
        <w:t xml:space="preserve"> - cu amendă cuprinsă între  500 şi 1000 lei</w:t>
      </w:r>
    </w:p>
    <w:p w:rsidR="00A20309" w:rsidRPr="00A113F2" w:rsidRDefault="004B0E23" w:rsidP="00A20309">
      <w:pPr>
        <w:spacing w:after="0"/>
        <w:jc w:val="both"/>
        <w:rPr>
          <w:rFonts w:ascii="Times New Roman" w:hAnsi="Times New Roman" w:cs="Times New Roman"/>
          <w:sz w:val="24"/>
          <w:szCs w:val="24"/>
        </w:rPr>
      </w:pPr>
      <w:r w:rsidRPr="00A113F2">
        <w:rPr>
          <w:rFonts w:ascii="Times New Roman" w:hAnsi="Times New Roman" w:cs="Times New Roman"/>
          <w:sz w:val="24"/>
          <w:szCs w:val="24"/>
          <w:lang w:val="ro-RO"/>
        </w:rPr>
        <w:t>t</w:t>
      </w:r>
      <w:r w:rsidR="00A20309" w:rsidRPr="00A113F2">
        <w:rPr>
          <w:rFonts w:ascii="Times New Roman" w:hAnsi="Times New Roman" w:cs="Times New Roman"/>
          <w:sz w:val="24"/>
          <w:szCs w:val="24"/>
          <w:lang w:val="ro-RO"/>
        </w:rPr>
        <w:t>)</w:t>
      </w:r>
      <w:r w:rsidR="00DC53F5" w:rsidRPr="00A113F2">
        <w:rPr>
          <w:rFonts w:ascii="Times New Roman" w:hAnsi="Times New Roman" w:cs="Times New Roman"/>
          <w:sz w:val="24"/>
          <w:szCs w:val="24"/>
          <w:lang w:val="ro-RO"/>
        </w:rPr>
        <w:t xml:space="preserve"> </w:t>
      </w:r>
      <w:r w:rsidR="00A20309" w:rsidRPr="00A113F2">
        <w:rPr>
          <w:rFonts w:ascii="Times New Roman" w:hAnsi="Times New Roman" w:cs="Times New Roman"/>
          <w:sz w:val="24"/>
          <w:szCs w:val="24"/>
          <w:lang w:val="ro-RO"/>
        </w:rPr>
        <w:t xml:space="preserve">nedecorarea </w:t>
      </w:r>
      <w:r w:rsidR="00A20309" w:rsidRPr="00A113F2">
        <w:rPr>
          <w:rFonts w:ascii="Times New Roman" w:hAnsi="Times New Roman" w:cs="Times New Roman"/>
          <w:sz w:val="24"/>
          <w:szCs w:val="24"/>
        </w:rPr>
        <w:t xml:space="preserve">suprafeţelor de expunere în perioada lipsei contractelor de publicitate - </w:t>
      </w:r>
      <w:r w:rsidR="00A20309" w:rsidRPr="00A113F2">
        <w:rPr>
          <w:rFonts w:ascii="Times New Roman" w:hAnsi="Times New Roman" w:cs="Times New Roman"/>
          <w:sz w:val="24"/>
          <w:szCs w:val="24"/>
          <w:lang w:val="ro-RO"/>
        </w:rPr>
        <w:t>cu amendă cuprinsă între  500 şi 1000 lei</w:t>
      </w:r>
    </w:p>
    <w:p w:rsidR="00A20309" w:rsidRPr="00A113F2" w:rsidRDefault="004B0E23" w:rsidP="00A20309">
      <w:pPr>
        <w:spacing w:after="0"/>
        <w:jc w:val="both"/>
        <w:rPr>
          <w:rFonts w:ascii="Times New Roman" w:hAnsi="Times New Roman" w:cs="Times New Roman"/>
          <w:sz w:val="24"/>
          <w:szCs w:val="24"/>
          <w:lang w:val="ro-RO"/>
        </w:rPr>
      </w:pPr>
      <w:r w:rsidRPr="00A113F2">
        <w:rPr>
          <w:rFonts w:ascii="Times New Roman" w:hAnsi="Times New Roman" w:cs="Times New Roman"/>
          <w:sz w:val="24"/>
          <w:szCs w:val="24"/>
          <w:lang w:val="ro-RO"/>
        </w:rPr>
        <w:t>u</w:t>
      </w:r>
      <w:r w:rsidR="00A20309" w:rsidRPr="00A113F2">
        <w:rPr>
          <w:rFonts w:ascii="Times New Roman" w:hAnsi="Times New Roman" w:cs="Times New Roman"/>
          <w:sz w:val="24"/>
          <w:szCs w:val="24"/>
          <w:lang w:val="ro-RO"/>
        </w:rPr>
        <w:t>)</w:t>
      </w:r>
      <w:r w:rsidR="00DC53F5" w:rsidRPr="00A113F2">
        <w:rPr>
          <w:rFonts w:ascii="Times New Roman" w:hAnsi="Times New Roman" w:cs="Times New Roman"/>
          <w:sz w:val="24"/>
          <w:szCs w:val="24"/>
          <w:lang w:val="ro-RO"/>
        </w:rPr>
        <w:t xml:space="preserve"> </w:t>
      </w:r>
      <w:r w:rsidR="00A20309" w:rsidRPr="00A113F2">
        <w:rPr>
          <w:rFonts w:ascii="Times New Roman" w:hAnsi="Times New Roman" w:cs="Times New Roman"/>
          <w:sz w:val="24"/>
          <w:szCs w:val="24"/>
          <w:lang w:val="ro-RO"/>
        </w:rPr>
        <w:t xml:space="preserve">inscripţionarea firmelor, reclamelor, textelor publicitare direct pe împrejmuiri, geamuri, zidurile imobilelor, stâlpilor de orice fel, trotuarelor sau aleilor prin diverse metode grafice - cu amendă cuprinsă între </w:t>
      </w:r>
      <w:r w:rsidR="00811421" w:rsidRPr="00A113F2">
        <w:rPr>
          <w:rFonts w:ascii="Times New Roman" w:hAnsi="Times New Roman" w:cs="Times New Roman"/>
          <w:sz w:val="24"/>
          <w:szCs w:val="24"/>
          <w:lang w:val="ro-RO"/>
        </w:rPr>
        <w:t>1500 şi 25</w:t>
      </w:r>
      <w:r w:rsidR="00A20309" w:rsidRPr="00A113F2">
        <w:rPr>
          <w:rFonts w:ascii="Times New Roman" w:hAnsi="Times New Roman" w:cs="Times New Roman"/>
          <w:sz w:val="24"/>
          <w:szCs w:val="24"/>
          <w:lang w:val="ro-RO"/>
        </w:rPr>
        <w:t xml:space="preserve">00 lei  </w:t>
      </w:r>
    </w:p>
    <w:p w:rsidR="00A20309" w:rsidRPr="00A113F2" w:rsidRDefault="004B0E23" w:rsidP="00A20309">
      <w:pPr>
        <w:spacing w:after="0"/>
        <w:jc w:val="both"/>
        <w:rPr>
          <w:rFonts w:ascii="Times New Roman" w:hAnsi="Times New Roman" w:cs="Times New Roman"/>
          <w:sz w:val="24"/>
          <w:szCs w:val="24"/>
        </w:rPr>
      </w:pPr>
      <w:r w:rsidRPr="00A113F2">
        <w:rPr>
          <w:rFonts w:ascii="Times New Roman" w:hAnsi="Times New Roman" w:cs="Times New Roman"/>
          <w:sz w:val="24"/>
          <w:szCs w:val="24"/>
        </w:rPr>
        <w:t>v</w:t>
      </w:r>
      <w:r w:rsidR="002606DE" w:rsidRPr="00A113F2">
        <w:rPr>
          <w:rFonts w:ascii="Times New Roman" w:hAnsi="Times New Roman" w:cs="Times New Roman"/>
          <w:sz w:val="24"/>
          <w:szCs w:val="24"/>
        </w:rPr>
        <w:t xml:space="preserve">) </w:t>
      </w:r>
      <w:proofErr w:type="gramStart"/>
      <w:r w:rsidR="002606DE" w:rsidRPr="00A113F2">
        <w:rPr>
          <w:rFonts w:ascii="Times New Roman" w:hAnsi="Times New Roman" w:cs="Times New Roman"/>
          <w:sz w:val="24"/>
          <w:szCs w:val="24"/>
        </w:rPr>
        <w:t>a</w:t>
      </w:r>
      <w:r w:rsidR="00DC53F5" w:rsidRPr="00A113F2">
        <w:rPr>
          <w:rFonts w:ascii="Times New Roman" w:hAnsi="Times New Roman" w:cs="Times New Roman"/>
          <w:sz w:val="24"/>
          <w:szCs w:val="24"/>
        </w:rPr>
        <w:t>mplasarea</w:t>
      </w:r>
      <w:proofErr w:type="gramEnd"/>
      <w:r w:rsidR="00DC53F5" w:rsidRPr="00A113F2">
        <w:rPr>
          <w:rFonts w:ascii="Times New Roman" w:hAnsi="Times New Roman" w:cs="Times New Roman"/>
          <w:sz w:val="24"/>
          <w:szCs w:val="24"/>
        </w:rPr>
        <w:t xml:space="preserve"> afișelor publicitare și</w:t>
      </w:r>
      <w:r w:rsidR="002606DE" w:rsidRPr="00A113F2">
        <w:rPr>
          <w:rFonts w:ascii="Times New Roman" w:hAnsi="Times New Roman" w:cs="Times New Roman"/>
          <w:sz w:val="24"/>
          <w:szCs w:val="24"/>
        </w:rPr>
        <w:t xml:space="preserve"> a anunț</w:t>
      </w:r>
      <w:r w:rsidR="00A20309" w:rsidRPr="00A113F2">
        <w:rPr>
          <w:rFonts w:ascii="Times New Roman" w:hAnsi="Times New Roman" w:cs="Times New Roman"/>
          <w:sz w:val="24"/>
          <w:szCs w:val="24"/>
        </w:rPr>
        <w:t xml:space="preserve">urilor de mica publicitate </w:t>
      </w:r>
      <w:r w:rsidR="00DC53F5" w:rsidRPr="00A113F2">
        <w:rPr>
          <w:rFonts w:ascii="Times New Roman" w:hAnsi="Times New Roman" w:cs="Times New Roman"/>
          <w:sz w:val="24"/>
          <w:szCs w:val="24"/>
        </w:rPr>
        <w:t>î</w:t>
      </w:r>
      <w:r w:rsidR="00A20309" w:rsidRPr="00A113F2">
        <w:rPr>
          <w:rFonts w:ascii="Times New Roman" w:hAnsi="Times New Roman" w:cs="Times New Roman"/>
          <w:sz w:val="24"/>
          <w:szCs w:val="24"/>
        </w:rPr>
        <w:t>n alte locuri decat pe panourile special destinate acest</w:t>
      </w:r>
      <w:r w:rsidR="00811421" w:rsidRPr="00A113F2">
        <w:rPr>
          <w:rFonts w:ascii="Times New Roman" w:hAnsi="Times New Roman" w:cs="Times New Roman"/>
          <w:sz w:val="24"/>
          <w:szCs w:val="24"/>
        </w:rPr>
        <w:t>ora – cu amend</w:t>
      </w:r>
      <w:r w:rsidR="00DC53F5" w:rsidRPr="00A113F2">
        <w:rPr>
          <w:rFonts w:ascii="Times New Roman" w:hAnsi="Times New Roman" w:cs="Times New Roman"/>
          <w:sz w:val="24"/>
          <w:szCs w:val="24"/>
        </w:rPr>
        <w:t>ă</w:t>
      </w:r>
      <w:r w:rsidR="00811421" w:rsidRPr="00A113F2">
        <w:rPr>
          <w:rFonts w:ascii="Times New Roman" w:hAnsi="Times New Roman" w:cs="Times New Roman"/>
          <w:sz w:val="24"/>
          <w:szCs w:val="24"/>
        </w:rPr>
        <w:t xml:space="preserve"> cuprinsă între 600 şi 25</w:t>
      </w:r>
      <w:r w:rsidR="00A20309" w:rsidRPr="00A113F2">
        <w:rPr>
          <w:rFonts w:ascii="Times New Roman" w:hAnsi="Times New Roman" w:cs="Times New Roman"/>
          <w:sz w:val="24"/>
          <w:szCs w:val="24"/>
        </w:rPr>
        <w:t>00 lei</w:t>
      </w:r>
    </w:p>
    <w:p w:rsidR="005A5DFC" w:rsidRPr="00A113F2" w:rsidRDefault="005A5DFC" w:rsidP="00A20309">
      <w:pPr>
        <w:spacing w:after="0"/>
        <w:jc w:val="both"/>
        <w:rPr>
          <w:rFonts w:ascii="Times New Roman" w:hAnsi="Times New Roman" w:cs="Times New Roman"/>
          <w:sz w:val="24"/>
          <w:szCs w:val="24"/>
        </w:rPr>
      </w:pPr>
      <w:r w:rsidRPr="00A113F2">
        <w:rPr>
          <w:rFonts w:ascii="Times New Roman" w:hAnsi="Times New Roman" w:cs="Times New Roman"/>
          <w:sz w:val="24"/>
          <w:szCs w:val="24"/>
        </w:rPr>
        <w:t xml:space="preserve">w) </w:t>
      </w:r>
      <w:proofErr w:type="gramStart"/>
      <w:r w:rsidRPr="00A113F2">
        <w:rPr>
          <w:rFonts w:ascii="Times New Roman" w:hAnsi="Times New Roman" w:cs="Times New Roman"/>
          <w:sz w:val="24"/>
          <w:szCs w:val="24"/>
        </w:rPr>
        <w:t>lipsa</w:t>
      </w:r>
      <w:proofErr w:type="gramEnd"/>
      <w:r w:rsidRPr="00A113F2">
        <w:rPr>
          <w:rFonts w:ascii="Times New Roman" w:hAnsi="Times New Roman" w:cs="Times New Roman"/>
          <w:sz w:val="24"/>
          <w:szCs w:val="24"/>
        </w:rPr>
        <w:t xml:space="preserve"> pl</w:t>
      </w:r>
      <w:r w:rsidR="00DC53F5" w:rsidRPr="00A113F2">
        <w:rPr>
          <w:rFonts w:ascii="Times New Roman" w:hAnsi="Times New Roman" w:cs="Times New Roman"/>
          <w:sz w:val="24"/>
          <w:szCs w:val="24"/>
        </w:rPr>
        <w:t>ă</w:t>
      </w:r>
      <w:r w:rsidRPr="00A113F2">
        <w:rPr>
          <w:rFonts w:ascii="Times New Roman" w:hAnsi="Times New Roman" w:cs="Times New Roman"/>
          <w:sz w:val="24"/>
          <w:szCs w:val="24"/>
        </w:rPr>
        <w:t>cu</w:t>
      </w:r>
      <w:r w:rsidR="00DC53F5" w:rsidRPr="00A113F2">
        <w:rPr>
          <w:rFonts w:ascii="Times New Roman" w:hAnsi="Times New Roman" w:cs="Times New Roman"/>
          <w:sz w:val="24"/>
          <w:szCs w:val="24"/>
        </w:rPr>
        <w:t>ț</w:t>
      </w:r>
      <w:r w:rsidRPr="00A113F2">
        <w:rPr>
          <w:rFonts w:ascii="Times New Roman" w:hAnsi="Times New Roman" w:cs="Times New Roman"/>
          <w:sz w:val="24"/>
          <w:szCs w:val="24"/>
        </w:rPr>
        <w:t>ei cu num</w:t>
      </w:r>
      <w:r w:rsidR="00DC53F5" w:rsidRPr="00A113F2">
        <w:rPr>
          <w:rFonts w:ascii="Times New Roman" w:hAnsi="Times New Roman" w:cs="Times New Roman"/>
          <w:sz w:val="24"/>
          <w:szCs w:val="24"/>
        </w:rPr>
        <w:t>ă</w:t>
      </w:r>
      <w:r w:rsidRPr="00A113F2">
        <w:rPr>
          <w:rFonts w:ascii="Times New Roman" w:hAnsi="Times New Roman" w:cs="Times New Roman"/>
          <w:sz w:val="24"/>
          <w:szCs w:val="24"/>
        </w:rPr>
        <w:t>rul administrativ de pe imobil - cu amenda cuprinsă între 300 şi 500 lei</w:t>
      </w:r>
    </w:p>
    <w:p w:rsidR="00A20309" w:rsidRPr="00A113F2" w:rsidRDefault="00A20309" w:rsidP="00A20309">
      <w:pPr>
        <w:spacing w:after="0"/>
        <w:jc w:val="both"/>
        <w:rPr>
          <w:rFonts w:ascii="Times New Roman" w:hAnsi="Times New Roman" w:cs="Times New Roman"/>
          <w:sz w:val="24"/>
          <w:szCs w:val="24"/>
        </w:rPr>
      </w:pPr>
    </w:p>
    <w:p w:rsidR="00A20309" w:rsidRPr="00A113F2" w:rsidRDefault="00A20309" w:rsidP="00A20309">
      <w:pPr>
        <w:spacing w:after="0"/>
        <w:ind w:left="540"/>
        <w:jc w:val="both"/>
        <w:rPr>
          <w:rFonts w:ascii="Times New Roman" w:hAnsi="Times New Roman" w:cs="Times New Roman"/>
          <w:b/>
          <w:sz w:val="24"/>
          <w:szCs w:val="24"/>
          <w:lang w:val="ro-RO"/>
        </w:rPr>
      </w:pPr>
      <w:r w:rsidRPr="00A113F2">
        <w:rPr>
          <w:rFonts w:ascii="Times New Roman" w:hAnsi="Times New Roman" w:cs="Times New Roman"/>
          <w:b/>
          <w:sz w:val="24"/>
          <w:szCs w:val="24"/>
          <w:lang w:val="ro-RO"/>
        </w:rPr>
        <w:t xml:space="preserve">Art. </w:t>
      </w:r>
      <w:r w:rsidR="004A1836" w:rsidRPr="00A113F2">
        <w:rPr>
          <w:rFonts w:ascii="Times New Roman" w:hAnsi="Times New Roman" w:cs="Times New Roman"/>
          <w:b/>
          <w:sz w:val="24"/>
          <w:szCs w:val="24"/>
          <w:lang w:val="ro-RO"/>
        </w:rPr>
        <w:t>5</w:t>
      </w:r>
      <w:r w:rsidR="00C4441E" w:rsidRPr="00A113F2">
        <w:rPr>
          <w:rFonts w:ascii="Times New Roman" w:hAnsi="Times New Roman" w:cs="Times New Roman"/>
          <w:b/>
          <w:sz w:val="24"/>
          <w:szCs w:val="24"/>
          <w:lang w:val="ro-RO"/>
        </w:rPr>
        <w:t>1</w:t>
      </w:r>
    </w:p>
    <w:p w:rsidR="00EE138F" w:rsidRPr="00A113F2" w:rsidRDefault="00EE138F" w:rsidP="00EE138F">
      <w:pPr>
        <w:spacing w:after="0"/>
        <w:ind w:firstLine="540"/>
        <w:jc w:val="both"/>
        <w:rPr>
          <w:rFonts w:ascii="Times New Roman" w:hAnsi="Times New Roman" w:cs="Times New Roman"/>
          <w:sz w:val="24"/>
          <w:szCs w:val="24"/>
          <w:lang w:val="ro-RO"/>
        </w:rPr>
      </w:pPr>
      <w:r w:rsidRPr="00A113F2">
        <w:rPr>
          <w:rFonts w:ascii="Times New Roman" w:hAnsi="Times New Roman" w:cs="Times New Roman"/>
          <w:sz w:val="24"/>
          <w:szCs w:val="24"/>
          <w:lang w:val="ro-RO"/>
        </w:rPr>
        <w:t>(1)</w:t>
      </w:r>
      <w:r w:rsidR="002606DE" w:rsidRPr="00A113F2">
        <w:rPr>
          <w:rFonts w:ascii="Times New Roman" w:hAnsi="Times New Roman" w:cs="Times New Roman"/>
          <w:sz w:val="24"/>
          <w:szCs w:val="24"/>
          <w:lang w:val="ro-RO"/>
        </w:rPr>
        <w:t xml:space="preserve"> </w:t>
      </w:r>
      <w:r w:rsidRPr="00A113F2">
        <w:rPr>
          <w:rFonts w:ascii="Times New Roman" w:hAnsi="Times New Roman" w:cs="Times New Roman"/>
          <w:sz w:val="24"/>
          <w:szCs w:val="24"/>
          <w:lang w:val="ro-RO"/>
        </w:rPr>
        <w:t>Constatarea și sancționarea contravențiilor se vor face de către polițiștii locali din cadrul</w:t>
      </w:r>
      <w:r w:rsidR="002606DE" w:rsidRPr="00A113F2">
        <w:rPr>
          <w:rFonts w:ascii="Times New Roman" w:hAnsi="Times New Roman" w:cs="Times New Roman"/>
          <w:sz w:val="24"/>
          <w:szCs w:val="24"/>
          <w:lang w:val="ro-RO"/>
        </w:rPr>
        <w:t xml:space="preserve"> </w:t>
      </w:r>
      <w:r w:rsidRPr="00A113F2">
        <w:rPr>
          <w:rFonts w:ascii="Times New Roman" w:hAnsi="Times New Roman" w:cs="Times New Roman"/>
          <w:sz w:val="24"/>
          <w:szCs w:val="24"/>
          <w:lang w:val="ro-RO"/>
        </w:rPr>
        <w:t>Poliției Locale Marghita și de către alte persoane anume împuternicite de primar, cu îndeplinirea condițiilor generale din Ordonanța de Guvern nr. 2 din 2001 actualizată</w:t>
      </w:r>
    </w:p>
    <w:p w:rsidR="002606DE" w:rsidRPr="00A113F2" w:rsidRDefault="002606DE" w:rsidP="002606DE">
      <w:pPr>
        <w:spacing w:after="0"/>
        <w:ind w:firstLine="540"/>
        <w:jc w:val="both"/>
        <w:rPr>
          <w:rFonts w:ascii="Times New Roman" w:hAnsi="Times New Roman" w:cs="Times New Roman"/>
          <w:sz w:val="24"/>
          <w:szCs w:val="24"/>
          <w:lang w:val="ro-RO"/>
        </w:rPr>
      </w:pPr>
      <w:r w:rsidRPr="00A113F2">
        <w:rPr>
          <w:rFonts w:ascii="Times New Roman" w:hAnsi="Times New Roman" w:cs="Times New Roman"/>
          <w:sz w:val="24"/>
          <w:szCs w:val="24"/>
          <w:lang w:val="ro-RO"/>
        </w:rPr>
        <w:t>(2) Odată cu aplicarea amenzii pentru contravenţiile stabilite prin prezenta hotărâre se pot dispune prin procesul verbal de constatare şi sancţionare a contravenţiei, în funcţie de natura şi gravitatea faptei, sancţiuni complementare , conform dispoziţiilor O.G. nr. 2/2001 privind regimul juridic al contravenţiilor, cu modificările şi completările ulterioare.</w:t>
      </w:r>
    </w:p>
    <w:p w:rsidR="002606DE" w:rsidRPr="00A113F2" w:rsidRDefault="002606DE" w:rsidP="002606DE">
      <w:pPr>
        <w:spacing w:after="0"/>
        <w:ind w:firstLine="540"/>
        <w:jc w:val="both"/>
        <w:rPr>
          <w:rFonts w:ascii="Times New Roman" w:hAnsi="Times New Roman" w:cs="Times New Roman"/>
          <w:sz w:val="24"/>
          <w:szCs w:val="24"/>
          <w:lang w:val="ro-RO"/>
        </w:rPr>
      </w:pPr>
      <w:r w:rsidRPr="00A113F2">
        <w:rPr>
          <w:rFonts w:ascii="Times New Roman" w:hAnsi="Times New Roman" w:cs="Times New Roman"/>
          <w:sz w:val="24"/>
          <w:szCs w:val="24"/>
          <w:lang w:val="ro-RO"/>
        </w:rPr>
        <w:t>(3) Contravenientul poate achita, în termen de cel mult 15 zile de la data înmânării sau comunicării procesului-verbal, jumătate din minimul amenzii prevăzute de actul normativ, agentul constatator făcând menţiune despre această posibilitate în procesul-verbal.</w:t>
      </w:r>
    </w:p>
    <w:p w:rsidR="00A20309" w:rsidRPr="00A113F2" w:rsidRDefault="00A20309" w:rsidP="002606DE">
      <w:pPr>
        <w:spacing w:after="0"/>
        <w:ind w:firstLine="540"/>
        <w:jc w:val="both"/>
        <w:rPr>
          <w:rFonts w:ascii="Times New Roman" w:hAnsi="Times New Roman" w:cs="Times New Roman"/>
          <w:sz w:val="24"/>
          <w:szCs w:val="24"/>
        </w:rPr>
      </w:pPr>
      <w:r w:rsidRPr="00A113F2">
        <w:rPr>
          <w:rFonts w:ascii="Times New Roman" w:hAnsi="Times New Roman" w:cs="Times New Roman"/>
          <w:sz w:val="24"/>
          <w:szCs w:val="24"/>
        </w:rPr>
        <w:lastRenderedPageBreak/>
        <w:t>(</w:t>
      </w:r>
      <w:r w:rsidR="00DC53F5" w:rsidRPr="00A113F2">
        <w:rPr>
          <w:rFonts w:ascii="Times New Roman" w:hAnsi="Times New Roman" w:cs="Times New Roman"/>
          <w:sz w:val="24"/>
          <w:szCs w:val="24"/>
        </w:rPr>
        <w:t>4</w:t>
      </w:r>
      <w:r w:rsidRPr="00A113F2">
        <w:rPr>
          <w:rFonts w:ascii="Times New Roman" w:hAnsi="Times New Roman" w:cs="Times New Roman"/>
          <w:sz w:val="24"/>
          <w:szCs w:val="24"/>
        </w:rPr>
        <w:t xml:space="preserve">) Amenzile contravenţionale pot fi achitate şi prin intermediul instrumentelor de plată electronică, aşa cum acestea sunt prezentate pe site-ul Primăriei Marghita – </w:t>
      </w:r>
      <w:hyperlink r:id="rId7" w:history="1">
        <w:r w:rsidRPr="00A113F2">
          <w:rPr>
            <w:rStyle w:val="Hyperlink"/>
            <w:rFonts w:ascii="Times New Roman" w:hAnsi="Times New Roman" w:cs="Times New Roman"/>
            <w:color w:val="auto"/>
            <w:sz w:val="24"/>
            <w:szCs w:val="24"/>
          </w:rPr>
          <w:t>www.Marghita.ro</w:t>
        </w:r>
      </w:hyperlink>
      <w:r w:rsidRPr="00A113F2">
        <w:rPr>
          <w:rFonts w:ascii="Times New Roman" w:hAnsi="Times New Roman" w:cs="Times New Roman"/>
          <w:sz w:val="24"/>
          <w:szCs w:val="24"/>
        </w:rPr>
        <w:t xml:space="preserve"> – plăţi online. </w:t>
      </w:r>
    </w:p>
    <w:p w:rsidR="00A20309" w:rsidRPr="00A113F2" w:rsidRDefault="00A20309" w:rsidP="00A20309">
      <w:pPr>
        <w:spacing w:after="0"/>
        <w:ind w:firstLine="540"/>
        <w:jc w:val="both"/>
        <w:rPr>
          <w:rFonts w:ascii="Times New Roman" w:hAnsi="Times New Roman" w:cs="Times New Roman"/>
          <w:sz w:val="24"/>
          <w:szCs w:val="24"/>
          <w:lang w:val="ro-RO"/>
        </w:rPr>
      </w:pPr>
      <w:r w:rsidRPr="00A113F2">
        <w:rPr>
          <w:rFonts w:ascii="Times New Roman" w:hAnsi="Times New Roman" w:cs="Times New Roman"/>
          <w:sz w:val="24"/>
          <w:szCs w:val="24"/>
          <w:lang w:val="ro-RO"/>
        </w:rPr>
        <w:t>(</w:t>
      </w:r>
      <w:r w:rsidR="00DC53F5" w:rsidRPr="00A113F2">
        <w:rPr>
          <w:rFonts w:ascii="Times New Roman" w:hAnsi="Times New Roman" w:cs="Times New Roman"/>
          <w:sz w:val="24"/>
          <w:szCs w:val="24"/>
          <w:lang w:val="ro-RO"/>
        </w:rPr>
        <w:t>5</w:t>
      </w:r>
      <w:r w:rsidRPr="00A113F2">
        <w:rPr>
          <w:rFonts w:ascii="Times New Roman" w:hAnsi="Times New Roman" w:cs="Times New Roman"/>
          <w:sz w:val="24"/>
          <w:szCs w:val="24"/>
          <w:lang w:val="ro-RO"/>
        </w:rPr>
        <w:t>) În conformitate cu dispoziţiile art. 4 alin. 1 şi 2 al Ordonanţei nr. 2/2001 – privind regimul juridic al contravenţiilor, prevederile contravenţionale din prezentul regulament intră în vigoare în termen de 10 zile de la data publicării.</w:t>
      </w:r>
    </w:p>
    <w:p w:rsidR="00A20309" w:rsidRPr="00A113F2" w:rsidRDefault="00A20309" w:rsidP="00A20309">
      <w:pPr>
        <w:spacing w:after="0"/>
        <w:jc w:val="both"/>
        <w:rPr>
          <w:rFonts w:ascii="Times New Roman" w:hAnsi="Times New Roman" w:cs="Times New Roman"/>
          <w:sz w:val="24"/>
          <w:szCs w:val="24"/>
        </w:rPr>
      </w:pPr>
    </w:p>
    <w:p w:rsidR="00826E80" w:rsidRPr="00A113F2" w:rsidRDefault="00826E80" w:rsidP="00A20309">
      <w:pPr>
        <w:spacing w:after="0"/>
        <w:jc w:val="both"/>
        <w:rPr>
          <w:rFonts w:ascii="Times New Roman" w:hAnsi="Times New Roman" w:cs="Times New Roman"/>
          <w:sz w:val="24"/>
          <w:szCs w:val="24"/>
        </w:rPr>
      </w:pPr>
    </w:p>
    <w:p w:rsidR="00826E80" w:rsidRPr="00A113F2" w:rsidRDefault="00826E80" w:rsidP="00A20309">
      <w:pPr>
        <w:spacing w:after="0"/>
        <w:jc w:val="both"/>
        <w:rPr>
          <w:rFonts w:ascii="Times New Roman" w:hAnsi="Times New Roman" w:cs="Times New Roman"/>
          <w:sz w:val="24"/>
          <w:szCs w:val="24"/>
        </w:rPr>
      </w:pPr>
    </w:p>
    <w:p w:rsidR="00826E80" w:rsidRPr="00A113F2" w:rsidRDefault="00826E80" w:rsidP="00A20309">
      <w:pPr>
        <w:spacing w:after="0"/>
        <w:jc w:val="both"/>
        <w:rPr>
          <w:rFonts w:ascii="Times New Roman" w:hAnsi="Times New Roman" w:cs="Times New Roman"/>
          <w:sz w:val="24"/>
          <w:szCs w:val="24"/>
        </w:rPr>
      </w:pPr>
    </w:p>
    <w:p w:rsidR="00826E80" w:rsidRDefault="00826E80" w:rsidP="00A20309">
      <w:pPr>
        <w:spacing w:after="0"/>
        <w:jc w:val="both"/>
      </w:pPr>
    </w:p>
    <w:p w:rsidR="00826E80" w:rsidRDefault="00826E80" w:rsidP="00A20309">
      <w:pPr>
        <w:spacing w:after="0"/>
        <w:jc w:val="both"/>
      </w:pPr>
    </w:p>
    <w:p w:rsidR="00826E80" w:rsidRDefault="00826E80" w:rsidP="00A20309">
      <w:pPr>
        <w:spacing w:after="0"/>
        <w:jc w:val="both"/>
      </w:pPr>
    </w:p>
    <w:p w:rsidR="00826E80" w:rsidRDefault="00826E80" w:rsidP="00A20309">
      <w:pPr>
        <w:spacing w:after="0"/>
        <w:jc w:val="both"/>
      </w:pPr>
    </w:p>
    <w:p w:rsidR="00826E80" w:rsidRDefault="00826E80" w:rsidP="00A20309">
      <w:pPr>
        <w:spacing w:after="0"/>
        <w:jc w:val="both"/>
      </w:pPr>
    </w:p>
    <w:p w:rsidR="00826E80" w:rsidRDefault="00826E80" w:rsidP="00A20309">
      <w:pPr>
        <w:spacing w:after="0"/>
        <w:jc w:val="both"/>
      </w:pPr>
    </w:p>
    <w:p w:rsidR="00826E80" w:rsidRDefault="00826E80" w:rsidP="00A20309">
      <w:pPr>
        <w:spacing w:after="0"/>
        <w:jc w:val="both"/>
      </w:pPr>
    </w:p>
    <w:p w:rsidR="00826E80" w:rsidRDefault="00826E80" w:rsidP="00A20309">
      <w:pPr>
        <w:spacing w:after="0"/>
        <w:jc w:val="both"/>
      </w:pPr>
    </w:p>
    <w:p w:rsidR="00826E80" w:rsidRDefault="00826E80" w:rsidP="00A20309">
      <w:pPr>
        <w:spacing w:after="0"/>
        <w:jc w:val="both"/>
      </w:pPr>
    </w:p>
    <w:p w:rsidR="00826E80" w:rsidRDefault="00826E80" w:rsidP="00A20309">
      <w:pPr>
        <w:spacing w:after="0"/>
        <w:jc w:val="both"/>
      </w:pPr>
    </w:p>
    <w:p w:rsidR="00826E80" w:rsidRDefault="00826E80" w:rsidP="00A20309">
      <w:pPr>
        <w:spacing w:after="0"/>
        <w:jc w:val="both"/>
      </w:pPr>
    </w:p>
    <w:p w:rsidR="00826E80" w:rsidRDefault="00826E80" w:rsidP="00A20309">
      <w:pPr>
        <w:spacing w:after="0"/>
        <w:jc w:val="both"/>
      </w:pPr>
    </w:p>
    <w:p w:rsidR="00DC53F5" w:rsidRDefault="00DC53F5" w:rsidP="00A20309">
      <w:pPr>
        <w:spacing w:after="0"/>
        <w:jc w:val="both"/>
      </w:pPr>
    </w:p>
    <w:p w:rsidR="00DC53F5" w:rsidRDefault="00DC53F5" w:rsidP="00A20309">
      <w:pPr>
        <w:spacing w:after="0"/>
        <w:jc w:val="both"/>
      </w:pPr>
    </w:p>
    <w:p w:rsidR="00A113F2" w:rsidRDefault="00A113F2" w:rsidP="00A20309">
      <w:pPr>
        <w:spacing w:after="0"/>
        <w:jc w:val="both"/>
      </w:pPr>
    </w:p>
    <w:p w:rsidR="00A113F2" w:rsidRDefault="00A113F2" w:rsidP="00A20309">
      <w:pPr>
        <w:spacing w:after="0"/>
        <w:jc w:val="both"/>
      </w:pPr>
    </w:p>
    <w:p w:rsidR="00A113F2" w:rsidRDefault="00A113F2" w:rsidP="00A20309">
      <w:pPr>
        <w:spacing w:after="0"/>
        <w:jc w:val="both"/>
      </w:pPr>
    </w:p>
    <w:p w:rsidR="00A113F2" w:rsidRDefault="00A113F2" w:rsidP="00A20309">
      <w:pPr>
        <w:spacing w:after="0"/>
        <w:jc w:val="both"/>
      </w:pPr>
    </w:p>
    <w:p w:rsidR="00A113F2" w:rsidRDefault="00A113F2" w:rsidP="00A20309">
      <w:pPr>
        <w:spacing w:after="0"/>
        <w:jc w:val="both"/>
      </w:pPr>
    </w:p>
    <w:p w:rsidR="00A113F2" w:rsidRDefault="00A113F2" w:rsidP="00A20309">
      <w:pPr>
        <w:spacing w:after="0"/>
        <w:jc w:val="both"/>
      </w:pPr>
    </w:p>
    <w:p w:rsidR="00A113F2" w:rsidRDefault="00A113F2" w:rsidP="00A20309">
      <w:pPr>
        <w:spacing w:after="0"/>
        <w:jc w:val="both"/>
      </w:pPr>
    </w:p>
    <w:p w:rsidR="00A113F2" w:rsidRDefault="00A113F2" w:rsidP="00A20309">
      <w:pPr>
        <w:spacing w:after="0"/>
        <w:jc w:val="both"/>
      </w:pPr>
    </w:p>
    <w:p w:rsidR="00A113F2" w:rsidRDefault="00A113F2" w:rsidP="00A20309">
      <w:pPr>
        <w:spacing w:after="0"/>
        <w:jc w:val="both"/>
      </w:pPr>
    </w:p>
    <w:p w:rsidR="00A113F2" w:rsidRDefault="00A113F2" w:rsidP="00A20309">
      <w:pPr>
        <w:spacing w:after="0"/>
        <w:jc w:val="both"/>
      </w:pPr>
    </w:p>
    <w:p w:rsidR="00A113F2" w:rsidRDefault="00A113F2" w:rsidP="00A20309">
      <w:pPr>
        <w:spacing w:after="0"/>
        <w:jc w:val="both"/>
      </w:pPr>
    </w:p>
    <w:p w:rsidR="00A113F2" w:rsidRDefault="00A113F2" w:rsidP="00A20309">
      <w:pPr>
        <w:spacing w:after="0"/>
        <w:jc w:val="both"/>
      </w:pPr>
    </w:p>
    <w:p w:rsidR="00A113F2" w:rsidRDefault="00A113F2" w:rsidP="00A20309">
      <w:pPr>
        <w:spacing w:after="0"/>
        <w:jc w:val="both"/>
      </w:pPr>
    </w:p>
    <w:p w:rsidR="00A113F2" w:rsidRDefault="00A113F2" w:rsidP="00A20309">
      <w:pPr>
        <w:spacing w:after="0"/>
        <w:jc w:val="both"/>
      </w:pPr>
    </w:p>
    <w:p w:rsidR="00A113F2" w:rsidRDefault="00A113F2" w:rsidP="00A20309">
      <w:pPr>
        <w:spacing w:after="0"/>
        <w:jc w:val="both"/>
      </w:pPr>
    </w:p>
    <w:p w:rsidR="00A113F2" w:rsidRDefault="00A113F2" w:rsidP="00A20309">
      <w:pPr>
        <w:spacing w:after="0"/>
        <w:jc w:val="both"/>
      </w:pPr>
    </w:p>
    <w:p w:rsidR="00A113F2" w:rsidRDefault="00A113F2" w:rsidP="00A20309">
      <w:pPr>
        <w:spacing w:after="0"/>
        <w:jc w:val="both"/>
      </w:pPr>
    </w:p>
    <w:p w:rsidR="00A113F2" w:rsidRDefault="00A113F2" w:rsidP="00A20309">
      <w:pPr>
        <w:spacing w:after="0"/>
        <w:jc w:val="both"/>
      </w:pPr>
    </w:p>
    <w:p w:rsidR="00A113F2" w:rsidRDefault="00A113F2" w:rsidP="00A20309">
      <w:pPr>
        <w:spacing w:after="0"/>
        <w:jc w:val="both"/>
      </w:pPr>
    </w:p>
    <w:p w:rsidR="00A113F2" w:rsidRDefault="00A113F2" w:rsidP="00A20309">
      <w:pPr>
        <w:spacing w:after="0"/>
        <w:jc w:val="both"/>
      </w:pPr>
    </w:p>
    <w:p w:rsidR="00A113F2" w:rsidRDefault="00A113F2" w:rsidP="00A20309">
      <w:pPr>
        <w:spacing w:after="0"/>
        <w:jc w:val="both"/>
      </w:pPr>
    </w:p>
    <w:p w:rsidR="00A113F2" w:rsidRDefault="000E19E2" w:rsidP="00A20309">
      <w:pPr>
        <w:spacing w:after="0"/>
        <w:jc w:val="both"/>
      </w:pPr>
      <w:r>
        <w:t xml:space="preserve"> </w:t>
      </w:r>
    </w:p>
    <w:p w:rsidR="00A113F2" w:rsidRDefault="00A113F2" w:rsidP="00A20309">
      <w:pPr>
        <w:spacing w:after="0"/>
        <w:jc w:val="both"/>
      </w:pPr>
    </w:p>
    <w:p w:rsidR="00DC53F5" w:rsidRDefault="00DC53F5" w:rsidP="00A20309">
      <w:pPr>
        <w:spacing w:after="0"/>
        <w:jc w:val="both"/>
      </w:pPr>
    </w:p>
    <w:p w:rsidR="00DC53F5" w:rsidRDefault="00DC53F5" w:rsidP="00A20309">
      <w:pPr>
        <w:spacing w:after="0"/>
        <w:jc w:val="both"/>
      </w:pPr>
    </w:p>
    <w:p w:rsidR="00DC53F5" w:rsidRDefault="00DC53F5" w:rsidP="00A20309">
      <w:pPr>
        <w:spacing w:after="0"/>
        <w:jc w:val="both"/>
      </w:pPr>
    </w:p>
    <w:p w:rsidR="00DC53F5" w:rsidRDefault="00DC53F5" w:rsidP="00A20309">
      <w:pPr>
        <w:spacing w:after="0"/>
        <w:jc w:val="both"/>
      </w:pPr>
    </w:p>
    <w:p w:rsidR="00826E80" w:rsidRDefault="00826E80" w:rsidP="00826E80">
      <w:pPr>
        <w:spacing w:after="0"/>
        <w:rPr>
          <w:rFonts w:ascii="Arial" w:hAnsi="Arial" w:cs="Arial"/>
          <w:b/>
          <w:sz w:val="24"/>
          <w:szCs w:val="24"/>
        </w:rPr>
      </w:pPr>
      <w:r w:rsidRPr="00E218E6">
        <w:rPr>
          <w:rFonts w:ascii="Arial" w:hAnsi="Arial" w:cs="Arial"/>
          <w:b/>
          <w:sz w:val="24"/>
          <w:szCs w:val="24"/>
        </w:rPr>
        <w:t>ANEXA 1</w:t>
      </w:r>
      <w:bookmarkStart w:id="0" w:name="_GoBack"/>
      <w:bookmarkEnd w:id="0"/>
    </w:p>
    <w:p w:rsidR="00187B0D" w:rsidRPr="00E218E6" w:rsidRDefault="00187B0D" w:rsidP="00826E80">
      <w:pPr>
        <w:spacing w:after="0"/>
        <w:rPr>
          <w:rFonts w:ascii="Arial" w:hAnsi="Arial" w:cs="Arial"/>
          <w:b/>
          <w:sz w:val="24"/>
          <w:szCs w:val="24"/>
        </w:rPr>
      </w:pPr>
    </w:p>
    <w:p w:rsidR="00826E80" w:rsidRPr="00E218E6" w:rsidRDefault="00826E80" w:rsidP="00826E80">
      <w:pPr>
        <w:spacing w:after="0"/>
        <w:rPr>
          <w:rFonts w:ascii="Arial" w:hAnsi="Arial" w:cs="Arial"/>
          <w:lang w:val="ro-RO"/>
        </w:rPr>
      </w:pPr>
      <w:r w:rsidRPr="00E218E6">
        <w:rPr>
          <w:rFonts w:ascii="Arial" w:hAnsi="Arial" w:cs="Arial"/>
          <w:b/>
          <w:lang w:val="ro-RO"/>
        </w:rPr>
        <w:t>Zona de publicitate restrânsă  ultracentrală – ZPR1- cuprinde străzile</w:t>
      </w:r>
      <w:r w:rsidRPr="00E218E6">
        <w:rPr>
          <w:rFonts w:ascii="Arial" w:hAnsi="Arial" w:cs="Arial"/>
          <w:lang w:val="ro-RO"/>
        </w:rPr>
        <w:t>:</w:t>
      </w:r>
    </w:p>
    <w:p w:rsidR="00826E80" w:rsidRPr="00E218E6" w:rsidRDefault="00826E80" w:rsidP="00826E80">
      <w:pPr>
        <w:spacing w:after="0"/>
        <w:rPr>
          <w:rFonts w:ascii="Arial" w:hAnsi="Arial" w:cs="Arial"/>
        </w:rPr>
      </w:pPr>
      <w:r w:rsidRPr="00E218E6">
        <w:rPr>
          <w:rFonts w:ascii="Arial" w:hAnsi="Arial" w:cs="Arial"/>
        </w:rPr>
        <w:t xml:space="preserve">La </w:t>
      </w:r>
      <w:proofErr w:type="gramStart"/>
      <w:r w:rsidRPr="00E218E6">
        <w:rPr>
          <w:rFonts w:ascii="Arial" w:hAnsi="Arial" w:cs="Arial"/>
        </w:rPr>
        <w:t>nord :</w:t>
      </w:r>
      <w:proofErr w:type="gramEnd"/>
      <w:r w:rsidRPr="00E218E6">
        <w:rPr>
          <w:rFonts w:ascii="Arial" w:hAnsi="Arial" w:cs="Arial"/>
        </w:rPr>
        <w:t xml:space="preserve"> str.Tudor Vladimirescu, nr.7 </w:t>
      </w:r>
    </w:p>
    <w:p w:rsidR="00826E80" w:rsidRPr="00E218E6" w:rsidRDefault="00826E80" w:rsidP="00826E80">
      <w:pPr>
        <w:spacing w:after="0"/>
        <w:rPr>
          <w:rFonts w:ascii="Arial" w:hAnsi="Arial" w:cs="Arial"/>
        </w:rPr>
      </w:pPr>
      <w:r w:rsidRPr="00E218E6">
        <w:rPr>
          <w:rFonts w:ascii="Arial" w:hAnsi="Arial" w:cs="Arial"/>
        </w:rPr>
        <w:t xml:space="preserve">               Str.Crisan, nr.4 </w:t>
      </w:r>
    </w:p>
    <w:p w:rsidR="00826E80" w:rsidRPr="00E218E6" w:rsidRDefault="00826E80" w:rsidP="00826E80">
      <w:pPr>
        <w:spacing w:after="0"/>
        <w:rPr>
          <w:rFonts w:ascii="Arial" w:hAnsi="Arial" w:cs="Arial"/>
        </w:rPr>
      </w:pPr>
      <w:r w:rsidRPr="00E218E6">
        <w:rPr>
          <w:rFonts w:ascii="Arial" w:hAnsi="Arial" w:cs="Arial"/>
        </w:rPr>
        <w:t xml:space="preserve">La </w:t>
      </w:r>
      <w:proofErr w:type="gramStart"/>
      <w:r w:rsidRPr="00E218E6">
        <w:rPr>
          <w:rFonts w:ascii="Arial" w:hAnsi="Arial" w:cs="Arial"/>
        </w:rPr>
        <w:t>vest :</w:t>
      </w:r>
      <w:proofErr w:type="gramEnd"/>
      <w:r w:rsidRPr="00E218E6">
        <w:rPr>
          <w:rFonts w:ascii="Arial" w:hAnsi="Arial" w:cs="Arial"/>
        </w:rPr>
        <w:t xml:space="preserve"> str.Eroilor,  Bl.4 </w:t>
      </w:r>
    </w:p>
    <w:p w:rsidR="00826E80" w:rsidRPr="00E218E6" w:rsidRDefault="00826E80" w:rsidP="00826E80">
      <w:pPr>
        <w:spacing w:after="0"/>
        <w:rPr>
          <w:rFonts w:ascii="Arial" w:hAnsi="Arial" w:cs="Arial"/>
        </w:rPr>
      </w:pPr>
      <w:r w:rsidRPr="00E218E6">
        <w:rPr>
          <w:rFonts w:ascii="Arial" w:hAnsi="Arial" w:cs="Arial"/>
        </w:rPr>
        <w:t xml:space="preserve">La </w:t>
      </w:r>
      <w:proofErr w:type="gramStart"/>
      <w:r w:rsidRPr="00E218E6">
        <w:rPr>
          <w:rFonts w:ascii="Arial" w:hAnsi="Arial" w:cs="Arial"/>
        </w:rPr>
        <w:t>sud :</w:t>
      </w:r>
      <w:proofErr w:type="gramEnd"/>
      <w:r w:rsidRPr="00E218E6">
        <w:rPr>
          <w:rFonts w:ascii="Arial" w:hAnsi="Arial" w:cs="Arial"/>
        </w:rPr>
        <w:t xml:space="preserve"> str.Nicolae Bălcescu, nr.2</w:t>
      </w:r>
    </w:p>
    <w:p w:rsidR="00826E80" w:rsidRPr="00E218E6" w:rsidRDefault="00826E80" w:rsidP="00826E80">
      <w:pPr>
        <w:spacing w:after="0"/>
        <w:rPr>
          <w:rFonts w:ascii="Arial" w:hAnsi="Arial" w:cs="Arial"/>
        </w:rPr>
      </w:pPr>
      <w:r w:rsidRPr="00E218E6">
        <w:rPr>
          <w:rFonts w:ascii="Arial" w:hAnsi="Arial" w:cs="Arial"/>
        </w:rPr>
        <w:t xml:space="preserve">La </w:t>
      </w:r>
      <w:proofErr w:type="gramStart"/>
      <w:r w:rsidRPr="00E218E6">
        <w:rPr>
          <w:rFonts w:ascii="Arial" w:hAnsi="Arial" w:cs="Arial"/>
        </w:rPr>
        <w:t>est</w:t>
      </w:r>
      <w:proofErr w:type="gramEnd"/>
      <w:r w:rsidRPr="00E218E6">
        <w:rPr>
          <w:rFonts w:ascii="Arial" w:hAnsi="Arial" w:cs="Arial"/>
        </w:rPr>
        <w:t xml:space="preserve">: str.Jean Kalvin (Biserica Reformată Marghita si Parcul central) </w:t>
      </w:r>
    </w:p>
    <w:p w:rsidR="00826E80" w:rsidRPr="0060214F" w:rsidRDefault="00826E80" w:rsidP="00826E80">
      <w:pPr>
        <w:rPr>
          <w:rFonts w:ascii="Arial" w:hAnsi="Arial" w:cs="Arial"/>
          <w:sz w:val="28"/>
          <w:szCs w:val="28"/>
        </w:rPr>
      </w:pPr>
      <w:r>
        <w:rPr>
          <w:rFonts w:ascii="Arial" w:hAnsi="Arial" w:cs="Arial"/>
          <w:noProof/>
          <w:sz w:val="28"/>
          <w:szCs w:val="28"/>
        </w:rPr>
        <w:drawing>
          <wp:anchor distT="0" distB="0" distL="114300" distR="114300" simplePos="0" relativeHeight="251661312" behindDoc="0" locked="0" layoutInCell="1" allowOverlap="1">
            <wp:simplePos x="0" y="0"/>
            <wp:positionH relativeFrom="column">
              <wp:posOffset>-630555</wp:posOffset>
            </wp:positionH>
            <wp:positionV relativeFrom="paragraph">
              <wp:posOffset>229870</wp:posOffset>
            </wp:positionV>
            <wp:extent cx="7200900" cy="6200775"/>
            <wp:effectExtent l="0" t="0" r="0" b="9525"/>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10863" t="12336" r="24554" b="8136"/>
                    <a:stretch>
                      <a:fillRect/>
                    </a:stretch>
                  </pic:blipFill>
                  <pic:spPr bwMode="auto">
                    <a:xfrm>
                      <a:off x="0" y="0"/>
                      <a:ext cx="7200900" cy="6200775"/>
                    </a:xfrm>
                    <a:prstGeom prst="rect">
                      <a:avLst/>
                    </a:prstGeom>
                    <a:noFill/>
                    <a:ln w="9525">
                      <a:noFill/>
                      <a:miter lim="800000"/>
                      <a:headEnd/>
                      <a:tailEnd/>
                    </a:ln>
                  </pic:spPr>
                </pic:pic>
              </a:graphicData>
            </a:graphic>
          </wp:anchor>
        </w:drawing>
      </w:r>
    </w:p>
    <w:p w:rsidR="00826E80" w:rsidRDefault="00826E80" w:rsidP="00A20309">
      <w:pPr>
        <w:spacing w:after="0"/>
        <w:jc w:val="both"/>
      </w:pPr>
    </w:p>
    <w:p w:rsidR="00826E80" w:rsidRDefault="00826E80" w:rsidP="00A20309">
      <w:pPr>
        <w:spacing w:after="0"/>
        <w:jc w:val="both"/>
      </w:pPr>
    </w:p>
    <w:p w:rsidR="00826E80" w:rsidRDefault="00826E80" w:rsidP="00A20309">
      <w:pPr>
        <w:spacing w:after="0"/>
        <w:jc w:val="both"/>
      </w:pPr>
    </w:p>
    <w:p w:rsidR="00826E80" w:rsidRDefault="00826E80" w:rsidP="00A20309">
      <w:pPr>
        <w:spacing w:after="0"/>
        <w:jc w:val="both"/>
      </w:pPr>
    </w:p>
    <w:p w:rsidR="00826E80" w:rsidRDefault="00826E80" w:rsidP="00A20309">
      <w:pPr>
        <w:spacing w:after="0"/>
        <w:jc w:val="both"/>
      </w:pPr>
    </w:p>
    <w:p w:rsidR="00826E80" w:rsidRDefault="00826E80" w:rsidP="00A20309">
      <w:pPr>
        <w:spacing w:after="0"/>
        <w:jc w:val="both"/>
      </w:pPr>
    </w:p>
    <w:p w:rsidR="00826E80" w:rsidRDefault="00826E80" w:rsidP="00A20309">
      <w:pPr>
        <w:spacing w:after="0"/>
        <w:jc w:val="both"/>
      </w:pPr>
    </w:p>
    <w:p w:rsidR="00826E80" w:rsidRDefault="00826E80" w:rsidP="00A20309">
      <w:pPr>
        <w:spacing w:after="0"/>
        <w:jc w:val="both"/>
      </w:pPr>
    </w:p>
    <w:p w:rsidR="00826E80" w:rsidRDefault="00826E80" w:rsidP="00A20309">
      <w:pPr>
        <w:spacing w:after="0"/>
        <w:jc w:val="both"/>
      </w:pPr>
    </w:p>
    <w:p w:rsidR="00826E80" w:rsidRDefault="00826E80" w:rsidP="00A20309">
      <w:pPr>
        <w:spacing w:after="0"/>
        <w:jc w:val="both"/>
      </w:pPr>
    </w:p>
    <w:p w:rsidR="00826E80" w:rsidRDefault="00826E80" w:rsidP="00A20309">
      <w:pPr>
        <w:spacing w:after="0"/>
        <w:jc w:val="both"/>
      </w:pPr>
    </w:p>
    <w:p w:rsidR="00826E80" w:rsidRDefault="00826E80" w:rsidP="00A20309">
      <w:pPr>
        <w:spacing w:after="0"/>
        <w:jc w:val="both"/>
      </w:pPr>
    </w:p>
    <w:p w:rsidR="00826E80" w:rsidRDefault="00826E80" w:rsidP="00A20309">
      <w:pPr>
        <w:spacing w:after="0"/>
        <w:jc w:val="both"/>
      </w:pPr>
    </w:p>
    <w:p w:rsidR="00826E80" w:rsidRDefault="00826E80" w:rsidP="00A20309">
      <w:pPr>
        <w:spacing w:after="0"/>
        <w:jc w:val="both"/>
      </w:pPr>
    </w:p>
    <w:p w:rsidR="00826E80" w:rsidRDefault="00826E80" w:rsidP="00A20309">
      <w:pPr>
        <w:spacing w:after="0"/>
        <w:jc w:val="both"/>
      </w:pPr>
    </w:p>
    <w:p w:rsidR="00826E80" w:rsidRDefault="00826E80" w:rsidP="00A20309">
      <w:pPr>
        <w:spacing w:after="0"/>
        <w:jc w:val="both"/>
      </w:pPr>
    </w:p>
    <w:p w:rsidR="00826E80" w:rsidRDefault="00826E80" w:rsidP="00A20309">
      <w:pPr>
        <w:spacing w:after="0"/>
        <w:jc w:val="both"/>
      </w:pPr>
    </w:p>
    <w:p w:rsidR="00826E80" w:rsidRDefault="00826E80" w:rsidP="00A20309">
      <w:pPr>
        <w:spacing w:after="0"/>
        <w:jc w:val="both"/>
      </w:pPr>
    </w:p>
    <w:p w:rsidR="00826E80" w:rsidRDefault="00826E80" w:rsidP="00A20309">
      <w:pPr>
        <w:spacing w:after="0"/>
        <w:jc w:val="both"/>
      </w:pPr>
    </w:p>
    <w:p w:rsidR="00826E80" w:rsidRDefault="00826E80" w:rsidP="00A20309">
      <w:pPr>
        <w:spacing w:after="0"/>
        <w:jc w:val="both"/>
      </w:pPr>
    </w:p>
    <w:p w:rsidR="00826E80" w:rsidRDefault="00826E80" w:rsidP="00A20309">
      <w:pPr>
        <w:spacing w:after="0"/>
        <w:jc w:val="both"/>
      </w:pPr>
    </w:p>
    <w:p w:rsidR="00826E80" w:rsidRDefault="00826E80" w:rsidP="00A20309">
      <w:pPr>
        <w:spacing w:after="0"/>
        <w:jc w:val="both"/>
      </w:pPr>
    </w:p>
    <w:p w:rsidR="00826E80" w:rsidRDefault="00826E80" w:rsidP="00A20309">
      <w:pPr>
        <w:spacing w:after="0"/>
        <w:jc w:val="both"/>
      </w:pPr>
    </w:p>
    <w:p w:rsidR="00826E80" w:rsidRDefault="00826E80" w:rsidP="00A20309">
      <w:pPr>
        <w:spacing w:after="0"/>
        <w:jc w:val="both"/>
      </w:pPr>
    </w:p>
    <w:p w:rsidR="00826E80" w:rsidRDefault="00826E80" w:rsidP="00A20309">
      <w:pPr>
        <w:spacing w:after="0"/>
        <w:jc w:val="both"/>
      </w:pPr>
    </w:p>
    <w:p w:rsidR="00826E80" w:rsidRDefault="00826E80" w:rsidP="00A20309">
      <w:pPr>
        <w:spacing w:after="0"/>
        <w:jc w:val="both"/>
      </w:pPr>
    </w:p>
    <w:p w:rsidR="00826E80" w:rsidRDefault="00826E80" w:rsidP="00A20309">
      <w:pPr>
        <w:spacing w:after="0"/>
        <w:jc w:val="both"/>
      </w:pPr>
    </w:p>
    <w:p w:rsidR="00826E80" w:rsidRDefault="00826E80" w:rsidP="00A20309">
      <w:pPr>
        <w:spacing w:after="0"/>
        <w:jc w:val="both"/>
      </w:pPr>
    </w:p>
    <w:p w:rsidR="00826E80" w:rsidRDefault="00826E80" w:rsidP="00A20309">
      <w:pPr>
        <w:spacing w:after="0"/>
        <w:jc w:val="both"/>
      </w:pPr>
    </w:p>
    <w:p w:rsidR="00826E80" w:rsidRDefault="00826E80" w:rsidP="00A20309">
      <w:pPr>
        <w:spacing w:after="0"/>
        <w:jc w:val="both"/>
      </w:pPr>
    </w:p>
    <w:p w:rsidR="00826E80" w:rsidRDefault="00826E80" w:rsidP="00A20309">
      <w:pPr>
        <w:spacing w:after="0"/>
        <w:jc w:val="both"/>
      </w:pPr>
    </w:p>
    <w:p w:rsidR="00826E80" w:rsidRDefault="00826E80" w:rsidP="00A20309">
      <w:pPr>
        <w:spacing w:after="0"/>
        <w:jc w:val="both"/>
      </w:pPr>
    </w:p>
    <w:p w:rsidR="00826E80" w:rsidRDefault="00826E80" w:rsidP="00A20309">
      <w:pPr>
        <w:spacing w:after="0"/>
        <w:jc w:val="both"/>
      </w:pPr>
    </w:p>
    <w:p w:rsidR="00826E80" w:rsidRDefault="00826E80" w:rsidP="00A20309">
      <w:pPr>
        <w:spacing w:after="0"/>
        <w:jc w:val="both"/>
      </w:pPr>
    </w:p>
    <w:p w:rsidR="00187B0D" w:rsidRDefault="00187B0D" w:rsidP="00A20309">
      <w:pPr>
        <w:spacing w:after="0"/>
        <w:jc w:val="both"/>
      </w:pPr>
    </w:p>
    <w:p w:rsidR="00826E80" w:rsidRDefault="00826E80" w:rsidP="00A20309">
      <w:pPr>
        <w:spacing w:after="0"/>
        <w:jc w:val="both"/>
      </w:pPr>
    </w:p>
    <w:p w:rsidR="00E218E6" w:rsidRDefault="00E218E6" w:rsidP="00E218E6">
      <w:pPr>
        <w:spacing w:after="0"/>
        <w:rPr>
          <w:rFonts w:ascii="Arial" w:hAnsi="Arial" w:cs="Arial"/>
          <w:b/>
          <w:sz w:val="28"/>
          <w:szCs w:val="28"/>
        </w:rPr>
      </w:pPr>
    </w:p>
    <w:p w:rsidR="0051446D" w:rsidRDefault="0051446D" w:rsidP="00E218E6">
      <w:pPr>
        <w:spacing w:after="0"/>
        <w:rPr>
          <w:rFonts w:ascii="Arial" w:hAnsi="Arial" w:cs="Arial"/>
          <w:b/>
          <w:sz w:val="28"/>
          <w:szCs w:val="28"/>
        </w:rPr>
      </w:pPr>
    </w:p>
    <w:p w:rsidR="00187B0D" w:rsidRDefault="00E218E6" w:rsidP="00E218E6">
      <w:pPr>
        <w:spacing w:after="0"/>
        <w:rPr>
          <w:rFonts w:ascii="Arial" w:hAnsi="Arial" w:cs="Arial"/>
          <w:b/>
          <w:sz w:val="24"/>
          <w:szCs w:val="24"/>
        </w:rPr>
      </w:pPr>
      <w:r>
        <w:rPr>
          <w:rFonts w:ascii="Arial" w:hAnsi="Arial" w:cs="Arial"/>
          <w:b/>
          <w:sz w:val="24"/>
          <w:szCs w:val="24"/>
        </w:rPr>
        <w:t xml:space="preserve">                                                                                                                      </w:t>
      </w:r>
    </w:p>
    <w:p w:rsidR="00E218E6" w:rsidRDefault="00E218E6" w:rsidP="00E218E6">
      <w:pPr>
        <w:spacing w:after="0"/>
        <w:rPr>
          <w:rFonts w:ascii="Arial" w:hAnsi="Arial" w:cs="Arial"/>
          <w:b/>
          <w:sz w:val="24"/>
          <w:szCs w:val="24"/>
        </w:rPr>
      </w:pPr>
      <w:r w:rsidRPr="00E218E6">
        <w:rPr>
          <w:rFonts w:ascii="Arial" w:hAnsi="Arial" w:cs="Arial"/>
          <w:b/>
          <w:sz w:val="24"/>
          <w:szCs w:val="24"/>
        </w:rPr>
        <w:t>ANEXA 2</w:t>
      </w:r>
    </w:p>
    <w:p w:rsidR="00187B0D" w:rsidRPr="00E218E6" w:rsidRDefault="00187B0D" w:rsidP="00E218E6">
      <w:pPr>
        <w:spacing w:after="0"/>
        <w:rPr>
          <w:rFonts w:ascii="Arial" w:hAnsi="Arial" w:cs="Arial"/>
          <w:b/>
          <w:sz w:val="24"/>
          <w:szCs w:val="24"/>
        </w:rPr>
      </w:pPr>
    </w:p>
    <w:p w:rsidR="00E218E6" w:rsidRPr="00E218E6" w:rsidRDefault="00E218E6" w:rsidP="00E218E6">
      <w:pPr>
        <w:spacing w:after="0"/>
        <w:rPr>
          <w:rFonts w:ascii="Arial" w:hAnsi="Arial" w:cs="Arial"/>
          <w:sz w:val="24"/>
          <w:szCs w:val="24"/>
          <w:lang w:val="ro-RO"/>
        </w:rPr>
      </w:pPr>
      <w:r w:rsidRPr="00E218E6">
        <w:rPr>
          <w:rFonts w:ascii="Arial" w:hAnsi="Arial" w:cs="Arial"/>
          <w:b/>
          <w:sz w:val="24"/>
          <w:szCs w:val="24"/>
          <w:lang w:val="ro-RO"/>
        </w:rPr>
        <w:t>Zona de publicitate restrânsă  centrală – ZPR2- cuprinde străzile</w:t>
      </w:r>
      <w:r w:rsidRPr="00E218E6">
        <w:rPr>
          <w:rFonts w:ascii="Arial" w:hAnsi="Arial" w:cs="Arial"/>
          <w:sz w:val="24"/>
          <w:szCs w:val="24"/>
          <w:lang w:val="ro-RO"/>
        </w:rPr>
        <w:t>:</w:t>
      </w:r>
    </w:p>
    <w:p w:rsidR="00E218E6" w:rsidRPr="00E218E6" w:rsidRDefault="00E218E6" w:rsidP="00E218E6">
      <w:pPr>
        <w:spacing w:after="0"/>
        <w:rPr>
          <w:rFonts w:ascii="Arial" w:hAnsi="Arial" w:cs="Arial"/>
          <w:sz w:val="24"/>
          <w:szCs w:val="24"/>
        </w:rPr>
      </w:pPr>
      <w:r w:rsidRPr="00E218E6">
        <w:rPr>
          <w:rFonts w:ascii="Arial" w:hAnsi="Arial" w:cs="Arial"/>
          <w:sz w:val="24"/>
          <w:szCs w:val="24"/>
        </w:rPr>
        <w:t xml:space="preserve">La </w:t>
      </w:r>
      <w:proofErr w:type="gramStart"/>
      <w:r w:rsidRPr="00E218E6">
        <w:rPr>
          <w:rFonts w:ascii="Arial" w:hAnsi="Arial" w:cs="Arial"/>
          <w:sz w:val="24"/>
          <w:szCs w:val="24"/>
        </w:rPr>
        <w:t>nord :</w:t>
      </w:r>
      <w:proofErr w:type="gramEnd"/>
      <w:r w:rsidRPr="00E218E6">
        <w:rPr>
          <w:rFonts w:ascii="Arial" w:hAnsi="Arial" w:cs="Arial"/>
          <w:sz w:val="24"/>
          <w:szCs w:val="24"/>
        </w:rPr>
        <w:t xml:space="preserve"> str.Ady Endre, nr.34 </w:t>
      </w:r>
    </w:p>
    <w:p w:rsidR="00E218E6" w:rsidRPr="00E218E6" w:rsidRDefault="00E218E6" w:rsidP="00E218E6">
      <w:pPr>
        <w:spacing w:after="0"/>
        <w:rPr>
          <w:rFonts w:ascii="Arial" w:hAnsi="Arial" w:cs="Arial"/>
          <w:sz w:val="24"/>
          <w:szCs w:val="24"/>
        </w:rPr>
      </w:pPr>
      <w:r w:rsidRPr="00E218E6">
        <w:rPr>
          <w:rFonts w:ascii="Arial" w:hAnsi="Arial" w:cs="Arial"/>
          <w:sz w:val="24"/>
          <w:szCs w:val="24"/>
        </w:rPr>
        <w:t xml:space="preserve">               Str.Revoluției, nr.22B</w:t>
      </w:r>
    </w:p>
    <w:p w:rsidR="00E218E6" w:rsidRPr="00E218E6" w:rsidRDefault="00E218E6" w:rsidP="00E218E6">
      <w:pPr>
        <w:spacing w:after="0"/>
        <w:rPr>
          <w:rFonts w:ascii="Arial" w:hAnsi="Arial" w:cs="Arial"/>
          <w:sz w:val="24"/>
          <w:szCs w:val="24"/>
        </w:rPr>
      </w:pPr>
      <w:r w:rsidRPr="00E218E6">
        <w:rPr>
          <w:rFonts w:ascii="Arial" w:hAnsi="Arial" w:cs="Arial"/>
          <w:sz w:val="24"/>
          <w:szCs w:val="24"/>
        </w:rPr>
        <w:t xml:space="preserve">La </w:t>
      </w:r>
      <w:proofErr w:type="gramStart"/>
      <w:r w:rsidRPr="00E218E6">
        <w:rPr>
          <w:rFonts w:ascii="Arial" w:hAnsi="Arial" w:cs="Arial"/>
          <w:sz w:val="24"/>
          <w:szCs w:val="24"/>
        </w:rPr>
        <w:t>vest :</w:t>
      </w:r>
      <w:proofErr w:type="gramEnd"/>
      <w:r w:rsidRPr="00E218E6">
        <w:rPr>
          <w:rFonts w:ascii="Arial" w:hAnsi="Arial" w:cs="Arial"/>
          <w:sz w:val="24"/>
          <w:szCs w:val="24"/>
        </w:rPr>
        <w:t xml:space="preserve"> str.Calea Republicii,  Bl.78 și 71 </w:t>
      </w:r>
    </w:p>
    <w:p w:rsidR="00E218E6" w:rsidRPr="00E218E6" w:rsidRDefault="00E218E6" w:rsidP="00E218E6">
      <w:pPr>
        <w:spacing w:after="0"/>
        <w:rPr>
          <w:rFonts w:ascii="Arial" w:hAnsi="Arial" w:cs="Arial"/>
          <w:sz w:val="24"/>
          <w:szCs w:val="24"/>
        </w:rPr>
      </w:pPr>
      <w:r w:rsidRPr="00E218E6">
        <w:rPr>
          <w:rFonts w:ascii="Arial" w:hAnsi="Arial" w:cs="Arial"/>
          <w:sz w:val="24"/>
          <w:szCs w:val="24"/>
        </w:rPr>
        <w:t xml:space="preserve">La </w:t>
      </w:r>
      <w:proofErr w:type="gramStart"/>
      <w:r w:rsidRPr="00E218E6">
        <w:rPr>
          <w:rFonts w:ascii="Arial" w:hAnsi="Arial" w:cs="Arial"/>
          <w:sz w:val="24"/>
          <w:szCs w:val="24"/>
        </w:rPr>
        <w:t>sud :</w:t>
      </w:r>
      <w:proofErr w:type="gramEnd"/>
      <w:r w:rsidRPr="00E218E6">
        <w:rPr>
          <w:rFonts w:ascii="Arial" w:hAnsi="Arial" w:cs="Arial"/>
          <w:sz w:val="24"/>
          <w:szCs w:val="24"/>
        </w:rPr>
        <w:t xml:space="preserve"> str.Nicolae Bălcescu, nr.19</w:t>
      </w:r>
    </w:p>
    <w:p w:rsidR="00E218E6" w:rsidRPr="00E218E6" w:rsidRDefault="00E218E6" w:rsidP="00E218E6">
      <w:pPr>
        <w:spacing w:after="0"/>
        <w:rPr>
          <w:rFonts w:ascii="Arial" w:hAnsi="Arial" w:cs="Arial"/>
          <w:sz w:val="24"/>
          <w:szCs w:val="24"/>
        </w:rPr>
      </w:pPr>
      <w:r w:rsidRPr="00E218E6">
        <w:rPr>
          <w:rFonts w:ascii="Arial" w:hAnsi="Arial" w:cs="Arial"/>
          <w:sz w:val="24"/>
          <w:szCs w:val="24"/>
        </w:rPr>
        <w:t xml:space="preserve">La </w:t>
      </w:r>
      <w:proofErr w:type="gramStart"/>
      <w:r w:rsidRPr="00E218E6">
        <w:rPr>
          <w:rFonts w:ascii="Arial" w:hAnsi="Arial" w:cs="Arial"/>
          <w:sz w:val="24"/>
          <w:szCs w:val="24"/>
        </w:rPr>
        <w:t>est</w:t>
      </w:r>
      <w:proofErr w:type="gramEnd"/>
      <w:r w:rsidRPr="00E218E6">
        <w:rPr>
          <w:rFonts w:ascii="Arial" w:hAnsi="Arial" w:cs="Arial"/>
          <w:sz w:val="24"/>
          <w:szCs w:val="24"/>
        </w:rPr>
        <w:t>: str.Ierului, nr.14</w:t>
      </w:r>
    </w:p>
    <w:p w:rsidR="00826E80" w:rsidRPr="00E218E6" w:rsidRDefault="00E218E6" w:rsidP="00E218E6">
      <w:pPr>
        <w:spacing w:after="0"/>
        <w:rPr>
          <w:sz w:val="24"/>
          <w:szCs w:val="24"/>
        </w:rPr>
      </w:pPr>
      <w:r w:rsidRPr="00E218E6">
        <w:rPr>
          <w:rFonts w:ascii="Arial" w:hAnsi="Arial" w:cs="Arial"/>
          <w:sz w:val="24"/>
          <w:szCs w:val="24"/>
        </w:rPr>
        <w:t xml:space="preserve">            </w:t>
      </w:r>
      <w:proofErr w:type="gramStart"/>
      <w:r w:rsidRPr="00E218E6">
        <w:rPr>
          <w:rFonts w:ascii="Arial" w:hAnsi="Arial" w:cs="Arial"/>
          <w:sz w:val="24"/>
          <w:szCs w:val="24"/>
        </w:rPr>
        <w:t>str.1</w:t>
      </w:r>
      <w:proofErr w:type="gramEnd"/>
      <w:r w:rsidRPr="00E218E6">
        <w:rPr>
          <w:rFonts w:ascii="Arial" w:hAnsi="Arial" w:cs="Arial"/>
          <w:sz w:val="24"/>
          <w:szCs w:val="24"/>
        </w:rPr>
        <w:t xml:space="preserve"> Decembrie, nr.1 și 21 </w:t>
      </w:r>
    </w:p>
    <w:p w:rsidR="00826E80" w:rsidRDefault="00826E80" w:rsidP="00A20309">
      <w:pPr>
        <w:spacing w:after="0"/>
        <w:jc w:val="both"/>
      </w:pPr>
    </w:p>
    <w:p w:rsidR="00826E80" w:rsidRDefault="00E218E6" w:rsidP="00A20309">
      <w:pPr>
        <w:spacing w:after="0"/>
        <w:jc w:val="both"/>
      </w:pPr>
      <w:r>
        <w:rPr>
          <w:noProof/>
        </w:rPr>
        <w:drawing>
          <wp:anchor distT="0" distB="0" distL="114300" distR="114300" simplePos="0" relativeHeight="251663360" behindDoc="0" locked="0" layoutInCell="1" allowOverlap="1">
            <wp:simplePos x="0" y="0"/>
            <wp:positionH relativeFrom="column">
              <wp:posOffset>-857250</wp:posOffset>
            </wp:positionH>
            <wp:positionV relativeFrom="paragraph">
              <wp:posOffset>8890</wp:posOffset>
            </wp:positionV>
            <wp:extent cx="7439025" cy="5753100"/>
            <wp:effectExtent l="0" t="0" r="952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l="13111" t="11966" r="15224" b="9117"/>
                    <a:stretch>
                      <a:fillRect/>
                    </a:stretch>
                  </pic:blipFill>
                  <pic:spPr bwMode="auto">
                    <a:xfrm>
                      <a:off x="0" y="0"/>
                      <a:ext cx="7439025" cy="5753100"/>
                    </a:xfrm>
                    <a:prstGeom prst="rect">
                      <a:avLst/>
                    </a:prstGeom>
                    <a:noFill/>
                    <a:ln w="9525">
                      <a:noFill/>
                      <a:miter lim="800000"/>
                      <a:headEnd/>
                      <a:tailEnd/>
                    </a:ln>
                  </pic:spPr>
                </pic:pic>
              </a:graphicData>
            </a:graphic>
          </wp:anchor>
        </w:drawing>
      </w:r>
    </w:p>
    <w:p w:rsidR="00826E80" w:rsidRDefault="00826E80" w:rsidP="00A20309">
      <w:pPr>
        <w:spacing w:after="0"/>
        <w:jc w:val="both"/>
      </w:pPr>
    </w:p>
    <w:p w:rsidR="00826E80" w:rsidRDefault="00826E80" w:rsidP="00A20309">
      <w:pPr>
        <w:spacing w:after="0"/>
        <w:jc w:val="both"/>
      </w:pPr>
    </w:p>
    <w:p w:rsidR="00826E80" w:rsidRDefault="00826E80" w:rsidP="00A20309">
      <w:pPr>
        <w:spacing w:after="0"/>
        <w:jc w:val="both"/>
      </w:pPr>
    </w:p>
    <w:p w:rsidR="00826E80" w:rsidRDefault="00826E80" w:rsidP="00A20309">
      <w:pPr>
        <w:spacing w:after="0"/>
        <w:jc w:val="both"/>
      </w:pPr>
    </w:p>
    <w:p w:rsidR="00826E80" w:rsidRDefault="00826E80" w:rsidP="00A20309">
      <w:pPr>
        <w:spacing w:after="0"/>
        <w:jc w:val="both"/>
      </w:pPr>
    </w:p>
    <w:p w:rsidR="00826E80" w:rsidRDefault="00826E80" w:rsidP="00A20309">
      <w:pPr>
        <w:spacing w:after="0"/>
        <w:jc w:val="both"/>
      </w:pPr>
    </w:p>
    <w:p w:rsidR="00826E80" w:rsidRDefault="00826E80" w:rsidP="00A20309">
      <w:pPr>
        <w:spacing w:after="0"/>
        <w:jc w:val="both"/>
      </w:pPr>
    </w:p>
    <w:p w:rsidR="00826E80" w:rsidRDefault="00826E80" w:rsidP="00A20309">
      <w:pPr>
        <w:spacing w:after="0"/>
        <w:jc w:val="both"/>
      </w:pPr>
    </w:p>
    <w:p w:rsidR="00826E80" w:rsidRDefault="00826E80" w:rsidP="00A20309">
      <w:pPr>
        <w:spacing w:after="0"/>
        <w:jc w:val="both"/>
      </w:pPr>
    </w:p>
    <w:p w:rsidR="00826E80" w:rsidRDefault="00826E80" w:rsidP="00A20309">
      <w:pPr>
        <w:spacing w:after="0"/>
        <w:jc w:val="both"/>
      </w:pPr>
    </w:p>
    <w:p w:rsidR="00826E80" w:rsidRDefault="00826E80" w:rsidP="00A20309">
      <w:pPr>
        <w:spacing w:after="0"/>
        <w:jc w:val="both"/>
      </w:pPr>
    </w:p>
    <w:p w:rsidR="00826E80" w:rsidRDefault="00826E80" w:rsidP="00A20309">
      <w:pPr>
        <w:spacing w:after="0"/>
        <w:jc w:val="both"/>
      </w:pPr>
    </w:p>
    <w:p w:rsidR="00826E80" w:rsidRDefault="00826E80" w:rsidP="00A20309">
      <w:pPr>
        <w:spacing w:after="0"/>
        <w:jc w:val="both"/>
      </w:pPr>
    </w:p>
    <w:p w:rsidR="00826E80" w:rsidRDefault="00826E80" w:rsidP="00A20309">
      <w:pPr>
        <w:spacing w:after="0"/>
        <w:jc w:val="both"/>
      </w:pPr>
    </w:p>
    <w:p w:rsidR="00826E80" w:rsidRDefault="00826E80" w:rsidP="00A20309">
      <w:pPr>
        <w:spacing w:after="0"/>
        <w:jc w:val="both"/>
      </w:pPr>
    </w:p>
    <w:p w:rsidR="00826E80" w:rsidRDefault="00826E80" w:rsidP="00A20309">
      <w:pPr>
        <w:spacing w:after="0"/>
        <w:jc w:val="both"/>
      </w:pPr>
    </w:p>
    <w:p w:rsidR="00826E80" w:rsidRDefault="00826E80" w:rsidP="00A20309">
      <w:pPr>
        <w:spacing w:after="0"/>
        <w:jc w:val="both"/>
      </w:pPr>
    </w:p>
    <w:p w:rsidR="00826E80" w:rsidRPr="00AF0FEF" w:rsidRDefault="00826E80" w:rsidP="00826E80">
      <w:pPr>
        <w:spacing w:after="0"/>
        <w:rPr>
          <w:rFonts w:ascii="Arial" w:hAnsi="Arial" w:cs="Arial"/>
          <w:b/>
          <w:sz w:val="28"/>
          <w:szCs w:val="28"/>
        </w:rPr>
      </w:pPr>
      <w:r>
        <w:rPr>
          <w:rFonts w:ascii="Arial" w:hAnsi="Arial" w:cs="Arial"/>
          <w:b/>
          <w:sz w:val="28"/>
          <w:szCs w:val="28"/>
        </w:rPr>
        <w:t xml:space="preserve">                                                                                                    </w:t>
      </w:r>
      <w:r w:rsidRPr="00AF0FEF">
        <w:rPr>
          <w:rFonts w:ascii="Arial" w:hAnsi="Arial" w:cs="Arial"/>
          <w:b/>
          <w:sz w:val="28"/>
          <w:szCs w:val="28"/>
        </w:rPr>
        <w:t>ANEXA 1</w:t>
      </w:r>
    </w:p>
    <w:p w:rsidR="00826E80" w:rsidRPr="00AF0FEF" w:rsidRDefault="00826E80" w:rsidP="00826E80">
      <w:pPr>
        <w:spacing w:after="0"/>
        <w:rPr>
          <w:rFonts w:ascii="Arial" w:hAnsi="Arial" w:cs="Arial"/>
          <w:sz w:val="28"/>
          <w:szCs w:val="28"/>
          <w:lang w:val="ro-RO"/>
        </w:rPr>
      </w:pPr>
      <w:r w:rsidRPr="00AF0FEF">
        <w:rPr>
          <w:rFonts w:ascii="Arial" w:hAnsi="Arial" w:cs="Arial"/>
          <w:b/>
          <w:sz w:val="28"/>
          <w:szCs w:val="28"/>
          <w:lang w:val="ro-RO"/>
        </w:rPr>
        <w:t>Zona de publicitate restrânsă  ultracentrală – ZPR1- cuprinde străzile</w:t>
      </w:r>
      <w:r w:rsidRPr="00AF0FEF">
        <w:rPr>
          <w:rFonts w:ascii="Arial" w:hAnsi="Arial" w:cs="Arial"/>
          <w:sz w:val="28"/>
          <w:szCs w:val="28"/>
          <w:lang w:val="ro-RO"/>
        </w:rPr>
        <w:t>:</w:t>
      </w:r>
    </w:p>
    <w:p w:rsidR="00826E80" w:rsidRDefault="00826E80" w:rsidP="00826E80">
      <w:pPr>
        <w:spacing w:after="0"/>
        <w:rPr>
          <w:rFonts w:ascii="Arial" w:hAnsi="Arial" w:cs="Arial"/>
          <w:sz w:val="28"/>
          <w:szCs w:val="28"/>
        </w:rPr>
      </w:pPr>
      <w:r>
        <w:rPr>
          <w:rFonts w:ascii="Arial" w:hAnsi="Arial" w:cs="Arial"/>
          <w:sz w:val="28"/>
          <w:szCs w:val="28"/>
        </w:rPr>
        <w:t xml:space="preserve">La </w:t>
      </w:r>
      <w:proofErr w:type="gramStart"/>
      <w:r>
        <w:rPr>
          <w:rFonts w:ascii="Arial" w:hAnsi="Arial" w:cs="Arial"/>
          <w:sz w:val="28"/>
          <w:szCs w:val="28"/>
        </w:rPr>
        <w:t>nord :</w:t>
      </w:r>
      <w:proofErr w:type="gramEnd"/>
      <w:r>
        <w:rPr>
          <w:rFonts w:ascii="Arial" w:hAnsi="Arial" w:cs="Arial"/>
          <w:sz w:val="28"/>
          <w:szCs w:val="28"/>
        </w:rPr>
        <w:t xml:space="preserve"> str.Tudor Vladimirescu, nr.7 </w:t>
      </w:r>
    </w:p>
    <w:p w:rsidR="00826E80" w:rsidRDefault="00826E80" w:rsidP="00826E80">
      <w:pPr>
        <w:spacing w:after="0"/>
        <w:rPr>
          <w:rFonts w:ascii="Arial" w:hAnsi="Arial" w:cs="Arial"/>
          <w:sz w:val="28"/>
          <w:szCs w:val="28"/>
        </w:rPr>
      </w:pPr>
      <w:r>
        <w:rPr>
          <w:rFonts w:ascii="Arial" w:hAnsi="Arial" w:cs="Arial"/>
          <w:sz w:val="28"/>
          <w:szCs w:val="28"/>
        </w:rPr>
        <w:t xml:space="preserve">               Str.Crisan, nr.4 </w:t>
      </w:r>
    </w:p>
    <w:p w:rsidR="00826E80" w:rsidRDefault="00826E80" w:rsidP="00826E80">
      <w:pPr>
        <w:spacing w:after="0"/>
        <w:rPr>
          <w:rFonts w:ascii="Arial" w:hAnsi="Arial" w:cs="Arial"/>
          <w:sz w:val="28"/>
          <w:szCs w:val="28"/>
        </w:rPr>
      </w:pPr>
      <w:r>
        <w:rPr>
          <w:rFonts w:ascii="Arial" w:hAnsi="Arial" w:cs="Arial"/>
          <w:sz w:val="28"/>
          <w:szCs w:val="28"/>
        </w:rPr>
        <w:t xml:space="preserve">La </w:t>
      </w:r>
      <w:proofErr w:type="gramStart"/>
      <w:r>
        <w:rPr>
          <w:rFonts w:ascii="Arial" w:hAnsi="Arial" w:cs="Arial"/>
          <w:sz w:val="28"/>
          <w:szCs w:val="28"/>
        </w:rPr>
        <w:t>vest :</w:t>
      </w:r>
      <w:proofErr w:type="gramEnd"/>
      <w:r>
        <w:rPr>
          <w:rFonts w:ascii="Arial" w:hAnsi="Arial" w:cs="Arial"/>
          <w:sz w:val="28"/>
          <w:szCs w:val="28"/>
        </w:rPr>
        <w:t xml:space="preserve"> str.Eroilor,  Bl.4 </w:t>
      </w:r>
    </w:p>
    <w:p w:rsidR="00826E80" w:rsidRDefault="00826E80" w:rsidP="00826E80">
      <w:pPr>
        <w:spacing w:after="0"/>
        <w:rPr>
          <w:rFonts w:ascii="Arial" w:hAnsi="Arial" w:cs="Arial"/>
          <w:sz w:val="28"/>
          <w:szCs w:val="28"/>
        </w:rPr>
      </w:pPr>
      <w:r>
        <w:rPr>
          <w:rFonts w:ascii="Arial" w:hAnsi="Arial" w:cs="Arial"/>
          <w:sz w:val="28"/>
          <w:szCs w:val="28"/>
        </w:rPr>
        <w:t xml:space="preserve">La </w:t>
      </w:r>
      <w:proofErr w:type="gramStart"/>
      <w:r>
        <w:rPr>
          <w:rFonts w:ascii="Arial" w:hAnsi="Arial" w:cs="Arial"/>
          <w:sz w:val="28"/>
          <w:szCs w:val="28"/>
        </w:rPr>
        <w:t>sud :</w:t>
      </w:r>
      <w:proofErr w:type="gramEnd"/>
      <w:r>
        <w:rPr>
          <w:rFonts w:ascii="Arial" w:hAnsi="Arial" w:cs="Arial"/>
          <w:sz w:val="28"/>
          <w:szCs w:val="28"/>
        </w:rPr>
        <w:t xml:space="preserve"> str.Nicolae Bălcescu, nr.2</w:t>
      </w:r>
    </w:p>
    <w:p w:rsidR="00826E80" w:rsidRDefault="00826E80" w:rsidP="00826E80">
      <w:pPr>
        <w:spacing w:after="0"/>
        <w:rPr>
          <w:rFonts w:ascii="Arial" w:hAnsi="Arial" w:cs="Arial"/>
          <w:sz w:val="28"/>
          <w:szCs w:val="28"/>
        </w:rPr>
      </w:pPr>
      <w:r>
        <w:rPr>
          <w:rFonts w:ascii="Arial" w:hAnsi="Arial" w:cs="Arial"/>
          <w:sz w:val="28"/>
          <w:szCs w:val="28"/>
        </w:rPr>
        <w:t xml:space="preserve">La </w:t>
      </w:r>
      <w:proofErr w:type="gramStart"/>
      <w:r>
        <w:rPr>
          <w:rFonts w:ascii="Arial" w:hAnsi="Arial" w:cs="Arial"/>
          <w:sz w:val="28"/>
          <w:szCs w:val="28"/>
        </w:rPr>
        <w:t>est</w:t>
      </w:r>
      <w:proofErr w:type="gramEnd"/>
      <w:r>
        <w:rPr>
          <w:rFonts w:ascii="Arial" w:hAnsi="Arial" w:cs="Arial"/>
          <w:sz w:val="28"/>
          <w:szCs w:val="28"/>
        </w:rPr>
        <w:t xml:space="preserve">: str.Jean Kalvin (Biserica Reformată Marghita si Parcul central) </w:t>
      </w:r>
    </w:p>
    <w:p w:rsidR="00826E80" w:rsidRPr="0060214F" w:rsidRDefault="00826E80" w:rsidP="00826E80">
      <w:pPr>
        <w:rPr>
          <w:rFonts w:ascii="Arial" w:hAnsi="Arial" w:cs="Arial"/>
          <w:sz w:val="28"/>
          <w:szCs w:val="28"/>
        </w:rPr>
      </w:pPr>
    </w:p>
    <w:p w:rsidR="00826E80" w:rsidRDefault="00826E80" w:rsidP="00A20309">
      <w:pPr>
        <w:spacing w:after="0"/>
        <w:jc w:val="both"/>
      </w:pPr>
    </w:p>
    <w:p w:rsidR="00826E80" w:rsidRDefault="00826E80" w:rsidP="00A20309">
      <w:pPr>
        <w:spacing w:after="0"/>
        <w:jc w:val="both"/>
      </w:pPr>
    </w:p>
    <w:p w:rsidR="00E218E6" w:rsidRDefault="00E218E6" w:rsidP="00A20309">
      <w:pPr>
        <w:spacing w:after="0"/>
        <w:jc w:val="both"/>
      </w:pPr>
    </w:p>
    <w:p w:rsidR="00E218E6" w:rsidRDefault="00E218E6" w:rsidP="00A20309">
      <w:pPr>
        <w:spacing w:after="0"/>
        <w:jc w:val="both"/>
      </w:pPr>
    </w:p>
    <w:p w:rsidR="00E218E6" w:rsidRDefault="00E218E6" w:rsidP="00A20309">
      <w:pPr>
        <w:spacing w:after="0"/>
        <w:jc w:val="both"/>
      </w:pPr>
    </w:p>
    <w:p w:rsidR="00E218E6" w:rsidRDefault="00E218E6" w:rsidP="00A20309">
      <w:pPr>
        <w:spacing w:after="0"/>
        <w:jc w:val="both"/>
      </w:pPr>
    </w:p>
    <w:p w:rsidR="00E218E6" w:rsidRDefault="00E218E6" w:rsidP="00A20309">
      <w:pPr>
        <w:spacing w:after="0"/>
        <w:jc w:val="both"/>
      </w:pPr>
    </w:p>
    <w:p w:rsidR="00E218E6" w:rsidRDefault="00E218E6" w:rsidP="00A20309">
      <w:pPr>
        <w:spacing w:after="0"/>
        <w:jc w:val="both"/>
      </w:pPr>
    </w:p>
    <w:p w:rsidR="003D6327" w:rsidRDefault="00E218E6" w:rsidP="00E218E6">
      <w:pPr>
        <w:spacing w:after="0"/>
        <w:rPr>
          <w:rFonts w:ascii="Arial" w:hAnsi="Arial" w:cs="Arial"/>
          <w:b/>
          <w:sz w:val="24"/>
          <w:szCs w:val="24"/>
        </w:rPr>
      </w:pPr>
      <w:r>
        <w:rPr>
          <w:rFonts w:ascii="Arial" w:hAnsi="Arial" w:cs="Arial"/>
          <w:b/>
          <w:sz w:val="24"/>
          <w:szCs w:val="24"/>
        </w:rPr>
        <w:t xml:space="preserve">                                                                                                                     </w:t>
      </w:r>
    </w:p>
    <w:p w:rsidR="000C13C7" w:rsidRDefault="000C13C7" w:rsidP="000C13C7">
      <w:pPr>
        <w:spacing w:after="0"/>
        <w:rPr>
          <w:rFonts w:ascii="Arial" w:hAnsi="Arial" w:cs="Arial"/>
          <w:b/>
          <w:sz w:val="24"/>
          <w:szCs w:val="24"/>
        </w:rPr>
      </w:pPr>
      <w:r w:rsidRPr="00E218E6">
        <w:rPr>
          <w:rFonts w:ascii="Arial" w:hAnsi="Arial" w:cs="Arial"/>
          <w:b/>
          <w:sz w:val="24"/>
          <w:szCs w:val="24"/>
        </w:rPr>
        <w:t>ANEXA 3</w:t>
      </w:r>
    </w:p>
    <w:p w:rsidR="00187B0D" w:rsidRPr="00E218E6" w:rsidRDefault="00187B0D" w:rsidP="000C13C7">
      <w:pPr>
        <w:spacing w:after="0"/>
        <w:rPr>
          <w:rFonts w:ascii="Arial" w:hAnsi="Arial" w:cs="Arial"/>
          <w:b/>
          <w:sz w:val="24"/>
          <w:szCs w:val="24"/>
        </w:rPr>
      </w:pPr>
    </w:p>
    <w:p w:rsidR="000C13C7" w:rsidRPr="00E218E6" w:rsidRDefault="000C13C7" w:rsidP="000C13C7">
      <w:pPr>
        <w:spacing w:after="0"/>
        <w:rPr>
          <w:rFonts w:ascii="Arial" w:hAnsi="Arial" w:cs="Arial"/>
          <w:sz w:val="24"/>
          <w:szCs w:val="24"/>
          <w:lang w:val="ro-RO"/>
        </w:rPr>
      </w:pPr>
      <w:r w:rsidRPr="00E218E6">
        <w:rPr>
          <w:rFonts w:ascii="Arial" w:hAnsi="Arial" w:cs="Arial"/>
          <w:b/>
          <w:sz w:val="24"/>
          <w:szCs w:val="24"/>
          <w:lang w:val="ro-RO"/>
        </w:rPr>
        <w:t>Zona de publicitate lărgită – ZPR 3- cuprinde străzile</w:t>
      </w:r>
      <w:r w:rsidRPr="00E218E6">
        <w:rPr>
          <w:rFonts w:ascii="Arial" w:hAnsi="Arial" w:cs="Arial"/>
          <w:sz w:val="24"/>
          <w:szCs w:val="24"/>
          <w:lang w:val="ro-RO"/>
        </w:rPr>
        <w:t>:</w:t>
      </w:r>
    </w:p>
    <w:p w:rsidR="000C13C7" w:rsidRPr="00E218E6" w:rsidRDefault="000C13C7" w:rsidP="000C13C7">
      <w:pPr>
        <w:spacing w:after="0"/>
        <w:rPr>
          <w:rFonts w:ascii="Arial" w:hAnsi="Arial" w:cs="Arial"/>
          <w:sz w:val="24"/>
          <w:szCs w:val="24"/>
        </w:rPr>
      </w:pPr>
      <w:r w:rsidRPr="00E218E6">
        <w:rPr>
          <w:rFonts w:ascii="Arial" w:hAnsi="Arial" w:cs="Arial"/>
          <w:sz w:val="24"/>
          <w:szCs w:val="24"/>
        </w:rPr>
        <w:t xml:space="preserve">La </w:t>
      </w:r>
      <w:proofErr w:type="gramStart"/>
      <w:r w:rsidRPr="00E218E6">
        <w:rPr>
          <w:rFonts w:ascii="Arial" w:hAnsi="Arial" w:cs="Arial"/>
          <w:sz w:val="24"/>
          <w:szCs w:val="24"/>
        </w:rPr>
        <w:t>nord :</w:t>
      </w:r>
      <w:proofErr w:type="gramEnd"/>
      <w:r w:rsidRPr="00E218E6">
        <w:rPr>
          <w:rFonts w:ascii="Arial" w:hAnsi="Arial" w:cs="Arial"/>
          <w:sz w:val="24"/>
          <w:szCs w:val="24"/>
        </w:rPr>
        <w:t xml:space="preserve"> str.Tudor Vladimirescu, nr.178</w:t>
      </w:r>
    </w:p>
    <w:p w:rsidR="000C13C7" w:rsidRPr="00E218E6" w:rsidRDefault="000C13C7" w:rsidP="000C13C7">
      <w:pPr>
        <w:spacing w:after="0"/>
        <w:rPr>
          <w:rFonts w:ascii="Arial" w:hAnsi="Arial" w:cs="Arial"/>
          <w:sz w:val="24"/>
          <w:szCs w:val="24"/>
        </w:rPr>
      </w:pPr>
      <w:r w:rsidRPr="00E218E6">
        <w:rPr>
          <w:rFonts w:ascii="Arial" w:hAnsi="Arial" w:cs="Arial"/>
          <w:sz w:val="24"/>
          <w:szCs w:val="24"/>
        </w:rPr>
        <w:t xml:space="preserve">La </w:t>
      </w:r>
      <w:proofErr w:type="gramStart"/>
      <w:r w:rsidRPr="00E218E6">
        <w:rPr>
          <w:rFonts w:ascii="Arial" w:hAnsi="Arial" w:cs="Arial"/>
          <w:sz w:val="24"/>
          <w:szCs w:val="24"/>
        </w:rPr>
        <w:t>vest :</w:t>
      </w:r>
      <w:proofErr w:type="gramEnd"/>
      <w:r w:rsidRPr="00E218E6">
        <w:rPr>
          <w:rFonts w:ascii="Arial" w:hAnsi="Arial" w:cs="Arial"/>
          <w:sz w:val="24"/>
          <w:szCs w:val="24"/>
        </w:rPr>
        <w:t xml:space="preserve"> str.Arany Janos,  nr.103 </w:t>
      </w:r>
    </w:p>
    <w:p w:rsidR="000C13C7" w:rsidRPr="00E218E6" w:rsidRDefault="000C13C7" w:rsidP="000C13C7">
      <w:pPr>
        <w:spacing w:after="0"/>
        <w:rPr>
          <w:rFonts w:ascii="Arial" w:hAnsi="Arial" w:cs="Arial"/>
          <w:sz w:val="24"/>
          <w:szCs w:val="24"/>
        </w:rPr>
      </w:pPr>
      <w:r w:rsidRPr="00E218E6">
        <w:rPr>
          <w:rFonts w:ascii="Arial" w:hAnsi="Arial" w:cs="Arial"/>
          <w:sz w:val="24"/>
          <w:szCs w:val="24"/>
        </w:rPr>
        <w:t xml:space="preserve">La </w:t>
      </w:r>
      <w:proofErr w:type="gramStart"/>
      <w:r w:rsidRPr="00E218E6">
        <w:rPr>
          <w:rFonts w:ascii="Arial" w:hAnsi="Arial" w:cs="Arial"/>
          <w:sz w:val="24"/>
          <w:szCs w:val="24"/>
        </w:rPr>
        <w:t>sud :</w:t>
      </w:r>
      <w:proofErr w:type="gramEnd"/>
      <w:r w:rsidRPr="00E218E6">
        <w:rPr>
          <w:rFonts w:ascii="Arial" w:hAnsi="Arial" w:cs="Arial"/>
          <w:sz w:val="24"/>
          <w:szCs w:val="24"/>
        </w:rPr>
        <w:t xml:space="preserve"> str.I.L.Caragiale, nr.53</w:t>
      </w:r>
    </w:p>
    <w:p w:rsidR="000C13C7" w:rsidRPr="00E218E6" w:rsidRDefault="000C13C7" w:rsidP="000C13C7">
      <w:pPr>
        <w:spacing w:after="0"/>
        <w:rPr>
          <w:rFonts w:ascii="Arial" w:hAnsi="Arial" w:cs="Arial"/>
          <w:sz w:val="24"/>
          <w:szCs w:val="24"/>
        </w:rPr>
      </w:pPr>
      <w:r w:rsidRPr="00E218E6">
        <w:rPr>
          <w:rFonts w:ascii="Arial" w:hAnsi="Arial" w:cs="Arial"/>
          <w:sz w:val="24"/>
          <w:szCs w:val="24"/>
        </w:rPr>
        <w:t xml:space="preserve">La </w:t>
      </w:r>
      <w:proofErr w:type="gramStart"/>
      <w:r w:rsidRPr="00E218E6">
        <w:rPr>
          <w:rFonts w:ascii="Arial" w:hAnsi="Arial" w:cs="Arial"/>
          <w:sz w:val="24"/>
          <w:szCs w:val="24"/>
        </w:rPr>
        <w:t>est</w:t>
      </w:r>
      <w:proofErr w:type="gramEnd"/>
      <w:r w:rsidRPr="00E218E6">
        <w:rPr>
          <w:rFonts w:ascii="Arial" w:hAnsi="Arial" w:cs="Arial"/>
          <w:sz w:val="24"/>
          <w:szCs w:val="24"/>
        </w:rPr>
        <w:t>: str.Brândușei, nr.33</w:t>
      </w:r>
    </w:p>
    <w:p w:rsidR="000C13C7" w:rsidRPr="00E218E6" w:rsidRDefault="000C13C7" w:rsidP="000C13C7">
      <w:pPr>
        <w:spacing w:after="0"/>
        <w:rPr>
          <w:rFonts w:ascii="Arial" w:hAnsi="Arial" w:cs="Arial"/>
          <w:sz w:val="24"/>
          <w:szCs w:val="24"/>
        </w:rPr>
      </w:pPr>
      <w:r w:rsidRPr="00E218E6">
        <w:rPr>
          <w:rFonts w:ascii="Arial" w:hAnsi="Arial" w:cs="Arial"/>
          <w:sz w:val="24"/>
          <w:szCs w:val="24"/>
          <w:lang w:val="ro-RO"/>
        </w:rPr>
        <w:t xml:space="preserve">            str.1Decembrie, nr.129</w:t>
      </w:r>
      <w:r w:rsidRPr="00E218E6">
        <w:rPr>
          <w:rFonts w:ascii="Arial" w:hAnsi="Arial" w:cs="Arial"/>
          <w:sz w:val="24"/>
          <w:szCs w:val="24"/>
        </w:rPr>
        <w:t xml:space="preserve"> </w:t>
      </w:r>
    </w:p>
    <w:p w:rsidR="003D6327" w:rsidRDefault="000C13C7" w:rsidP="00E218E6">
      <w:pPr>
        <w:spacing w:after="0"/>
        <w:rPr>
          <w:rFonts w:ascii="Arial" w:hAnsi="Arial" w:cs="Arial"/>
          <w:b/>
          <w:sz w:val="24"/>
          <w:szCs w:val="24"/>
        </w:rPr>
      </w:pPr>
      <w:r>
        <w:rPr>
          <w:rFonts w:ascii="Arial" w:hAnsi="Arial" w:cs="Arial"/>
          <w:b/>
          <w:noProof/>
          <w:sz w:val="24"/>
          <w:szCs w:val="24"/>
        </w:rPr>
        <w:drawing>
          <wp:anchor distT="0" distB="0" distL="114300" distR="114300" simplePos="0" relativeHeight="251669504" behindDoc="0" locked="0" layoutInCell="1" allowOverlap="1">
            <wp:simplePos x="0" y="0"/>
            <wp:positionH relativeFrom="column">
              <wp:posOffset>-9525</wp:posOffset>
            </wp:positionH>
            <wp:positionV relativeFrom="paragraph">
              <wp:posOffset>111760</wp:posOffset>
            </wp:positionV>
            <wp:extent cx="6358255" cy="5981700"/>
            <wp:effectExtent l="19050" t="0" r="4445"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l="26924" t="11681" r="32371" b="7122"/>
                    <a:stretch>
                      <a:fillRect/>
                    </a:stretch>
                  </pic:blipFill>
                  <pic:spPr bwMode="auto">
                    <a:xfrm>
                      <a:off x="0" y="0"/>
                      <a:ext cx="6358255" cy="5981700"/>
                    </a:xfrm>
                    <a:prstGeom prst="rect">
                      <a:avLst/>
                    </a:prstGeom>
                    <a:ln>
                      <a:noFill/>
                    </a:ln>
                    <a:effectLst>
                      <a:softEdge rad="112500"/>
                    </a:effectLst>
                  </pic:spPr>
                </pic:pic>
              </a:graphicData>
            </a:graphic>
          </wp:anchor>
        </w:drawing>
      </w:r>
    </w:p>
    <w:p w:rsidR="003D6327" w:rsidRDefault="003D6327" w:rsidP="00E218E6">
      <w:pPr>
        <w:spacing w:after="0"/>
        <w:rPr>
          <w:rFonts w:ascii="Arial" w:hAnsi="Arial" w:cs="Arial"/>
          <w:b/>
          <w:sz w:val="24"/>
          <w:szCs w:val="24"/>
        </w:rPr>
      </w:pPr>
    </w:p>
    <w:p w:rsidR="003D6327" w:rsidRDefault="003D6327" w:rsidP="00E218E6">
      <w:pPr>
        <w:spacing w:after="0"/>
        <w:rPr>
          <w:rFonts w:ascii="Arial" w:hAnsi="Arial" w:cs="Arial"/>
          <w:b/>
          <w:sz w:val="24"/>
          <w:szCs w:val="24"/>
        </w:rPr>
      </w:pPr>
    </w:p>
    <w:p w:rsidR="003D6327" w:rsidRDefault="003D6327" w:rsidP="00E218E6">
      <w:pPr>
        <w:spacing w:after="0"/>
        <w:rPr>
          <w:rFonts w:ascii="Arial" w:hAnsi="Arial" w:cs="Arial"/>
          <w:b/>
          <w:sz w:val="24"/>
          <w:szCs w:val="24"/>
        </w:rPr>
      </w:pPr>
    </w:p>
    <w:p w:rsidR="003D6327" w:rsidRDefault="003D6327" w:rsidP="00E218E6">
      <w:pPr>
        <w:spacing w:after="0"/>
        <w:rPr>
          <w:rFonts w:ascii="Arial" w:hAnsi="Arial" w:cs="Arial"/>
          <w:b/>
          <w:sz w:val="24"/>
          <w:szCs w:val="24"/>
        </w:rPr>
      </w:pPr>
    </w:p>
    <w:p w:rsidR="003D6327" w:rsidRDefault="003D6327" w:rsidP="00E218E6">
      <w:pPr>
        <w:spacing w:after="0"/>
        <w:rPr>
          <w:rFonts w:ascii="Arial" w:hAnsi="Arial" w:cs="Arial"/>
          <w:b/>
          <w:sz w:val="24"/>
          <w:szCs w:val="24"/>
        </w:rPr>
      </w:pPr>
    </w:p>
    <w:p w:rsidR="003D6327" w:rsidRDefault="003D6327" w:rsidP="00E218E6">
      <w:pPr>
        <w:spacing w:after="0"/>
        <w:rPr>
          <w:rFonts w:ascii="Arial" w:hAnsi="Arial" w:cs="Arial"/>
          <w:b/>
          <w:sz w:val="24"/>
          <w:szCs w:val="24"/>
        </w:rPr>
      </w:pPr>
    </w:p>
    <w:p w:rsidR="003D6327" w:rsidRDefault="003D6327" w:rsidP="00E218E6">
      <w:pPr>
        <w:spacing w:after="0"/>
        <w:rPr>
          <w:rFonts w:ascii="Arial" w:hAnsi="Arial" w:cs="Arial"/>
          <w:b/>
          <w:sz w:val="24"/>
          <w:szCs w:val="24"/>
        </w:rPr>
      </w:pPr>
    </w:p>
    <w:p w:rsidR="003D6327" w:rsidRDefault="003D6327" w:rsidP="00E218E6">
      <w:pPr>
        <w:spacing w:after="0"/>
        <w:rPr>
          <w:rFonts w:ascii="Arial" w:hAnsi="Arial" w:cs="Arial"/>
          <w:b/>
          <w:sz w:val="24"/>
          <w:szCs w:val="24"/>
        </w:rPr>
      </w:pPr>
    </w:p>
    <w:p w:rsidR="003D6327" w:rsidRDefault="003D6327" w:rsidP="00E218E6">
      <w:pPr>
        <w:spacing w:after="0"/>
        <w:rPr>
          <w:rFonts w:ascii="Arial" w:hAnsi="Arial" w:cs="Arial"/>
          <w:b/>
          <w:sz w:val="24"/>
          <w:szCs w:val="24"/>
        </w:rPr>
      </w:pPr>
    </w:p>
    <w:p w:rsidR="003D6327" w:rsidRDefault="003D6327" w:rsidP="00E218E6">
      <w:pPr>
        <w:spacing w:after="0"/>
        <w:rPr>
          <w:rFonts w:ascii="Arial" w:hAnsi="Arial" w:cs="Arial"/>
          <w:b/>
          <w:sz w:val="24"/>
          <w:szCs w:val="24"/>
        </w:rPr>
      </w:pPr>
    </w:p>
    <w:p w:rsidR="003D6327" w:rsidRDefault="003D6327" w:rsidP="00E218E6">
      <w:pPr>
        <w:spacing w:after="0"/>
        <w:rPr>
          <w:rFonts w:ascii="Arial" w:hAnsi="Arial" w:cs="Arial"/>
          <w:b/>
          <w:sz w:val="24"/>
          <w:szCs w:val="24"/>
        </w:rPr>
      </w:pPr>
    </w:p>
    <w:p w:rsidR="003D6327" w:rsidRDefault="003D6327" w:rsidP="00E218E6">
      <w:pPr>
        <w:spacing w:after="0"/>
        <w:rPr>
          <w:rFonts w:ascii="Arial" w:hAnsi="Arial" w:cs="Arial"/>
          <w:b/>
          <w:sz w:val="24"/>
          <w:szCs w:val="24"/>
        </w:rPr>
      </w:pPr>
    </w:p>
    <w:p w:rsidR="003D6327" w:rsidRDefault="003D6327" w:rsidP="00E218E6">
      <w:pPr>
        <w:spacing w:after="0"/>
        <w:rPr>
          <w:rFonts w:ascii="Arial" w:hAnsi="Arial" w:cs="Arial"/>
          <w:b/>
          <w:sz w:val="24"/>
          <w:szCs w:val="24"/>
        </w:rPr>
      </w:pPr>
    </w:p>
    <w:p w:rsidR="003D6327" w:rsidRDefault="003D6327" w:rsidP="00E218E6">
      <w:pPr>
        <w:spacing w:after="0"/>
        <w:rPr>
          <w:rFonts w:ascii="Arial" w:hAnsi="Arial" w:cs="Arial"/>
          <w:b/>
          <w:sz w:val="24"/>
          <w:szCs w:val="24"/>
        </w:rPr>
      </w:pPr>
    </w:p>
    <w:p w:rsidR="003D6327" w:rsidRDefault="003D6327" w:rsidP="00E218E6">
      <w:pPr>
        <w:spacing w:after="0"/>
        <w:rPr>
          <w:rFonts w:ascii="Arial" w:hAnsi="Arial" w:cs="Arial"/>
          <w:b/>
          <w:sz w:val="24"/>
          <w:szCs w:val="24"/>
        </w:rPr>
      </w:pPr>
    </w:p>
    <w:p w:rsidR="003D6327" w:rsidRDefault="003D6327" w:rsidP="00E218E6">
      <w:pPr>
        <w:spacing w:after="0"/>
        <w:rPr>
          <w:rFonts w:ascii="Arial" w:hAnsi="Arial" w:cs="Arial"/>
          <w:b/>
          <w:sz w:val="24"/>
          <w:szCs w:val="24"/>
        </w:rPr>
      </w:pPr>
    </w:p>
    <w:p w:rsidR="003D6327" w:rsidRDefault="003D6327" w:rsidP="00E218E6">
      <w:pPr>
        <w:spacing w:after="0"/>
        <w:rPr>
          <w:rFonts w:ascii="Arial" w:hAnsi="Arial" w:cs="Arial"/>
          <w:b/>
          <w:sz w:val="24"/>
          <w:szCs w:val="24"/>
        </w:rPr>
      </w:pPr>
    </w:p>
    <w:p w:rsidR="003D6327" w:rsidRDefault="003D6327" w:rsidP="00E218E6">
      <w:pPr>
        <w:spacing w:after="0"/>
        <w:rPr>
          <w:rFonts w:ascii="Arial" w:hAnsi="Arial" w:cs="Arial"/>
          <w:b/>
          <w:sz w:val="24"/>
          <w:szCs w:val="24"/>
        </w:rPr>
      </w:pPr>
    </w:p>
    <w:p w:rsidR="003D6327" w:rsidRDefault="003D6327" w:rsidP="00E218E6">
      <w:pPr>
        <w:spacing w:after="0"/>
        <w:rPr>
          <w:rFonts w:ascii="Arial" w:hAnsi="Arial" w:cs="Arial"/>
          <w:b/>
          <w:sz w:val="24"/>
          <w:szCs w:val="24"/>
        </w:rPr>
      </w:pPr>
    </w:p>
    <w:p w:rsidR="003D6327" w:rsidRDefault="003D6327" w:rsidP="00E218E6">
      <w:pPr>
        <w:spacing w:after="0"/>
        <w:rPr>
          <w:rFonts w:ascii="Arial" w:hAnsi="Arial" w:cs="Arial"/>
          <w:b/>
          <w:sz w:val="24"/>
          <w:szCs w:val="24"/>
        </w:rPr>
      </w:pPr>
    </w:p>
    <w:p w:rsidR="003D6327" w:rsidRDefault="003D6327" w:rsidP="00E218E6">
      <w:pPr>
        <w:spacing w:after="0"/>
        <w:rPr>
          <w:rFonts w:ascii="Arial" w:hAnsi="Arial" w:cs="Arial"/>
          <w:b/>
          <w:sz w:val="24"/>
          <w:szCs w:val="24"/>
        </w:rPr>
      </w:pPr>
    </w:p>
    <w:p w:rsidR="003D6327" w:rsidRDefault="003D6327" w:rsidP="00E218E6">
      <w:pPr>
        <w:spacing w:after="0"/>
        <w:rPr>
          <w:rFonts w:ascii="Arial" w:hAnsi="Arial" w:cs="Arial"/>
          <w:b/>
          <w:sz w:val="24"/>
          <w:szCs w:val="24"/>
        </w:rPr>
      </w:pPr>
    </w:p>
    <w:p w:rsidR="003D6327" w:rsidRDefault="003D6327" w:rsidP="00E218E6">
      <w:pPr>
        <w:spacing w:after="0"/>
        <w:rPr>
          <w:rFonts w:ascii="Arial" w:hAnsi="Arial" w:cs="Arial"/>
          <w:b/>
          <w:sz w:val="24"/>
          <w:szCs w:val="24"/>
        </w:rPr>
      </w:pPr>
    </w:p>
    <w:p w:rsidR="003D6327" w:rsidRDefault="003D6327" w:rsidP="00E218E6">
      <w:pPr>
        <w:spacing w:after="0"/>
        <w:rPr>
          <w:rFonts w:ascii="Arial" w:hAnsi="Arial" w:cs="Arial"/>
          <w:b/>
          <w:sz w:val="24"/>
          <w:szCs w:val="24"/>
        </w:rPr>
      </w:pPr>
    </w:p>
    <w:p w:rsidR="003D6327" w:rsidRDefault="003D6327" w:rsidP="00E218E6">
      <w:pPr>
        <w:spacing w:after="0"/>
        <w:rPr>
          <w:rFonts w:ascii="Arial" w:hAnsi="Arial" w:cs="Arial"/>
          <w:b/>
          <w:sz w:val="24"/>
          <w:szCs w:val="24"/>
        </w:rPr>
      </w:pPr>
    </w:p>
    <w:p w:rsidR="003D6327" w:rsidRDefault="003D6327" w:rsidP="00E218E6">
      <w:pPr>
        <w:spacing w:after="0"/>
        <w:rPr>
          <w:rFonts w:ascii="Arial" w:hAnsi="Arial" w:cs="Arial"/>
          <w:b/>
          <w:sz w:val="24"/>
          <w:szCs w:val="24"/>
        </w:rPr>
      </w:pPr>
    </w:p>
    <w:p w:rsidR="003D6327" w:rsidRDefault="003D6327" w:rsidP="00E218E6">
      <w:pPr>
        <w:spacing w:after="0"/>
        <w:rPr>
          <w:rFonts w:ascii="Arial" w:hAnsi="Arial" w:cs="Arial"/>
          <w:b/>
          <w:sz w:val="24"/>
          <w:szCs w:val="24"/>
        </w:rPr>
      </w:pPr>
    </w:p>
    <w:p w:rsidR="003D6327" w:rsidRDefault="003D6327" w:rsidP="00E218E6">
      <w:pPr>
        <w:spacing w:after="0"/>
        <w:rPr>
          <w:rFonts w:ascii="Arial" w:hAnsi="Arial" w:cs="Arial"/>
          <w:b/>
          <w:sz w:val="24"/>
          <w:szCs w:val="24"/>
        </w:rPr>
      </w:pPr>
    </w:p>
    <w:p w:rsidR="003D6327" w:rsidRDefault="003D6327" w:rsidP="00E218E6">
      <w:pPr>
        <w:spacing w:after="0"/>
        <w:rPr>
          <w:rFonts w:ascii="Arial" w:hAnsi="Arial" w:cs="Arial"/>
          <w:b/>
          <w:sz w:val="24"/>
          <w:szCs w:val="24"/>
        </w:rPr>
      </w:pPr>
    </w:p>
    <w:p w:rsidR="003D6327" w:rsidRDefault="003D6327" w:rsidP="00E218E6">
      <w:pPr>
        <w:spacing w:after="0"/>
        <w:rPr>
          <w:rFonts w:ascii="Arial" w:hAnsi="Arial" w:cs="Arial"/>
          <w:b/>
          <w:sz w:val="24"/>
          <w:szCs w:val="24"/>
        </w:rPr>
      </w:pPr>
    </w:p>
    <w:p w:rsidR="003D6327" w:rsidRDefault="003D6327" w:rsidP="00E218E6">
      <w:pPr>
        <w:spacing w:after="0"/>
        <w:rPr>
          <w:rFonts w:ascii="Arial" w:hAnsi="Arial" w:cs="Arial"/>
          <w:b/>
          <w:sz w:val="24"/>
          <w:szCs w:val="24"/>
        </w:rPr>
      </w:pPr>
    </w:p>
    <w:p w:rsidR="003D6327" w:rsidRDefault="003D6327" w:rsidP="00E218E6">
      <w:pPr>
        <w:spacing w:after="0"/>
        <w:rPr>
          <w:rFonts w:ascii="Arial" w:hAnsi="Arial" w:cs="Arial"/>
          <w:b/>
          <w:sz w:val="24"/>
          <w:szCs w:val="24"/>
        </w:rPr>
      </w:pPr>
    </w:p>
    <w:p w:rsidR="003D6327" w:rsidRDefault="003D6327" w:rsidP="00E218E6">
      <w:pPr>
        <w:spacing w:after="0"/>
        <w:rPr>
          <w:rFonts w:ascii="Arial" w:hAnsi="Arial" w:cs="Arial"/>
          <w:b/>
          <w:sz w:val="24"/>
          <w:szCs w:val="24"/>
        </w:rPr>
      </w:pPr>
    </w:p>
    <w:p w:rsidR="003D6327" w:rsidRDefault="003D6327" w:rsidP="00E218E6">
      <w:pPr>
        <w:spacing w:after="0"/>
        <w:rPr>
          <w:rFonts w:ascii="Arial" w:hAnsi="Arial" w:cs="Arial"/>
          <w:b/>
          <w:sz w:val="24"/>
          <w:szCs w:val="24"/>
        </w:rPr>
      </w:pPr>
    </w:p>
    <w:p w:rsidR="003D6327" w:rsidRDefault="003D6327" w:rsidP="00E218E6">
      <w:pPr>
        <w:spacing w:after="0"/>
        <w:rPr>
          <w:rFonts w:ascii="Arial" w:hAnsi="Arial" w:cs="Arial"/>
          <w:b/>
          <w:sz w:val="24"/>
          <w:szCs w:val="24"/>
        </w:rPr>
      </w:pPr>
    </w:p>
    <w:p w:rsidR="00187B0D" w:rsidRDefault="00187B0D" w:rsidP="000C13C7">
      <w:pPr>
        <w:ind w:left="7920"/>
        <w:rPr>
          <w:rFonts w:ascii="Arial" w:hAnsi="Arial" w:cs="Arial"/>
          <w:sz w:val="32"/>
          <w:szCs w:val="32"/>
        </w:rPr>
      </w:pPr>
    </w:p>
    <w:p w:rsidR="00187B0D" w:rsidRDefault="000C13C7" w:rsidP="000C13C7">
      <w:pPr>
        <w:ind w:left="7920"/>
        <w:rPr>
          <w:rFonts w:ascii="Arial" w:hAnsi="Arial" w:cs="Arial"/>
          <w:sz w:val="32"/>
          <w:szCs w:val="32"/>
        </w:rPr>
      </w:pPr>
      <w:r>
        <w:rPr>
          <w:rFonts w:ascii="Arial" w:hAnsi="Arial" w:cs="Arial"/>
          <w:sz w:val="32"/>
          <w:szCs w:val="32"/>
        </w:rPr>
        <w:t xml:space="preserve">                                                                                                                                 </w:t>
      </w:r>
    </w:p>
    <w:p w:rsidR="000C13C7" w:rsidRPr="000C13C7" w:rsidRDefault="000C13C7" w:rsidP="00187B0D">
      <w:pPr>
        <w:rPr>
          <w:rFonts w:ascii="Arial" w:hAnsi="Arial" w:cs="Arial"/>
          <w:b/>
          <w:sz w:val="24"/>
          <w:szCs w:val="24"/>
        </w:rPr>
      </w:pPr>
      <w:r w:rsidRPr="000C13C7">
        <w:rPr>
          <w:rFonts w:ascii="Arial" w:hAnsi="Arial" w:cs="Arial"/>
          <w:b/>
          <w:sz w:val="24"/>
          <w:szCs w:val="24"/>
        </w:rPr>
        <w:t>ANEXA 4</w:t>
      </w:r>
    </w:p>
    <w:p w:rsidR="000C13C7" w:rsidRPr="000C13C7" w:rsidRDefault="000C13C7" w:rsidP="000C13C7">
      <w:pPr>
        <w:jc w:val="center"/>
        <w:rPr>
          <w:rFonts w:ascii="Arial" w:hAnsi="Arial" w:cs="Arial"/>
          <w:sz w:val="24"/>
          <w:szCs w:val="24"/>
          <w:lang w:val="ro-RO"/>
        </w:rPr>
      </w:pPr>
      <w:r>
        <w:rPr>
          <w:rFonts w:ascii="Arial" w:hAnsi="Arial" w:cs="Arial"/>
          <w:noProof/>
          <w:sz w:val="24"/>
          <w:szCs w:val="24"/>
        </w:rPr>
        <w:drawing>
          <wp:anchor distT="0" distB="0" distL="114300" distR="114300" simplePos="0" relativeHeight="251667456" behindDoc="0" locked="0" layoutInCell="1" allowOverlap="1">
            <wp:simplePos x="0" y="0"/>
            <wp:positionH relativeFrom="column">
              <wp:posOffset>-466725</wp:posOffset>
            </wp:positionH>
            <wp:positionV relativeFrom="paragraph">
              <wp:posOffset>640715</wp:posOffset>
            </wp:positionV>
            <wp:extent cx="6877050" cy="5962650"/>
            <wp:effectExtent l="19050" t="0" r="0" b="0"/>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t="11905" r="16720" b="9192"/>
                    <a:stretch>
                      <a:fillRect/>
                    </a:stretch>
                  </pic:blipFill>
                  <pic:spPr bwMode="auto">
                    <a:xfrm>
                      <a:off x="0" y="0"/>
                      <a:ext cx="6877050" cy="5962650"/>
                    </a:xfrm>
                    <a:prstGeom prst="rect">
                      <a:avLst/>
                    </a:prstGeom>
                    <a:noFill/>
                    <a:ln w="9525">
                      <a:noFill/>
                      <a:miter lim="800000"/>
                      <a:headEnd/>
                      <a:tailEnd/>
                    </a:ln>
                  </pic:spPr>
                </pic:pic>
              </a:graphicData>
            </a:graphic>
          </wp:anchor>
        </w:drawing>
      </w:r>
      <w:r w:rsidRPr="000C13C7">
        <w:rPr>
          <w:rFonts w:ascii="Arial" w:hAnsi="Arial" w:cs="Arial"/>
          <w:sz w:val="24"/>
          <w:szCs w:val="24"/>
        </w:rPr>
        <w:t>Amplasamente destinate montării mijloacelor de publicitate în vederea închirierii/concesionării prin licitație publică (Calea Republicii-Restaurant Parc</w:t>
      </w:r>
      <w:proofErr w:type="gramStart"/>
      <w:r w:rsidRPr="000C13C7">
        <w:rPr>
          <w:rFonts w:ascii="Arial" w:hAnsi="Arial" w:cs="Arial"/>
          <w:sz w:val="24"/>
          <w:szCs w:val="24"/>
        </w:rPr>
        <w:t>,Troi</w:t>
      </w:r>
      <w:proofErr w:type="gramEnd"/>
      <w:r w:rsidRPr="000C13C7">
        <w:rPr>
          <w:rFonts w:ascii="Arial" w:hAnsi="Arial" w:cs="Arial"/>
          <w:sz w:val="24"/>
          <w:szCs w:val="24"/>
        </w:rPr>
        <w:t>ță, Stomatologie, Liceul Horvath Janos, str.Eroilor, str.Nicolae Bălcescu-Autogară)</w:t>
      </w:r>
    </w:p>
    <w:p w:rsidR="003D6327" w:rsidRDefault="003D6327" w:rsidP="00E218E6">
      <w:pPr>
        <w:spacing w:after="0"/>
        <w:rPr>
          <w:rFonts w:ascii="Arial" w:hAnsi="Arial" w:cs="Arial"/>
          <w:b/>
          <w:sz w:val="24"/>
          <w:szCs w:val="24"/>
        </w:rPr>
      </w:pPr>
    </w:p>
    <w:p w:rsidR="003D6327" w:rsidRDefault="003D6327" w:rsidP="00E218E6">
      <w:pPr>
        <w:spacing w:after="0"/>
        <w:rPr>
          <w:rFonts w:ascii="Arial" w:hAnsi="Arial" w:cs="Arial"/>
          <w:b/>
          <w:sz w:val="24"/>
          <w:szCs w:val="24"/>
        </w:rPr>
      </w:pPr>
    </w:p>
    <w:p w:rsidR="003D6327" w:rsidRDefault="003D6327" w:rsidP="00E218E6">
      <w:pPr>
        <w:spacing w:after="0"/>
        <w:rPr>
          <w:rFonts w:ascii="Arial" w:hAnsi="Arial" w:cs="Arial"/>
          <w:b/>
          <w:sz w:val="24"/>
          <w:szCs w:val="24"/>
        </w:rPr>
      </w:pPr>
    </w:p>
    <w:p w:rsidR="003D6327" w:rsidRDefault="003D6327" w:rsidP="00E218E6">
      <w:pPr>
        <w:spacing w:after="0"/>
        <w:rPr>
          <w:rFonts w:ascii="Arial" w:hAnsi="Arial" w:cs="Arial"/>
          <w:b/>
          <w:sz w:val="24"/>
          <w:szCs w:val="24"/>
        </w:rPr>
      </w:pPr>
    </w:p>
    <w:p w:rsidR="003D6327" w:rsidRDefault="003D6327" w:rsidP="00E218E6">
      <w:pPr>
        <w:spacing w:after="0"/>
        <w:rPr>
          <w:rFonts w:ascii="Arial" w:hAnsi="Arial" w:cs="Arial"/>
          <w:b/>
          <w:sz w:val="24"/>
          <w:szCs w:val="24"/>
        </w:rPr>
      </w:pPr>
    </w:p>
    <w:p w:rsidR="003D6327" w:rsidRDefault="003D6327" w:rsidP="00E218E6">
      <w:pPr>
        <w:spacing w:after="0"/>
        <w:rPr>
          <w:rFonts w:ascii="Arial" w:hAnsi="Arial" w:cs="Arial"/>
          <w:b/>
          <w:sz w:val="24"/>
          <w:szCs w:val="24"/>
        </w:rPr>
      </w:pPr>
    </w:p>
    <w:p w:rsidR="003D6327" w:rsidRDefault="003D6327" w:rsidP="00E218E6">
      <w:pPr>
        <w:spacing w:after="0"/>
        <w:rPr>
          <w:rFonts w:ascii="Arial" w:hAnsi="Arial" w:cs="Arial"/>
          <w:b/>
          <w:sz w:val="24"/>
          <w:szCs w:val="24"/>
        </w:rPr>
      </w:pPr>
    </w:p>
    <w:p w:rsidR="003D6327" w:rsidRDefault="003D6327" w:rsidP="00E218E6">
      <w:pPr>
        <w:spacing w:after="0"/>
        <w:rPr>
          <w:rFonts w:ascii="Arial" w:hAnsi="Arial" w:cs="Arial"/>
          <w:b/>
          <w:sz w:val="24"/>
          <w:szCs w:val="24"/>
        </w:rPr>
      </w:pPr>
    </w:p>
    <w:p w:rsidR="003D6327" w:rsidRDefault="003D6327" w:rsidP="00E218E6">
      <w:pPr>
        <w:spacing w:after="0"/>
        <w:rPr>
          <w:rFonts w:ascii="Arial" w:hAnsi="Arial" w:cs="Arial"/>
          <w:b/>
          <w:sz w:val="24"/>
          <w:szCs w:val="24"/>
        </w:rPr>
      </w:pPr>
    </w:p>
    <w:p w:rsidR="003D6327" w:rsidRDefault="003D6327" w:rsidP="00E218E6">
      <w:pPr>
        <w:spacing w:after="0"/>
        <w:rPr>
          <w:rFonts w:ascii="Arial" w:hAnsi="Arial" w:cs="Arial"/>
          <w:b/>
          <w:sz w:val="24"/>
          <w:szCs w:val="24"/>
        </w:rPr>
      </w:pPr>
    </w:p>
    <w:p w:rsidR="003D6327" w:rsidRDefault="003D6327" w:rsidP="00E218E6">
      <w:pPr>
        <w:spacing w:after="0"/>
        <w:rPr>
          <w:rFonts w:ascii="Arial" w:hAnsi="Arial" w:cs="Arial"/>
          <w:b/>
          <w:sz w:val="24"/>
          <w:szCs w:val="24"/>
        </w:rPr>
      </w:pPr>
    </w:p>
    <w:p w:rsidR="003D6327" w:rsidRDefault="003D6327" w:rsidP="00E218E6">
      <w:pPr>
        <w:spacing w:after="0"/>
        <w:rPr>
          <w:rFonts w:ascii="Arial" w:hAnsi="Arial" w:cs="Arial"/>
          <w:b/>
          <w:sz w:val="24"/>
          <w:szCs w:val="24"/>
        </w:rPr>
      </w:pPr>
    </w:p>
    <w:p w:rsidR="003D6327" w:rsidRDefault="003D6327" w:rsidP="00E218E6">
      <w:pPr>
        <w:spacing w:after="0"/>
        <w:rPr>
          <w:rFonts w:ascii="Arial" w:hAnsi="Arial" w:cs="Arial"/>
          <w:b/>
          <w:sz w:val="24"/>
          <w:szCs w:val="24"/>
        </w:rPr>
      </w:pPr>
    </w:p>
    <w:p w:rsidR="003D6327" w:rsidRDefault="003D6327" w:rsidP="00E218E6">
      <w:pPr>
        <w:spacing w:after="0"/>
        <w:rPr>
          <w:rFonts w:ascii="Arial" w:hAnsi="Arial" w:cs="Arial"/>
          <w:b/>
          <w:sz w:val="24"/>
          <w:szCs w:val="24"/>
        </w:rPr>
      </w:pPr>
    </w:p>
    <w:p w:rsidR="003D6327" w:rsidRDefault="003D6327" w:rsidP="00E218E6">
      <w:pPr>
        <w:spacing w:after="0"/>
        <w:rPr>
          <w:rFonts w:ascii="Arial" w:hAnsi="Arial" w:cs="Arial"/>
          <w:b/>
          <w:sz w:val="24"/>
          <w:szCs w:val="24"/>
        </w:rPr>
      </w:pPr>
    </w:p>
    <w:p w:rsidR="003D6327" w:rsidRDefault="003D6327" w:rsidP="00E218E6">
      <w:pPr>
        <w:spacing w:after="0"/>
        <w:rPr>
          <w:rFonts w:ascii="Arial" w:hAnsi="Arial" w:cs="Arial"/>
          <w:b/>
          <w:sz w:val="24"/>
          <w:szCs w:val="24"/>
        </w:rPr>
      </w:pPr>
    </w:p>
    <w:p w:rsidR="000C13C7" w:rsidRDefault="00E218E6" w:rsidP="00E218E6">
      <w:pPr>
        <w:spacing w:after="0"/>
        <w:rPr>
          <w:rFonts w:ascii="Arial" w:hAnsi="Arial" w:cs="Arial"/>
          <w:b/>
          <w:sz w:val="24"/>
          <w:szCs w:val="24"/>
        </w:rPr>
      </w:pPr>
      <w:r>
        <w:rPr>
          <w:rFonts w:ascii="Arial" w:hAnsi="Arial" w:cs="Arial"/>
          <w:b/>
          <w:sz w:val="24"/>
          <w:szCs w:val="24"/>
        </w:rPr>
        <w:t xml:space="preserve"> </w:t>
      </w: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187B0D" w:rsidRDefault="00187B0D" w:rsidP="00E218E6">
      <w:pPr>
        <w:spacing w:after="0"/>
        <w:rPr>
          <w:rFonts w:ascii="Arial" w:hAnsi="Arial" w:cs="Arial"/>
          <w:b/>
          <w:sz w:val="24"/>
          <w:szCs w:val="24"/>
        </w:rPr>
      </w:pPr>
    </w:p>
    <w:p w:rsidR="00187B0D" w:rsidRDefault="00187B0D" w:rsidP="00E218E6">
      <w:pPr>
        <w:spacing w:after="0"/>
        <w:rPr>
          <w:rFonts w:ascii="Arial" w:hAnsi="Arial" w:cs="Arial"/>
          <w:b/>
          <w:sz w:val="24"/>
          <w:szCs w:val="24"/>
        </w:rPr>
      </w:pPr>
    </w:p>
    <w:p w:rsidR="00187B0D" w:rsidRDefault="00187B0D" w:rsidP="00E218E6">
      <w:pPr>
        <w:spacing w:after="0"/>
        <w:rPr>
          <w:rFonts w:ascii="Arial" w:hAnsi="Arial" w:cs="Arial"/>
          <w:b/>
          <w:sz w:val="24"/>
          <w:szCs w:val="24"/>
        </w:rPr>
      </w:pPr>
    </w:p>
    <w:p w:rsidR="00187B0D" w:rsidRDefault="00187B0D" w:rsidP="00E218E6">
      <w:pPr>
        <w:spacing w:after="0"/>
        <w:rPr>
          <w:rFonts w:ascii="Arial" w:hAnsi="Arial" w:cs="Arial"/>
          <w:b/>
          <w:sz w:val="24"/>
          <w:szCs w:val="24"/>
        </w:rPr>
      </w:pPr>
    </w:p>
    <w:p w:rsidR="00187B0D" w:rsidRDefault="00187B0D" w:rsidP="00E218E6">
      <w:pPr>
        <w:spacing w:after="0"/>
        <w:rPr>
          <w:rFonts w:ascii="Arial" w:hAnsi="Arial" w:cs="Arial"/>
          <w:b/>
          <w:sz w:val="24"/>
          <w:szCs w:val="24"/>
        </w:rPr>
      </w:pPr>
    </w:p>
    <w:p w:rsidR="000C13C7" w:rsidRPr="000C13C7" w:rsidRDefault="000C13C7" w:rsidP="00187B0D">
      <w:pPr>
        <w:rPr>
          <w:rFonts w:ascii="Arial" w:hAnsi="Arial" w:cs="Arial"/>
          <w:b/>
          <w:sz w:val="24"/>
          <w:szCs w:val="24"/>
        </w:rPr>
      </w:pPr>
      <w:r w:rsidRPr="000C13C7">
        <w:rPr>
          <w:rFonts w:ascii="Arial" w:hAnsi="Arial" w:cs="Arial"/>
          <w:b/>
          <w:sz w:val="24"/>
          <w:szCs w:val="24"/>
        </w:rPr>
        <w:t>ANEXA 5</w:t>
      </w:r>
    </w:p>
    <w:p w:rsidR="000C13C7" w:rsidRPr="000C13C7" w:rsidRDefault="000C13C7" w:rsidP="000C13C7">
      <w:pPr>
        <w:jc w:val="center"/>
        <w:rPr>
          <w:rFonts w:ascii="Arial" w:hAnsi="Arial" w:cs="Arial"/>
          <w:sz w:val="24"/>
          <w:szCs w:val="24"/>
          <w:lang w:val="ro-RO"/>
        </w:rPr>
      </w:pPr>
      <w:r w:rsidRPr="000C13C7">
        <w:rPr>
          <w:rFonts w:ascii="Arial" w:hAnsi="Arial" w:cs="Arial"/>
          <w:sz w:val="24"/>
          <w:szCs w:val="24"/>
        </w:rPr>
        <w:t>Amplasamente destinate montării mijloacelor de publicitate în vederea închirierii/concesionării prin licitație publică (Calea Republicii-bl.18, bl.20, bl.22 și bl.24, str.Piața Independenței, str.Aleea Înfrățirii)</w:t>
      </w:r>
    </w:p>
    <w:p w:rsidR="000C13C7" w:rsidRDefault="000C13C7" w:rsidP="000C13C7">
      <w:r>
        <w:rPr>
          <w:noProof/>
        </w:rPr>
        <w:drawing>
          <wp:anchor distT="0" distB="0" distL="114300" distR="114300" simplePos="0" relativeHeight="251671552" behindDoc="0" locked="0" layoutInCell="1" allowOverlap="1">
            <wp:simplePos x="0" y="0"/>
            <wp:positionH relativeFrom="column">
              <wp:posOffset>-552450</wp:posOffset>
            </wp:positionH>
            <wp:positionV relativeFrom="paragraph">
              <wp:posOffset>242570</wp:posOffset>
            </wp:positionV>
            <wp:extent cx="6915150" cy="5695950"/>
            <wp:effectExtent l="19050" t="0" r="0" b="0"/>
            <wp:wrapNone/>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t="13024" r="15880" b="7484"/>
                    <a:stretch>
                      <a:fillRect/>
                    </a:stretch>
                  </pic:blipFill>
                  <pic:spPr bwMode="auto">
                    <a:xfrm>
                      <a:off x="0" y="0"/>
                      <a:ext cx="6915150" cy="5695950"/>
                    </a:xfrm>
                    <a:prstGeom prst="rect">
                      <a:avLst/>
                    </a:prstGeom>
                    <a:noFill/>
                    <a:ln w="9525">
                      <a:noFill/>
                      <a:miter lim="800000"/>
                      <a:headEnd/>
                      <a:tailEnd/>
                    </a:ln>
                  </pic:spPr>
                </pic:pic>
              </a:graphicData>
            </a:graphic>
          </wp:anchor>
        </w:drawing>
      </w: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187B0D" w:rsidRDefault="00187B0D" w:rsidP="00187B0D">
      <w:pPr>
        <w:rPr>
          <w:rFonts w:ascii="Arial" w:hAnsi="Arial" w:cs="Arial"/>
          <w:sz w:val="32"/>
          <w:szCs w:val="32"/>
        </w:rPr>
      </w:pPr>
    </w:p>
    <w:p w:rsidR="00187B0D" w:rsidRDefault="00187B0D" w:rsidP="00187B0D">
      <w:pPr>
        <w:rPr>
          <w:rFonts w:ascii="Arial" w:hAnsi="Arial" w:cs="Arial"/>
          <w:sz w:val="32"/>
          <w:szCs w:val="32"/>
        </w:rPr>
      </w:pPr>
    </w:p>
    <w:p w:rsidR="000C13C7" w:rsidRPr="000C13C7" w:rsidRDefault="000C13C7" w:rsidP="00187B0D">
      <w:pPr>
        <w:rPr>
          <w:rFonts w:ascii="Arial" w:hAnsi="Arial" w:cs="Arial"/>
          <w:b/>
          <w:sz w:val="24"/>
          <w:szCs w:val="24"/>
        </w:rPr>
      </w:pPr>
      <w:r>
        <w:rPr>
          <w:rFonts w:ascii="Arial" w:hAnsi="Arial" w:cs="Arial"/>
          <w:sz w:val="32"/>
          <w:szCs w:val="32"/>
        </w:rPr>
        <w:t xml:space="preserve">                                                                                                                            </w:t>
      </w:r>
      <w:r w:rsidRPr="000C13C7">
        <w:rPr>
          <w:rFonts w:ascii="Arial" w:hAnsi="Arial" w:cs="Arial"/>
          <w:b/>
          <w:sz w:val="24"/>
          <w:szCs w:val="24"/>
        </w:rPr>
        <w:t>ANEXA 6</w:t>
      </w:r>
    </w:p>
    <w:p w:rsidR="000C13C7" w:rsidRPr="000C13C7" w:rsidRDefault="000C13C7" w:rsidP="000C13C7">
      <w:pPr>
        <w:jc w:val="center"/>
        <w:rPr>
          <w:rFonts w:ascii="Arial" w:hAnsi="Arial" w:cs="Arial"/>
          <w:sz w:val="24"/>
          <w:szCs w:val="24"/>
          <w:lang w:val="ro-RO"/>
        </w:rPr>
      </w:pPr>
      <w:r w:rsidRPr="000C13C7">
        <w:rPr>
          <w:rFonts w:ascii="Arial" w:hAnsi="Arial" w:cs="Arial"/>
          <w:sz w:val="24"/>
          <w:szCs w:val="24"/>
        </w:rPr>
        <w:t>Amplasamente destinate montării mijloacelor de publicitate în vederea închirierii/concesionării prin licitație publică (Calea Republicii-Magazin Balint, Restaurant Margareta, Catedrala Ortodoxă, str.Garoafei, str.Crinului, scuar intersecție str.Crinului cu str.Eroilor și Piața Independenței)</w:t>
      </w:r>
    </w:p>
    <w:p w:rsidR="000C13C7" w:rsidRDefault="000C13C7" w:rsidP="000C13C7">
      <w:r>
        <w:rPr>
          <w:noProof/>
        </w:rPr>
        <w:drawing>
          <wp:anchor distT="0" distB="0" distL="114300" distR="114300" simplePos="0" relativeHeight="251673600" behindDoc="0" locked="0" layoutInCell="1" allowOverlap="1">
            <wp:simplePos x="0" y="0"/>
            <wp:positionH relativeFrom="column">
              <wp:posOffset>-466725</wp:posOffset>
            </wp:positionH>
            <wp:positionV relativeFrom="paragraph">
              <wp:posOffset>117475</wp:posOffset>
            </wp:positionV>
            <wp:extent cx="6962775" cy="5105400"/>
            <wp:effectExtent l="19050" t="0" r="9525" b="0"/>
            <wp:wrapNone/>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t="13538" r="14620" b="7623"/>
                    <a:stretch>
                      <a:fillRect/>
                    </a:stretch>
                  </pic:blipFill>
                  <pic:spPr bwMode="auto">
                    <a:xfrm>
                      <a:off x="0" y="0"/>
                      <a:ext cx="6962775" cy="5105400"/>
                    </a:xfrm>
                    <a:prstGeom prst="rect">
                      <a:avLst/>
                    </a:prstGeom>
                    <a:noFill/>
                    <a:ln w="9525">
                      <a:noFill/>
                      <a:miter lim="800000"/>
                      <a:headEnd/>
                      <a:tailEnd/>
                    </a:ln>
                  </pic:spPr>
                </pic:pic>
              </a:graphicData>
            </a:graphic>
          </wp:anchor>
        </w:drawing>
      </w: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187B0D" w:rsidRDefault="00187B0D" w:rsidP="00187B0D">
      <w:pPr>
        <w:rPr>
          <w:rFonts w:ascii="Arial" w:hAnsi="Arial" w:cs="Arial"/>
          <w:sz w:val="32"/>
          <w:szCs w:val="32"/>
        </w:rPr>
      </w:pPr>
    </w:p>
    <w:p w:rsidR="000C13C7" w:rsidRPr="000C13C7" w:rsidRDefault="000C13C7" w:rsidP="00187B0D">
      <w:pPr>
        <w:rPr>
          <w:rFonts w:ascii="Arial" w:hAnsi="Arial" w:cs="Arial"/>
          <w:b/>
          <w:sz w:val="24"/>
          <w:szCs w:val="24"/>
        </w:rPr>
      </w:pPr>
      <w:r>
        <w:rPr>
          <w:rFonts w:ascii="Arial" w:hAnsi="Arial" w:cs="Arial"/>
          <w:sz w:val="32"/>
          <w:szCs w:val="32"/>
        </w:rPr>
        <w:t xml:space="preserve">                                                                                                                                                 </w:t>
      </w:r>
      <w:r w:rsidRPr="000C13C7">
        <w:rPr>
          <w:rFonts w:ascii="Arial" w:hAnsi="Arial" w:cs="Arial"/>
          <w:b/>
          <w:sz w:val="24"/>
          <w:szCs w:val="24"/>
        </w:rPr>
        <w:t>ANEXA 7</w:t>
      </w:r>
    </w:p>
    <w:p w:rsidR="000C13C7" w:rsidRPr="000C13C7" w:rsidRDefault="000C13C7" w:rsidP="000C13C7">
      <w:pPr>
        <w:jc w:val="center"/>
        <w:rPr>
          <w:rFonts w:ascii="Arial" w:hAnsi="Arial" w:cs="Arial"/>
          <w:sz w:val="24"/>
          <w:szCs w:val="24"/>
          <w:lang w:val="ro-RO"/>
        </w:rPr>
      </w:pPr>
      <w:r w:rsidRPr="000C13C7">
        <w:rPr>
          <w:rFonts w:ascii="Arial" w:hAnsi="Arial" w:cs="Arial"/>
          <w:sz w:val="24"/>
          <w:szCs w:val="24"/>
        </w:rPr>
        <w:t>Amplasamente destinate montării mijloacelor de publicitate în vederea închirierii/concesionării prin licitație publică (Calea Republicii-bl.69, bl.70, bl.71, bl.82, bl.94 și bl.96, sensul giratoriu, parc magazin Transilvania, str.Arany Janos, str.I.L.Caragiale)</w:t>
      </w:r>
    </w:p>
    <w:p w:rsidR="000C13C7" w:rsidRDefault="000C13C7" w:rsidP="000C13C7">
      <w:r>
        <w:rPr>
          <w:noProof/>
        </w:rPr>
        <w:drawing>
          <wp:anchor distT="0" distB="0" distL="114300" distR="114300" simplePos="0" relativeHeight="251675648" behindDoc="0" locked="0" layoutInCell="1" allowOverlap="1">
            <wp:simplePos x="0" y="0"/>
            <wp:positionH relativeFrom="column">
              <wp:posOffset>-76200</wp:posOffset>
            </wp:positionH>
            <wp:positionV relativeFrom="paragraph">
              <wp:posOffset>3175</wp:posOffset>
            </wp:positionV>
            <wp:extent cx="6534150" cy="5200650"/>
            <wp:effectExtent l="19050" t="0" r="0" b="0"/>
            <wp:wrapNone/>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t="13901" r="17896" b="8520"/>
                    <a:stretch>
                      <a:fillRect/>
                    </a:stretch>
                  </pic:blipFill>
                  <pic:spPr bwMode="auto">
                    <a:xfrm>
                      <a:off x="0" y="0"/>
                      <a:ext cx="6534150" cy="5200650"/>
                    </a:xfrm>
                    <a:prstGeom prst="rect">
                      <a:avLst/>
                    </a:prstGeom>
                    <a:noFill/>
                    <a:ln w="9525">
                      <a:noFill/>
                      <a:miter lim="800000"/>
                      <a:headEnd/>
                      <a:tailEnd/>
                    </a:ln>
                  </pic:spPr>
                </pic:pic>
              </a:graphicData>
            </a:graphic>
          </wp:anchor>
        </w:drawing>
      </w: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0C13C7" w:rsidRDefault="000C13C7" w:rsidP="00E218E6">
      <w:pPr>
        <w:spacing w:after="0"/>
        <w:rPr>
          <w:rFonts w:ascii="Arial" w:hAnsi="Arial" w:cs="Arial"/>
          <w:b/>
          <w:sz w:val="24"/>
          <w:szCs w:val="24"/>
        </w:rPr>
      </w:pPr>
    </w:p>
    <w:p w:rsidR="00C74B85" w:rsidRDefault="00C74B85" w:rsidP="00E218E6">
      <w:pPr>
        <w:spacing w:after="0"/>
        <w:rPr>
          <w:rFonts w:ascii="Arial" w:hAnsi="Arial" w:cs="Arial"/>
          <w:b/>
          <w:sz w:val="24"/>
          <w:szCs w:val="24"/>
        </w:rPr>
      </w:pPr>
    </w:p>
    <w:p w:rsidR="00187B0D" w:rsidRDefault="00187B0D" w:rsidP="00E218E6">
      <w:pPr>
        <w:spacing w:after="0"/>
        <w:rPr>
          <w:rFonts w:ascii="Arial" w:hAnsi="Arial" w:cs="Arial"/>
          <w:b/>
          <w:sz w:val="24"/>
          <w:szCs w:val="24"/>
        </w:rPr>
      </w:pPr>
    </w:p>
    <w:p w:rsidR="00187B0D" w:rsidRDefault="00187B0D" w:rsidP="00E218E6">
      <w:pPr>
        <w:spacing w:after="0"/>
        <w:rPr>
          <w:rFonts w:ascii="Arial" w:hAnsi="Arial" w:cs="Arial"/>
          <w:b/>
          <w:sz w:val="24"/>
          <w:szCs w:val="24"/>
        </w:rPr>
      </w:pPr>
    </w:p>
    <w:p w:rsidR="00187B0D" w:rsidRDefault="00187B0D" w:rsidP="00C74B85">
      <w:pPr>
        <w:spacing w:after="0"/>
        <w:jc w:val="right"/>
        <w:rPr>
          <w:rFonts w:ascii="Arial" w:hAnsi="Arial" w:cs="Arial"/>
          <w:b/>
          <w:sz w:val="24"/>
          <w:szCs w:val="24"/>
        </w:rPr>
      </w:pPr>
    </w:p>
    <w:p w:rsidR="00187B0D" w:rsidRDefault="00187B0D" w:rsidP="00187B0D">
      <w:pPr>
        <w:spacing w:after="0"/>
        <w:rPr>
          <w:rFonts w:ascii="Arial" w:hAnsi="Arial" w:cs="Arial"/>
          <w:b/>
          <w:sz w:val="24"/>
          <w:szCs w:val="24"/>
        </w:rPr>
      </w:pPr>
    </w:p>
    <w:p w:rsidR="00C74B85" w:rsidRDefault="00C74B85" w:rsidP="00187B0D">
      <w:pPr>
        <w:spacing w:after="0"/>
        <w:rPr>
          <w:rFonts w:ascii="Arial" w:hAnsi="Arial" w:cs="Arial"/>
          <w:b/>
          <w:sz w:val="24"/>
          <w:szCs w:val="24"/>
        </w:rPr>
      </w:pPr>
      <w:r w:rsidRPr="000C13C7">
        <w:rPr>
          <w:rFonts w:ascii="Arial" w:hAnsi="Arial" w:cs="Arial"/>
          <w:b/>
          <w:sz w:val="24"/>
          <w:szCs w:val="24"/>
        </w:rPr>
        <w:t xml:space="preserve">ANEXA </w:t>
      </w:r>
      <w:r>
        <w:rPr>
          <w:rFonts w:ascii="Arial" w:hAnsi="Arial" w:cs="Arial"/>
          <w:b/>
          <w:sz w:val="24"/>
          <w:szCs w:val="24"/>
        </w:rPr>
        <w:t>11</w:t>
      </w:r>
    </w:p>
    <w:p w:rsidR="000C13C7" w:rsidRDefault="000C13C7" w:rsidP="00E218E6">
      <w:pPr>
        <w:spacing w:after="0"/>
        <w:rPr>
          <w:rFonts w:ascii="Arial" w:hAnsi="Arial" w:cs="Arial"/>
          <w:b/>
          <w:sz w:val="24"/>
          <w:szCs w:val="24"/>
        </w:rPr>
      </w:pPr>
    </w:p>
    <w:p w:rsidR="00E218E6" w:rsidRPr="004D0F82" w:rsidRDefault="00E218E6" w:rsidP="000C13C7">
      <w:pPr>
        <w:spacing w:after="0"/>
        <w:rPr>
          <w:b/>
        </w:rPr>
      </w:pPr>
      <w:r w:rsidRPr="004D0F82">
        <w:rPr>
          <w:rFonts w:ascii="Arial" w:hAnsi="Arial" w:cs="Arial"/>
          <w:b/>
          <w:sz w:val="24"/>
          <w:szCs w:val="24"/>
        </w:rPr>
        <w:t xml:space="preserve"> </w:t>
      </w:r>
    </w:p>
    <w:p w:rsidR="00E218E6" w:rsidRPr="004D0F82" w:rsidRDefault="00C74B85" w:rsidP="00527A49">
      <w:pPr>
        <w:spacing w:after="0"/>
        <w:jc w:val="center"/>
        <w:rPr>
          <w:rStyle w:val="salnbdy"/>
          <w:rFonts w:ascii="Arial" w:hAnsi="Arial" w:cs="Arial"/>
          <w:b/>
          <w:color w:val="FF0000"/>
          <w:bdr w:val="none" w:sz="0" w:space="0" w:color="auto" w:frame="1"/>
          <w:shd w:val="clear" w:color="auto" w:fill="FFFFFF"/>
        </w:rPr>
      </w:pPr>
      <w:r w:rsidRPr="004D0F82">
        <w:rPr>
          <w:rStyle w:val="salnbdy"/>
          <w:rFonts w:ascii="Arial" w:hAnsi="Arial" w:cs="Arial"/>
          <w:b/>
          <w:bdr w:val="none" w:sz="0" w:space="0" w:color="auto" w:frame="1"/>
          <w:shd w:val="clear" w:color="auto" w:fill="FFFFFF"/>
        </w:rPr>
        <w:t>Clasificarea utiliz</w:t>
      </w:r>
      <w:r w:rsidR="00ED7AEB">
        <w:rPr>
          <w:rStyle w:val="salnbdy"/>
          <w:rFonts w:ascii="Arial" w:hAnsi="Arial" w:cs="Arial"/>
          <w:b/>
          <w:bdr w:val="none" w:sz="0" w:space="0" w:color="auto" w:frame="1"/>
          <w:shd w:val="clear" w:color="auto" w:fill="FFFFFF"/>
        </w:rPr>
        <w:t>ă</w:t>
      </w:r>
      <w:r w:rsidRPr="004D0F82">
        <w:rPr>
          <w:rStyle w:val="salnbdy"/>
          <w:rFonts w:ascii="Arial" w:hAnsi="Arial" w:cs="Arial"/>
          <w:b/>
          <w:bdr w:val="none" w:sz="0" w:space="0" w:color="auto" w:frame="1"/>
          <w:shd w:val="clear" w:color="auto" w:fill="FFFFFF"/>
        </w:rPr>
        <w:t>rilor admise dup</w:t>
      </w:r>
      <w:r w:rsidR="00ED7AEB">
        <w:rPr>
          <w:rStyle w:val="salnbdy"/>
          <w:rFonts w:ascii="Arial" w:hAnsi="Arial" w:cs="Arial"/>
          <w:b/>
          <w:bdr w:val="none" w:sz="0" w:space="0" w:color="auto" w:frame="1"/>
          <w:shd w:val="clear" w:color="auto" w:fill="FFFFFF"/>
        </w:rPr>
        <w:t>ă</w:t>
      </w:r>
      <w:r w:rsidRPr="004D0F82">
        <w:rPr>
          <w:rStyle w:val="salnbdy"/>
          <w:rFonts w:ascii="Arial" w:hAnsi="Arial" w:cs="Arial"/>
          <w:b/>
          <w:bdr w:val="none" w:sz="0" w:space="0" w:color="auto" w:frame="1"/>
          <w:shd w:val="clear" w:color="auto" w:fill="FFFFFF"/>
        </w:rPr>
        <w:t xml:space="preserve"> categorii de func</w:t>
      </w:r>
      <w:r w:rsidR="00ED7AEB">
        <w:rPr>
          <w:rStyle w:val="salnbdy"/>
          <w:rFonts w:ascii="Arial" w:hAnsi="Arial" w:cs="Arial"/>
          <w:b/>
          <w:bdr w:val="none" w:sz="0" w:space="0" w:color="auto" w:frame="1"/>
          <w:shd w:val="clear" w:color="auto" w:fill="FFFFFF"/>
        </w:rPr>
        <w:t>ț</w:t>
      </w:r>
      <w:r w:rsidRPr="004D0F82">
        <w:rPr>
          <w:rStyle w:val="salnbdy"/>
          <w:rFonts w:ascii="Arial" w:hAnsi="Arial" w:cs="Arial"/>
          <w:b/>
          <w:bdr w:val="none" w:sz="0" w:space="0" w:color="auto" w:frame="1"/>
          <w:shd w:val="clear" w:color="auto" w:fill="FFFFFF"/>
        </w:rPr>
        <w:t>iuni</w:t>
      </w:r>
    </w:p>
    <w:p w:rsidR="00C74B85" w:rsidRPr="00C74B85" w:rsidRDefault="00C74B85" w:rsidP="00527A49">
      <w:pPr>
        <w:spacing w:after="0"/>
        <w:jc w:val="center"/>
        <w:rPr>
          <w:rStyle w:val="salnbdy"/>
          <w:rFonts w:ascii="Arial" w:hAnsi="Arial" w:cs="Arial"/>
          <w:color w:val="FF0000"/>
          <w:bdr w:val="none" w:sz="0" w:space="0" w:color="auto" w:frame="1"/>
          <w:shd w:val="clear" w:color="auto" w:fill="FFFFFF"/>
        </w:rPr>
      </w:pPr>
    </w:p>
    <w:p w:rsidR="004D0F82" w:rsidRPr="00284EDB" w:rsidRDefault="00C74B85" w:rsidP="00284EDB">
      <w:pPr>
        <w:pStyle w:val="Listparagraf"/>
        <w:numPr>
          <w:ilvl w:val="0"/>
          <w:numId w:val="29"/>
        </w:numPr>
        <w:spacing w:after="0"/>
        <w:rPr>
          <w:rFonts w:ascii="Arial" w:hAnsi="Arial" w:cs="Arial"/>
          <w:i/>
        </w:rPr>
      </w:pPr>
      <w:r w:rsidRPr="00527A49">
        <w:rPr>
          <w:rFonts w:ascii="Arial" w:hAnsi="Arial" w:cs="Arial"/>
          <w:i/>
        </w:rPr>
        <w:t>Func</w:t>
      </w:r>
      <w:r w:rsidR="00400BE1">
        <w:rPr>
          <w:rFonts w:ascii="Arial" w:hAnsi="Arial" w:cs="Arial"/>
          <w:i/>
          <w:lang w:val="ro-RO"/>
        </w:rPr>
        <w:t>ț</w:t>
      </w:r>
      <w:r w:rsidRPr="00527A49">
        <w:rPr>
          <w:rFonts w:ascii="Arial" w:hAnsi="Arial" w:cs="Arial"/>
          <w:i/>
        </w:rPr>
        <w:t>iuni administrative</w:t>
      </w:r>
      <w:r w:rsidR="004D0F82" w:rsidRPr="00284EDB">
        <w:rPr>
          <w:rFonts w:ascii="Arial" w:hAnsi="Arial" w:cs="Arial"/>
        </w:rPr>
        <w:br/>
        <w:t xml:space="preserve">Sediul Primăriei municipiului </w:t>
      </w:r>
      <w:r w:rsidR="00284EDB" w:rsidRPr="00284EDB">
        <w:rPr>
          <w:rFonts w:ascii="Arial" w:hAnsi="Arial" w:cs="Arial"/>
        </w:rPr>
        <w:t>Marghita</w:t>
      </w:r>
      <w:r w:rsidR="004D0F82" w:rsidRPr="00284EDB">
        <w:rPr>
          <w:rFonts w:ascii="Arial" w:hAnsi="Arial" w:cs="Arial"/>
        </w:rPr>
        <w:br/>
        <w:t>Sediu de instituţie publică / de interes public: serviciu descentralizat al ministerelor / altor organe ale administraţiei publice centrale, tribunal, partid politic, sindicat, cult, fundaţie, organizaţie neguvernamentală, asociaţie, agenţie etc.</w:t>
      </w:r>
    </w:p>
    <w:p w:rsidR="004D0F82" w:rsidRPr="00527A49" w:rsidRDefault="004D0F82" w:rsidP="00527A49">
      <w:pPr>
        <w:pStyle w:val="Listparagraf"/>
        <w:spacing w:after="0"/>
        <w:rPr>
          <w:rFonts w:ascii="Arial" w:hAnsi="Arial" w:cs="Arial"/>
          <w:i/>
        </w:rPr>
      </w:pPr>
    </w:p>
    <w:p w:rsidR="00C74B85" w:rsidRPr="00527A49" w:rsidRDefault="00400BE1" w:rsidP="00527A49">
      <w:pPr>
        <w:pStyle w:val="Listparagraf"/>
        <w:numPr>
          <w:ilvl w:val="0"/>
          <w:numId w:val="29"/>
        </w:numPr>
        <w:spacing w:after="0"/>
        <w:rPr>
          <w:rFonts w:ascii="Arial" w:hAnsi="Arial" w:cs="Arial"/>
          <w:i/>
        </w:rPr>
      </w:pPr>
      <w:r>
        <w:rPr>
          <w:rFonts w:ascii="Arial" w:hAnsi="Arial" w:cs="Arial"/>
          <w:i/>
        </w:rPr>
        <w:t>Funcț</w:t>
      </w:r>
      <w:r w:rsidR="00C74B85" w:rsidRPr="00527A49">
        <w:rPr>
          <w:rFonts w:ascii="Arial" w:hAnsi="Arial" w:cs="Arial"/>
          <w:i/>
        </w:rPr>
        <w:t>iuni de administrarea afacerilor</w:t>
      </w:r>
    </w:p>
    <w:p w:rsidR="004D0F82" w:rsidRPr="00527A49" w:rsidRDefault="004D0F82" w:rsidP="00527A49">
      <w:pPr>
        <w:pStyle w:val="Listparagraf"/>
        <w:spacing w:after="0"/>
        <w:rPr>
          <w:rFonts w:ascii="Arial" w:hAnsi="Arial" w:cs="Arial"/>
          <w:shd w:val="clear" w:color="auto" w:fill="EFF5F5"/>
        </w:rPr>
      </w:pPr>
      <w:r w:rsidRPr="00ED7AEB">
        <w:rPr>
          <w:rFonts w:ascii="Arial" w:hAnsi="Arial" w:cs="Arial"/>
        </w:rPr>
        <w:t>Sedii de societăţi comerciale, regii autonome</w:t>
      </w:r>
      <w:r w:rsidRPr="00ED7AEB">
        <w:rPr>
          <w:rFonts w:ascii="Arial" w:hAnsi="Arial" w:cs="Arial"/>
        </w:rPr>
        <w:br/>
        <w:t>Clădiri de birouri</w:t>
      </w:r>
    </w:p>
    <w:p w:rsidR="004D0F82" w:rsidRPr="00527A49" w:rsidRDefault="004D0F82" w:rsidP="00527A49">
      <w:pPr>
        <w:pStyle w:val="Listparagraf"/>
        <w:spacing w:after="0"/>
        <w:rPr>
          <w:rFonts w:ascii="Arial" w:hAnsi="Arial" w:cs="Arial"/>
          <w:i/>
        </w:rPr>
      </w:pPr>
    </w:p>
    <w:p w:rsidR="00C74B85" w:rsidRPr="00527A49" w:rsidRDefault="00400BE1" w:rsidP="00527A49">
      <w:pPr>
        <w:pStyle w:val="Listparagraf"/>
        <w:numPr>
          <w:ilvl w:val="0"/>
          <w:numId w:val="29"/>
        </w:numPr>
        <w:spacing w:after="0"/>
        <w:rPr>
          <w:rFonts w:ascii="Arial" w:hAnsi="Arial" w:cs="Arial"/>
          <w:i/>
        </w:rPr>
      </w:pPr>
      <w:r>
        <w:rPr>
          <w:rFonts w:ascii="Arial" w:hAnsi="Arial" w:cs="Arial"/>
          <w:i/>
        </w:rPr>
        <w:t>Funcț</w:t>
      </w:r>
      <w:r w:rsidR="00C74B85" w:rsidRPr="00527A49">
        <w:rPr>
          <w:rFonts w:ascii="Arial" w:hAnsi="Arial" w:cs="Arial"/>
          <w:i/>
        </w:rPr>
        <w:t>iuni financiar – bancare</w:t>
      </w:r>
    </w:p>
    <w:p w:rsidR="004D0F82" w:rsidRPr="00527A49" w:rsidRDefault="004D0F82" w:rsidP="00527A49">
      <w:pPr>
        <w:pStyle w:val="Listparagraf"/>
        <w:spacing w:after="0"/>
        <w:rPr>
          <w:rFonts w:ascii="Arial" w:hAnsi="Arial" w:cs="Arial"/>
          <w:shd w:val="clear" w:color="auto" w:fill="EFF5F5"/>
        </w:rPr>
      </w:pPr>
      <w:r w:rsidRPr="00ED7AEB">
        <w:rPr>
          <w:rFonts w:ascii="Arial" w:hAnsi="Arial" w:cs="Arial"/>
        </w:rPr>
        <w:t>Sediul filialei Băncii Naţionale a României</w:t>
      </w:r>
      <w:r w:rsidRPr="00ED7AEB">
        <w:rPr>
          <w:rFonts w:ascii="Arial" w:hAnsi="Arial" w:cs="Arial"/>
        </w:rPr>
        <w:br/>
        <w:t>Sediu bancar, filială bancară</w:t>
      </w:r>
      <w:r w:rsidRPr="00ED7AEB">
        <w:rPr>
          <w:rFonts w:ascii="Arial" w:hAnsi="Arial" w:cs="Arial"/>
        </w:rPr>
        <w:br/>
        <w:t>Sediu de societate de asigurări (de bunuri, de persoane)</w:t>
      </w:r>
      <w:r w:rsidRPr="00ED7AEB">
        <w:rPr>
          <w:rFonts w:ascii="Arial" w:hAnsi="Arial" w:cs="Arial"/>
        </w:rPr>
        <w:br/>
        <w:t>Sediu de bursă de valori şi mărfuri, de firma de brokeraj</w:t>
      </w:r>
      <w:r w:rsidRPr="00ED7AEB">
        <w:rPr>
          <w:rFonts w:ascii="Arial" w:hAnsi="Arial" w:cs="Arial"/>
        </w:rPr>
        <w:br/>
        <w:t>Sediu de fond de investiţii</w:t>
      </w:r>
    </w:p>
    <w:p w:rsidR="004D0F82" w:rsidRPr="00527A49" w:rsidRDefault="004D0F82" w:rsidP="00527A49">
      <w:pPr>
        <w:pStyle w:val="Listparagraf"/>
        <w:spacing w:after="0"/>
        <w:rPr>
          <w:rFonts w:ascii="Arial" w:hAnsi="Arial" w:cs="Arial"/>
          <w:i/>
        </w:rPr>
      </w:pPr>
    </w:p>
    <w:p w:rsidR="00C74B85" w:rsidRPr="00527A49" w:rsidRDefault="00400BE1" w:rsidP="00527A49">
      <w:pPr>
        <w:pStyle w:val="Listparagraf"/>
        <w:numPr>
          <w:ilvl w:val="0"/>
          <w:numId w:val="29"/>
        </w:numPr>
        <w:spacing w:after="0"/>
        <w:rPr>
          <w:rFonts w:ascii="Arial" w:hAnsi="Arial" w:cs="Arial"/>
          <w:i/>
        </w:rPr>
      </w:pPr>
      <w:r>
        <w:rPr>
          <w:rFonts w:ascii="Arial" w:hAnsi="Arial" w:cs="Arial"/>
          <w:i/>
        </w:rPr>
        <w:t>Funcțiuni terț</w:t>
      </w:r>
      <w:r w:rsidR="00C74B85" w:rsidRPr="00527A49">
        <w:rPr>
          <w:rFonts w:ascii="Arial" w:hAnsi="Arial" w:cs="Arial"/>
          <w:i/>
        </w:rPr>
        <w:t>iare</w:t>
      </w:r>
    </w:p>
    <w:p w:rsidR="004D0F82" w:rsidRPr="00527A49" w:rsidRDefault="004D0F82" w:rsidP="00527A49">
      <w:pPr>
        <w:pStyle w:val="Listparagraf"/>
        <w:spacing w:after="0"/>
        <w:rPr>
          <w:rFonts w:ascii="Arial" w:hAnsi="Arial" w:cs="Arial"/>
          <w:shd w:val="clear" w:color="auto" w:fill="EFF5F5"/>
        </w:rPr>
      </w:pPr>
      <w:r w:rsidRPr="00ED7AEB">
        <w:rPr>
          <w:rFonts w:ascii="Arial" w:hAnsi="Arial" w:cs="Arial"/>
        </w:rPr>
        <w:t>Comerţ en detail: comerţ alimentar având suprafaţa construită desfăşurată sub 500 mp, comerţ nealimentar având suprafaţa construită desfăşurată sub 500 mp, magazin general având suprafaţa construită desfăşurată sub 1500 mp, închiriere CD/DVD, aparatură, scule, unelte, ţinute speciale etc.</w:t>
      </w:r>
      <w:r w:rsidRPr="00ED7AEB">
        <w:rPr>
          <w:rFonts w:ascii="Arial" w:hAnsi="Arial" w:cs="Arial"/>
        </w:rPr>
        <w:br/>
        <w:t>Alimentaţie publică: restaurant, bistro, cofetărie, cafenea, bar, club, cantină etc.</w:t>
      </w:r>
      <w:r w:rsidRPr="00ED7AEB">
        <w:rPr>
          <w:rFonts w:ascii="Arial" w:hAnsi="Arial" w:cs="Arial"/>
        </w:rPr>
        <w:br/>
        <w:t>Servicii cu acces public: tipărire şi multiplicare, servicii de educaţie şi formare profesională, centru after-school, servicii poştale şi de curierat (relaţii cu publicul), furnizare utilităţi (relaţii cu publicul), servicii CATV (relaţii cu publicul), agenţie de turism, agenţie imobiliară, agenţie de publicitate, agenţie matrimonială, servicii IT, salon de estetică şi întreţinere corporală (fitness, masaj, cosmetică, frizerie, coafor, baie publică, saună etc), studio de body-piercing / tatuaje, curăţătorie de haine, studiou foto / video, filială de bibliotecă / mediatecă, servicii funerare* etc.</w:t>
      </w:r>
      <w:r w:rsidRPr="00ED7AEB">
        <w:rPr>
          <w:rFonts w:ascii="Arial" w:hAnsi="Arial" w:cs="Arial"/>
        </w:rPr>
        <w:br/>
        <w:t>Servicii profesionale: cabinet de medicină generală (medic de familie) cabinet de medicină de specialitate, cabinet stomatologic, laborator de analize medicale, laborator individual de tehnică dentară, cabinet de medicină veterinară, birou de avocatură, birou notarial, birou de traducere, servicii de consultanţă juridică sau economică, birou de contabilitate, atelier / birou de proiectare / expertizare / design, birou de topografie / cadastru / cartografie, atelier de artă etc.</w:t>
      </w:r>
      <w:r w:rsidRPr="00ED7AEB">
        <w:rPr>
          <w:rFonts w:ascii="Arial" w:hAnsi="Arial" w:cs="Arial"/>
        </w:rPr>
        <w:br/>
        <w:t>Servicii manufacturiere: reparaţii obiecte de uz casnic, depanare electrocasnice / instalaţii, asistenţă IT, manufactură fină, reparaţii încălţăminte, croitorie, marochinărie, tapiţerie, rame şi tablouri, oglinzi, tâmplărie sau alte activităţi</w:t>
      </w:r>
      <w:r w:rsidRPr="00527A49">
        <w:rPr>
          <w:rFonts w:ascii="Arial" w:hAnsi="Arial" w:cs="Arial"/>
          <w:shd w:val="clear" w:color="auto" w:fill="EFF5F5"/>
        </w:rPr>
        <w:t xml:space="preserve"> </w:t>
      </w:r>
      <w:r w:rsidRPr="00ED7AEB">
        <w:rPr>
          <w:rFonts w:ascii="Arial" w:hAnsi="Arial" w:cs="Arial"/>
        </w:rPr>
        <w:t>manufacturiere etc.</w:t>
      </w:r>
    </w:p>
    <w:p w:rsidR="004D0F82" w:rsidRPr="00527A49" w:rsidRDefault="004D0F82" w:rsidP="00527A49">
      <w:pPr>
        <w:pStyle w:val="Listparagraf"/>
        <w:spacing w:after="0"/>
        <w:rPr>
          <w:rFonts w:ascii="Arial" w:hAnsi="Arial" w:cs="Arial"/>
          <w:i/>
        </w:rPr>
      </w:pPr>
    </w:p>
    <w:p w:rsidR="00C74B85" w:rsidRPr="00527A49" w:rsidRDefault="00400BE1" w:rsidP="00527A49">
      <w:pPr>
        <w:pStyle w:val="Listparagraf"/>
        <w:numPr>
          <w:ilvl w:val="0"/>
          <w:numId w:val="29"/>
        </w:numPr>
        <w:spacing w:after="0"/>
        <w:rPr>
          <w:rFonts w:ascii="Arial" w:hAnsi="Arial" w:cs="Arial"/>
          <w:i/>
        </w:rPr>
      </w:pPr>
      <w:r>
        <w:rPr>
          <w:rFonts w:ascii="Arial" w:hAnsi="Arial" w:cs="Arial"/>
          <w:i/>
        </w:rPr>
        <w:t>Funcț</w:t>
      </w:r>
      <w:r w:rsidR="00C74B85" w:rsidRPr="00527A49">
        <w:rPr>
          <w:rFonts w:ascii="Arial" w:hAnsi="Arial" w:cs="Arial"/>
          <w:i/>
        </w:rPr>
        <w:t xml:space="preserve">iuni comerciale en detail </w:t>
      </w:r>
      <w:r>
        <w:rPr>
          <w:rFonts w:ascii="Arial" w:hAnsi="Arial" w:cs="Arial"/>
          <w:i/>
        </w:rPr>
        <w:t>ș</w:t>
      </w:r>
      <w:r w:rsidR="00C74B85" w:rsidRPr="00527A49">
        <w:rPr>
          <w:rFonts w:ascii="Arial" w:hAnsi="Arial" w:cs="Arial"/>
          <w:i/>
        </w:rPr>
        <w:t>i servicii de mari dimensiuni</w:t>
      </w:r>
    </w:p>
    <w:p w:rsidR="004D0F82" w:rsidRPr="00527A49" w:rsidRDefault="008F2008" w:rsidP="00527A49">
      <w:pPr>
        <w:pStyle w:val="Listparagraf"/>
        <w:spacing w:after="0"/>
        <w:rPr>
          <w:rFonts w:ascii="Arial" w:hAnsi="Arial" w:cs="Arial"/>
          <w:shd w:val="clear" w:color="auto" w:fill="EFF5F5"/>
        </w:rPr>
      </w:pPr>
      <w:r w:rsidRPr="00ED7AEB">
        <w:rPr>
          <w:rFonts w:ascii="Arial" w:hAnsi="Arial" w:cs="Arial"/>
        </w:rPr>
        <w:t xml:space="preserve">Comerţ en detail şi servicii desfăşurate în unităţi independente cu suprafaţa construită desfăşurată mai mare de 500 mp: comerţ cu mărfuri de folosinţă generală </w:t>
      </w:r>
      <w:r w:rsidRPr="00ED7AEB">
        <w:rPr>
          <w:rFonts w:ascii="Arial" w:hAnsi="Arial" w:cs="Arial"/>
        </w:rPr>
        <w:lastRenderedPageBreak/>
        <w:t>şi servicii domestice, comerţ specializat pe profile şi serviciile aferente, comerţ şi servicii integrate (showroom, service) – pentru automobile, mobilă, echipamente etc</w:t>
      </w:r>
      <w:r w:rsidRPr="00ED7AEB">
        <w:rPr>
          <w:rFonts w:ascii="Arial" w:hAnsi="Arial" w:cs="Arial"/>
        </w:rPr>
        <w:br/>
        <w:t>Comerţ şi servicii organizate în sistem „mall”.</w:t>
      </w:r>
    </w:p>
    <w:p w:rsidR="008F2008" w:rsidRPr="00527A49" w:rsidRDefault="008F2008" w:rsidP="00527A49">
      <w:pPr>
        <w:pStyle w:val="Listparagraf"/>
        <w:spacing w:after="0"/>
        <w:rPr>
          <w:rFonts w:ascii="Arial" w:hAnsi="Arial" w:cs="Arial"/>
          <w:i/>
        </w:rPr>
      </w:pPr>
    </w:p>
    <w:p w:rsidR="00C74B85" w:rsidRPr="00527A49" w:rsidRDefault="00C74B85" w:rsidP="00527A49">
      <w:pPr>
        <w:pStyle w:val="Listparagraf"/>
        <w:numPr>
          <w:ilvl w:val="0"/>
          <w:numId w:val="29"/>
        </w:numPr>
        <w:spacing w:after="0"/>
        <w:rPr>
          <w:rFonts w:ascii="Arial" w:hAnsi="Arial" w:cs="Arial"/>
          <w:i/>
        </w:rPr>
      </w:pPr>
      <w:r w:rsidRPr="00527A49">
        <w:rPr>
          <w:rFonts w:ascii="Arial" w:hAnsi="Arial" w:cs="Arial"/>
          <w:i/>
        </w:rPr>
        <w:t>Func</w:t>
      </w:r>
      <w:r w:rsidR="00400BE1">
        <w:rPr>
          <w:rFonts w:ascii="Arial" w:hAnsi="Arial" w:cs="Arial"/>
          <w:i/>
        </w:rPr>
        <w:t>ț</w:t>
      </w:r>
      <w:r w:rsidRPr="00527A49">
        <w:rPr>
          <w:rFonts w:ascii="Arial" w:hAnsi="Arial" w:cs="Arial"/>
          <w:i/>
        </w:rPr>
        <w:t xml:space="preserve">iuni de servicii industrial </w:t>
      </w:r>
      <w:r w:rsidR="00400BE1">
        <w:rPr>
          <w:rFonts w:ascii="Arial" w:hAnsi="Arial" w:cs="Arial"/>
          <w:i/>
        </w:rPr>
        <w:t>ș</w:t>
      </w:r>
      <w:r w:rsidRPr="00527A49">
        <w:rPr>
          <w:rFonts w:ascii="Arial" w:hAnsi="Arial" w:cs="Arial"/>
          <w:i/>
        </w:rPr>
        <w:t>i cvasi-industriale</w:t>
      </w:r>
    </w:p>
    <w:p w:rsidR="008F2008" w:rsidRPr="00527A49" w:rsidRDefault="008F2008" w:rsidP="00527A49">
      <w:pPr>
        <w:pStyle w:val="Listparagraf"/>
        <w:spacing w:after="0"/>
        <w:rPr>
          <w:rFonts w:ascii="Arial" w:hAnsi="Arial" w:cs="Arial"/>
          <w:shd w:val="clear" w:color="auto" w:fill="EFF5F5"/>
        </w:rPr>
      </w:pPr>
      <w:r w:rsidRPr="00ED7AEB">
        <w:rPr>
          <w:rFonts w:ascii="Arial" w:hAnsi="Arial" w:cs="Arial"/>
        </w:rPr>
        <w:t>Comerţ en-gros, comerţ cu materiale de construcţii</w:t>
      </w:r>
      <w:r w:rsidRPr="00ED7AEB">
        <w:rPr>
          <w:rFonts w:ascii="Arial" w:hAnsi="Arial" w:cs="Arial"/>
        </w:rPr>
        <w:br/>
        <w:t>Mică producţie</w:t>
      </w:r>
      <w:r w:rsidRPr="00ED7AEB">
        <w:rPr>
          <w:rFonts w:ascii="Arial" w:hAnsi="Arial" w:cs="Arial"/>
        </w:rPr>
        <w:br/>
        <w:t>Depozitare, logistică, distribuţie şi desfacere</w:t>
      </w:r>
      <w:r w:rsidRPr="00ED7AEB">
        <w:rPr>
          <w:rFonts w:ascii="Arial" w:hAnsi="Arial" w:cs="Arial"/>
        </w:rPr>
        <w:br/>
        <w:t>Parc de activităţi</w:t>
      </w:r>
      <w:r w:rsidRPr="00ED7AEB">
        <w:rPr>
          <w:rFonts w:ascii="Arial" w:hAnsi="Arial" w:cs="Arial"/>
        </w:rPr>
        <w:br/>
        <w:t>Service auto, spălătorie auto, staţie de carburanţi şi servicii</w:t>
      </w:r>
    </w:p>
    <w:p w:rsidR="008F2008" w:rsidRPr="00527A49" w:rsidRDefault="008F2008" w:rsidP="00527A49">
      <w:pPr>
        <w:pStyle w:val="Listparagraf"/>
        <w:spacing w:after="0"/>
        <w:rPr>
          <w:rFonts w:ascii="Arial" w:hAnsi="Arial" w:cs="Arial"/>
          <w:i/>
        </w:rPr>
      </w:pPr>
    </w:p>
    <w:p w:rsidR="00C74B85" w:rsidRPr="00527A49" w:rsidRDefault="00C74B85" w:rsidP="00527A49">
      <w:pPr>
        <w:pStyle w:val="Listparagraf"/>
        <w:numPr>
          <w:ilvl w:val="0"/>
          <w:numId w:val="29"/>
        </w:numPr>
        <w:spacing w:after="0"/>
        <w:rPr>
          <w:rFonts w:ascii="Arial" w:hAnsi="Arial" w:cs="Arial"/>
          <w:i/>
        </w:rPr>
      </w:pPr>
      <w:r w:rsidRPr="00527A49">
        <w:rPr>
          <w:rFonts w:ascii="Arial" w:hAnsi="Arial" w:cs="Arial"/>
          <w:i/>
        </w:rPr>
        <w:t>Func</w:t>
      </w:r>
      <w:r w:rsidR="00400BE1">
        <w:rPr>
          <w:rFonts w:ascii="Arial" w:hAnsi="Arial" w:cs="Arial"/>
          <w:i/>
        </w:rPr>
        <w:t>ț</w:t>
      </w:r>
      <w:r w:rsidRPr="00527A49">
        <w:rPr>
          <w:rFonts w:ascii="Arial" w:hAnsi="Arial" w:cs="Arial"/>
          <w:i/>
        </w:rPr>
        <w:t>iuni de cult</w:t>
      </w:r>
    </w:p>
    <w:p w:rsidR="008F2008" w:rsidRPr="00527A49" w:rsidRDefault="008F2008" w:rsidP="00527A49">
      <w:pPr>
        <w:pStyle w:val="Listparagraf"/>
        <w:spacing w:after="0"/>
        <w:rPr>
          <w:rFonts w:ascii="Arial" w:hAnsi="Arial" w:cs="Arial"/>
          <w:shd w:val="clear" w:color="auto" w:fill="EFF5F5"/>
        </w:rPr>
      </w:pPr>
      <w:r w:rsidRPr="00ED7AEB">
        <w:rPr>
          <w:rFonts w:ascii="Arial" w:hAnsi="Arial" w:cs="Arial"/>
        </w:rPr>
        <w:t>Lăcaş de cult</w:t>
      </w:r>
      <w:r w:rsidRPr="00ED7AEB">
        <w:rPr>
          <w:rFonts w:ascii="Arial" w:hAnsi="Arial" w:cs="Arial"/>
        </w:rPr>
        <w:br/>
        <w:t>Mănăstire, schit</w:t>
      </w:r>
    </w:p>
    <w:p w:rsidR="008F2008" w:rsidRPr="00527A49" w:rsidRDefault="008F2008" w:rsidP="00527A49">
      <w:pPr>
        <w:pStyle w:val="Listparagraf"/>
        <w:spacing w:after="0"/>
        <w:rPr>
          <w:rFonts w:ascii="Arial" w:hAnsi="Arial" w:cs="Arial"/>
          <w:i/>
        </w:rPr>
      </w:pPr>
    </w:p>
    <w:p w:rsidR="00C74B85" w:rsidRPr="00527A49" w:rsidRDefault="00C74B85" w:rsidP="00527A49">
      <w:pPr>
        <w:pStyle w:val="Listparagraf"/>
        <w:numPr>
          <w:ilvl w:val="0"/>
          <w:numId w:val="29"/>
        </w:numPr>
        <w:spacing w:after="0"/>
        <w:rPr>
          <w:rFonts w:ascii="Arial" w:hAnsi="Arial" w:cs="Arial"/>
          <w:i/>
        </w:rPr>
      </w:pPr>
      <w:r w:rsidRPr="00527A49">
        <w:rPr>
          <w:rFonts w:ascii="Arial" w:hAnsi="Arial" w:cs="Arial"/>
          <w:i/>
        </w:rPr>
        <w:t>Func</w:t>
      </w:r>
      <w:r w:rsidR="00400BE1">
        <w:rPr>
          <w:rFonts w:ascii="Arial" w:hAnsi="Arial" w:cs="Arial"/>
          <w:i/>
        </w:rPr>
        <w:t>ț</w:t>
      </w:r>
      <w:r w:rsidRPr="00527A49">
        <w:rPr>
          <w:rFonts w:ascii="Arial" w:hAnsi="Arial" w:cs="Arial"/>
          <w:i/>
        </w:rPr>
        <w:t>iuni de cultur</w:t>
      </w:r>
      <w:r w:rsidR="00400BE1">
        <w:rPr>
          <w:rFonts w:ascii="Arial" w:hAnsi="Arial" w:cs="Arial"/>
          <w:i/>
        </w:rPr>
        <w:t>ă</w:t>
      </w:r>
    </w:p>
    <w:p w:rsidR="008F2008" w:rsidRPr="00527A49" w:rsidRDefault="008F2008" w:rsidP="00527A49">
      <w:pPr>
        <w:pStyle w:val="Listparagraf"/>
        <w:spacing w:after="0"/>
        <w:rPr>
          <w:rFonts w:ascii="Arial" w:hAnsi="Arial" w:cs="Arial"/>
          <w:shd w:val="clear" w:color="auto" w:fill="EFF5F5"/>
        </w:rPr>
      </w:pPr>
      <w:r w:rsidRPr="00ED7AEB">
        <w:rPr>
          <w:rFonts w:ascii="Arial" w:hAnsi="Arial" w:cs="Arial"/>
        </w:rPr>
        <w:t>Filarmonică, sală de concerte, teatru dramatic, de comedie, de revistă, operă, operetă, de păpuşi, muzeu, galerie de artă, ateliere de artă, bibliotecă, mediatecă, casă de cultură, centru sau complex cultural, centru de congrese, centru de conferinţe, cinematograf, multiplex, sală polivalentă, sală de spectacole, expoziţie, circ, clubul copiilor, club, discotecă.</w:t>
      </w:r>
    </w:p>
    <w:p w:rsidR="008F2008" w:rsidRPr="00527A49" w:rsidRDefault="008F2008" w:rsidP="00527A49">
      <w:pPr>
        <w:pStyle w:val="Listparagraf"/>
        <w:spacing w:after="0"/>
        <w:rPr>
          <w:rFonts w:ascii="Arial" w:hAnsi="Arial" w:cs="Arial"/>
          <w:i/>
        </w:rPr>
      </w:pPr>
    </w:p>
    <w:p w:rsidR="00C74B85" w:rsidRPr="00527A49" w:rsidRDefault="00C74B85" w:rsidP="00527A49">
      <w:pPr>
        <w:pStyle w:val="Listparagraf"/>
        <w:numPr>
          <w:ilvl w:val="0"/>
          <w:numId w:val="29"/>
        </w:numPr>
        <w:spacing w:after="0"/>
        <w:rPr>
          <w:rFonts w:ascii="Arial" w:hAnsi="Arial" w:cs="Arial"/>
          <w:i/>
        </w:rPr>
      </w:pPr>
      <w:r w:rsidRPr="00527A49">
        <w:rPr>
          <w:rFonts w:ascii="Arial" w:hAnsi="Arial" w:cs="Arial"/>
          <w:i/>
        </w:rPr>
        <w:t>Func</w:t>
      </w:r>
      <w:r w:rsidR="00400BE1">
        <w:rPr>
          <w:rFonts w:ascii="Arial" w:hAnsi="Arial" w:cs="Arial"/>
          <w:i/>
        </w:rPr>
        <w:t>ț</w:t>
      </w:r>
      <w:r w:rsidRPr="00527A49">
        <w:rPr>
          <w:rFonts w:ascii="Arial" w:hAnsi="Arial" w:cs="Arial"/>
          <w:i/>
        </w:rPr>
        <w:t xml:space="preserve">iuni de </w:t>
      </w:r>
      <w:r w:rsidR="00400BE1">
        <w:rPr>
          <w:rFonts w:ascii="Arial" w:hAnsi="Arial" w:cs="Arial"/>
          <w:i/>
        </w:rPr>
        <w:t>î</w:t>
      </w:r>
      <w:r w:rsidRPr="00527A49">
        <w:rPr>
          <w:rFonts w:ascii="Arial" w:hAnsi="Arial" w:cs="Arial"/>
          <w:i/>
        </w:rPr>
        <w:t>nv</w:t>
      </w:r>
      <w:r w:rsidR="00400BE1">
        <w:rPr>
          <w:rFonts w:ascii="Arial" w:hAnsi="Arial" w:cs="Arial"/>
          <w:i/>
        </w:rPr>
        <w:t>ăță</w:t>
      </w:r>
      <w:r w:rsidRPr="00527A49">
        <w:rPr>
          <w:rFonts w:ascii="Arial" w:hAnsi="Arial" w:cs="Arial"/>
          <w:i/>
        </w:rPr>
        <w:t xml:space="preserve">mant </w:t>
      </w:r>
      <w:r w:rsidR="00400BE1">
        <w:rPr>
          <w:rFonts w:ascii="Arial" w:hAnsi="Arial" w:cs="Arial"/>
          <w:i/>
        </w:rPr>
        <w:t>ș</w:t>
      </w:r>
      <w:r w:rsidRPr="00527A49">
        <w:rPr>
          <w:rFonts w:ascii="Arial" w:hAnsi="Arial" w:cs="Arial"/>
          <w:i/>
        </w:rPr>
        <w:t>i cercetare</w:t>
      </w:r>
    </w:p>
    <w:p w:rsidR="008F2008" w:rsidRPr="00527A49" w:rsidRDefault="008F2008" w:rsidP="00527A49">
      <w:pPr>
        <w:pStyle w:val="Listparagraf"/>
        <w:spacing w:after="0"/>
        <w:rPr>
          <w:rFonts w:ascii="Arial" w:hAnsi="Arial" w:cs="Arial"/>
          <w:shd w:val="clear" w:color="auto" w:fill="EFF5F5"/>
        </w:rPr>
      </w:pPr>
      <w:r w:rsidRPr="00ED7AEB">
        <w:rPr>
          <w:rFonts w:ascii="Arial" w:hAnsi="Arial" w:cs="Arial"/>
        </w:rPr>
        <w:t>Grădiniţă, şcoală primară, şcoală gimnazială, liceu, şcoală postliceală, şcoală de arte şi meserii</w:t>
      </w:r>
      <w:r w:rsidRPr="00ED7AEB">
        <w:rPr>
          <w:rFonts w:ascii="Arial" w:hAnsi="Arial" w:cs="Arial"/>
        </w:rPr>
        <w:br/>
        <w:t>Învăţămînt superior</w:t>
      </w:r>
      <w:r w:rsidRPr="00ED7AEB">
        <w:rPr>
          <w:rFonts w:ascii="Arial" w:hAnsi="Arial" w:cs="Arial"/>
        </w:rPr>
        <w:br/>
        <w:t>Centru educaţional</w:t>
      </w:r>
      <w:r w:rsidRPr="00ED7AEB">
        <w:rPr>
          <w:rFonts w:ascii="Arial" w:hAnsi="Arial" w:cs="Arial"/>
        </w:rPr>
        <w:br/>
        <w:t>Centru/ pol / parc de cercetare, de inovare, tehnologic, de industrii creative etc</w:t>
      </w:r>
      <w:r w:rsidRPr="00ED7AEB">
        <w:rPr>
          <w:rFonts w:ascii="Arial" w:hAnsi="Arial" w:cs="Arial"/>
        </w:rPr>
        <w:br/>
        <w:t>Spaţii de cazare pentru elevi sau studenti</w:t>
      </w:r>
    </w:p>
    <w:p w:rsidR="008F2008" w:rsidRPr="00527A49" w:rsidRDefault="008F2008" w:rsidP="00527A49">
      <w:pPr>
        <w:pStyle w:val="Listparagraf"/>
        <w:spacing w:after="0"/>
        <w:rPr>
          <w:rFonts w:ascii="Arial" w:hAnsi="Arial" w:cs="Arial"/>
          <w:i/>
        </w:rPr>
      </w:pPr>
    </w:p>
    <w:p w:rsidR="00C74B85" w:rsidRPr="00527A49" w:rsidRDefault="00C74B85" w:rsidP="00527A49">
      <w:pPr>
        <w:pStyle w:val="Listparagraf"/>
        <w:numPr>
          <w:ilvl w:val="0"/>
          <w:numId w:val="29"/>
        </w:numPr>
        <w:spacing w:after="0"/>
        <w:rPr>
          <w:rFonts w:ascii="Arial" w:hAnsi="Arial" w:cs="Arial"/>
          <w:i/>
        </w:rPr>
      </w:pPr>
      <w:r w:rsidRPr="00527A49">
        <w:rPr>
          <w:rFonts w:ascii="Arial" w:hAnsi="Arial" w:cs="Arial"/>
          <w:i/>
        </w:rPr>
        <w:t>Func</w:t>
      </w:r>
      <w:r w:rsidR="00400BE1">
        <w:rPr>
          <w:rFonts w:ascii="Arial" w:hAnsi="Arial" w:cs="Arial"/>
          <w:i/>
        </w:rPr>
        <w:t>ț</w:t>
      </w:r>
      <w:r w:rsidRPr="00527A49">
        <w:rPr>
          <w:rFonts w:ascii="Arial" w:hAnsi="Arial" w:cs="Arial"/>
          <w:i/>
        </w:rPr>
        <w:t>iuni de s</w:t>
      </w:r>
      <w:r w:rsidR="00400BE1">
        <w:rPr>
          <w:rFonts w:ascii="Arial" w:hAnsi="Arial" w:cs="Arial"/>
          <w:i/>
        </w:rPr>
        <w:t>ănă</w:t>
      </w:r>
      <w:r w:rsidR="00A113F2">
        <w:rPr>
          <w:rFonts w:ascii="Arial" w:hAnsi="Arial" w:cs="Arial"/>
          <w:i/>
        </w:rPr>
        <w:t>t</w:t>
      </w:r>
      <w:r w:rsidRPr="00527A49">
        <w:rPr>
          <w:rFonts w:ascii="Arial" w:hAnsi="Arial" w:cs="Arial"/>
          <w:i/>
        </w:rPr>
        <w:t xml:space="preserve">ate </w:t>
      </w:r>
      <w:r w:rsidR="00400BE1">
        <w:rPr>
          <w:rFonts w:ascii="Arial" w:hAnsi="Arial" w:cs="Arial"/>
          <w:i/>
        </w:rPr>
        <w:t>ș</w:t>
      </w:r>
      <w:r w:rsidRPr="00527A49">
        <w:rPr>
          <w:rFonts w:ascii="Arial" w:hAnsi="Arial" w:cs="Arial"/>
          <w:i/>
        </w:rPr>
        <w:t>i asistent</w:t>
      </w:r>
      <w:r w:rsidR="00400BE1">
        <w:rPr>
          <w:rFonts w:ascii="Arial" w:hAnsi="Arial" w:cs="Arial"/>
          <w:i/>
        </w:rPr>
        <w:t>ă</w:t>
      </w:r>
      <w:r w:rsidRPr="00527A49">
        <w:rPr>
          <w:rFonts w:ascii="Arial" w:hAnsi="Arial" w:cs="Arial"/>
          <w:i/>
        </w:rPr>
        <w:t xml:space="preserve"> social</w:t>
      </w:r>
      <w:r w:rsidR="00400BE1">
        <w:rPr>
          <w:rFonts w:ascii="Arial" w:hAnsi="Arial" w:cs="Arial"/>
          <w:i/>
        </w:rPr>
        <w:t>ă</w:t>
      </w:r>
    </w:p>
    <w:p w:rsidR="008F2008" w:rsidRPr="00527A49" w:rsidRDefault="008F2008" w:rsidP="00527A49">
      <w:pPr>
        <w:pStyle w:val="Listparagraf"/>
        <w:spacing w:after="0"/>
        <w:rPr>
          <w:rFonts w:ascii="Arial" w:hAnsi="Arial" w:cs="Arial"/>
          <w:shd w:val="clear" w:color="auto" w:fill="EFF5F5"/>
        </w:rPr>
      </w:pPr>
      <w:proofErr w:type="gramStart"/>
      <w:r w:rsidRPr="00ED7AEB">
        <w:rPr>
          <w:rFonts w:ascii="Arial" w:hAnsi="Arial" w:cs="Arial"/>
        </w:rPr>
        <w:t>Spital general (judeţean, municipal), clinică de specialitate, clinică universitară, maternitate, sanatoriu, preventoriu, policlinică, alte unităţi de sănătate (centre de recoltare sânge, staţii de salvare etc).</w:t>
      </w:r>
      <w:proofErr w:type="gramEnd"/>
      <w:r w:rsidRPr="00ED7AEB">
        <w:rPr>
          <w:rFonts w:ascii="Arial" w:hAnsi="Arial" w:cs="Arial"/>
        </w:rPr>
        <w:t> </w:t>
      </w:r>
      <w:proofErr w:type="gramStart"/>
      <w:r w:rsidRPr="00ED7AEB">
        <w:rPr>
          <w:rFonts w:ascii="Arial" w:hAnsi="Arial" w:cs="Arial"/>
        </w:rPr>
        <w:t>Creşă, leagăn de copii, orfelinat, centru de zi, azil de bătrâni, centru de asistenţă socială.</w:t>
      </w:r>
      <w:proofErr w:type="gramEnd"/>
    </w:p>
    <w:p w:rsidR="008F2008" w:rsidRPr="00527A49" w:rsidRDefault="008F2008" w:rsidP="00527A49">
      <w:pPr>
        <w:pStyle w:val="Listparagraf"/>
        <w:spacing w:after="0"/>
        <w:rPr>
          <w:rFonts w:ascii="Arial" w:hAnsi="Arial" w:cs="Arial"/>
          <w:i/>
        </w:rPr>
      </w:pPr>
    </w:p>
    <w:p w:rsidR="00C74B85" w:rsidRPr="00527A49" w:rsidRDefault="00C74B85" w:rsidP="00527A49">
      <w:pPr>
        <w:pStyle w:val="Listparagraf"/>
        <w:numPr>
          <w:ilvl w:val="0"/>
          <w:numId w:val="29"/>
        </w:numPr>
        <w:spacing w:after="0"/>
        <w:rPr>
          <w:rFonts w:ascii="Arial" w:hAnsi="Arial" w:cs="Arial"/>
          <w:i/>
        </w:rPr>
      </w:pPr>
      <w:r w:rsidRPr="00527A49">
        <w:rPr>
          <w:rFonts w:ascii="Arial" w:hAnsi="Arial" w:cs="Arial"/>
          <w:i/>
        </w:rPr>
        <w:t>Func</w:t>
      </w:r>
      <w:r w:rsidR="00400BE1">
        <w:rPr>
          <w:rFonts w:ascii="Arial" w:hAnsi="Arial" w:cs="Arial"/>
          <w:i/>
        </w:rPr>
        <w:t>ț</w:t>
      </w:r>
      <w:r w:rsidRPr="00527A49">
        <w:rPr>
          <w:rFonts w:ascii="Arial" w:hAnsi="Arial" w:cs="Arial"/>
          <w:i/>
        </w:rPr>
        <w:t>iuni sportive</w:t>
      </w:r>
    </w:p>
    <w:p w:rsidR="008F2008" w:rsidRPr="00527A49" w:rsidRDefault="008F2008" w:rsidP="00527A49">
      <w:pPr>
        <w:pStyle w:val="Listparagraf"/>
        <w:spacing w:after="0"/>
        <w:rPr>
          <w:rFonts w:ascii="Arial" w:hAnsi="Arial" w:cs="Arial"/>
          <w:shd w:val="clear" w:color="auto" w:fill="EFF5F5"/>
        </w:rPr>
      </w:pPr>
      <w:proofErr w:type="gramStart"/>
      <w:r w:rsidRPr="00ED7AEB">
        <w:rPr>
          <w:rFonts w:ascii="Arial" w:hAnsi="Arial" w:cs="Arial"/>
        </w:rPr>
        <w:t>Stadion, piscină, sală de sport specializată sau polivalentă, bowling, popicărie, patinoar, velodrom.</w:t>
      </w:r>
      <w:proofErr w:type="gramEnd"/>
      <w:r w:rsidRPr="00ED7AEB">
        <w:rPr>
          <w:rFonts w:ascii="Arial" w:hAnsi="Arial" w:cs="Arial"/>
        </w:rPr>
        <w:t xml:space="preserve"> </w:t>
      </w:r>
      <w:proofErr w:type="gramStart"/>
      <w:r w:rsidRPr="00ED7AEB">
        <w:rPr>
          <w:rFonts w:ascii="Arial" w:hAnsi="Arial" w:cs="Arial"/>
        </w:rPr>
        <w:t>Parc sportiv, teren de sport în aer liber, teren de golf, minigolf, strand, hipodrom, bază hipică, de canotaj, de agrement nautic.</w:t>
      </w:r>
      <w:proofErr w:type="gramEnd"/>
    </w:p>
    <w:p w:rsidR="008F2008" w:rsidRPr="00527A49" w:rsidRDefault="008F2008" w:rsidP="00527A49">
      <w:pPr>
        <w:pStyle w:val="Listparagraf"/>
        <w:spacing w:after="0"/>
        <w:rPr>
          <w:rFonts w:ascii="Arial" w:hAnsi="Arial" w:cs="Arial"/>
          <w:i/>
        </w:rPr>
      </w:pPr>
    </w:p>
    <w:p w:rsidR="00C74B85" w:rsidRPr="00527A49" w:rsidRDefault="00C74B85" w:rsidP="00527A49">
      <w:pPr>
        <w:pStyle w:val="Listparagraf"/>
        <w:numPr>
          <w:ilvl w:val="0"/>
          <w:numId w:val="29"/>
        </w:numPr>
        <w:spacing w:after="0"/>
        <w:rPr>
          <w:rFonts w:ascii="Arial" w:hAnsi="Arial" w:cs="Arial"/>
          <w:i/>
        </w:rPr>
      </w:pPr>
      <w:r w:rsidRPr="00527A49">
        <w:rPr>
          <w:rFonts w:ascii="Arial" w:hAnsi="Arial" w:cs="Arial"/>
          <w:i/>
        </w:rPr>
        <w:t>Func</w:t>
      </w:r>
      <w:r w:rsidR="00400BE1">
        <w:rPr>
          <w:rFonts w:ascii="Arial" w:hAnsi="Arial" w:cs="Arial"/>
          <w:i/>
        </w:rPr>
        <w:t>ț</w:t>
      </w:r>
      <w:r w:rsidRPr="00527A49">
        <w:rPr>
          <w:rFonts w:ascii="Arial" w:hAnsi="Arial" w:cs="Arial"/>
          <w:i/>
        </w:rPr>
        <w:t>iuni de turism</w:t>
      </w:r>
    </w:p>
    <w:p w:rsidR="008F2008" w:rsidRDefault="008F2008" w:rsidP="00527A49">
      <w:pPr>
        <w:pStyle w:val="Listparagraf"/>
        <w:spacing w:after="0"/>
        <w:rPr>
          <w:rFonts w:ascii="Arial" w:hAnsi="Arial" w:cs="Arial"/>
        </w:rPr>
      </w:pPr>
      <w:r w:rsidRPr="00ED7AEB">
        <w:rPr>
          <w:rFonts w:ascii="Arial" w:hAnsi="Arial" w:cs="Arial"/>
        </w:rPr>
        <w:t xml:space="preserve">Hotel * – *****, hotel de apartamente * – *****, motel * – ***, </w:t>
      </w:r>
      <w:proofErr w:type="gramStart"/>
      <w:r w:rsidRPr="00ED7AEB">
        <w:rPr>
          <w:rFonts w:ascii="Arial" w:hAnsi="Arial" w:cs="Arial"/>
        </w:rPr>
        <w:t>vilă</w:t>
      </w:r>
      <w:proofErr w:type="gramEnd"/>
      <w:r w:rsidRPr="00ED7AEB">
        <w:rPr>
          <w:rFonts w:ascii="Arial" w:hAnsi="Arial" w:cs="Arial"/>
        </w:rPr>
        <w:t xml:space="preserve"> turistică* – ***** pensiune turistică</w:t>
      </w:r>
      <w:r w:rsidRPr="00ED7AEB">
        <w:rPr>
          <w:rFonts w:ascii="Arial" w:hAnsi="Arial" w:cs="Arial"/>
        </w:rPr>
        <w:br/>
        <w:t>categoria urbană * – ***** hostel, youth hostel* – ***</w:t>
      </w:r>
    </w:p>
    <w:p w:rsidR="00ED7AEB" w:rsidRPr="00527A49" w:rsidRDefault="00ED7AEB" w:rsidP="00527A49">
      <w:pPr>
        <w:pStyle w:val="Listparagraf"/>
        <w:spacing w:after="0"/>
        <w:rPr>
          <w:rFonts w:ascii="Arial" w:hAnsi="Arial" w:cs="Arial"/>
          <w:i/>
        </w:rPr>
      </w:pPr>
    </w:p>
    <w:p w:rsidR="00C74B85" w:rsidRPr="00527A49" w:rsidRDefault="00C74B85" w:rsidP="00527A49">
      <w:pPr>
        <w:pStyle w:val="Listparagraf"/>
        <w:numPr>
          <w:ilvl w:val="0"/>
          <w:numId w:val="29"/>
        </w:numPr>
        <w:spacing w:after="0"/>
        <w:rPr>
          <w:rFonts w:ascii="Arial" w:hAnsi="Arial" w:cs="Arial"/>
          <w:i/>
        </w:rPr>
      </w:pPr>
      <w:r w:rsidRPr="00527A49">
        <w:rPr>
          <w:rFonts w:ascii="Arial" w:hAnsi="Arial" w:cs="Arial"/>
          <w:i/>
        </w:rPr>
        <w:t>Func</w:t>
      </w:r>
      <w:r w:rsidR="00400BE1">
        <w:rPr>
          <w:rFonts w:ascii="Arial" w:hAnsi="Arial" w:cs="Arial"/>
          <w:i/>
        </w:rPr>
        <w:t>ț</w:t>
      </w:r>
      <w:r w:rsidRPr="00527A49">
        <w:rPr>
          <w:rFonts w:ascii="Arial" w:hAnsi="Arial" w:cs="Arial"/>
          <w:i/>
        </w:rPr>
        <w:t xml:space="preserve">iuni </w:t>
      </w:r>
      <w:r w:rsidR="008F2008" w:rsidRPr="00527A49">
        <w:rPr>
          <w:rFonts w:ascii="Arial" w:hAnsi="Arial" w:cs="Arial"/>
          <w:i/>
        </w:rPr>
        <w:t>industriale</w:t>
      </w:r>
    </w:p>
    <w:p w:rsidR="008F2008" w:rsidRPr="005138F9" w:rsidRDefault="008F2008" w:rsidP="00527A49">
      <w:pPr>
        <w:pStyle w:val="NormalWeb"/>
        <w:spacing w:before="0" w:beforeAutospacing="0" w:after="300" w:afterAutospacing="0"/>
        <w:ind w:left="720"/>
        <w:rPr>
          <w:rFonts w:ascii="Arial" w:hAnsi="Arial" w:cs="Arial"/>
          <w:sz w:val="22"/>
          <w:szCs w:val="22"/>
        </w:rPr>
      </w:pPr>
      <w:r w:rsidRPr="005138F9">
        <w:rPr>
          <w:rFonts w:ascii="Arial" w:hAnsi="Arial" w:cs="Arial"/>
          <w:sz w:val="22"/>
          <w:szCs w:val="22"/>
        </w:rPr>
        <w:t>Producţie industrială – hală de producţie, atelier, laboratoar etc</w:t>
      </w:r>
      <w:r w:rsidRPr="005138F9">
        <w:rPr>
          <w:rFonts w:ascii="Arial" w:hAnsi="Arial" w:cs="Arial"/>
          <w:sz w:val="22"/>
          <w:szCs w:val="22"/>
        </w:rPr>
        <w:br/>
        <w:t>Activităţi complementare: administrative, de depozitare, de distribuţie şi desfacere, de cercetare /</w:t>
      </w:r>
      <w:r w:rsidRPr="005138F9">
        <w:rPr>
          <w:rFonts w:ascii="Arial" w:hAnsi="Arial" w:cs="Arial"/>
          <w:sz w:val="22"/>
          <w:szCs w:val="22"/>
        </w:rPr>
        <w:br/>
        <w:t>proiectare, sociale (vestiar, cantină, club etc – exclusiv locuinţe)</w:t>
      </w:r>
      <w:r w:rsidRPr="005138F9">
        <w:rPr>
          <w:rFonts w:ascii="Arial" w:hAnsi="Arial" w:cs="Arial"/>
          <w:sz w:val="22"/>
          <w:szCs w:val="22"/>
        </w:rPr>
        <w:br/>
        <w:t xml:space="preserve">Sediu / punct de lucru pentru microîntreprinderi, întreprinderi mici şi mijlocii cu profil </w:t>
      </w:r>
      <w:r w:rsidRPr="005138F9">
        <w:rPr>
          <w:rFonts w:ascii="Arial" w:hAnsi="Arial" w:cs="Arial"/>
          <w:sz w:val="22"/>
          <w:szCs w:val="22"/>
        </w:rPr>
        <w:lastRenderedPageBreak/>
        <w:t>de tip industrial</w:t>
      </w:r>
      <w:r w:rsidRPr="005138F9">
        <w:rPr>
          <w:rFonts w:ascii="Arial" w:hAnsi="Arial" w:cs="Arial"/>
          <w:sz w:val="22"/>
          <w:szCs w:val="22"/>
        </w:rPr>
        <w:br/>
        <w:t>sau cvasiindustrial şi activităţi conexe – administrative, de depozitare, comerciale etc</w:t>
      </w:r>
      <w:r w:rsidRPr="005138F9">
        <w:rPr>
          <w:rFonts w:ascii="Arial" w:hAnsi="Arial" w:cs="Arial"/>
          <w:sz w:val="22"/>
          <w:szCs w:val="22"/>
        </w:rPr>
        <w:br/>
        <w:t>Infrastructură şi spaţii destinate IMMuri-lor cu activitate de tip industrial / cvasiindustrial</w:t>
      </w:r>
      <w:r w:rsidRPr="005138F9">
        <w:rPr>
          <w:rFonts w:ascii="Arial" w:hAnsi="Arial" w:cs="Arial"/>
          <w:sz w:val="22"/>
          <w:szCs w:val="22"/>
        </w:rPr>
        <w:br/>
        <w:t>Parc de activităţi</w:t>
      </w:r>
      <w:r w:rsidRPr="005138F9">
        <w:rPr>
          <w:rFonts w:ascii="Arial" w:hAnsi="Arial" w:cs="Arial"/>
          <w:sz w:val="22"/>
          <w:szCs w:val="22"/>
        </w:rPr>
        <w:br/>
        <w:t>Centru de cercetare şi formare profesională</w:t>
      </w:r>
      <w:r w:rsidRPr="005138F9">
        <w:rPr>
          <w:rFonts w:ascii="Arial" w:hAnsi="Arial" w:cs="Arial"/>
          <w:sz w:val="22"/>
          <w:szCs w:val="22"/>
        </w:rPr>
        <w:br/>
        <w:t>Incubator de afaceri</w:t>
      </w:r>
      <w:r w:rsidRPr="005138F9">
        <w:rPr>
          <w:rFonts w:ascii="Arial" w:hAnsi="Arial" w:cs="Arial"/>
          <w:sz w:val="22"/>
          <w:szCs w:val="22"/>
        </w:rPr>
        <w:br/>
        <w:t>Bază logistică, autobază, garaj şi atelier de întreţinere tehnică a m</w:t>
      </w:r>
      <w:r w:rsidR="00ED7AEB" w:rsidRPr="005138F9">
        <w:rPr>
          <w:rFonts w:ascii="Arial" w:hAnsi="Arial" w:cs="Arial"/>
          <w:sz w:val="22"/>
          <w:szCs w:val="22"/>
        </w:rPr>
        <w:t xml:space="preserve">ijloacelor de transport rutier, </w:t>
      </w:r>
      <w:r w:rsidRPr="005138F9">
        <w:rPr>
          <w:rFonts w:ascii="Arial" w:hAnsi="Arial" w:cs="Arial"/>
          <w:sz w:val="22"/>
          <w:szCs w:val="22"/>
        </w:rPr>
        <w:t>terminal de mărfuri</w:t>
      </w:r>
      <w:r w:rsidRPr="005138F9">
        <w:rPr>
          <w:rFonts w:ascii="Arial" w:hAnsi="Arial" w:cs="Arial"/>
          <w:sz w:val="22"/>
          <w:szCs w:val="22"/>
        </w:rPr>
        <w:br/>
        <w:t>Instalaţie de transfer intermodal de mărfuri</w:t>
      </w:r>
    </w:p>
    <w:p w:rsidR="008F2008" w:rsidRPr="005138F9" w:rsidRDefault="008F2008" w:rsidP="00527A49">
      <w:pPr>
        <w:pStyle w:val="NormalWeb"/>
        <w:spacing w:before="0" w:beforeAutospacing="0" w:after="300" w:afterAutospacing="0"/>
        <w:ind w:left="720"/>
        <w:rPr>
          <w:rFonts w:ascii="Arial" w:hAnsi="Arial" w:cs="Arial"/>
          <w:sz w:val="22"/>
          <w:szCs w:val="22"/>
        </w:rPr>
      </w:pPr>
      <w:r w:rsidRPr="005138F9">
        <w:rPr>
          <w:rFonts w:ascii="Arial" w:hAnsi="Arial" w:cs="Arial"/>
          <w:sz w:val="22"/>
          <w:szCs w:val="22"/>
        </w:rPr>
        <w:t>Centru de colectare şi depozitare fier vechi</w:t>
      </w:r>
      <w:r w:rsidRPr="005138F9">
        <w:rPr>
          <w:rFonts w:ascii="Arial" w:hAnsi="Arial" w:cs="Arial"/>
          <w:sz w:val="22"/>
          <w:szCs w:val="22"/>
        </w:rPr>
        <w:br/>
        <w:t>Centru de colectare, depozitare şi valorificare deşeuri şi materiale reciclabile</w:t>
      </w:r>
      <w:r w:rsidRPr="005138F9">
        <w:rPr>
          <w:rFonts w:ascii="Arial" w:hAnsi="Arial" w:cs="Arial"/>
          <w:sz w:val="22"/>
          <w:szCs w:val="22"/>
        </w:rPr>
        <w:br/>
        <w:t>Autoservice, spălătorie auto</w:t>
      </w:r>
      <w:r w:rsidRPr="005138F9">
        <w:rPr>
          <w:rFonts w:ascii="Arial" w:hAnsi="Arial" w:cs="Arial"/>
          <w:sz w:val="22"/>
          <w:szCs w:val="22"/>
        </w:rPr>
        <w:br/>
        <w:t>Staţie de combustibili cu servicii aferente</w:t>
      </w:r>
    </w:p>
    <w:p w:rsidR="00C74B85" w:rsidRPr="00527A49" w:rsidRDefault="00C74B85" w:rsidP="00527A49">
      <w:pPr>
        <w:pStyle w:val="Listparagraf"/>
        <w:numPr>
          <w:ilvl w:val="0"/>
          <w:numId w:val="29"/>
        </w:numPr>
        <w:spacing w:after="0"/>
        <w:rPr>
          <w:rFonts w:ascii="Arial" w:hAnsi="Arial" w:cs="Arial"/>
          <w:i/>
        </w:rPr>
      </w:pPr>
      <w:r w:rsidRPr="00527A49">
        <w:rPr>
          <w:rFonts w:ascii="Arial" w:hAnsi="Arial" w:cs="Arial"/>
          <w:i/>
        </w:rPr>
        <w:t>Func</w:t>
      </w:r>
      <w:r w:rsidR="00400BE1">
        <w:rPr>
          <w:rFonts w:ascii="Arial" w:hAnsi="Arial" w:cs="Arial"/>
          <w:i/>
        </w:rPr>
        <w:t>ț</w:t>
      </w:r>
      <w:r w:rsidRPr="00527A49">
        <w:rPr>
          <w:rFonts w:ascii="Arial" w:hAnsi="Arial" w:cs="Arial"/>
          <w:i/>
        </w:rPr>
        <w:t>iuni aferente infrastructurii de transport</w:t>
      </w:r>
    </w:p>
    <w:p w:rsidR="008F2008" w:rsidRPr="00527A49" w:rsidRDefault="008F2008" w:rsidP="00527A49">
      <w:pPr>
        <w:pStyle w:val="Listparagraf"/>
        <w:spacing w:after="0"/>
        <w:rPr>
          <w:rFonts w:ascii="Arial" w:hAnsi="Arial" w:cs="Arial"/>
          <w:i/>
        </w:rPr>
      </w:pPr>
      <w:r w:rsidRPr="00ED7AEB">
        <w:rPr>
          <w:rFonts w:ascii="Arial" w:hAnsi="Arial" w:cs="Arial"/>
        </w:rPr>
        <w:t>Aeroport</w:t>
      </w:r>
      <w:r w:rsidRPr="00ED7AEB">
        <w:rPr>
          <w:rFonts w:ascii="Arial" w:hAnsi="Arial" w:cs="Arial"/>
        </w:rPr>
        <w:br/>
        <w:t>Gară de persoane</w:t>
      </w:r>
      <w:r w:rsidRPr="00ED7AEB">
        <w:rPr>
          <w:rFonts w:ascii="Arial" w:hAnsi="Arial" w:cs="Arial"/>
        </w:rPr>
        <w:br/>
        <w:t>Autogară</w:t>
      </w:r>
      <w:r w:rsidRPr="00ED7AEB">
        <w:rPr>
          <w:rFonts w:ascii="Arial" w:hAnsi="Arial" w:cs="Arial"/>
        </w:rPr>
        <w:br/>
        <w:t>Staţie de transfer intermodal</w:t>
      </w:r>
      <w:r w:rsidRPr="00ED7AEB">
        <w:rPr>
          <w:rFonts w:ascii="Arial" w:hAnsi="Arial" w:cs="Arial"/>
        </w:rPr>
        <w:br/>
        <w:t>Staţie a trenului metropolitan</w:t>
      </w:r>
      <w:r w:rsidRPr="00ED7AEB">
        <w:rPr>
          <w:rFonts w:ascii="Arial" w:hAnsi="Arial" w:cs="Arial"/>
        </w:rPr>
        <w:br/>
        <w:t>Parcaj public multietajat subteran şi/sau suprateran</w:t>
      </w:r>
      <w:r w:rsidRPr="00ED7AEB">
        <w:rPr>
          <w:rFonts w:ascii="Arial" w:hAnsi="Arial" w:cs="Arial"/>
        </w:rPr>
        <w:br/>
        <w:t>Parcaj public de tip park&amp;ride</w:t>
      </w:r>
      <w:r w:rsidRPr="00ED7AEB">
        <w:rPr>
          <w:rFonts w:ascii="Arial" w:hAnsi="Arial" w:cs="Arial"/>
        </w:rPr>
        <w:br/>
        <w:t>Depou pentru vehicule de tranport</w:t>
      </w:r>
    </w:p>
    <w:p w:rsidR="008F2008" w:rsidRPr="00527A49" w:rsidRDefault="008F2008" w:rsidP="00527A49">
      <w:pPr>
        <w:pStyle w:val="Listparagraf"/>
        <w:spacing w:after="0"/>
        <w:rPr>
          <w:rFonts w:ascii="Arial" w:hAnsi="Arial" w:cs="Arial"/>
          <w:i/>
        </w:rPr>
      </w:pPr>
    </w:p>
    <w:p w:rsidR="00C74B85" w:rsidRPr="00527A49" w:rsidRDefault="00C74B85" w:rsidP="00527A49">
      <w:pPr>
        <w:pStyle w:val="Listparagraf"/>
        <w:numPr>
          <w:ilvl w:val="0"/>
          <w:numId w:val="29"/>
        </w:numPr>
        <w:spacing w:after="0"/>
        <w:rPr>
          <w:rFonts w:ascii="Arial" w:hAnsi="Arial" w:cs="Arial"/>
          <w:i/>
        </w:rPr>
      </w:pPr>
      <w:r w:rsidRPr="00527A49">
        <w:rPr>
          <w:rFonts w:ascii="Arial" w:hAnsi="Arial" w:cs="Arial"/>
          <w:i/>
        </w:rPr>
        <w:t>Func</w:t>
      </w:r>
      <w:r w:rsidR="00400BE1">
        <w:rPr>
          <w:rFonts w:ascii="Arial" w:hAnsi="Arial" w:cs="Arial"/>
          <w:i/>
        </w:rPr>
        <w:t>ț</w:t>
      </w:r>
      <w:r w:rsidRPr="00527A49">
        <w:rPr>
          <w:rFonts w:ascii="Arial" w:hAnsi="Arial" w:cs="Arial"/>
          <w:i/>
        </w:rPr>
        <w:t>iuni de gospod</w:t>
      </w:r>
      <w:r w:rsidR="00400BE1">
        <w:rPr>
          <w:rFonts w:ascii="Arial" w:hAnsi="Arial" w:cs="Arial"/>
          <w:i/>
        </w:rPr>
        <w:t>ă</w:t>
      </w:r>
      <w:r w:rsidRPr="00527A49">
        <w:rPr>
          <w:rFonts w:ascii="Arial" w:hAnsi="Arial" w:cs="Arial"/>
          <w:i/>
        </w:rPr>
        <w:t>rire comunal</w:t>
      </w:r>
      <w:r w:rsidR="00400BE1">
        <w:rPr>
          <w:rFonts w:ascii="Arial" w:hAnsi="Arial" w:cs="Arial"/>
          <w:i/>
        </w:rPr>
        <w:t>ă</w:t>
      </w:r>
    </w:p>
    <w:p w:rsidR="008F2008" w:rsidRPr="00527A49" w:rsidRDefault="00460458" w:rsidP="00ED7AEB">
      <w:pPr>
        <w:pStyle w:val="Listparagraf"/>
        <w:spacing w:after="0"/>
        <w:rPr>
          <w:rFonts w:ascii="Arial" w:hAnsi="Arial" w:cs="Arial"/>
          <w:shd w:val="clear" w:color="auto" w:fill="EFF5F5"/>
        </w:rPr>
      </w:pPr>
      <w:r w:rsidRPr="00ED7AEB">
        <w:rPr>
          <w:rFonts w:ascii="Arial" w:hAnsi="Arial" w:cs="Arial"/>
        </w:rPr>
        <w:t>Serviciu public de gospodărire comunală şi activităţi conexe: administrative, tehnice, de reparaţii şi</w:t>
      </w:r>
      <w:r w:rsidR="00ED7AEB" w:rsidRPr="00ED7AEB">
        <w:rPr>
          <w:rFonts w:ascii="Arial" w:hAnsi="Arial" w:cs="Arial"/>
        </w:rPr>
        <w:t xml:space="preserve"> </w:t>
      </w:r>
      <w:r w:rsidRPr="00ED7AEB">
        <w:rPr>
          <w:rFonts w:ascii="Arial" w:hAnsi="Arial" w:cs="Arial"/>
        </w:rPr>
        <w:t>întreţinere, de depozitare, sociale (vestiare, cantine, cluburi etc – exclusiv locuinţe) pepiniere, sere</w:t>
      </w:r>
      <w:r w:rsidRPr="00527A49">
        <w:rPr>
          <w:rFonts w:ascii="Arial" w:hAnsi="Arial" w:cs="Arial"/>
        </w:rPr>
        <w:br/>
      </w:r>
      <w:r w:rsidRPr="00ED7AEB">
        <w:rPr>
          <w:rFonts w:ascii="Arial" w:hAnsi="Arial" w:cs="Arial"/>
        </w:rPr>
        <w:t>Piaţă agro-alimentară, piaţă de vechituri, obor</w:t>
      </w:r>
      <w:r w:rsidRPr="00527A49">
        <w:rPr>
          <w:rFonts w:ascii="Arial" w:hAnsi="Arial" w:cs="Arial"/>
        </w:rPr>
        <w:br/>
      </w:r>
      <w:r w:rsidRPr="00ED7AEB">
        <w:rPr>
          <w:rFonts w:ascii="Arial" w:hAnsi="Arial" w:cs="Arial"/>
        </w:rPr>
        <w:t>Cimitir, capelă, crematoriu uman, sediu administrativ şi anexe ale cimitirului</w:t>
      </w:r>
      <w:r w:rsidRPr="00ED7AEB">
        <w:rPr>
          <w:rFonts w:ascii="Arial" w:hAnsi="Arial" w:cs="Arial"/>
        </w:rPr>
        <w:br/>
        <w:t>Rampă de depozitare a deşeurilor urbane</w:t>
      </w:r>
      <w:r w:rsidRPr="00ED7AEB">
        <w:rPr>
          <w:rFonts w:ascii="Arial" w:hAnsi="Arial" w:cs="Arial"/>
        </w:rPr>
        <w:br/>
        <w:t>Centru de colectare / prelucrare deşeuri</w:t>
      </w:r>
      <w:r w:rsidRPr="00ED7AEB">
        <w:rPr>
          <w:rFonts w:ascii="Arial" w:hAnsi="Arial" w:cs="Arial"/>
        </w:rPr>
        <w:br/>
        <w:t>Depou pentru vehiculele tranportului public</w:t>
      </w:r>
      <w:r w:rsidRPr="00ED7AEB">
        <w:rPr>
          <w:rFonts w:ascii="Arial" w:hAnsi="Arial" w:cs="Arial"/>
        </w:rPr>
        <w:br/>
        <w:t>Depou pentru vehiculele serviciilor de salubritate</w:t>
      </w:r>
      <w:r w:rsidRPr="00ED7AEB">
        <w:rPr>
          <w:rFonts w:ascii="Arial" w:hAnsi="Arial" w:cs="Arial"/>
        </w:rPr>
        <w:br/>
        <w:t>Adăpost pentru animale de casă</w:t>
      </w:r>
      <w:r w:rsidRPr="00ED7AEB">
        <w:rPr>
          <w:rFonts w:ascii="Arial" w:hAnsi="Arial" w:cs="Arial"/>
        </w:rPr>
        <w:br/>
        <w:t>Cimitir şi crematoriu pentru animale de casă</w:t>
      </w:r>
    </w:p>
    <w:p w:rsidR="00460458" w:rsidRPr="00527A49" w:rsidRDefault="00460458" w:rsidP="00527A49">
      <w:pPr>
        <w:pStyle w:val="Listparagraf"/>
        <w:spacing w:after="0"/>
        <w:rPr>
          <w:rFonts w:ascii="Arial" w:hAnsi="Arial" w:cs="Arial"/>
          <w:i/>
        </w:rPr>
      </w:pPr>
    </w:p>
    <w:p w:rsidR="00C74B85" w:rsidRPr="00527A49" w:rsidRDefault="00C74B85" w:rsidP="00527A49">
      <w:pPr>
        <w:pStyle w:val="Listparagraf"/>
        <w:numPr>
          <w:ilvl w:val="0"/>
          <w:numId w:val="29"/>
        </w:numPr>
        <w:spacing w:after="0"/>
        <w:rPr>
          <w:rFonts w:ascii="Arial" w:hAnsi="Arial" w:cs="Arial"/>
          <w:i/>
        </w:rPr>
      </w:pPr>
      <w:r w:rsidRPr="00527A49">
        <w:rPr>
          <w:rFonts w:ascii="Arial" w:hAnsi="Arial" w:cs="Arial"/>
          <w:i/>
        </w:rPr>
        <w:t>Func</w:t>
      </w:r>
      <w:r w:rsidR="00400BE1">
        <w:rPr>
          <w:rFonts w:ascii="Arial" w:hAnsi="Arial" w:cs="Arial"/>
          <w:i/>
        </w:rPr>
        <w:t>ț</w:t>
      </w:r>
      <w:r w:rsidRPr="00527A49">
        <w:rPr>
          <w:rFonts w:ascii="Arial" w:hAnsi="Arial" w:cs="Arial"/>
          <w:i/>
        </w:rPr>
        <w:t>iuni aferente echip</w:t>
      </w:r>
      <w:r w:rsidR="00400BE1">
        <w:rPr>
          <w:rFonts w:ascii="Arial" w:hAnsi="Arial" w:cs="Arial"/>
          <w:i/>
        </w:rPr>
        <w:t>ă</w:t>
      </w:r>
      <w:r w:rsidRPr="00527A49">
        <w:rPr>
          <w:rFonts w:ascii="Arial" w:hAnsi="Arial" w:cs="Arial"/>
          <w:i/>
        </w:rPr>
        <w:t>rii tehnico-edilitare</w:t>
      </w:r>
    </w:p>
    <w:p w:rsidR="00460458" w:rsidRPr="00527A49" w:rsidRDefault="00460458" w:rsidP="00527A49">
      <w:pPr>
        <w:pStyle w:val="Listparagraf"/>
        <w:spacing w:after="0"/>
        <w:rPr>
          <w:rFonts w:ascii="Arial" w:hAnsi="Arial" w:cs="Arial"/>
          <w:shd w:val="clear" w:color="auto" w:fill="EFF5F5"/>
        </w:rPr>
      </w:pPr>
      <w:r w:rsidRPr="00ED7AEB">
        <w:rPr>
          <w:rFonts w:ascii="Arial" w:hAnsi="Arial" w:cs="Arial"/>
        </w:rPr>
        <w:t>Construcţii şi instalaţii aferente echipării tehnico-edilitar</w:t>
      </w:r>
      <w:r w:rsidRPr="00ED7AEB">
        <w:rPr>
          <w:rFonts w:ascii="Arial" w:hAnsi="Arial" w:cs="Arial"/>
          <w:shd w:val="clear" w:color="auto" w:fill="FFFFFF" w:themeFill="background1"/>
        </w:rPr>
        <w:t>e</w:t>
      </w:r>
      <w:r w:rsidRPr="00527A49">
        <w:rPr>
          <w:rFonts w:ascii="Arial" w:hAnsi="Arial" w:cs="Arial"/>
        </w:rPr>
        <w:br/>
      </w:r>
      <w:r w:rsidRPr="00ED7AEB">
        <w:rPr>
          <w:rFonts w:ascii="Arial" w:hAnsi="Arial" w:cs="Arial"/>
        </w:rPr>
        <w:t>Activităţi complementare: administrative, de depozitare, sociale (vestiare, cantine, cluburi etc –</w:t>
      </w:r>
      <w:r w:rsidR="00ED7AEB">
        <w:rPr>
          <w:rFonts w:ascii="Arial" w:hAnsi="Arial" w:cs="Arial"/>
        </w:rPr>
        <w:t xml:space="preserve"> (</w:t>
      </w:r>
      <w:r w:rsidRPr="00ED7AEB">
        <w:rPr>
          <w:rFonts w:ascii="Arial" w:hAnsi="Arial" w:cs="Arial"/>
        </w:rPr>
        <w:t>exclusiv locuinţe)</w:t>
      </w:r>
    </w:p>
    <w:p w:rsidR="00460458" w:rsidRPr="00527A49" w:rsidRDefault="00460458" w:rsidP="00527A49">
      <w:pPr>
        <w:spacing w:after="0"/>
        <w:rPr>
          <w:rFonts w:ascii="Arial" w:hAnsi="Arial" w:cs="Arial"/>
          <w:i/>
        </w:rPr>
      </w:pPr>
    </w:p>
    <w:p w:rsidR="00C74B85" w:rsidRPr="00527A49" w:rsidRDefault="00C74B85" w:rsidP="00527A49">
      <w:pPr>
        <w:pStyle w:val="Listparagraf"/>
        <w:numPr>
          <w:ilvl w:val="0"/>
          <w:numId w:val="29"/>
        </w:numPr>
        <w:spacing w:after="0"/>
        <w:rPr>
          <w:rFonts w:ascii="Arial" w:hAnsi="Arial" w:cs="Arial"/>
          <w:i/>
        </w:rPr>
      </w:pPr>
      <w:r w:rsidRPr="00527A49">
        <w:rPr>
          <w:rFonts w:ascii="Arial" w:hAnsi="Arial" w:cs="Arial"/>
          <w:i/>
        </w:rPr>
        <w:t>Unit</w:t>
      </w:r>
      <w:r w:rsidR="00400BE1">
        <w:rPr>
          <w:rFonts w:ascii="Arial" w:hAnsi="Arial" w:cs="Arial"/>
          <w:i/>
        </w:rPr>
        <w:t>ăț</w:t>
      </w:r>
      <w:r w:rsidRPr="00527A49">
        <w:rPr>
          <w:rFonts w:ascii="Arial" w:hAnsi="Arial" w:cs="Arial"/>
          <w:i/>
        </w:rPr>
        <w:t>i cu destina</w:t>
      </w:r>
      <w:r w:rsidR="00400BE1">
        <w:rPr>
          <w:rFonts w:ascii="Arial" w:hAnsi="Arial" w:cs="Arial"/>
          <w:i/>
        </w:rPr>
        <w:t>ț</w:t>
      </w:r>
      <w:r w:rsidRPr="00527A49">
        <w:rPr>
          <w:rFonts w:ascii="Arial" w:hAnsi="Arial" w:cs="Arial"/>
          <w:i/>
        </w:rPr>
        <w:t>ie special</w:t>
      </w:r>
      <w:r w:rsidR="00400BE1">
        <w:rPr>
          <w:rFonts w:ascii="Arial" w:hAnsi="Arial" w:cs="Arial"/>
          <w:i/>
        </w:rPr>
        <w:t>ă</w:t>
      </w:r>
    </w:p>
    <w:p w:rsidR="00460458" w:rsidRPr="00527A49" w:rsidRDefault="00460458" w:rsidP="00ED7AEB">
      <w:pPr>
        <w:pStyle w:val="Listparagraf"/>
        <w:shd w:val="clear" w:color="auto" w:fill="FFFFFF" w:themeFill="background1"/>
        <w:spacing w:after="0"/>
        <w:rPr>
          <w:rFonts w:ascii="Arial" w:hAnsi="Arial" w:cs="Arial"/>
          <w:shd w:val="clear" w:color="auto" w:fill="EFF5F5"/>
        </w:rPr>
      </w:pPr>
      <w:r w:rsidRPr="00ED7AEB">
        <w:rPr>
          <w:rFonts w:ascii="Arial" w:hAnsi="Arial" w:cs="Arial"/>
        </w:rPr>
        <w:t>Unitate militară</w:t>
      </w:r>
      <w:r w:rsidRPr="00ED7AEB">
        <w:rPr>
          <w:rFonts w:ascii="Arial" w:hAnsi="Arial" w:cs="Arial"/>
        </w:rPr>
        <w:br/>
        <w:t>Unitate de poliţie</w:t>
      </w:r>
      <w:r w:rsidRPr="00ED7AEB">
        <w:rPr>
          <w:rFonts w:ascii="Arial" w:hAnsi="Arial" w:cs="Arial"/>
        </w:rPr>
        <w:br/>
        <w:t>Unitate de jandarmerie</w:t>
      </w:r>
      <w:r w:rsidRPr="00ED7AEB">
        <w:rPr>
          <w:rFonts w:ascii="Arial" w:hAnsi="Arial" w:cs="Arial"/>
        </w:rPr>
        <w:br/>
        <w:t>Unitate de protecţie civilă</w:t>
      </w:r>
      <w:r w:rsidRPr="00ED7AEB">
        <w:rPr>
          <w:rFonts w:ascii="Arial" w:hAnsi="Arial" w:cs="Arial"/>
        </w:rPr>
        <w:br/>
        <w:t>Unitate de pompieri</w:t>
      </w:r>
      <w:r w:rsidRPr="00ED7AEB">
        <w:rPr>
          <w:rFonts w:ascii="Arial" w:hAnsi="Arial" w:cs="Arial"/>
        </w:rPr>
        <w:br/>
        <w:t>Unitate ale serviciilor de informaţii</w:t>
      </w:r>
    </w:p>
    <w:p w:rsidR="00460458" w:rsidRPr="00527A49" w:rsidRDefault="00460458" w:rsidP="00527A49">
      <w:pPr>
        <w:pStyle w:val="Listparagraf"/>
        <w:spacing w:after="0"/>
        <w:rPr>
          <w:rFonts w:ascii="Arial" w:hAnsi="Arial" w:cs="Arial"/>
          <w:i/>
        </w:rPr>
      </w:pPr>
    </w:p>
    <w:p w:rsidR="00C74B85" w:rsidRPr="00527A49" w:rsidRDefault="00C74B85" w:rsidP="00527A49">
      <w:pPr>
        <w:pStyle w:val="Listparagraf"/>
        <w:numPr>
          <w:ilvl w:val="0"/>
          <w:numId w:val="29"/>
        </w:numPr>
        <w:spacing w:after="0"/>
        <w:rPr>
          <w:rFonts w:ascii="Arial" w:hAnsi="Arial" w:cs="Arial"/>
          <w:i/>
        </w:rPr>
      </w:pPr>
      <w:r w:rsidRPr="00527A49">
        <w:rPr>
          <w:rFonts w:ascii="Arial" w:hAnsi="Arial" w:cs="Arial"/>
          <w:i/>
        </w:rPr>
        <w:t>Func</w:t>
      </w:r>
      <w:r w:rsidR="00400BE1">
        <w:rPr>
          <w:rFonts w:ascii="Arial" w:hAnsi="Arial" w:cs="Arial"/>
          <w:i/>
        </w:rPr>
        <w:t>ț</w:t>
      </w:r>
      <w:r w:rsidRPr="00527A49">
        <w:rPr>
          <w:rFonts w:ascii="Arial" w:hAnsi="Arial" w:cs="Arial"/>
          <w:i/>
        </w:rPr>
        <w:t>iuni agricole</w:t>
      </w:r>
    </w:p>
    <w:p w:rsidR="00460458" w:rsidRPr="00460458" w:rsidRDefault="00460458" w:rsidP="00527A49">
      <w:pPr>
        <w:pStyle w:val="Listparagraf"/>
        <w:spacing w:after="0"/>
        <w:rPr>
          <w:rFonts w:ascii="Arial" w:hAnsi="Arial" w:cs="Arial"/>
          <w:i/>
        </w:rPr>
      </w:pPr>
      <w:r w:rsidRPr="00527A49">
        <w:rPr>
          <w:rFonts w:ascii="Arial" w:hAnsi="Arial" w:cs="Arial"/>
          <w:shd w:val="clear" w:color="auto" w:fill="FFFFFF" w:themeFill="background1"/>
        </w:rPr>
        <w:lastRenderedPageBreak/>
        <w:t>Exploatarea terenurilor în scopul producţiei agricole: cultivarea produselor agricole, a pomilor</w:t>
      </w:r>
      <w:r w:rsidR="00527A49" w:rsidRPr="00ED7AEB">
        <w:rPr>
          <w:rFonts w:ascii="Arial" w:hAnsi="Arial" w:cs="Arial"/>
        </w:rPr>
        <w:t xml:space="preserve"> </w:t>
      </w:r>
      <w:r w:rsidRPr="00527A49">
        <w:rPr>
          <w:rFonts w:ascii="Arial" w:hAnsi="Arial" w:cs="Arial"/>
          <w:shd w:val="clear" w:color="auto" w:fill="FFFFFF" w:themeFill="background1"/>
        </w:rPr>
        <w:t>fructiferi, a viţei de vie, a plantelor tehnice / industriale, farmaceutice</w:t>
      </w:r>
      <w:r w:rsidRPr="00527A49">
        <w:rPr>
          <w:rFonts w:ascii="Arial" w:hAnsi="Arial" w:cs="Arial"/>
        </w:rPr>
        <w:br/>
      </w:r>
      <w:r w:rsidRPr="00ED7AEB">
        <w:rPr>
          <w:rFonts w:ascii="Arial" w:hAnsi="Arial" w:cs="Arial"/>
        </w:rPr>
        <w:t>Sere, solarii, răsadniţe</w:t>
      </w:r>
      <w:r w:rsidRPr="00ED7AEB">
        <w:rPr>
          <w:rFonts w:ascii="Arial" w:hAnsi="Arial" w:cs="Arial"/>
        </w:rPr>
        <w:br/>
        <w:t>Păşuni, fâneţe</w:t>
      </w:r>
      <w:r w:rsidRPr="00ED7AEB">
        <w:rPr>
          <w:rFonts w:ascii="Arial" w:hAnsi="Arial" w:cs="Arial"/>
        </w:rPr>
        <w:br/>
        <w:t>Pepinieră pomicolă, pepinieră viticolă</w:t>
      </w:r>
      <w:r w:rsidRPr="00ED7AEB">
        <w:rPr>
          <w:rFonts w:ascii="Arial" w:hAnsi="Arial" w:cs="Arial"/>
        </w:rPr>
        <w:br/>
        <w:t>Plantaţie de hamei şi duzi</w:t>
      </w:r>
      <w:r w:rsidRPr="00ED7AEB">
        <w:rPr>
          <w:rFonts w:ascii="Arial" w:hAnsi="Arial" w:cs="Arial"/>
        </w:rPr>
        <w:br/>
        <w:t>Fermă pentru creşterea animalelor, păşunat</w:t>
      </w:r>
      <w:r w:rsidRPr="00ED7AEB">
        <w:rPr>
          <w:rFonts w:ascii="Arial" w:hAnsi="Arial" w:cs="Arial"/>
        </w:rPr>
        <w:br/>
        <w:t>Depozitare a produselor agricole</w:t>
      </w:r>
      <w:r w:rsidRPr="00ED7AEB">
        <w:rPr>
          <w:rFonts w:ascii="Arial" w:hAnsi="Arial" w:cs="Arial"/>
        </w:rPr>
        <w:br/>
        <w:t>Staţiune de cercetare agricolă</w:t>
      </w:r>
      <w:r w:rsidRPr="00ED7AEB">
        <w:rPr>
          <w:rFonts w:ascii="Arial" w:hAnsi="Arial" w:cs="Arial"/>
        </w:rPr>
        <w:br/>
        <w:t>Lucrări şi amenajări de îmbunătăţiri funciare</w:t>
      </w:r>
      <w:r w:rsidRPr="00ED7AEB">
        <w:rPr>
          <w:rFonts w:ascii="Arial" w:hAnsi="Arial" w:cs="Arial"/>
        </w:rPr>
        <w:br/>
        <w:t>Drumuri de exploatare agricolă</w:t>
      </w:r>
      <w:r w:rsidRPr="00ED7AEB">
        <w:rPr>
          <w:rFonts w:ascii="Arial" w:hAnsi="Arial" w:cs="Arial"/>
        </w:rPr>
        <w:br/>
        <w:t>Sortare, prelucrare şi depozitare a produselor agricole</w:t>
      </w:r>
      <w:r w:rsidRPr="00ED7AEB">
        <w:rPr>
          <w:rFonts w:ascii="Arial" w:hAnsi="Arial" w:cs="Arial"/>
        </w:rPr>
        <w:br/>
        <w:t>Anexe destinate personalului (exclusiv locuinţe)</w:t>
      </w:r>
    </w:p>
    <w:sectPr w:rsidR="00460458" w:rsidRPr="00460458" w:rsidSect="00187B0D">
      <w:pgSz w:w="11907" w:h="16839" w:code="9"/>
      <w:pgMar w:top="720" w:right="1440" w:bottom="10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OOEnc">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47D19"/>
    <w:multiLevelType w:val="multilevel"/>
    <w:tmpl w:val="153C1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1535AF3"/>
    <w:multiLevelType w:val="multilevel"/>
    <w:tmpl w:val="C35ACD44"/>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ind w:left="2340" w:hanging="360"/>
      </w:pPr>
      <w:rPr>
        <w:rFonts w:hint="default"/>
      </w:rPr>
    </w:lvl>
    <w:lvl w:ilvl="3">
      <w:start w:val="1"/>
      <w:numFmt w:val="decimal"/>
      <w:lvlText w:val="%4."/>
      <w:lvlJc w:val="left"/>
      <w:pPr>
        <w:tabs>
          <w:tab w:val="num" w:pos="2880"/>
        </w:tabs>
        <w:ind w:left="2880" w:hanging="360"/>
      </w:pPr>
    </w:lvl>
    <w:lvl w:ilvl="4">
      <w:start w:val="1"/>
      <w:numFmt w:val="upperRoman"/>
      <w:lvlText w:val="%5."/>
      <w:lvlJc w:val="left"/>
      <w:pPr>
        <w:ind w:left="3960" w:hanging="720"/>
      </w:pPr>
      <w:rPr>
        <w:rFonts w:ascii="Arial" w:hAnsi="Arial" w:cs="Arial" w:hint="default"/>
        <w:color w:val="FF0000"/>
      </w:rPr>
    </w:lvl>
    <w:lvl w:ilvl="5">
      <w:start w:val="1"/>
      <w:numFmt w:val="lowerRoman"/>
      <w:lvlText w:val="%6."/>
      <w:lvlJc w:val="left"/>
      <w:pPr>
        <w:ind w:left="4860" w:hanging="720"/>
      </w:pPr>
      <w:rPr>
        <w:rFonts w:hint="default"/>
      </w:r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3AA11FF"/>
    <w:multiLevelType w:val="hybridMultilevel"/>
    <w:tmpl w:val="4BF69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AA16F2"/>
    <w:multiLevelType w:val="hybridMultilevel"/>
    <w:tmpl w:val="145ED2BE"/>
    <w:lvl w:ilvl="0" w:tplc="C7A47D0E">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18AF2B48"/>
    <w:multiLevelType w:val="hybridMultilevel"/>
    <w:tmpl w:val="378C742C"/>
    <w:lvl w:ilvl="0" w:tplc="1B225D8C">
      <w:numFmt w:val="bullet"/>
      <w:lvlText w:val="-"/>
      <w:lvlJc w:val="left"/>
      <w:pPr>
        <w:tabs>
          <w:tab w:val="num" w:pos="1080"/>
        </w:tabs>
        <w:ind w:left="1080" w:hanging="360"/>
      </w:pPr>
      <w:rPr>
        <w:rFonts w:ascii="Arial" w:eastAsia="ArialOOEnc"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B8900AD"/>
    <w:multiLevelType w:val="multilevel"/>
    <w:tmpl w:val="10FE5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0D07364"/>
    <w:multiLevelType w:val="hybridMultilevel"/>
    <w:tmpl w:val="FAECB4EE"/>
    <w:lvl w:ilvl="0" w:tplc="50148F54">
      <w:start w:val="10"/>
      <w:numFmt w:val="lowerLetter"/>
      <w:lvlText w:val="%1)"/>
      <w:lvlJc w:val="left"/>
      <w:pPr>
        <w:ind w:left="720" w:hanging="360"/>
      </w:pPr>
      <w:rPr>
        <w:rFonts w:ascii="Calibri" w:hAnsi="Calibri" w:cs="Calibri" w:hint="default"/>
        <w:color w:val="00000D"/>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AE037D"/>
    <w:multiLevelType w:val="hybridMultilevel"/>
    <w:tmpl w:val="7092328A"/>
    <w:lvl w:ilvl="0" w:tplc="65E0C2DE">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DB07B39"/>
    <w:multiLevelType w:val="hybridMultilevel"/>
    <w:tmpl w:val="26D07E16"/>
    <w:lvl w:ilvl="0" w:tplc="1B225D8C">
      <w:numFmt w:val="bullet"/>
      <w:lvlText w:val="-"/>
      <w:lvlJc w:val="left"/>
      <w:pPr>
        <w:tabs>
          <w:tab w:val="num" w:pos="1800"/>
        </w:tabs>
        <w:ind w:left="1800" w:hanging="360"/>
      </w:pPr>
      <w:rPr>
        <w:rFonts w:ascii="Arial" w:eastAsia="ArialOOEnc" w:hAnsi="Arial" w:cs="Aria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nsid w:val="2E0C2F4E"/>
    <w:multiLevelType w:val="hybridMultilevel"/>
    <w:tmpl w:val="19B0E4C0"/>
    <w:lvl w:ilvl="0" w:tplc="1B225D8C">
      <w:numFmt w:val="bullet"/>
      <w:lvlText w:val="-"/>
      <w:lvlJc w:val="left"/>
      <w:pPr>
        <w:tabs>
          <w:tab w:val="num" w:pos="360"/>
        </w:tabs>
        <w:ind w:left="360" w:hanging="360"/>
      </w:pPr>
      <w:rPr>
        <w:rFonts w:ascii="Arial" w:eastAsia="ArialOOEnc" w:hAnsi="Arial" w:cs="Arial"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0">
    <w:nsid w:val="352628D0"/>
    <w:multiLevelType w:val="hybridMultilevel"/>
    <w:tmpl w:val="F88A7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5443C6F"/>
    <w:multiLevelType w:val="multilevel"/>
    <w:tmpl w:val="61D0C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7CF2F09"/>
    <w:multiLevelType w:val="hybridMultilevel"/>
    <w:tmpl w:val="5B740E52"/>
    <w:lvl w:ilvl="0" w:tplc="D1E86FB4">
      <w:numFmt w:val="bullet"/>
      <w:lvlText w:val="-"/>
      <w:lvlJc w:val="left"/>
      <w:pPr>
        <w:tabs>
          <w:tab w:val="num" w:pos="1080"/>
        </w:tabs>
        <w:ind w:left="1080" w:hanging="360"/>
      </w:pPr>
      <w:rPr>
        <w:rFonts w:ascii="Arial" w:eastAsia="Arial Unicode MS"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391A6AD1"/>
    <w:multiLevelType w:val="hybridMultilevel"/>
    <w:tmpl w:val="67604A34"/>
    <w:lvl w:ilvl="0" w:tplc="08D4294C">
      <w:numFmt w:val="bullet"/>
      <w:lvlText w:val="-"/>
      <w:lvlJc w:val="left"/>
      <w:pPr>
        <w:tabs>
          <w:tab w:val="num" w:pos="1080"/>
        </w:tabs>
        <w:ind w:left="1080" w:hanging="360"/>
      </w:pPr>
      <w:rPr>
        <w:rFonts w:ascii="Arial" w:eastAsia="Arial Unicode MS" w:hAnsi="Arial" w:cs="Arial" w:hint="default"/>
        <w:color w:val="auto"/>
      </w:rPr>
    </w:lvl>
    <w:lvl w:ilvl="1" w:tplc="1B225D8C">
      <w:numFmt w:val="bullet"/>
      <w:lvlText w:val="-"/>
      <w:lvlJc w:val="left"/>
      <w:pPr>
        <w:tabs>
          <w:tab w:val="num" w:pos="1800"/>
        </w:tabs>
        <w:ind w:left="1800" w:hanging="360"/>
      </w:pPr>
      <w:rPr>
        <w:rFonts w:ascii="Arial" w:eastAsia="ArialOOEnc" w:hAnsi="Arial" w:cs="Aria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nsid w:val="3EB910E6"/>
    <w:multiLevelType w:val="hybridMultilevel"/>
    <w:tmpl w:val="60FAD688"/>
    <w:lvl w:ilvl="0" w:tplc="54941D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88264DE"/>
    <w:multiLevelType w:val="multilevel"/>
    <w:tmpl w:val="AEEAB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8783324"/>
    <w:multiLevelType w:val="multilevel"/>
    <w:tmpl w:val="77349E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8BB4E23"/>
    <w:multiLevelType w:val="hybridMultilevel"/>
    <w:tmpl w:val="C8028C32"/>
    <w:lvl w:ilvl="0" w:tplc="1B225D8C">
      <w:numFmt w:val="bullet"/>
      <w:lvlText w:val="-"/>
      <w:lvlJc w:val="left"/>
      <w:pPr>
        <w:tabs>
          <w:tab w:val="num" w:pos="1080"/>
        </w:tabs>
        <w:ind w:left="1080" w:hanging="360"/>
      </w:pPr>
      <w:rPr>
        <w:rFonts w:ascii="Arial" w:eastAsia="ArialOOEnc"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065516D"/>
    <w:multiLevelType w:val="hybridMultilevel"/>
    <w:tmpl w:val="CCAA2D44"/>
    <w:lvl w:ilvl="0" w:tplc="04090017">
      <w:start w:val="1"/>
      <w:numFmt w:val="lowerLetter"/>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1F2AE03A">
      <w:start w:val="1"/>
      <w:numFmt w:val="decimal"/>
      <w:lvlText w:val="(%3)"/>
      <w:lvlJc w:val="left"/>
      <w:pPr>
        <w:ind w:left="2340" w:hanging="360"/>
      </w:pPr>
      <w:rPr>
        <w:rFonts w:hint="default"/>
      </w:rPr>
    </w:lvl>
    <w:lvl w:ilvl="3" w:tplc="0409000F">
      <w:start w:val="1"/>
      <w:numFmt w:val="decimal"/>
      <w:lvlText w:val="%4."/>
      <w:lvlJc w:val="left"/>
      <w:pPr>
        <w:tabs>
          <w:tab w:val="num" w:pos="2880"/>
        </w:tabs>
        <w:ind w:left="2880" w:hanging="360"/>
      </w:pPr>
    </w:lvl>
    <w:lvl w:ilvl="4" w:tplc="9D7649EA">
      <w:start w:val="1"/>
      <w:numFmt w:val="upperRoman"/>
      <w:lvlText w:val="%5."/>
      <w:lvlJc w:val="left"/>
      <w:pPr>
        <w:ind w:left="3960" w:hanging="720"/>
      </w:pPr>
      <w:rPr>
        <w:rFonts w:ascii="Arial" w:hAnsi="Arial" w:cs="Arial" w:hint="default"/>
        <w:color w:val="FF0000"/>
      </w:rPr>
    </w:lvl>
    <w:lvl w:ilvl="5" w:tplc="683AE6AA">
      <w:start w:val="1"/>
      <w:numFmt w:val="lowerRoman"/>
      <w:lvlText w:val="%6."/>
      <w:lvlJc w:val="left"/>
      <w:pPr>
        <w:ind w:left="4860" w:hanging="720"/>
      </w:pPr>
      <w:rPr>
        <w:rFonts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5B3435E"/>
    <w:multiLevelType w:val="hybridMultilevel"/>
    <w:tmpl w:val="617EA4D0"/>
    <w:lvl w:ilvl="0" w:tplc="04090001">
      <w:start w:val="1"/>
      <w:numFmt w:val="bullet"/>
      <w:lvlText w:val=""/>
      <w:lvlJc w:val="left"/>
      <w:pPr>
        <w:ind w:left="1452" w:hanging="360"/>
      </w:pPr>
      <w:rPr>
        <w:rFonts w:ascii="Symbol" w:hAnsi="Symbol" w:hint="default"/>
      </w:rPr>
    </w:lvl>
    <w:lvl w:ilvl="1" w:tplc="04090003" w:tentative="1">
      <w:start w:val="1"/>
      <w:numFmt w:val="bullet"/>
      <w:lvlText w:val="o"/>
      <w:lvlJc w:val="left"/>
      <w:pPr>
        <w:ind w:left="2172" w:hanging="360"/>
      </w:pPr>
      <w:rPr>
        <w:rFonts w:ascii="Courier New" w:hAnsi="Courier New" w:cs="Courier New" w:hint="default"/>
      </w:rPr>
    </w:lvl>
    <w:lvl w:ilvl="2" w:tplc="04090005" w:tentative="1">
      <w:start w:val="1"/>
      <w:numFmt w:val="bullet"/>
      <w:lvlText w:val=""/>
      <w:lvlJc w:val="left"/>
      <w:pPr>
        <w:ind w:left="2892" w:hanging="360"/>
      </w:pPr>
      <w:rPr>
        <w:rFonts w:ascii="Wingdings" w:hAnsi="Wingdings" w:hint="default"/>
      </w:rPr>
    </w:lvl>
    <w:lvl w:ilvl="3" w:tplc="04090001" w:tentative="1">
      <w:start w:val="1"/>
      <w:numFmt w:val="bullet"/>
      <w:lvlText w:val=""/>
      <w:lvlJc w:val="left"/>
      <w:pPr>
        <w:ind w:left="3612" w:hanging="360"/>
      </w:pPr>
      <w:rPr>
        <w:rFonts w:ascii="Symbol" w:hAnsi="Symbol" w:hint="default"/>
      </w:rPr>
    </w:lvl>
    <w:lvl w:ilvl="4" w:tplc="04090003" w:tentative="1">
      <w:start w:val="1"/>
      <w:numFmt w:val="bullet"/>
      <w:lvlText w:val="o"/>
      <w:lvlJc w:val="left"/>
      <w:pPr>
        <w:ind w:left="4332" w:hanging="360"/>
      </w:pPr>
      <w:rPr>
        <w:rFonts w:ascii="Courier New" w:hAnsi="Courier New" w:cs="Courier New" w:hint="default"/>
      </w:rPr>
    </w:lvl>
    <w:lvl w:ilvl="5" w:tplc="04090005" w:tentative="1">
      <w:start w:val="1"/>
      <w:numFmt w:val="bullet"/>
      <w:lvlText w:val=""/>
      <w:lvlJc w:val="left"/>
      <w:pPr>
        <w:ind w:left="5052" w:hanging="360"/>
      </w:pPr>
      <w:rPr>
        <w:rFonts w:ascii="Wingdings" w:hAnsi="Wingdings" w:hint="default"/>
      </w:rPr>
    </w:lvl>
    <w:lvl w:ilvl="6" w:tplc="04090001" w:tentative="1">
      <w:start w:val="1"/>
      <w:numFmt w:val="bullet"/>
      <w:lvlText w:val=""/>
      <w:lvlJc w:val="left"/>
      <w:pPr>
        <w:ind w:left="5772" w:hanging="360"/>
      </w:pPr>
      <w:rPr>
        <w:rFonts w:ascii="Symbol" w:hAnsi="Symbol" w:hint="default"/>
      </w:rPr>
    </w:lvl>
    <w:lvl w:ilvl="7" w:tplc="04090003" w:tentative="1">
      <w:start w:val="1"/>
      <w:numFmt w:val="bullet"/>
      <w:lvlText w:val="o"/>
      <w:lvlJc w:val="left"/>
      <w:pPr>
        <w:ind w:left="6492" w:hanging="360"/>
      </w:pPr>
      <w:rPr>
        <w:rFonts w:ascii="Courier New" w:hAnsi="Courier New" w:cs="Courier New" w:hint="default"/>
      </w:rPr>
    </w:lvl>
    <w:lvl w:ilvl="8" w:tplc="04090005" w:tentative="1">
      <w:start w:val="1"/>
      <w:numFmt w:val="bullet"/>
      <w:lvlText w:val=""/>
      <w:lvlJc w:val="left"/>
      <w:pPr>
        <w:ind w:left="7212" w:hanging="360"/>
      </w:pPr>
      <w:rPr>
        <w:rFonts w:ascii="Wingdings" w:hAnsi="Wingdings" w:hint="default"/>
      </w:rPr>
    </w:lvl>
  </w:abstractNum>
  <w:abstractNum w:abstractNumId="20">
    <w:nsid w:val="667E4F43"/>
    <w:multiLevelType w:val="hybridMultilevel"/>
    <w:tmpl w:val="CABC0A5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76A0E72"/>
    <w:multiLevelType w:val="hybridMultilevel"/>
    <w:tmpl w:val="C1288BE2"/>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22">
    <w:nsid w:val="6C0C51B2"/>
    <w:multiLevelType w:val="hybridMultilevel"/>
    <w:tmpl w:val="B29CAC0C"/>
    <w:lvl w:ilvl="0" w:tplc="D1E86FB4">
      <w:numFmt w:val="bullet"/>
      <w:lvlText w:val="-"/>
      <w:lvlJc w:val="left"/>
      <w:pPr>
        <w:tabs>
          <w:tab w:val="num" w:pos="1080"/>
        </w:tabs>
        <w:ind w:left="1080" w:hanging="360"/>
      </w:pPr>
      <w:rPr>
        <w:rFonts w:ascii="Arial" w:eastAsia="Arial Unicode MS"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nsid w:val="6E075093"/>
    <w:multiLevelType w:val="hybridMultilevel"/>
    <w:tmpl w:val="D36C5250"/>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24">
    <w:nsid w:val="6E1D1D4C"/>
    <w:multiLevelType w:val="hybridMultilevel"/>
    <w:tmpl w:val="0C403FA8"/>
    <w:lvl w:ilvl="0" w:tplc="6378745A">
      <w:start w:val="1"/>
      <w:numFmt w:val="upperRoman"/>
      <w:lvlText w:val="%1)"/>
      <w:lvlJc w:val="left"/>
      <w:pPr>
        <w:ind w:left="1080" w:hanging="720"/>
      </w:pPr>
      <w:rPr>
        <w:rFonts w:ascii="Arial" w:eastAsiaTheme="minorEastAsia"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FCF3495"/>
    <w:multiLevelType w:val="hybridMultilevel"/>
    <w:tmpl w:val="0792B79C"/>
    <w:lvl w:ilvl="0" w:tplc="04090001">
      <w:start w:val="1"/>
      <w:numFmt w:val="bullet"/>
      <w:lvlText w:val=""/>
      <w:lvlJc w:val="left"/>
      <w:pPr>
        <w:ind w:left="1092" w:hanging="360"/>
      </w:pPr>
      <w:rPr>
        <w:rFonts w:ascii="Symbol" w:hAnsi="Symbol" w:hint="default"/>
      </w:rPr>
    </w:lvl>
    <w:lvl w:ilvl="1" w:tplc="04090003" w:tentative="1">
      <w:start w:val="1"/>
      <w:numFmt w:val="bullet"/>
      <w:lvlText w:val="o"/>
      <w:lvlJc w:val="left"/>
      <w:pPr>
        <w:ind w:left="1812" w:hanging="360"/>
      </w:pPr>
      <w:rPr>
        <w:rFonts w:ascii="Courier New" w:hAnsi="Courier New" w:cs="Courier New" w:hint="default"/>
      </w:rPr>
    </w:lvl>
    <w:lvl w:ilvl="2" w:tplc="04090005" w:tentative="1">
      <w:start w:val="1"/>
      <w:numFmt w:val="bullet"/>
      <w:lvlText w:val=""/>
      <w:lvlJc w:val="left"/>
      <w:pPr>
        <w:ind w:left="2532" w:hanging="360"/>
      </w:pPr>
      <w:rPr>
        <w:rFonts w:ascii="Wingdings" w:hAnsi="Wingdings" w:hint="default"/>
      </w:rPr>
    </w:lvl>
    <w:lvl w:ilvl="3" w:tplc="04090001" w:tentative="1">
      <w:start w:val="1"/>
      <w:numFmt w:val="bullet"/>
      <w:lvlText w:val=""/>
      <w:lvlJc w:val="left"/>
      <w:pPr>
        <w:ind w:left="3252" w:hanging="360"/>
      </w:pPr>
      <w:rPr>
        <w:rFonts w:ascii="Symbol" w:hAnsi="Symbol" w:hint="default"/>
      </w:rPr>
    </w:lvl>
    <w:lvl w:ilvl="4" w:tplc="04090003" w:tentative="1">
      <w:start w:val="1"/>
      <w:numFmt w:val="bullet"/>
      <w:lvlText w:val="o"/>
      <w:lvlJc w:val="left"/>
      <w:pPr>
        <w:ind w:left="3972" w:hanging="360"/>
      </w:pPr>
      <w:rPr>
        <w:rFonts w:ascii="Courier New" w:hAnsi="Courier New" w:cs="Courier New" w:hint="default"/>
      </w:rPr>
    </w:lvl>
    <w:lvl w:ilvl="5" w:tplc="04090005" w:tentative="1">
      <w:start w:val="1"/>
      <w:numFmt w:val="bullet"/>
      <w:lvlText w:val=""/>
      <w:lvlJc w:val="left"/>
      <w:pPr>
        <w:ind w:left="4692" w:hanging="360"/>
      </w:pPr>
      <w:rPr>
        <w:rFonts w:ascii="Wingdings" w:hAnsi="Wingdings" w:hint="default"/>
      </w:rPr>
    </w:lvl>
    <w:lvl w:ilvl="6" w:tplc="04090001" w:tentative="1">
      <w:start w:val="1"/>
      <w:numFmt w:val="bullet"/>
      <w:lvlText w:val=""/>
      <w:lvlJc w:val="left"/>
      <w:pPr>
        <w:ind w:left="5412" w:hanging="360"/>
      </w:pPr>
      <w:rPr>
        <w:rFonts w:ascii="Symbol" w:hAnsi="Symbol" w:hint="default"/>
      </w:rPr>
    </w:lvl>
    <w:lvl w:ilvl="7" w:tplc="04090003" w:tentative="1">
      <w:start w:val="1"/>
      <w:numFmt w:val="bullet"/>
      <w:lvlText w:val="o"/>
      <w:lvlJc w:val="left"/>
      <w:pPr>
        <w:ind w:left="6132" w:hanging="360"/>
      </w:pPr>
      <w:rPr>
        <w:rFonts w:ascii="Courier New" w:hAnsi="Courier New" w:cs="Courier New" w:hint="default"/>
      </w:rPr>
    </w:lvl>
    <w:lvl w:ilvl="8" w:tplc="04090005" w:tentative="1">
      <w:start w:val="1"/>
      <w:numFmt w:val="bullet"/>
      <w:lvlText w:val=""/>
      <w:lvlJc w:val="left"/>
      <w:pPr>
        <w:ind w:left="6852" w:hanging="360"/>
      </w:pPr>
      <w:rPr>
        <w:rFonts w:ascii="Wingdings" w:hAnsi="Wingdings" w:hint="default"/>
      </w:rPr>
    </w:lvl>
  </w:abstractNum>
  <w:abstractNum w:abstractNumId="26">
    <w:nsid w:val="713A0304"/>
    <w:multiLevelType w:val="hybridMultilevel"/>
    <w:tmpl w:val="B374DC8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7">
    <w:nsid w:val="783F4EFC"/>
    <w:multiLevelType w:val="hybridMultilevel"/>
    <w:tmpl w:val="A8544F4C"/>
    <w:lvl w:ilvl="0" w:tplc="1B225D8C">
      <w:numFmt w:val="bullet"/>
      <w:lvlText w:val="-"/>
      <w:lvlJc w:val="left"/>
      <w:pPr>
        <w:tabs>
          <w:tab w:val="num" w:pos="1080"/>
        </w:tabs>
        <w:ind w:left="1080" w:hanging="360"/>
      </w:pPr>
      <w:rPr>
        <w:rFonts w:ascii="Arial" w:eastAsia="ArialOOEnc"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7CC72D52"/>
    <w:multiLevelType w:val="hybridMultilevel"/>
    <w:tmpl w:val="B3265076"/>
    <w:lvl w:ilvl="0" w:tplc="1B225D8C">
      <w:numFmt w:val="bullet"/>
      <w:lvlText w:val="-"/>
      <w:lvlJc w:val="left"/>
      <w:pPr>
        <w:tabs>
          <w:tab w:val="num" w:pos="1080"/>
        </w:tabs>
        <w:ind w:left="1080" w:hanging="360"/>
      </w:pPr>
      <w:rPr>
        <w:rFonts w:ascii="Arial" w:eastAsia="ArialOOEnc"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7CCA3125"/>
    <w:multiLevelType w:val="hybridMultilevel"/>
    <w:tmpl w:val="28FE0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2"/>
  </w:num>
  <w:num w:numId="3">
    <w:abstractNumId w:val="12"/>
  </w:num>
  <w:num w:numId="4">
    <w:abstractNumId w:val="13"/>
  </w:num>
  <w:num w:numId="5">
    <w:abstractNumId w:val="9"/>
  </w:num>
  <w:num w:numId="6">
    <w:abstractNumId w:val="27"/>
  </w:num>
  <w:num w:numId="7">
    <w:abstractNumId w:val="4"/>
  </w:num>
  <w:num w:numId="8">
    <w:abstractNumId w:val="28"/>
  </w:num>
  <w:num w:numId="9">
    <w:abstractNumId w:val="8"/>
  </w:num>
  <w:num w:numId="10">
    <w:abstractNumId w:val="17"/>
  </w:num>
  <w:num w:numId="11">
    <w:abstractNumId w:val="18"/>
  </w:num>
  <w:num w:numId="12">
    <w:abstractNumId w:val="10"/>
  </w:num>
  <w:num w:numId="13">
    <w:abstractNumId w:val="19"/>
  </w:num>
  <w:num w:numId="14">
    <w:abstractNumId w:val="29"/>
  </w:num>
  <w:num w:numId="15">
    <w:abstractNumId w:val="21"/>
  </w:num>
  <w:num w:numId="16">
    <w:abstractNumId w:val="26"/>
  </w:num>
  <w:num w:numId="17">
    <w:abstractNumId w:val="23"/>
  </w:num>
  <w:num w:numId="18">
    <w:abstractNumId w:val="2"/>
  </w:num>
  <w:num w:numId="19">
    <w:abstractNumId w:val="25"/>
  </w:num>
  <w:num w:numId="20">
    <w:abstractNumId w:val="24"/>
  </w:num>
  <w:num w:numId="21">
    <w:abstractNumId w:val="6"/>
  </w:num>
  <w:num w:numId="22">
    <w:abstractNumId w:val="14"/>
  </w:num>
  <w:num w:numId="23">
    <w:abstractNumId w:val="11"/>
  </w:num>
  <w:num w:numId="24">
    <w:abstractNumId w:val="15"/>
  </w:num>
  <w:num w:numId="25">
    <w:abstractNumId w:val="7"/>
  </w:num>
  <w:num w:numId="26">
    <w:abstractNumId w:val="0"/>
  </w:num>
  <w:num w:numId="27">
    <w:abstractNumId w:val="16"/>
  </w:num>
  <w:num w:numId="28">
    <w:abstractNumId w:val="5"/>
  </w:num>
  <w:num w:numId="29">
    <w:abstractNumId w:val="20"/>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5641"/>
    <w:rsid w:val="00000AD7"/>
    <w:rsid w:val="000216C8"/>
    <w:rsid w:val="00037054"/>
    <w:rsid w:val="00051238"/>
    <w:rsid w:val="0005718A"/>
    <w:rsid w:val="00063FD7"/>
    <w:rsid w:val="00064508"/>
    <w:rsid w:val="000674D8"/>
    <w:rsid w:val="000700FA"/>
    <w:rsid w:val="00072D70"/>
    <w:rsid w:val="000831D9"/>
    <w:rsid w:val="00085A4F"/>
    <w:rsid w:val="00090FA2"/>
    <w:rsid w:val="0009242E"/>
    <w:rsid w:val="000929AE"/>
    <w:rsid w:val="00093CAC"/>
    <w:rsid w:val="000A1194"/>
    <w:rsid w:val="000A39A5"/>
    <w:rsid w:val="000C13C7"/>
    <w:rsid w:val="000D2B54"/>
    <w:rsid w:val="000E19E2"/>
    <w:rsid w:val="000E29DC"/>
    <w:rsid w:val="000F18D8"/>
    <w:rsid w:val="000F4C6A"/>
    <w:rsid w:val="00117DD6"/>
    <w:rsid w:val="00121DC1"/>
    <w:rsid w:val="00122FB1"/>
    <w:rsid w:val="00127EE8"/>
    <w:rsid w:val="0013464E"/>
    <w:rsid w:val="001531E3"/>
    <w:rsid w:val="0016353D"/>
    <w:rsid w:val="00163DEA"/>
    <w:rsid w:val="00180C81"/>
    <w:rsid w:val="00187B0D"/>
    <w:rsid w:val="001A454F"/>
    <w:rsid w:val="001D0172"/>
    <w:rsid w:val="001E158D"/>
    <w:rsid w:val="001E7D03"/>
    <w:rsid w:val="00200573"/>
    <w:rsid w:val="0020458B"/>
    <w:rsid w:val="00226BE8"/>
    <w:rsid w:val="00243050"/>
    <w:rsid w:val="00243CC7"/>
    <w:rsid w:val="002606DE"/>
    <w:rsid w:val="00272275"/>
    <w:rsid w:val="00284EDB"/>
    <w:rsid w:val="002851C0"/>
    <w:rsid w:val="00292338"/>
    <w:rsid w:val="002C0AC3"/>
    <w:rsid w:val="002D04F6"/>
    <w:rsid w:val="003061E2"/>
    <w:rsid w:val="00323975"/>
    <w:rsid w:val="003354F4"/>
    <w:rsid w:val="00350EA6"/>
    <w:rsid w:val="00357742"/>
    <w:rsid w:val="00357DA2"/>
    <w:rsid w:val="003767C7"/>
    <w:rsid w:val="0039478C"/>
    <w:rsid w:val="00395641"/>
    <w:rsid w:val="003B1511"/>
    <w:rsid w:val="003B47F6"/>
    <w:rsid w:val="003D0B93"/>
    <w:rsid w:val="003D0FEA"/>
    <w:rsid w:val="003D6327"/>
    <w:rsid w:val="00400BE1"/>
    <w:rsid w:val="004056D9"/>
    <w:rsid w:val="00420840"/>
    <w:rsid w:val="00425497"/>
    <w:rsid w:val="00427545"/>
    <w:rsid w:val="0043196A"/>
    <w:rsid w:val="00435393"/>
    <w:rsid w:val="00437B10"/>
    <w:rsid w:val="00460458"/>
    <w:rsid w:val="004941EC"/>
    <w:rsid w:val="00497450"/>
    <w:rsid w:val="004A1836"/>
    <w:rsid w:val="004B0E23"/>
    <w:rsid w:val="004B3A30"/>
    <w:rsid w:val="004C4663"/>
    <w:rsid w:val="004D0F82"/>
    <w:rsid w:val="004E7CA9"/>
    <w:rsid w:val="0050219E"/>
    <w:rsid w:val="005138F9"/>
    <w:rsid w:val="0051446D"/>
    <w:rsid w:val="00527A49"/>
    <w:rsid w:val="00556AB3"/>
    <w:rsid w:val="00564F03"/>
    <w:rsid w:val="005726E4"/>
    <w:rsid w:val="005772BB"/>
    <w:rsid w:val="005926E2"/>
    <w:rsid w:val="005A00F9"/>
    <w:rsid w:val="005A3A78"/>
    <w:rsid w:val="005A5DFC"/>
    <w:rsid w:val="005A79DE"/>
    <w:rsid w:val="005B2B5B"/>
    <w:rsid w:val="005B57D5"/>
    <w:rsid w:val="005C65E1"/>
    <w:rsid w:val="005F4610"/>
    <w:rsid w:val="0060310F"/>
    <w:rsid w:val="00605053"/>
    <w:rsid w:val="006053DF"/>
    <w:rsid w:val="00623DA5"/>
    <w:rsid w:val="0063061E"/>
    <w:rsid w:val="00631907"/>
    <w:rsid w:val="00635E5A"/>
    <w:rsid w:val="006633C0"/>
    <w:rsid w:val="00675CA5"/>
    <w:rsid w:val="00681FA3"/>
    <w:rsid w:val="00687646"/>
    <w:rsid w:val="006A1DFA"/>
    <w:rsid w:val="006A2D56"/>
    <w:rsid w:val="006B7173"/>
    <w:rsid w:val="006D0F2C"/>
    <w:rsid w:val="006D401B"/>
    <w:rsid w:val="006E51AA"/>
    <w:rsid w:val="006E5578"/>
    <w:rsid w:val="0071679F"/>
    <w:rsid w:val="007322CE"/>
    <w:rsid w:val="0074391A"/>
    <w:rsid w:val="00745F0F"/>
    <w:rsid w:val="00752BD7"/>
    <w:rsid w:val="00760189"/>
    <w:rsid w:val="00763453"/>
    <w:rsid w:val="00781EBD"/>
    <w:rsid w:val="007B5CB7"/>
    <w:rsid w:val="007C7370"/>
    <w:rsid w:val="007F13A5"/>
    <w:rsid w:val="007F65DB"/>
    <w:rsid w:val="00811421"/>
    <w:rsid w:val="00826E80"/>
    <w:rsid w:val="008442CA"/>
    <w:rsid w:val="00867D1D"/>
    <w:rsid w:val="008E0641"/>
    <w:rsid w:val="008F2008"/>
    <w:rsid w:val="00910E90"/>
    <w:rsid w:val="00913C36"/>
    <w:rsid w:val="00913ED6"/>
    <w:rsid w:val="009232A4"/>
    <w:rsid w:val="009249CC"/>
    <w:rsid w:val="00945D28"/>
    <w:rsid w:val="009513E5"/>
    <w:rsid w:val="009538CC"/>
    <w:rsid w:val="00965501"/>
    <w:rsid w:val="00966DB0"/>
    <w:rsid w:val="0097535C"/>
    <w:rsid w:val="009A3868"/>
    <w:rsid w:val="009E3076"/>
    <w:rsid w:val="009F1ECA"/>
    <w:rsid w:val="009F6BE5"/>
    <w:rsid w:val="00A03948"/>
    <w:rsid w:val="00A03EB8"/>
    <w:rsid w:val="00A113F2"/>
    <w:rsid w:val="00A124E0"/>
    <w:rsid w:val="00A13E7E"/>
    <w:rsid w:val="00A20309"/>
    <w:rsid w:val="00A22938"/>
    <w:rsid w:val="00A551DE"/>
    <w:rsid w:val="00A6408F"/>
    <w:rsid w:val="00A860F9"/>
    <w:rsid w:val="00AA4412"/>
    <w:rsid w:val="00AA56FD"/>
    <w:rsid w:val="00AF3749"/>
    <w:rsid w:val="00AF7C3B"/>
    <w:rsid w:val="00B360E2"/>
    <w:rsid w:val="00B53826"/>
    <w:rsid w:val="00B64176"/>
    <w:rsid w:val="00B81855"/>
    <w:rsid w:val="00BA1BF8"/>
    <w:rsid w:val="00BA703C"/>
    <w:rsid w:val="00BB4AAE"/>
    <w:rsid w:val="00BB5FB2"/>
    <w:rsid w:val="00BC062C"/>
    <w:rsid w:val="00BE0C27"/>
    <w:rsid w:val="00BF38EB"/>
    <w:rsid w:val="00BF41FF"/>
    <w:rsid w:val="00C01572"/>
    <w:rsid w:val="00C26469"/>
    <w:rsid w:val="00C32659"/>
    <w:rsid w:val="00C4441E"/>
    <w:rsid w:val="00C73267"/>
    <w:rsid w:val="00C74B85"/>
    <w:rsid w:val="00C92799"/>
    <w:rsid w:val="00C949E3"/>
    <w:rsid w:val="00CA7933"/>
    <w:rsid w:val="00CA7A4F"/>
    <w:rsid w:val="00CE232D"/>
    <w:rsid w:val="00CF35BD"/>
    <w:rsid w:val="00D01176"/>
    <w:rsid w:val="00D05B7F"/>
    <w:rsid w:val="00D109FC"/>
    <w:rsid w:val="00D16AD9"/>
    <w:rsid w:val="00D2617B"/>
    <w:rsid w:val="00D337F1"/>
    <w:rsid w:val="00D61150"/>
    <w:rsid w:val="00D64406"/>
    <w:rsid w:val="00D82FA7"/>
    <w:rsid w:val="00D91A32"/>
    <w:rsid w:val="00DA3167"/>
    <w:rsid w:val="00DC53F5"/>
    <w:rsid w:val="00DD28F5"/>
    <w:rsid w:val="00DD7912"/>
    <w:rsid w:val="00DE3EC8"/>
    <w:rsid w:val="00E21880"/>
    <w:rsid w:val="00E218E6"/>
    <w:rsid w:val="00E22BED"/>
    <w:rsid w:val="00E35F5B"/>
    <w:rsid w:val="00E44EC5"/>
    <w:rsid w:val="00E507E2"/>
    <w:rsid w:val="00E50800"/>
    <w:rsid w:val="00E62320"/>
    <w:rsid w:val="00E65CDE"/>
    <w:rsid w:val="00E722B4"/>
    <w:rsid w:val="00E724AC"/>
    <w:rsid w:val="00E7642F"/>
    <w:rsid w:val="00EB697F"/>
    <w:rsid w:val="00ED2E84"/>
    <w:rsid w:val="00ED6668"/>
    <w:rsid w:val="00ED7AEB"/>
    <w:rsid w:val="00EE138F"/>
    <w:rsid w:val="00F075AD"/>
    <w:rsid w:val="00F238A1"/>
    <w:rsid w:val="00F444E8"/>
    <w:rsid w:val="00F54224"/>
    <w:rsid w:val="00F76DCA"/>
    <w:rsid w:val="00F8013A"/>
    <w:rsid w:val="00F80D49"/>
    <w:rsid w:val="00F81685"/>
    <w:rsid w:val="00F822AF"/>
    <w:rsid w:val="00F876FA"/>
    <w:rsid w:val="00F976E5"/>
    <w:rsid w:val="00FA11EC"/>
    <w:rsid w:val="00FC30E5"/>
    <w:rsid w:val="00FC4194"/>
    <w:rsid w:val="00FD37A0"/>
    <w:rsid w:val="00FD7AB1"/>
    <w:rsid w:val="00FF57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GrilTabel">
    <w:name w:val="Table Grid"/>
    <w:basedOn w:val="TabelNormal"/>
    <w:uiPriority w:val="59"/>
    <w:rsid w:val="00AF37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f">
    <w:name w:val="List Paragraph"/>
    <w:basedOn w:val="Normal"/>
    <w:uiPriority w:val="34"/>
    <w:qFormat/>
    <w:rsid w:val="00AF3749"/>
    <w:pPr>
      <w:ind w:left="720"/>
      <w:contextualSpacing/>
    </w:pPr>
  </w:style>
  <w:style w:type="character" w:styleId="Hyperlink">
    <w:name w:val="Hyperlink"/>
    <w:basedOn w:val="Fontdeparagrafimplicit"/>
    <w:rsid w:val="00A20309"/>
    <w:rPr>
      <w:color w:val="0000FF"/>
      <w:u w:val="single"/>
    </w:rPr>
  </w:style>
  <w:style w:type="character" w:styleId="Referincomentariu">
    <w:name w:val="annotation reference"/>
    <w:basedOn w:val="Fontdeparagrafimplicit"/>
    <w:rsid w:val="00966DB0"/>
    <w:rPr>
      <w:sz w:val="16"/>
      <w:szCs w:val="16"/>
    </w:rPr>
  </w:style>
  <w:style w:type="paragraph" w:styleId="TextnBalon">
    <w:name w:val="Balloon Text"/>
    <w:basedOn w:val="Normal"/>
    <w:link w:val="TextnBalonCaracter"/>
    <w:uiPriority w:val="99"/>
    <w:semiHidden/>
    <w:unhideWhenUsed/>
    <w:rsid w:val="00B81855"/>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B81855"/>
    <w:rPr>
      <w:rFonts w:ascii="Tahoma" w:hAnsi="Tahoma" w:cs="Tahoma"/>
      <w:sz w:val="16"/>
      <w:szCs w:val="16"/>
    </w:rPr>
  </w:style>
  <w:style w:type="character" w:customStyle="1" w:styleId="saln">
    <w:name w:val="s_aln"/>
    <w:basedOn w:val="Fontdeparagrafimplicit"/>
    <w:rsid w:val="00C949E3"/>
  </w:style>
  <w:style w:type="character" w:customStyle="1" w:styleId="salnttl">
    <w:name w:val="s_aln_ttl"/>
    <w:basedOn w:val="Fontdeparagrafimplicit"/>
    <w:rsid w:val="00C949E3"/>
  </w:style>
  <w:style w:type="character" w:customStyle="1" w:styleId="salnbdy">
    <w:name w:val="s_aln_bdy"/>
    <w:basedOn w:val="Fontdeparagrafimplicit"/>
    <w:rsid w:val="00C949E3"/>
  </w:style>
  <w:style w:type="character" w:customStyle="1" w:styleId="slgi">
    <w:name w:val="s_lgi"/>
    <w:basedOn w:val="Fontdeparagrafimplicit"/>
    <w:rsid w:val="00C949E3"/>
  </w:style>
  <w:style w:type="character" w:customStyle="1" w:styleId="slit">
    <w:name w:val="s_lit"/>
    <w:basedOn w:val="Fontdeparagrafimplicit"/>
    <w:rsid w:val="00760189"/>
  </w:style>
  <w:style w:type="character" w:customStyle="1" w:styleId="slitttl">
    <w:name w:val="s_lit_ttl"/>
    <w:basedOn w:val="Fontdeparagrafimplicit"/>
    <w:rsid w:val="00760189"/>
  </w:style>
  <w:style w:type="character" w:customStyle="1" w:styleId="slitbdy">
    <w:name w:val="s_lit_bdy"/>
    <w:basedOn w:val="Fontdeparagrafimplicit"/>
    <w:rsid w:val="00760189"/>
  </w:style>
  <w:style w:type="paragraph" w:styleId="NormalWeb">
    <w:name w:val="Normal (Web)"/>
    <w:basedOn w:val="Normal"/>
    <w:uiPriority w:val="99"/>
    <w:unhideWhenUsed/>
    <w:rsid w:val="008F20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
    <w:name w:val="a"/>
    <w:basedOn w:val="Fontdeparagrafimplicit"/>
    <w:rsid w:val="005726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GrilTabel">
    <w:name w:val="Table Grid"/>
    <w:basedOn w:val="TabelNormal"/>
    <w:uiPriority w:val="59"/>
    <w:rsid w:val="00AF37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f">
    <w:name w:val="List Paragraph"/>
    <w:basedOn w:val="Normal"/>
    <w:uiPriority w:val="34"/>
    <w:qFormat/>
    <w:rsid w:val="00AF3749"/>
    <w:pPr>
      <w:ind w:left="720"/>
      <w:contextualSpacing/>
    </w:pPr>
  </w:style>
  <w:style w:type="character" w:styleId="Hyperlink">
    <w:name w:val="Hyperlink"/>
    <w:basedOn w:val="Fontdeparagrafimplicit"/>
    <w:rsid w:val="00A20309"/>
    <w:rPr>
      <w:color w:val="0000FF"/>
      <w:u w:val="single"/>
    </w:rPr>
  </w:style>
  <w:style w:type="character" w:styleId="Referincomentariu">
    <w:name w:val="annotation reference"/>
    <w:basedOn w:val="Fontdeparagrafimplicit"/>
    <w:rsid w:val="00966DB0"/>
    <w:rPr>
      <w:sz w:val="16"/>
      <w:szCs w:val="16"/>
    </w:rPr>
  </w:style>
  <w:style w:type="paragraph" w:styleId="TextnBalon">
    <w:name w:val="Balloon Text"/>
    <w:basedOn w:val="Normal"/>
    <w:link w:val="TextnBalonCaracter"/>
    <w:uiPriority w:val="99"/>
    <w:semiHidden/>
    <w:unhideWhenUsed/>
    <w:rsid w:val="00B81855"/>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B81855"/>
    <w:rPr>
      <w:rFonts w:ascii="Tahoma" w:hAnsi="Tahoma" w:cs="Tahoma"/>
      <w:sz w:val="16"/>
      <w:szCs w:val="16"/>
    </w:rPr>
  </w:style>
  <w:style w:type="character" w:customStyle="1" w:styleId="saln">
    <w:name w:val="s_aln"/>
    <w:basedOn w:val="Fontdeparagrafimplicit"/>
    <w:rsid w:val="00C949E3"/>
  </w:style>
  <w:style w:type="character" w:customStyle="1" w:styleId="salnttl">
    <w:name w:val="s_aln_ttl"/>
    <w:basedOn w:val="Fontdeparagrafimplicit"/>
    <w:rsid w:val="00C949E3"/>
  </w:style>
  <w:style w:type="character" w:customStyle="1" w:styleId="salnbdy">
    <w:name w:val="s_aln_bdy"/>
    <w:basedOn w:val="Fontdeparagrafimplicit"/>
    <w:rsid w:val="00C949E3"/>
  </w:style>
  <w:style w:type="character" w:customStyle="1" w:styleId="slgi">
    <w:name w:val="s_lgi"/>
    <w:basedOn w:val="Fontdeparagrafimplicit"/>
    <w:rsid w:val="00C949E3"/>
  </w:style>
  <w:style w:type="character" w:customStyle="1" w:styleId="slit">
    <w:name w:val="s_lit"/>
    <w:basedOn w:val="Fontdeparagrafimplicit"/>
    <w:rsid w:val="00760189"/>
  </w:style>
  <w:style w:type="character" w:customStyle="1" w:styleId="slitttl">
    <w:name w:val="s_lit_ttl"/>
    <w:basedOn w:val="Fontdeparagrafimplicit"/>
    <w:rsid w:val="00760189"/>
  </w:style>
  <w:style w:type="character" w:customStyle="1" w:styleId="slitbdy">
    <w:name w:val="s_lit_bdy"/>
    <w:basedOn w:val="Fontdeparagrafimplicit"/>
    <w:rsid w:val="00760189"/>
  </w:style>
  <w:style w:type="paragraph" w:styleId="NormalWeb">
    <w:name w:val="Normal (Web)"/>
    <w:basedOn w:val="Normal"/>
    <w:uiPriority w:val="99"/>
    <w:unhideWhenUsed/>
    <w:rsid w:val="008F20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
    <w:name w:val="a"/>
    <w:basedOn w:val="Fontdeparagrafimplicit"/>
    <w:rsid w:val="005726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7866">
      <w:bodyDiv w:val="1"/>
      <w:marLeft w:val="0"/>
      <w:marRight w:val="0"/>
      <w:marTop w:val="0"/>
      <w:marBottom w:val="0"/>
      <w:divBdr>
        <w:top w:val="none" w:sz="0" w:space="0" w:color="auto"/>
        <w:left w:val="none" w:sz="0" w:space="0" w:color="auto"/>
        <w:bottom w:val="none" w:sz="0" w:space="0" w:color="auto"/>
        <w:right w:val="none" w:sz="0" w:space="0" w:color="auto"/>
      </w:divBdr>
    </w:div>
    <w:div w:id="198663320">
      <w:bodyDiv w:val="1"/>
      <w:marLeft w:val="0"/>
      <w:marRight w:val="0"/>
      <w:marTop w:val="0"/>
      <w:marBottom w:val="0"/>
      <w:divBdr>
        <w:top w:val="none" w:sz="0" w:space="0" w:color="auto"/>
        <w:left w:val="none" w:sz="0" w:space="0" w:color="auto"/>
        <w:bottom w:val="none" w:sz="0" w:space="0" w:color="auto"/>
        <w:right w:val="none" w:sz="0" w:space="0" w:color="auto"/>
      </w:divBdr>
    </w:div>
    <w:div w:id="553010480">
      <w:bodyDiv w:val="1"/>
      <w:marLeft w:val="0"/>
      <w:marRight w:val="0"/>
      <w:marTop w:val="0"/>
      <w:marBottom w:val="0"/>
      <w:divBdr>
        <w:top w:val="none" w:sz="0" w:space="0" w:color="auto"/>
        <w:left w:val="none" w:sz="0" w:space="0" w:color="auto"/>
        <w:bottom w:val="none" w:sz="0" w:space="0" w:color="auto"/>
        <w:right w:val="none" w:sz="0" w:space="0" w:color="auto"/>
      </w:divBdr>
    </w:div>
    <w:div w:id="895555655">
      <w:bodyDiv w:val="1"/>
      <w:marLeft w:val="0"/>
      <w:marRight w:val="0"/>
      <w:marTop w:val="0"/>
      <w:marBottom w:val="0"/>
      <w:divBdr>
        <w:top w:val="none" w:sz="0" w:space="0" w:color="auto"/>
        <w:left w:val="none" w:sz="0" w:space="0" w:color="auto"/>
        <w:bottom w:val="none" w:sz="0" w:space="0" w:color="auto"/>
        <w:right w:val="none" w:sz="0" w:space="0" w:color="auto"/>
      </w:divBdr>
    </w:div>
    <w:div w:id="923955192">
      <w:bodyDiv w:val="1"/>
      <w:marLeft w:val="0"/>
      <w:marRight w:val="0"/>
      <w:marTop w:val="0"/>
      <w:marBottom w:val="0"/>
      <w:divBdr>
        <w:top w:val="none" w:sz="0" w:space="0" w:color="auto"/>
        <w:left w:val="none" w:sz="0" w:space="0" w:color="auto"/>
        <w:bottom w:val="none" w:sz="0" w:space="0" w:color="auto"/>
        <w:right w:val="none" w:sz="0" w:space="0" w:color="auto"/>
      </w:divBdr>
    </w:div>
    <w:div w:id="1453329236">
      <w:bodyDiv w:val="1"/>
      <w:marLeft w:val="0"/>
      <w:marRight w:val="0"/>
      <w:marTop w:val="0"/>
      <w:marBottom w:val="0"/>
      <w:divBdr>
        <w:top w:val="none" w:sz="0" w:space="0" w:color="auto"/>
        <w:left w:val="none" w:sz="0" w:space="0" w:color="auto"/>
        <w:bottom w:val="none" w:sz="0" w:space="0" w:color="auto"/>
        <w:right w:val="none" w:sz="0" w:space="0" w:color="auto"/>
      </w:divBdr>
    </w:div>
    <w:div w:id="1548223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hyperlink" Target="http://www.oradea.ro" TargetMode="Externa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F1B60F-CA16-40E5-B395-FE273E709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43</Pages>
  <Words>15792</Words>
  <Characters>90018</Characters>
  <Application>Microsoft Office Word</Application>
  <DocSecurity>0</DocSecurity>
  <Lines>750</Lines>
  <Paragraphs>211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Neli</cp:lastModifiedBy>
  <cp:revision>6</cp:revision>
  <cp:lastPrinted>2022-03-28T12:21:00Z</cp:lastPrinted>
  <dcterms:created xsi:type="dcterms:W3CDTF">2022-02-10T06:20:00Z</dcterms:created>
  <dcterms:modified xsi:type="dcterms:W3CDTF">2022-03-28T12:25:00Z</dcterms:modified>
</cp:coreProperties>
</file>