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C" w:rsidRDefault="00C6519C" w:rsidP="00C6519C">
      <w:pPr>
        <w:pStyle w:val="Heading1"/>
        <w:numPr>
          <w:ilvl w:val="0"/>
          <w:numId w:val="0"/>
        </w:numPr>
        <w:jc w:val="center"/>
        <w:rPr>
          <w:sz w:val="24"/>
        </w:rPr>
      </w:pPr>
      <w:r w:rsidRPr="00D80D55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Anexa numărul 1 la</w:t>
      </w:r>
    </w:p>
    <w:p w:rsidR="00C6519C" w:rsidRPr="00AA22B4" w:rsidRDefault="00C6519C" w:rsidP="00C6519C">
      <w:pPr>
        <w:pStyle w:val="Heading1"/>
        <w:tabs>
          <w:tab w:val="num" w:pos="0"/>
        </w:tabs>
        <w:jc w:val="right"/>
        <w:rPr>
          <w:sz w:val="24"/>
        </w:rPr>
      </w:pPr>
      <w:r>
        <w:rPr>
          <w:sz w:val="24"/>
        </w:rPr>
        <w:t xml:space="preserve">      Proiectul de hotărâre numărul 75/11508</w:t>
      </w:r>
    </w:p>
    <w:p w:rsidR="00C6519C" w:rsidRDefault="00C6519C" w:rsidP="00C6519C">
      <w:pPr>
        <w:pStyle w:val="Heading1"/>
        <w:tabs>
          <w:tab w:val="num" w:pos="0"/>
        </w:tabs>
        <w:jc w:val="both"/>
        <w:rPr>
          <w:sz w:val="24"/>
        </w:rPr>
      </w:pPr>
    </w:p>
    <w:p w:rsidR="00C6519C" w:rsidRPr="00D80D55" w:rsidRDefault="00C6519C" w:rsidP="00C6519C">
      <w:pPr>
        <w:pStyle w:val="Heading1"/>
        <w:tabs>
          <w:tab w:val="num" w:pos="0"/>
        </w:tabs>
        <w:jc w:val="both"/>
        <w:rPr>
          <w:sz w:val="24"/>
        </w:rPr>
      </w:pPr>
      <w:r w:rsidRPr="00D80D55">
        <w:rPr>
          <w:sz w:val="24"/>
        </w:rPr>
        <w:t xml:space="preserve">COMPARTIMENTUL URBANISM   </w:t>
      </w:r>
      <w:r w:rsidRPr="00D80D55">
        <w:rPr>
          <w:sz w:val="24"/>
          <w:lang w:val="en-US"/>
        </w:rPr>
        <w:t xml:space="preserve">    </w:t>
      </w:r>
      <w:r w:rsidRPr="00D80D55">
        <w:rPr>
          <w:sz w:val="24"/>
        </w:rPr>
        <w:t xml:space="preserve">                    </w:t>
      </w:r>
    </w:p>
    <w:p w:rsidR="00C6519C" w:rsidRPr="00D80D55" w:rsidRDefault="00C6519C" w:rsidP="00C6519C">
      <w:pPr>
        <w:pStyle w:val="Heading1"/>
        <w:tabs>
          <w:tab w:val="num" w:pos="0"/>
        </w:tabs>
        <w:jc w:val="both"/>
        <w:rPr>
          <w:sz w:val="24"/>
        </w:rPr>
      </w:pPr>
      <w:r w:rsidRPr="00D80D55">
        <w:rPr>
          <w:sz w:val="24"/>
        </w:rPr>
        <w:t xml:space="preserve">   AMENAJAREA TERITORIULUI                                 </w:t>
      </w:r>
    </w:p>
    <w:p w:rsidR="00C6519C" w:rsidRPr="00D80D55" w:rsidRDefault="00C6519C" w:rsidP="00C6519C">
      <w:pPr>
        <w:pStyle w:val="Heading1"/>
        <w:tabs>
          <w:tab w:val="num" w:pos="0"/>
        </w:tabs>
        <w:jc w:val="both"/>
        <w:rPr>
          <w:sz w:val="24"/>
        </w:rPr>
      </w:pPr>
      <w:r w:rsidRPr="00D80D55">
        <w:rPr>
          <w:sz w:val="24"/>
        </w:rPr>
        <w:t xml:space="preserve"> SI  </w:t>
      </w:r>
      <w:r w:rsidRPr="00D80D55">
        <w:rPr>
          <w:bCs/>
          <w:sz w:val="24"/>
        </w:rPr>
        <w:t>BIROU RELAŢII  PUBLICE</w:t>
      </w:r>
    </w:p>
    <w:p w:rsidR="00C6519C" w:rsidRPr="00D80D55" w:rsidRDefault="00C6519C" w:rsidP="00C6519C">
      <w:pPr>
        <w:jc w:val="both"/>
      </w:pPr>
      <w:r>
        <w:t xml:space="preserve">      Nr.29964/18.05.2022 </w:t>
      </w:r>
      <w:r w:rsidRPr="00D80D55">
        <w:t xml:space="preserve"> </w:t>
      </w:r>
    </w:p>
    <w:p w:rsidR="00C6519C" w:rsidRPr="00D80D55" w:rsidRDefault="00C6519C" w:rsidP="00C6519C">
      <w:pPr>
        <w:jc w:val="both"/>
      </w:pPr>
      <w:r w:rsidRPr="00D80D55">
        <w:t xml:space="preserve">            </w:t>
      </w:r>
    </w:p>
    <w:p w:rsidR="00C6519C" w:rsidRPr="00D80D55" w:rsidRDefault="00C6519C" w:rsidP="00C6519C">
      <w:pPr>
        <w:jc w:val="center"/>
      </w:pPr>
      <w:r w:rsidRPr="00D80D55">
        <w:rPr>
          <w:b/>
          <w:bCs/>
        </w:rPr>
        <w:t xml:space="preserve">Raportul </w:t>
      </w:r>
      <w:r w:rsidRPr="00D80D55">
        <w:rPr>
          <w:b/>
          <w:bCs/>
          <w:lang w:val="en-US"/>
        </w:rPr>
        <w:t>inform</w:t>
      </w:r>
      <w:r w:rsidRPr="00D80D55">
        <w:rPr>
          <w:b/>
          <w:bCs/>
        </w:rPr>
        <w:t>ă</w:t>
      </w:r>
      <w:proofErr w:type="spellStart"/>
      <w:r w:rsidRPr="00D80D55">
        <w:rPr>
          <w:b/>
          <w:bCs/>
          <w:lang w:val="en-US"/>
        </w:rPr>
        <w:t>rii</w:t>
      </w:r>
      <w:proofErr w:type="spellEnd"/>
      <w:r w:rsidRPr="00D80D55">
        <w:rPr>
          <w:b/>
          <w:bCs/>
        </w:rPr>
        <w:t xml:space="preserve"> şi consultării publiculu</w:t>
      </w:r>
      <w:r w:rsidRPr="00D80D55">
        <w:t>i</w:t>
      </w:r>
    </w:p>
    <w:p w:rsidR="00C6519C" w:rsidRPr="00D80D55" w:rsidRDefault="00C6519C" w:rsidP="00C6519C">
      <w:pPr>
        <w:jc w:val="center"/>
      </w:pPr>
    </w:p>
    <w:p w:rsidR="00C6519C" w:rsidRPr="00D80D55" w:rsidRDefault="00C6519C" w:rsidP="00C6519C">
      <w:pPr>
        <w:autoSpaceDE w:val="0"/>
        <w:jc w:val="both"/>
      </w:pPr>
      <w:r w:rsidRPr="00D80D55">
        <w:t xml:space="preserve">  </w:t>
      </w:r>
      <w:r w:rsidRPr="00D80D55">
        <w:rPr>
          <w:i/>
          <w:iCs/>
        </w:rPr>
        <w:t xml:space="preserve">  </w:t>
      </w:r>
      <w:r w:rsidRPr="00D80D55">
        <w:t xml:space="preserve">  Privind documentaţia de urbanism faza  PLANUL URBANISTIC ZONAL pentru </w:t>
      </w:r>
      <w:r w:rsidRPr="00713BED">
        <w:t xml:space="preserve"> </w:t>
      </w:r>
      <w:bookmarkStart w:id="0" w:name="_Hlk87442789"/>
      <w:bookmarkStart w:id="1" w:name="_Hlk103784312"/>
      <w:bookmarkStart w:id="2" w:name="_Hlk103785979"/>
      <w:r>
        <w:t xml:space="preserve">”Pod peste râurile Crișul Alb și </w:t>
      </w:r>
      <w:proofErr w:type="spellStart"/>
      <w:r>
        <w:t>Luncoi</w:t>
      </w:r>
      <w:proofErr w:type="spellEnd"/>
      <w:r>
        <w:t xml:space="preserve"> în municipiul Brad, județul Hunedoara ” </w:t>
      </w:r>
      <w:bookmarkStart w:id="3" w:name="_Hlk103785331"/>
      <w:bookmarkEnd w:id="1"/>
      <w:r>
        <w:t xml:space="preserve">în Brad, </w:t>
      </w:r>
      <w:bookmarkStart w:id="4" w:name="_Hlk77314904"/>
      <w:r>
        <w:t xml:space="preserve">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>, municipiul Brad, județul Hunedoara</w:t>
      </w:r>
      <w:bookmarkEnd w:id="0"/>
      <w:bookmarkEnd w:id="3"/>
      <w:r>
        <w:t>.</w:t>
      </w:r>
      <w:r w:rsidRPr="0047098F">
        <w:t xml:space="preserve"> </w:t>
      </w:r>
      <w:bookmarkEnd w:id="2"/>
      <w:bookmarkEnd w:id="4"/>
      <w:r w:rsidRPr="00D80D55">
        <w:t xml:space="preserve">Conform Hotărârii Consiliului Local nr. 77/29.06.2011, prin care s-a aprobat Regulamentul Local  de  implicare a publicului în elaborarea sau revizuirea planurilor de amenajare a teritoriului si urbanism din municipiul Brad şi a Ordinului M.D.R.T. nr. 2.701/2010, au început demersurile de informare si consultare a publicului astfel: </w:t>
      </w:r>
    </w:p>
    <w:p w:rsidR="00C6519C" w:rsidRDefault="00C6519C" w:rsidP="00C6519C">
      <w:pPr>
        <w:jc w:val="both"/>
      </w:pPr>
      <w:r>
        <w:t xml:space="preserve">        - cu adresa nr. 39408/22</w:t>
      </w:r>
      <w:r w:rsidRPr="00D80D55">
        <w:t>.0</w:t>
      </w:r>
      <w:r>
        <w:t>9.2021</w:t>
      </w:r>
      <w:r w:rsidRPr="00D80D55">
        <w:t xml:space="preserve"> s-a înştiinţat grupul ţintă de intenţia </w:t>
      </w:r>
      <w:r>
        <w:t>Municipiul Brad</w:t>
      </w:r>
      <w:r w:rsidRPr="00D80D55">
        <w:t xml:space="preserve"> </w:t>
      </w:r>
      <w:r>
        <w:t>pentru</w:t>
      </w:r>
      <w:r w:rsidRPr="00D80D55">
        <w:t xml:space="preserve"> elaborare</w:t>
      </w:r>
      <w:r>
        <w:t>a</w:t>
      </w:r>
      <w:r w:rsidRPr="00D80D55">
        <w:t xml:space="preserve">  unui Plan Urbanistic Zonal</w:t>
      </w:r>
      <w:r>
        <w:t xml:space="preserve"> pentru</w:t>
      </w:r>
      <w:r w:rsidRPr="00D80D55">
        <w:t xml:space="preserve"> </w:t>
      </w:r>
      <w:r>
        <w:t>”</w:t>
      </w:r>
      <w:r w:rsidRPr="006152F9">
        <w:t xml:space="preserve"> </w:t>
      </w:r>
      <w:r>
        <w:t xml:space="preserve">”Pod peste râurile Crișul Alb și </w:t>
      </w:r>
      <w:proofErr w:type="spellStart"/>
      <w:r>
        <w:t>Luncoi</w:t>
      </w:r>
      <w:proofErr w:type="spellEnd"/>
      <w:r>
        <w:t xml:space="preserve"> în municipiul Brad, județul Hunedoara ” în Brad, 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 xml:space="preserve">, municipiul Brad, județul Hunedoara  </w:t>
      </w:r>
    </w:p>
    <w:p w:rsidR="00C6519C" w:rsidRPr="00D80D55" w:rsidRDefault="00C6519C" w:rsidP="00C6519C">
      <w:pPr>
        <w:jc w:val="both"/>
      </w:pPr>
      <w:r>
        <w:t>- în data de 21.09.2021 și 24.11.2021</w:t>
      </w:r>
      <w:r w:rsidRPr="00D80D55">
        <w:t xml:space="preserve"> a apărut în</w:t>
      </w:r>
      <w:r>
        <w:t xml:space="preserve"> </w:t>
      </w:r>
      <w:proofErr w:type="spellStart"/>
      <w:r>
        <w:rPr>
          <w:lang w:val="en-US"/>
        </w:rPr>
        <w:t>ziarul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Servus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Hunedoara</w:t>
      </w:r>
      <w:proofErr w:type="spellEnd"/>
      <w:r>
        <w:rPr>
          <w:lang w:val="en-US"/>
        </w:rPr>
        <w:t>”</w:t>
      </w:r>
      <w:r w:rsidRPr="00D80D55">
        <w:t xml:space="preserve"> </w:t>
      </w:r>
      <w:r>
        <w:t>ediția online,</w:t>
      </w:r>
      <w:r w:rsidRPr="00D80D55">
        <w:rPr>
          <w:lang w:val="en-US"/>
        </w:rPr>
        <w:t xml:space="preserve"> </w:t>
      </w:r>
      <w:r w:rsidRPr="00D80D55">
        <w:t xml:space="preserve">anunţul cu intenţia Primăriei Municipiului Brad de  elaborare a unui Plan Urbanistic Zonal pentru  </w:t>
      </w:r>
      <w:r>
        <w:t xml:space="preserve">”Pod peste râurile Crișul Alb și </w:t>
      </w:r>
      <w:proofErr w:type="spellStart"/>
      <w:r>
        <w:t>Luncoi</w:t>
      </w:r>
      <w:proofErr w:type="spellEnd"/>
      <w:r>
        <w:t xml:space="preserve"> în municipiul Brad, județul Hunedoara ” în Brad, 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>, municipiul Brad, județul Hunedoara.</w:t>
      </w:r>
      <w:r w:rsidRPr="00D80D55">
        <w:t>, iar  termenul de depunere al</w:t>
      </w:r>
      <w:r>
        <w:t xml:space="preserve"> observaţiilor a fost până în 03.12.2021</w:t>
      </w:r>
      <w:r w:rsidRPr="00D80D55">
        <w:t xml:space="preserve">. Anunţul a fost pus la afişierele din oraş, la </w:t>
      </w:r>
      <w:r>
        <w:t>adresa</w:t>
      </w:r>
      <w:r w:rsidRPr="00D94221">
        <w:t xml:space="preserve"> </w:t>
      </w:r>
      <w:r>
        <w:t>strada Cuza Vodă, municipiul Brad, județul Hunedoara;</w:t>
      </w:r>
    </w:p>
    <w:p w:rsidR="00C6519C" w:rsidRDefault="00C6519C" w:rsidP="00C6519C">
      <w:pPr>
        <w:ind w:left="300"/>
        <w:jc w:val="both"/>
      </w:pPr>
      <w:r w:rsidRPr="00D80D55">
        <w:t xml:space="preserve">- </w:t>
      </w:r>
      <w:r>
        <w:t>cu adresa nr.47497/06.12.2021</w:t>
      </w:r>
      <w:r w:rsidRPr="00D80D55">
        <w:t xml:space="preserve"> se comunică beneficiarului și proiectantului </w:t>
      </w:r>
      <w:r>
        <w:t xml:space="preserve"> că nu au fost </w:t>
      </w:r>
      <w:r w:rsidRPr="00D80D55">
        <w:t xml:space="preserve"> exprimate</w:t>
      </w:r>
      <w:r>
        <w:t xml:space="preserve"> opinii</w:t>
      </w:r>
      <w:r>
        <w:rPr>
          <w:lang w:val="en-US"/>
        </w:rPr>
        <w:t xml:space="preserve">, </w:t>
      </w:r>
      <w:r w:rsidRPr="00D80D55">
        <w:rPr>
          <w:lang w:val="en-US"/>
        </w:rPr>
        <w:t xml:space="preserve">in </w:t>
      </w:r>
      <w:proofErr w:type="spellStart"/>
      <w:r w:rsidRPr="00D80D55">
        <w:rPr>
          <w:lang w:val="en-US"/>
        </w:rPr>
        <w:t>perioada</w:t>
      </w:r>
      <w:proofErr w:type="spellEnd"/>
      <w:r w:rsidRPr="00D80D55">
        <w:rPr>
          <w:lang w:val="en-US"/>
        </w:rPr>
        <w:t xml:space="preserve"> </w:t>
      </w:r>
      <w:proofErr w:type="spellStart"/>
      <w:r w:rsidRPr="00D80D55">
        <w:rPr>
          <w:lang w:val="en-US"/>
        </w:rPr>
        <w:t>dezbaterii</w:t>
      </w:r>
      <w:proofErr w:type="spellEnd"/>
      <w:r w:rsidRPr="00D80D55">
        <w:rPr>
          <w:lang w:val="en-US"/>
        </w:rPr>
        <w:t xml:space="preserve"> </w:t>
      </w:r>
      <w:proofErr w:type="spellStart"/>
      <w:r w:rsidRPr="00D80D55">
        <w:rPr>
          <w:lang w:val="en-US"/>
        </w:rPr>
        <w:t>publice</w:t>
      </w:r>
      <w:proofErr w:type="spellEnd"/>
      <w:r>
        <w:rPr>
          <w:lang w:val="en-US"/>
        </w:rPr>
        <w:t>.</w:t>
      </w:r>
      <w:r w:rsidRPr="00D80D55">
        <w:t xml:space="preserve"> </w:t>
      </w:r>
      <w:r>
        <w:t xml:space="preserve"> </w:t>
      </w:r>
    </w:p>
    <w:p w:rsidR="00C6519C" w:rsidRPr="00D80D55" w:rsidRDefault="00C6519C" w:rsidP="00C6519C">
      <w:pPr>
        <w:jc w:val="both"/>
      </w:pPr>
      <w:r w:rsidRPr="00D80D55">
        <w:t>- După dezbaterea publică</w:t>
      </w:r>
      <w:r>
        <w:t xml:space="preserve"> din data de 06.12.2021 </w:t>
      </w:r>
      <w:r w:rsidRPr="00D80D55">
        <w:t>s-a eliberat iniţiatorului „Avizul prealabil de oportunitate</w:t>
      </w:r>
      <w:r>
        <w:t xml:space="preserve"> nr.3/08/12/2021</w:t>
      </w:r>
      <w:r w:rsidRPr="00D80D55">
        <w:t xml:space="preserve"> pentru întocmirea documentaţiei faza PUZ</w:t>
      </w:r>
      <w:r w:rsidRPr="00D80D55">
        <w:rPr>
          <w:lang w:val="en-US"/>
        </w:rPr>
        <w:t xml:space="preserve"> </w:t>
      </w:r>
      <w:r>
        <w:t xml:space="preserve">”Pod peste râurile Crișul Alb și </w:t>
      </w:r>
      <w:proofErr w:type="spellStart"/>
      <w:r>
        <w:t>Luncoi</w:t>
      </w:r>
      <w:proofErr w:type="spellEnd"/>
      <w:r>
        <w:t xml:space="preserve"> în municipiul Brad, județul Hunedoara ” în Brad, 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>, municipiul Brad, județul Hunedoara.</w:t>
      </w:r>
      <w:r w:rsidRPr="0047098F">
        <w:t xml:space="preserve"> </w:t>
      </w:r>
      <w:r>
        <w:t xml:space="preserve">Prin cererea nr. 26340/13.04.2022 adresata de Municipiul Brad se solicită avizul tehnic pentru </w:t>
      </w:r>
      <w:r w:rsidRPr="00D80D55">
        <w:t xml:space="preserve"> </w:t>
      </w:r>
      <w:r>
        <w:t xml:space="preserve">”Pod peste râurile Crișul Alb și </w:t>
      </w:r>
      <w:proofErr w:type="spellStart"/>
      <w:r>
        <w:t>Luncoi</w:t>
      </w:r>
      <w:proofErr w:type="spellEnd"/>
      <w:r>
        <w:t xml:space="preserve"> în municipiul Brad, județul Hunedoara ” în Brad, 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>, municipiul Brad, județul Hunedoara.</w:t>
      </w:r>
      <w:r w:rsidRPr="0047098F">
        <w:t xml:space="preserve"> </w:t>
      </w:r>
      <w:r>
        <w:t xml:space="preserve">  -  prin adresa transmisă prin e-mail</w:t>
      </w:r>
      <w:r w:rsidRPr="00D80D55">
        <w:t xml:space="preserve"> au fost convocaţi  membri Comisiei tehnice de amenajare a teritoriului şi urbanism numiţi prin Hotărârea Consiliului Local nr. 92/2016 pentru avizarea </w:t>
      </w:r>
      <w:proofErr w:type="spellStart"/>
      <w:r w:rsidRPr="00D80D55">
        <w:t>PUZ-lui</w:t>
      </w:r>
      <w:proofErr w:type="spellEnd"/>
      <w:r>
        <w:t>.</w:t>
      </w:r>
      <w:r>
        <w:rPr>
          <w:lang w:val="en-US"/>
        </w:rPr>
        <w:t xml:space="preserve"> </w:t>
      </w:r>
      <w:r w:rsidRPr="00D80D55">
        <w:rPr>
          <w:lang w:val="en-US"/>
        </w:rPr>
        <w:t xml:space="preserve"> </w:t>
      </w:r>
      <w:proofErr w:type="spellStart"/>
      <w:proofErr w:type="gramStart"/>
      <w:r w:rsidRPr="00D80D55">
        <w:rPr>
          <w:lang w:val="en-US"/>
        </w:rPr>
        <w:t>Documentatia</w:t>
      </w:r>
      <w:proofErr w:type="spellEnd"/>
      <w:r w:rsidRPr="00D80D55">
        <w:rPr>
          <w:lang w:val="en-US"/>
        </w:rPr>
        <w:t xml:space="preserve"> a </w:t>
      </w:r>
      <w:proofErr w:type="spellStart"/>
      <w:r w:rsidRPr="00D80D55">
        <w:rPr>
          <w:lang w:val="en-US"/>
        </w:rPr>
        <w:t>fost</w:t>
      </w:r>
      <w:proofErr w:type="spellEnd"/>
      <w:r w:rsidRPr="00D80D55">
        <w:t xml:space="preserve"> </w:t>
      </w:r>
      <w:r>
        <w:t>aprobată cu Avizul tehnic nr.01/19.04</w:t>
      </w:r>
      <w:r w:rsidRPr="00D80D55">
        <w:rPr>
          <w:lang w:val="en-US"/>
        </w:rPr>
        <w:t>.</w:t>
      </w:r>
      <w:r>
        <w:t>2022.</w:t>
      </w:r>
      <w:proofErr w:type="gramEnd"/>
    </w:p>
    <w:p w:rsidR="00C6519C" w:rsidRPr="00D80D55" w:rsidRDefault="00C6519C" w:rsidP="00C6519C">
      <w:pPr>
        <w:jc w:val="both"/>
      </w:pPr>
    </w:p>
    <w:p w:rsidR="00C6519C" w:rsidRPr="00D80D55" w:rsidRDefault="00C6519C" w:rsidP="00C6519C">
      <w:pPr>
        <w:jc w:val="both"/>
      </w:pPr>
    </w:p>
    <w:p w:rsidR="00C6519C" w:rsidRPr="00D80D55" w:rsidRDefault="00C6519C" w:rsidP="00C6519C">
      <w:pPr>
        <w:ind w:left="300"/>
        <w:jc w:val="both"/>
      </w:pPr>
      <w:r>
        <w:t>Birou UATI                                                                 Compartiment Relații Publice</w:t>
      </w:r>
    </w:p>
    <w:p w:rsidR="00C6519C" w:rsidRPr="00D80D55" w:rsidRDefault="00C6519C" w:rsidP="00C6519C">
      <w:pPr>
        <w:jc w:val="both"/>
      </w:pPr>
      <w:r w:rsidRPr="00D80D55">
        <w:t xml:space="preserve">  </w:t>
      </w:r>
      <w:r>
        <w:t>Fodor Cristian-Ioan</w:t>
      </w:r>
      <w:r w:rsidRPr="00D80D55">
        <w:t xml:space="preserve">   </w:t>
      </w:r>
      <w:r>
        <w:t xml:space="preserve">                                                                 Clej Monica</w:t>
      </w:r>
      <w:r w:rsidRPr="00D80D55">
        <w:t xml:space="preserve">                                     </w:t>
      </w:r>
    </w:p>
    <w:p w:rsidR="00C6519C" w:rsidRPr="00D80D55" w:rsidRDefault="00C6519C" w:rsidP="00C6519C">
      <w:pPr>
        <w:jc w:val="both"/>
      </w:pPr>
      <w:r w:rsidRPr="00D80D55">
        <w:t xml:space="preserve">   </w:t>
      </w:r>
    </w:p>
    <w:p w:rsidR="00C6519C" w:rsidRDefault="00C6519C" w:rsidP="00C6519C">
      <w:pPr>
        <w:jc w:val="center"/>
      </w:pPr>
      <w:r>
        <w:t>Inițiator</w:t>
      </w:r>
    </w:p>
    <w:p w:rsidR="00C6519C" w:rsidRDefault="00C6519C" w:rsidP="00C6519C">
      <w:pPr>
        <w:jc w:val="center"/>
      </w:pPr>
      <w:r>
        <w:t>Primar</w:t>
      </w:r>
    </w:p>
    <w:p w:rsidR="00C6519C" w:rsidRDefault="00C6519C" w:rsidP="00C6519C">
      <w:r>
        <w:t xml:space="preserve">                                                           Florin Cazacu</w:t>
      </w:r>
    </w:p>
    <w:p w:rsidR="00C6519C" w:rsidRPr="00D80D55" w:rsidRDefault="00C6519C" w:rsidP="00C6519C">
      <w:pPr>
        <w:jc w:val="both"/>
      </w:pPr>
    </w:p>
    <w:p w:rsidR="007D6CBF" w:rsidRDefault="007D6CBF"/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19C"/>
    <w:rsid w:val="000655E8"/>
    <w:rsid w:val="000E7658"/>
    <w:rsid w:val="001F3745"/>
    <w:rsid w:val="004248A8"/>
    <w:rsid w:val="005342C5"/>
    <w:rsid w:val="007D6CBF"/>
    <w:rsid w:val="009C3B58"/>
    <w:rsid w:val="00C6519C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9C"/>
    <w:pPr>
      <w:suppressAutoHyphens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6519C"/>
    <w:pPr>
      <w:keepNext/>
      <w:numPr>
        <w:numId w:val="1"/>
      </w:numPr>
      <w:tabs>
        <w:tab w:val="left" w:pos="0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19C"/>
    <w:rPr>
      <w:rFonts w:ascii="Times New Roman" w:eastAsia="Times New Roman" w:hAnsi="Times New Roman" w:cs="Times New Roman"/>
      <w:kern w:val="1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2022-05-19T07:33:00Z</dcterms:created>
  <dcterms:modified xsi:type="dcterms:W3CDTF">2022-05-19T07:34:00Z</dcterms:modified>
</cp:coreProperties>
</file>