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7FD41" w14:textId="25E74874" w:rsidR="001B1B55" w:rsidRDefault="001B1B55" w:rsidP="001B1B55">
      <w:pPr>
        <w:keepNext/>
        <w:keepLines/>
        <w:widowControl w:val="0"/>
        <w:tabs>
          <w:tab w:val="left" w:pos="2370"/>
        </w:tabs>
        <w:spacing w:after="141" w:line="276" w:lineRule="auto"/>
        <w:ind w:right="20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34D353A5" w14:textId="2A3CC20D" w:rsidR="00633511" w:rsidRDefault="00633511" w:rsidP="001B1B55">
      <w:pPr>
        <w:keepNext/>
        <w:keepLines/>
        <w:widowControl w:val="0"/>
        <w:tabs>
          <w:tab w:val="left" w:pos="2370"/>
        </w:tabs>
        <w:spacing w:after="141" w:line="276" w:lineRule="auto"/>
        <w:ind w:right="20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09725854" w14:textId="037EDA3E" w:rsidR="00633511" w:rsidRPr="00633511" w:rsidRDefault="00633511" w:rsidP="00633511">
      <w:pPr>
        <w:pStyle w:val="NoSpacing"/>
        <w:rPr>
          <w:rFonts w:ascii="Times New Roman" w:hAnsi="Times New Roman" w:cs="Times New Roman"/>
          <w:b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bidi="en-US"/>
        </w:rPr>
        <w:t xml:space="preserve">                         </w:t>
      </w:r>
      <w:r w:rsidR="00D6723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bidi="en-US"/>
        </w:rPr>
        <w:t xml:space="preserve">    </w:t>
      </w:r>
      <w:r w:rsidRPr="0063351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bidi="en-US"/>
        </w:rPr>
        <w:t>REFERAT DE APROBARE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 w:bidi="en-US"/>
        </w:rPr>
        <w:t xml:space="preserve"> PRIMAR</w:t>
      </w:r>
    </w:p>
    <w:p w14:paraId="33506F6D" w14:textId="288D80ED" w:rsidR="00633511" w:rsidRPr="000B7356" w:rsidRDefault="00633511" w:rsidP="00633511">
      <w:pPr>
        <w:widowControl w:val="0"/>
        <w:spacing w:after="0" w:line="276" w:lineRule="auto"/>
        <w:jc w:val="center"/>
        <w:rPr>
          <w:rFonts w:ascii="Palatino Linotype" w:hAnsi="Palatino Linotype"/>
          <w:b/>
          <w:bCs/>
          <w:sz w:val="24"/>
          <w:szCs w:val="24"/>
          <w:lang w:val="ro-RO"/>
        </w:rPr>
      </w:pPr>
      <w:proofErr w:type="gramStart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a</w:t>
      </w:r>
      <w:proofErr w:type="gramEnd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Proiectului</w:t>
      </w:r>
      <w:proofErr w:type="spellEnd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 xml:space="preserve"> de </w:t>
      </w:r>
      <w:proofErr w:type="spellStart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hotarare</w:t>
      </w:r>
      <w:proofErr w:type="spellEnd"/>
      <w:r w:rsidRPr="000B7356">
        <w:rPr>
          <w:rFonts w:ascii="Palatino Linotype" w:eastAsia="Courier New" w:hAnsi="Palatino Linotype" w:cs="Courier New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0B7356">
        <w:rPr>
          <w:rFonts w:ascii="Palatino Linotype" w:hAnsi="Palatino Linotype"/>
          <w:b/>
          <w:bCs/>
          <w:sz w:val="24"/>
          <w:szCs w:val="24"/>
        </w:rPr>
        <w:t>privind</w:t>
      </w:r>
      <w:proofErr w:type="spellEnd"/>
      <w:r w:rsidRPr="000B7356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0B7356">
        <w:rPr>
          <w:rFonts w:ascii="Palatino Linotype" w:hAnsi="Palatino Linotype"/>
          <w:b/>
          <w:bCs/>
          <w:sz w:val="24"/>
          <w:szCs w:val="24"/>
          <w:lang w:val="ro-RO"/>
        </w:rPr>
        <w:t>acordarea unui mandat special împuternicitului Consiliului</w:t>
      </w:r>
      <w:r>
        <w:rPr>
          <w:rFonts w:ascii="Palatino Linotype" w:hAnsi="Palatino Linotype"/>
          <w:b/>
          <w:bCs/>
          <w:sz w:val="24"/>
          <w:szCs w:val="24"/>
          <w:lang w:val="ro-RO"/>
        </w:rPr>
        <w:t xml:space="preserve"> </w:t>
      </w:r>
      <w:r w:rsidRPr="000B7356">
        <w:rPr>
          <w:rFonts w:ascii="Palatino Linotype" w:hAnsi="Palatino Linotype"/>
          <w:b/>
          <w:bCs/>
          <w:sz w:val="24"/>
          <w:szCs w:val="24"/>
          <w:lang w:val="ro-RO"/>
        </w:rPr>
        <w:t xml:space="preserve">Local al comunei </w:t>
      </w:r>
      <w:r>
        <w:rPr>
          <w:rFonts w:ascii="Palatino Linotype" w:hAnsi="Palatino Linotype"/>
          <w:b/>
          <w:bCs/>
          <w:sz w:val="24"/>
          <w:szCs w:val="24"/>
          <w:lang w:val="ro-RO"/>
        </w:rPr>
        <w:t xml:space="preserve">LIEBLING </w:t>
      </w:r>
      <w:r w:rsidRPr="000B7356">
        <w:rPr>
          <w:rFonts w:ascii="Palatino Linotype" w:hAnsi="Palatino Linotype"/>
          <w:b/>
          <w:bCs/>
          <w:sz w:val="24"/>
          <w:szCs w:val="24"/>
          <w:lang w:val="ro-RO"/>
        </w:rPr>
        <w:t>în Adunarea Generală ordinară a Asociaţilor Asociaţiei de Dezvoltare Intercomunitară Apă-Canal Timiş</w:t>
      </w:r>
    </w:p>
    <w:p w14:paraId="2FCF8630" w14:textId="77777777" w:rsidR="00633511" w:rsidRDefault="00633511" w:rsidP="00633511">
      <w:pPr>
        <w:widowControl w:val="0"/>
        <w:spacing w:after="0" w:line="276" w:lineRule="auto"/>
        <w:jc w:val="center"/>
        <w:rPr>
          <w:rFonts w:ascii="Palatino Linotype" w:hAnsi="Palatino Linotype"/>
          <w:sz w:val="24"/>
          <w:szCs w:val="24"/>
        </w:rPr>
      </w:pPr>
    </w:p>
    <w:p w14:paraId="475BA4E5" w14:textId="77777777" w:rsidR="00633511" w:rsidRPr="000B7356" w:rsidRDefault="00633511" w:rsidP="00633511">
      <w:pPr>
        <w:widowControl w:val="0"/>
        <w:spacing w:after="0" w:line="276" w:lineRule="auto"/>
        <w:jc w:val="center"/>
        <w:rPr>
          <w:rFonts w:ascii="Palatino Linotype" w:hAnsi="Palatino Linotype"/>
          <w:sz w:val="24"/>
          <w:szCs w:val="24"/>
        </w:rPr>
      </w:pPr>
    </w:p>
    <w:p w14:paraId="695254F8" w14:textId="77777777" w:rsidR="00633511" w:rsidRDefault="00633511" w:rsidP="0063351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Având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în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vedere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solicitarea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Asociației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Dezvoltare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Intercomunitară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Apă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-Canal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Timiș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Nr.61/10.05.2022,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înregistrată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la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Primăria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comunei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 xml:space="preserve"> Liebling sub </w:t>
      </w:r>
      <w:proofErr w:type="spellStart"/>
      <w:r w:rsidRPr="00633511">
        <w:rPr>
          <w:rFonts w:ascii="Times New Roman" w:hAnsi="Times New Roman" w:cs="Times New Roman"/>
          <w:sz w:val="24"/>
          <w:szCs w:val="24"/>
          <w:lang w:eastAsia="en-GB"/>
        </w:rPr>
        <w:t>Nr</w:t>
      </w:r>
      <w:proofErr w:type="spellEnd"/>
      <w:r w:rsidRPr="00633511">
        <w:rPr>
          <w:rFonts w:ascii="Times New Roman" w:hAnsi="Times New Roman" w:cs="Times New Roman"/>
          <w:sz w:val="24"/>
          <w:szCs w:val="24"/>
          <w:lang w:eastAsia="en-GB"/>
        </w:rPr>
        <w:t>. 5978/12.05.2022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privire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eastAsia="en-GB"/>
        </w:rPr>
        <w:t>convocarea</w:t>
      </w:r>
      <w:proofErr w:type="spellEnd"/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Adunarea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Generală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ordinară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Asociaților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, a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Asociației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Dezvoltare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Intercomunitară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Apă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-Canal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Timiș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data de 08-09.06.2022,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iar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acest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sens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este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484848"/>
          <w:shd w:val="clear" w:color="auto" w:fill="FFFFFF"/>
        </w:rPr>
        <w:t>necesară</w:t>
      </w:r>
      <w:proofErr w:type="spellEnd"/>
      <w:r>
        <w:rPr>
          <w:rFonts w:ascii="Arial" w:hAnsi="Arial" w:cs="Arial"/>
          <w:color w:val="484848"/>
          <w:shd w:val="clear" w:color="auto" w:fill="FFFFFF"/>
        </w:rPr>
        <w:t xml:space="preserve"> </w:t>
      </w:r>
      <w:r w:rsidRPr="00633511">
        <w:rPr>
          <w:rFonts w:ascii="Times New Roman" w:hAnsi="Times New Roman" w:cs="Times New Roman"/>
          <w:sz w:val="24"/>
          <w:szCs w:val="24"/>
          <w:lang w:val="ro-RO"/>
        </w:rPr>
        <w:t xml:space="preserve">acordarea unui </w:t>
      </w:r>
      <w:r w:rsidRPr="00633511">
        <w:rPr>
          <w:rFonts w:ascii="Times New Roman" w:hAnsi="Times New Roman" w:cs="Times New Roman"/>
          <w:b/>
          <w:sz w:val="24"/>
          <w:szCs w:val="24"/>
          <w:lang w:val="ro-RO"/>
        </w:rPr>
        <w:t>mandat special</w:t>
      </w:r>
      <w:r w:rsidRPr="00633511">
        <w:rPr>
          <w:rFonts w:ascii="Times New Roman" w:hAnsi="Times New Roman" w:cs="Times New Roman"/>
          <w:sz w:val="24"/>
          <w:szCs w:val="24"/>
          <w:lang w:val="ro-RO"/>
        </w:rPr>
        <w:t xml:space="preserve"> împuternicitului Consiliului Local al comunei Liebling în Adunarea Generală ordinară a Asociaţilor Asociaţiei de Dezvoltare Intercomunitară Apă-Canal Timiş</w:t>
      </w:r>
      <w:r w:rsidRPr="006335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expărimării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numele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Liebling.</w:t>
      </w:r>
      <w:proofErr w:type="gramEnd"/>
    </w:p>
    <w:p w14:paraId="4D6BDF0D" w14:textId="063D1EBE" w:rsidR="00633511" w:rsidRPr="00633511" w:rsidRDefault="00633511" w:rsidP="00633511">
      <w:pPr>
        <w:widowControl w:val="0"/>
        <w:spacing w:after="0"/>
        <w:ind w:right="20" w:firstLine="720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633511">
        <w:rPr>
          <w:rFonts w:ascii="Times New Roman" w:hAnsi="Times New Roman" w:cs="Times New Roman"/>
          <w:sz w:val="24"/>
          <w:szCs w:val="24"/>
          <w:lang w:val="ro-RO"/>
        </w:rPr>
        <w:t xml:space="preserve">În acest sens propun </w:t>
      </w:r>
      <w:r w:rsidRPr="0063351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acordarea unui mandat special împuternicitului Consiliului Local al comunei Liebling în Adunarea Generală ordinară a Asociaţilor Asociaţiei de Dezvoltare Intercomunitară Apă-Canal Timiş, respectiv mandatarea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primarului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comunei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Liebling -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Ioan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Gheorghe MUNTEANU,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în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vederea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reprezentării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intereselor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comunei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Liebling,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în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Adunarea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Generală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ordinară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Asociaților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, a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Asociației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Dezvoltare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Intercomunitară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Apă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-Canal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Timiș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 din data de 08-09.06.2022,  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să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exprime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votul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privire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la ,,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Aprobarea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Planului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anual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evolutie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tarifelor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”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și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Aprobarea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strategiei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privind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redevența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” ,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în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numele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Consiliul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Local al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Comunei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Liebling,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jud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</w:t>
      </w:r>
      <w:proofErr w:type="spellStart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Timiș</w:t>
      </w:r>
      <w:proofErr w:type="spellEnd"/>
      <w:r w:rsidRPr="00633511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</w:p>
    <w:p w14:paraId="3A2B860A" w14:textId="1AF1EFB6" w:rsidR="00633511" w:rsidRPr="00633511" w:rsidRDefault="00633511" w:rsidP="00633511">
      <w:pPr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14:paraId="35AFA52C" w14:textId="77777777" w:rsidR="00633511" w:rsidRDefault="00633511" w:rsidP="00633511">
      <w:pPr>
        <w:widowControl w:val="0"/>
        <w:spacing w:after="0" w:line="276" w:lineRule="auto"/>
        <w:jc w:val="center"/>
        <w:rPr>
          <w:rFonts w:ascii="Palatino Linotype" w:hAnsi="Palatino Linotype"/>
          <w:b/>
          <w:bCs/>
          <w:sz w:val="24"/>
          <w:szCs w:val="24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</w:rPr>
        <w:t>Viceprimar</w:t>
      </w:r>
      <w:proofErr w:type="spellEnd"/>
      <w:r>
        <w:rPr>
          <w:rFonts w:ascii="Palatino Linotype" w:hAnsi="Palatino Linotype"/>
          <w:b/>
          <w:bCs/>
          <w:sz w:val="24"/>
          <w:szCs w:val="24"/>
        </w:rPr>
        <w:t>,</w:t>
      </w:r>
    </w:p>
    <w:p w14:paraId="0C6F62D6" w14:textId="04F47721" w:rsidR="004273C1" w:rsidRDefault="00D67237" w:rsidP="00D67237">
      <w:pPr>
        <w:widowControl w:val="0"/>
        <w:spacing w:after="0" w:line="276" w:lineRule="auto"/>
        <w:jc w:val="center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</w:rPr>
        <w:t>Vasile</w:t>
      </w:r>
      <w:proofErr w:type="spellEnd"/>
      <w:r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</w:rPr>
        <w:t>Iacob</w:t>
      </w:r>
      <w:proofErr w:type="spellEnd"/>
      <w:r>
        <w:rPr>
          <w:rFonts w:ascii="Palatino Linotype" w:hAnsi="Palatino Linotype"/>
          <w:b/>
          <w:bCs/>
          <w:sz w:val="24"/>
          <w:szCs w:val="24"/>
        </w:rPr>
        <w:t>,</w:t>
      </w:r>
    </w:p>
    <w:p w14:paraId="270A1B72" w14:textId="71D11F16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76" w:lineRule="auto"/>
        <w:ind w:right="23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7EA27471" w14:textId="395A1128" w:rsidR="00D67237" w:rsidRDefault="00D67237" w:rsidP="00D67237">
      <w:pPr>
        <w:keepNext/>
        <w:keepLines/>
        <w:widowControl w:val="0"/>
        <w:tabs>
          <w:tab w:val="left" w:pos="2370"/>
        </w:tabs>
        <w:spacing w:after="0" w:line="276" w:lineRule="auto"/>
        <w:ind w:right="23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4F50F9FB" w14:textId="77777777" w:rsidR="00D67237" w:rsidRDefault="00D67237" w:rsidP="00D67237">
      <w:pPr>
        <w:keepNext/>
        <w:keepLines/>
        <w:widowControl w:val="0"/>
        <w:tabs>
          <w:tab w:val="left" w:pos="2370"/>
        </w:tabs>
        <w:spacing w:after="0" w:line="276" w:lineRule="auto"/>
        <w:ind w:right="23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3705B11B" w14:textId="70683844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69437246" w14:textId="77777777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2304B233" w14:textId="06351869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3DF62B5E" w14:textId="27EA89F8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3E0E13CE" w14:textId="3D1A9AF4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40B769AB" w14:textId="575D9598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3C40C535" w14:textId="158F21D6" w:rsidR="00633511" w:rsidRDefault="0063351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2F11D8FF" w14:textId="5ABE88B3" w:rsidR="00D67237" w:rsidRDefault="00D67237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5A8F219A" w14:textId="40090456" w:rsidR="00D67237" w:rsidRDefault="00D67237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34F82698" w14:textId="2EED5668" w:rsidR="00D67237" w:rsidRDefault="00D67237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6218AEAB" w14:textId="77777777" w:rsidR="00D67237" w:rsidRDefault="00D67237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355103BE" w14:textId="77777777" w:rsidR="00D67237" w:rsidRDefault="00D67237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0E7974DC" w14:textId="77777777" w:rsidR="004273C1" w:rsidRDefault="004273C1" w:rsidP="00D67237">
      <w:pPr>
        <w:pStyle w:val="Header"/>
      </w:pPr>
    </w:p>
    <w:p w14:paraId="3C3C7AD4" w14:textId="77777777" w:rsidR="004273C1" w:rsidRPr="001B1B55" w:rsidRDefault="004273C1" w:rsidP="00D67237">
      <w:pPr>
        <w:keepNext/>
        <w:keepLines/>
        <w:widowControl w:val="0"/>
        <w:tabs>
          <w:tab w:val="left" w:pos="2370"/>
        </w:tabs>
        <w:spacing w:after="0" w:line="240" w:lineRule="auto"/>
        <w:outlineLvl w:val="2"/>
        <w:rPr>
          <w:rFonts w:ascii="Palatino Linotype" w:eastAsia="Special#Default Metrics Font" w:hAnsi="Palatino Linotype" w:cs="Special#Default Metrics Font"/>
          <w:color w:val="000000"/>
          <w:spacing w:val="120"/>
          <w:sz w:val="20"/>
          <w:szCs w:val="20"/>
          <w:shd w:val="clear" w:color="auto" w:fill="FFFFFF"/>
          <w:lang w:val="en-US" w:bidi="en-US"/>
        </w:rPr>
      </w:pPr>
    </w:p>
    <w:p w14:paraId="6469AEBD" w14:textId="77777777" w:rsidR="00D67237" w:rsidRPr="001B1B55" w:rsidRDefault="00D67237" w:rsidP="00D67237">
      <w:pPr>
        <w:widowControl w:val="0"/>
        <w:tabs>
          <w:tab w:val="center" w:pos="4513"/>
          <w:tab w:val="right" w:pos="9026"/>
        </w:tabs>
        <w:spacing w:after="0" w:line="240" w:lineRule="auto"/>
        <w:rPr>
          <w:rFonts w:ascii="Palatino Linotype" w:eastAsia="Courier New" w:hAnsi="Palatino Linotype" w:cs="Times New Roman"/>
          <w:color w:val="000000"/>
          <w:sz w:val="24"/>
          <w:szCs w:val="24"/>
          <w:lang w:val="en-US" w:bidi="en-US"/>
        </w:rPr>
      </w:pPr>
      <w:proofErr w:type="spellStart"/>
      <w:r w:rsidRPr="001B1B55">
        <w:rPr>
          <w:rFonts w:ascii="Palatino Linotype" w:eastAsia="Courier New" w:hAnsi="Palatino Linotype" w:cs="Times New Roman"/>
          <w:color w:val="000000"/>
          <w:sz w:val="24"/>
          <w:szCs w:val="24"/>
          <w:lang w:val="en-US" w:bidi="en-US"/>
        </w:rPr>
        <w:t>Nr</w:t>
      </w:r>
      <w:proofErr w:type="spellEnd"/>
      <w:r w:rsidRPr="001B1B55">
        <w:rPr>
          <w:rFonts w:ascii="Palatino Linotype" w:eastAsia="Courier New" w:hAnsi="Palatino Linotype" w:cs="Times New Roman"/>
          <w:color w:val="000000"/>
          <w:sz w:val="24"/>
          <w:szCs w:val="24"/>
          <w:lang w:val="en-US" w:bidi="en-US"/>
        </w:rPr>
        <w:t>. inreg.</w:t>
      </w:r>
      <w:r>
        <w:rPr>
          <w:rFonts w:ascii="Palatino Linotype" w:eastAsia="Courier New" w:hAnsi="Palatino Linotype" w:cs="Times New Roman"/>
          <w:color w:val="000000"/>
          <w:sz w:val="24"/>
          <w:szCs w:val="24"/>
          <w:lang w:val="en-US" w:bidi="en-US"/>
        </w:rPr>
        <w:t>6282</w:t>
      </w:r>
      <w:r w:rsidRPr="001B1B55">
        <w:rPr>
          <w:rFonts w:ascii="Palatino Linotype" w:eastAsia="Courier New" w:hAnsi="Palatino Linotype" w:cs="Times New Roman"/>
          <w:color w:val="000000"/>
          <w:sz w:val="24"/>
          <w:szCs w:val="24"/>
          <w:lang w:val="en-US" w:bidi="en-US"/>
        </w:rPr>
        <w:t>/</w:t>
      </w:r>
      <w:r>
        <w:rPr>
          <w:rFonts w:ascii="Palatino Linotype" w:eastAsia="Courier New" w:hAnsi="Palatino Linotype" w:cs="Times New Roman"/>
          <w:color w:val="000000"/>
          <w:sz w:val="24"/>
          <w:szCs w:val="24"/>
          <w:lang w:val="en-US" w:bidi="en-US"/>
        </w:rPr>
        <w:t>23</w:t>
      </w:r>
      <w:r w:rsidRPr="001B1B55">
        <w:rPr>
          <w:rFonts w:ascii="Palatino Linotype" w:eastAsia="Courier New" w:hAnsi="Palatino Linotype" w:cs="Times New Roman"/>
          <w:color w:val="000000"/>
          <w:sz w:val="24"/>
          <w:szCs w:val="24"/>
          <w:lang w:val="en-US" w:bidi="en-US"/>
        </w:rPr>
        <w:t>.05.2022</w:t>
      </w:r>
    </w:p>
    <w:p w14:paraId="64E5F15F" w14:textId="77777777" w:rsidR="00D67237" w:rsidRDefault="00D67237" w:rsidP="00D67237">
      <w:pPr>
        <w:pStyle w:val="NoSpacing"/>
        <w:rPr>
          <w:b/>
          <w:sz w:val="28"/>
          <w:szCs w:val="28"/>
          <w:shd w:val="clear" w:color="auto" w:fill="FFFFFF"/>
          <w:lang w:val="en-US" w:bidi="en-US"/>
        </w:rPr>
      </w:pPr>
    </w:p>
    <w:p w14:paraId="5EFB8F96" w14:textId="700AAEEF" w:rsidR="001B1B55" w:rsidRPr="00D921F3" w:rsidRDefault="00D921F3" w:rsidP="00D67237">
      <w:pPr>
        <w:pStyle w:val="NoSpacing"/>
        <w:ind w:left="2160" w:firstLine="720"/>
        <w:rPr>
          <w:b/>
          <w:spacing w:val="-10"/>
          <w:sz w:val="28"/>
          <w:szCs w:val="28"/>
        </w:rPr>
      </w:pPr>
      <w:r w:rsidRPr="00D921F3">
        <w:rPr>
          <w:b/>
          <w:sz w:val="28"/>
          <w:szCs w:val="28"/>
          <w:shd w:val="clear" w:color="auto" w:fill="FFFFFF"/>
          <w:lang w:val="en-US" w:bidi="en-US"/>
        </w:rPr>
        <w:t>R</w:t>
      </w:r>
      <w:r w:rsidR="004273C1" w:rsidRPr="00D921F3">
        <w:rPr>
          <w:b/>
          <w:sz w:val="28"/>
          <w:szCs w:val="28"/>
          <w:shd w:val="clear" w:color="auto" w:fill="FFFFFF"/>
          <w:lang w:val="en-US" w:bidi="en-US"/>
        </w:rPr>
        <w:t>APORT DE SPECIALITATE</w:t>
      </w:r>
    </w:p>
    <w:p w14:paraId="73C059B0" w14:textId="77777777" w:rsidR="001B1B55" w:rsidRPr="00D921F3" w:rsidRDefault="001B1B55" w:rsidP="00D672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gramStart"/>
      <w:r w:rsidRPr="00D921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en-US" w:bidi="en-US"/>
        </w:rPr>
        <w:t>a</w:t>
      </w:r>
      <w:proofErr w:type="gramEnd"/>
      <w:r w:rsidRPr="00D921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en-US" w:bidi="en-US"/>
        </w:rPr>
        <w:t>Proiectului</w:t>
      </w:r>
      <w:proofErr w:type="spellEnd"/>
      <w:r w:rsidRPr="00D921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en-US" w:bidi="en-US"/>
        </w:rPr>
        <w:t xml:space="preserve"> de </w:t>
      </w:r>
      <w:proofErr w:type="spellStart"/>
      <w:r w:rsidRPr="00D921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en-US" w:bidi="en-US"/>
        </w:rPr>
        <w:t>hotarare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D921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3932673"/>
      <w:r w:rsidRPr="00D921F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acordarea unui mandat special împuternicitului Consiliului Local al comunei Cenei în Adunarea Generală ordinară a Asociaţilor </w:t>
      </w:r>
    </w:p>
    <w:p w14:paraId="353D99DE" w14:textId="77777777" w:rsidR="001B1B55" w:rsidRPr="00D921F3" w:rsidRDefault="001B1B55" w:rsidP="00D672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1" w:name="_Hlk103934907"/>
      <w:r w:rsidRPr="00D921F3">
        <w:rPr>
          <w:rFonts w:ascii="Times New Roman" w:hAnsi="Times New Roman" w:cs="Times New Roman"/>
          <w:b/>
          <w:bCs/>
          <w:sz w:val="24"/>
          <w:szCs w:val="24"/>
          <w:lang w:val="ro-RO"/>
        </w:rPr>
        <w:t>Asociaţiei de Dezvoltare Intercomunitară Apă-Canal Timiş</w:t>
      </w:r>
    </w:p>
    <w:bookmarkEnd w:id="0"/>
    <w:bookmarkEnd w:id="1"/>
    <w:p w14:paraId="1744A6E7" w14:textId="77777777" w:rsidR="001B1B55" w:rsidRPr="00D921F3" w:rsidRDefault="001B1B55" w:rsidP="00D6723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C3A9CF" w14:textId="0D5EB64B" w:rsidR="001B1B55" w:rsidRPr="00D921F3" w:rsidRDefault="001B1B55" w:rsidP="00D6723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D921F3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r w:rsidR="00D921F3" w:rsidRPr="00D921F3">
        <w:rPr>
          <w:rFonts w:ascii="Times New Roman" w:hAnsi="Times New Roman" w:cs="Times New Roman"/>
          <w:sz w:val="24"/>
          <w:szCs w:val="24"/>
        </w:rPr>
        <w:t>Mariana-Corina VLAȘCICI</w:t>
      </w:r>
      <w:r w:rsidRPr="00D92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r w:rsidR="00D921F3" w:rsidRPr="00D921F3">
        <w:rPr>
          <w:rFonts w:ascii="Times New Roman" w:hAnsi="Times New Roman" w:cs="Times New Roman"/>
          <w:sz w:val="24"/>
          <w:szCs w:val="24"/>
        </w:rPr>
        <w:t>Liebling</w:t>
      </w:r>
      <w:r w:rsidRPr="00D921F3">
        <w:rPr>
          <w:rFonts w:ascii="Times New Roman" w:hAnsi="Times New Roman" w:cs="Times New Roman"/>
          <w:sz w:val="24"/>
          <w:szCs w:val="24"/>
        </w:rPr>
        <w:t xml:space="preserve">, solicit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921F3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Proiectului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de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hotărâre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r w:rsidRPr="00D921F3">
        <w:rPr>
          <w:rFonts w:ascii="Times New Roman" w:hAnsi="Times New Roman" w:cs="Times New Roman"/>
          <w:sz w:val="24"/>
          <w:szCs w:val="24"/>
          <w:lang w:val="ro-RO"/>
        </w:rPr>
        <w:t xml:space="preserve">acordarea unui </w:t>
      </w:r>
      <w:r w:rsidRPr="00D921F3">
        <w:rPr>
          <w:rFonts w:ascii="Times New Roman" w:hAnsi="Times New Roman" w:cs="Times New Roman"/>
          <w:b/>
          <w:sz w:val="24"/>
          <w:szCs w:val="24"/>
          <w:lang w:val="ro-RO"/>
        </w:rPr>
        <w:t>mandat special</w:t>
      </w:r>
      <w:r w:rsidRPr="00D921F3">
        <w:rPr>
          <w:rFonts w:ascii="Times New Roman" w:hAnsi="Times New Roman" w:cs="Times New Roman"/>
          <w:sz w:val="24"/>
          <w:szCs w:val="24"/>
          <w:lang w:val="ro-RO"/>
        </w:rPr>
        <w:t xml:space="preserve"> împuternicitului Consiliului Local al comunei </w:t>
      </w:r>
      <w:r w:rsidR="006E020E">
        <w:rPr>
          <w:rFonts w:ascii="Times New Roman" w:hAnsi="Times New Roman" w:cs="Times New Roman"/>
          <w:sz w:val="24"/>
          <w:szCs w:val="24"/>
          <w:lang w:val="ro-RO"/>
        </w:rPr>
        <w:t xml:space="preserve">Liebling </w:t>
      </w:r>
      <w:bookmarkStart w:id="2" w:name="_GoBack"/>
      <w:bookmarkEnd w:id="2"/>
      <w:r w:rsidRPr="00D921F3">
        <w:rPr>
          <w:rFonts w:ascii="Times New Roman" w:hAnsi="Times New Roman" w:cs="Times New Roman"/>
          <w:sz w:val="24"/>
          <w:szCs w:val="24"/>
          <w:lang w:val="ro-RO"/>
        </w:rPr>
        <w:t>în Adunarea Generală ordinară a Asociaţilor Asociaţiei de Dezvoltare Intercomunitară Apă-Canal Timiş</w:t>
      </w:r>
      <w:r w:rsidRPr="00D921F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>:</w:t>
      </w:r>
    </w:p>
    <w:p w14:paraId="50564563" w14:textId="77777777" w:rsidR="001B1B55" w:rsidRPr="00D921F3" w:rsidRDefault="001B1B55" w:rsidP="00D6723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21F3">
        <w:rPr>
          <w:rFonts w:ascii="Times New Roman" w:hAnsi="Times New Roman" w:cs="Times New Roman"/>
          <w:sz w:val="24"/>
          <w:szCs w:val="24"/>
          <w:lang w:val="ro-RO"/>
        </w:rPr>
        <w:t>Statutul Asociatiei de Dezvoltare Intercomunitara Apa-Canal Timiș;</w:t>
      </w:r>
    </w:p>
    <w:p w14:paraId="18B0C2FB" w14:textId="77777777" w:rsidR="001B1B55" w:rsidRPr="00D921F3" w:rsidRDefault="001B1B55" w:rsidP="00D6723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bookmarkStart w:id="3" w:name="_Hlk103935840"/>
      <w:r w:rsidRPr="00D921F3">
        <w:rPr>
          <w:rFonts w:ascii="Times New Roman" w:hAnsi="Times New Roman" w:cs="Times New Roman"/>
          <w:sz w:val="24"/>
          <w:szCs w:val="24"/>
          <w:lang w:val="ro-RO"/>
        </w:rPr>
        <w:t xml:space="preserve">Legii nr. 51/2006, republicată, a serviciilor comunitare de utilităţi publice, cu modificările și completările ulterioare; </w:t>
      </w:r>
    </w:p>
    <w:p w14:paraId="5034CCC2" w14:textId="77777777" w:rsidR="001B1B55" w:rsidRPr="00D921F3" w:rsidRDefault="001B1B55" w:rsidP="00D6723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21F3">
        <w:rPr>
          <w:rFonts w:ascii="Times New Roman" w:hAnsi="Times New Roman" w:cs="Times New Roman"/>
          <w:sz w:val="24"/>
          <w:szCs w:val="24"/>
          <w:lang w:val="ro-RO"/>
        </w:rPr>
        <w:t xml:space="preserve"> Legii nr. 241/2006, republicată,  privind serviciul de alimentare cu apă şi de canalizare</w:t>
      </w:r>
      <w:bookmarkEnd w:id="3"/>
      <w:r w:rsidRPr="00D921F3">
        <w:rPr>
          <w:rFonts w:ascii="Times New Roman" w:hAnsi="Times New Roman" w:cs="Times New Roman"/>
          <w:sz w:val="24"/>
          <w:szCs w:val="24"/>
          <w:lang w:val="ro-RO"/>
        </w:rPr>
        <w:t xml:space="preserve"> cu modificările și completările ulterioare; </w:t>
      </w:r>
    </w:p>
    <w:p w14:paraId="14A00373" w14:textId="77777777" w:rsidR="001B1B55" w:rsidRPr="00D921F3" w:rsidRDefault="001B1B55" w:rsidP="00D6723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921F3"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D921F3">
        <w:rPr>
          <w:rFonts w:ascii="Times New Roman" w:hAnsi="Times New Roman" w:cs="Times New Roman"/>
          <w:sz w:val="24"/>
          <w:szCs w:val="24"/>
        </w:rPr>
        <w:t xml:space="preserve">art.129 </w:t>
      </w:r>
      <w:proofErr w:type="spellStart"/>
      <w:r w:rsidRPr="00D921F3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D921F3">
        <w:rPr>
          <w:rFonts w:ascii="Times New Roman" w:hAnsi="Times New Roman" w:cs="Times New Roman"/>
          <w:sz w:val="24"/>
          <w:szCs w:val="24"/>
        </w:rPr>
        <w:t>.(1),</w:t>
      </w:r>
      <w:r w:rsidRPr="00D921F3">
        <w:rPr>
          <w:rStyle w:val="rezumat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.(</w:t>
      </w:r>
      <w:proofErr w:type="gramEnd"/>
      <w:r w:rsidRPr="00D921F3">
        <w:rPr>
          <w:rStyle w:val="rezumat1"/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lit.„</w:t>
      </w:r>
      <w:proofErr w:type="gram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Pr="00D921F3">
        <w:rPr>
          <w:rStyle w:val="rezumat1"/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lit.„</w:t>
      </w:r>
      <w:proofErr w:type="gram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d</w:t>
      </w:r>
      <w:proofErr w:type="spellEnd"/>
      <w:proofErr w:type="gramEnd"/>
      <w:r w:rsidRPr="00D921F3">
        <w:rPr>
          <w:rStyle w:val="rezumat1"/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alin</w:t>
      </w:r>
      <w:proofErr w:type="spellEnd"/>
      <w:r w:rsidRPr="00D921F3">
        <w:rPr>
          <w:rStyle w:val="rezumat1"/>
          <w:rFonts w:ascii="Times New Roman" w:hAnsi="Times New Roman" w:cs="Times New Roman"/>
          <w:sz w:val="24"/>
          <w:szCs w:val="24"/>
        </w:rPr>
        <w:t xml:space="preserve">.(6) </w:t>
      </w:r>
      <w:proofErr w:type="spell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lit.„</w:t>
      </w:r>
      <w:proofErr w:type="gram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D921F3">
        <w:rPr>
          <w:rStyle w:val="rezumat1"/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alin</w:t>
      </w:r>
      <w:proofErr w:type="spellEnd"/>
      <w:r w:rsidRPr="00D921F3">
        <w:rPr>
          <w:rStyle w:val="rezumat1"/>
          <w:rFonts w:ascii="Times New Roman" w:hAnsi="Times New Roman" w:cs="Times New Roman"/>
          <w:sz w:val="24"/>
          <w:szCs w:val="24"/>
        </w:rPr>
        <w:t xml:space="preserve">.(7) </w:t>
      </w:r>
      <w:proofErr w:type="spell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lit.„</w:t>
      </w:r>
      <w:proofErr w:type="gramStart"/>
      <w:r w:rsidRPr="00D921F3">
        <w:rPr>
          <w:rStyle w:val="rezumat1"/>
          <w:rFonts w:ascii="Times New Roman" w:hAnsi="Times New Roman" w:cs="Times New Roman"/>
          <w:sz w:val="24"/>
          <w:szCs w:val="24"/>
        </w:rPr>
        <w:t>n</w:t>
      </w:r>
      <w:proofErr w:type="spellEnd"/>
      <w:proofErr w:type="gramEnd"/>
      <w:r w:rsidRPr="00D921F3">
        <w:rPr>
          <w:rStyle w:val="rezumat1"/>
          <w:rFonts w:ascii="Times New Roman" w:hAnsi="Times New Roman" w:cs="Times New Roman"/>
          <w:sz w:val="24"/>
          <w:szCs w:val="24"/>
        </w:rPr>
        <w:t>”.</w:t>
      </w:r>
    </w:p>
    <w:p w14:paraId="59B10581" w14:textId="02B8BD55" w:rsidR="001B1B55" w:rsidRPr="00D921F3" w:rsidRDefault="00D67237" w:rsidP="00D6723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Propun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mandat</w:t>
      </w:r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area</w:t>
      </w:r>
      <w:proofErr w:type="spellEnd"/>
      <w:r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primarului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comunei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Liebling -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Ioan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Gheorghe MUNTEANU,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în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vederea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reprezentării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intereselor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comunei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Liebling,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în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Adunarea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Generală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ordinară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Asociaților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, a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Asociației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Dezvoltare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Intercomunitară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Apă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-Canal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Timiș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, din data de 08-09.06.2022,  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să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exprime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votul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cu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privire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la ,,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Aprobarea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Planului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anual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de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evolutie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a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tarifelor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”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și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Aprobarea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strategiei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privind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redevența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” ,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în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numele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Consiliul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Local al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Comunei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 Liebling,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jud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 xml:space="preserve">. </w:t>
      </w:r>
      <w:proofErr w:type="spellStart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Timiș</w:t>
      </w:r>
      <w:proofErr w:type="spellEnd"/>
      <w:r w:rsidR="00D921F3" w:rsidRPr="00D921F3">
        <w:rPr>
          <w:rFonts w:ascii="Times New Roman" w:hAnsi="Times New Roman" w:cs="Times New Roman"/>
          <w:color w:val="484848"/>
          <w:sz w:val="24"/>
          <w:szCs w:val="24"/>
          <w:shd w:val="clear" w:color="auto" w:fill="FFFFFF"/>
        </w:rPr>
        <w:t>.</w:t>
      </w:r>
    </w:p>
    <w:p w14:paraId="772CFE93" w14:textId="6E72BC6E" w:rsidR="001B1B55" w:rsidRPr="00D921F3" w:rsidRDefault="001B1B55" w:rsidP="00D6723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</w:pPr>
      <w:r w:rsidRPr="00D921F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67237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Având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în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vedere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faptul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că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sunt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îndeplinite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prevederile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legale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incidente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în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materie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,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propun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adoptarea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proiectului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de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hotărâre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în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 xml:space="preserve"> forma </w:t>
      </w:r>
      <w:proofErr w:type="spellStart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prezentată</w:t>
      </w:r>
      <w:proofErr w:type="spellEnd"/>
      <w:r w:rsidRPr="00D921F3"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  <w:t>.</w:t>
      </w:r>
    </w:p>
    <w:p w14:paraId="142F5001" w14:textId="77777777" w:rsidR="001B1B55" w:rsidRPr="00D921F3" w:rsidRDefault="001B1B55" w:rsidP="001B1B55">
      <w:pPr>
        <w:widowControl w:val="0"/>
        <w:spacing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en-US" w:bidi="en-US"/>
        </w:rPr>
      </w:pPr>
    </w:p>
    <w:p w14:paraId="761D00EA" w14:textId="27B7430D" w:rsidR="001B1B55" w:rsidRPr="000B7356" w:rsidRDefault="001B1B55" w:rsidP="001B1B55">
      <w:pPr>
        <w:widowControl w:val="0"/>
        <w:spacing w:after="0" w:line="276" w:lineRule="auto"/>
        <w:jc w:val="right"/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</w:pPr>
      <w:proofErr w:type="spellStart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Secretar</w:t>
      </w:r>
      <w:proofErr w:type="spellEnd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 xml:space="preserve"> General al </w:t>
      </w:r>
      <w:proofErr w:type="spellStart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Comunei</w:t>
      </w:r>
      <w:proofErr w:type="spellEnd"/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 xml:space="preserve"> </w:t>
      </w:r>
      <w:r w:rsidR="00D921F3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Liebling</w:t>
      </w:r>
      <w:r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,</w:t>
      </w:r>
    </w:p>
    <w:p w14:paraId="563F721C" w14:textId="0BD9ACC8" w:rsidR="00A905DF" w:rsidRDefault="00D921F3" w:rsidP="001B1B55">
      <w:pPr>
        <w:jc w:val="right"/>
      </w:pPr>
      <w:proofErr w:type="spellStart"/>
      <w:proofErr w:type="gramStart"/>
      <w:r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c.j</w:t>
      </w:r>
      <w:proofErr w:type="spellEnd"/>
      <w:proofErr w:type="gramEnd"/>
      <w:r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.</w:t>
      </w:r>
      <w:r w:rsidR="001B1B55" w:rsidRPr="000B7356"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 xml:space="preserve"> </w:t>
      </w:r>
      <w:r>
        <w:rPr>
          <w:rFonts w:ascii="Palatino Linotype" w:eastAsia="Courier New" w:hAnsi="Palatino Linotype" w:cs="Courier New"/>
          <w:b/>
          <w:bCs/>
          <w:color w:val="000000"/>
          <w:sz w:val="24"/>
          <w:szCs w:val="24"/>
          <w:lang w:val="en-US" w:bidi="en-US"/>
        </w:rPr>
        <w:t>Mariana-Corina VLAȘCICI</w:t>
      </w:r>
    </w:p>
    <w:sectPr w:rsidR="00A905D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FBBBF" w14:textId="77777777" w:rsidR="008C6E51" w:rsidRDefault="008C6E51" w:rsidP="001B1B55">
      <w:pPr>
        <w:spacing w:after="0" w:line="240" w:lineRule="auto"/>
      </w:pPr>
      <w:r>
        <w:separator/>
      </w:r>
    </w:p>
  </w:endnote>
  <w:endnote w:type="continuationSeparator" w:id="0">
    <w:p w14:paraId="15E55B4C" w14:textId="77777777" w:rsidR="008C6E51" w:rsidRDefault="008C6E51" w:rsidP="001B1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pecial#Default Metrics 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189D5" w14:textId="77777777" w:rsidR="008C6E51" w:rsidRDefault="008C6E51" w:rsidP="001B1B55">
      <w:pPr>
        <w:spacing w:after="0" w:line="240" w:lineRule="auto"/>
      </w:pPr>
      <w:r>
        <w:separator/>
      </w:r>
    </w:p>
  </w:footnote>
  <w:footnote w:type="continuationSeparator" w:id="0">
    <w:p w14:paraId="4224A6DF" w14:textId="77777777" w:rsidR="008C6E51" w:rsidRDefault="008C6E51" w:rsidP="001B1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03D0C" w14:textId="1ACA3820" w:rsidR="004273C1" w:rsidRPr="00D338F4" w:rsidRDefault="004273C1" w:rsidP="004273C1">
    <w:pPr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ro-RO"/>
      </w:rPr>
    </w:pPr>
    <w:r w:rsidRPr="00D338F4">
      <w:rPr>
        <w:rFonts w:ascii="Tahoma" w:eastAsia="Times New Roman" w:hAnsi="Tahoma" w:cs="Tahoma"/>
        <w:noProof/>
        <w:sz w:val="20"/>
        <w:szCs w:val="20"/>
        <w:lang w:eastAsia="en-GB"/>
      </w:rPr>
      <w:drawing>
        <wp:anchor distT="0" distB="0" distL="114300" distR="114300" simplePos="0" relativeHeight="251659264" behindDoc="0" locked="0" layoutInCell="1" allowOverlap="1" wp14:anchorId="06FBF199" wp14:editId="497B5073">
          <wp:simplePos x="0" y="0"/>
          <wp:positionH relativeFrom="column">
            <wp:posOffset>65405</wp:posOffset>
          </wp:positionH>
          <wp:positionV relativeFrom="paragraph">
            <wp:posOffset>-156845</wp:posOffset>
          </wp:positionV>
          <wp:extent cx="775970" cy="1123950"/>
          <wp:effectExtent l="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8F4">
      <w:rPr>
        <w:rFonts w:ascii="Tahoma" w:eastAsia="Times New Roman" w:hAnsi="Tahoma" w:cs="Tahoma"/>
        <w:sz w:val="20"/>
        <w:szCs w:val="20"/>
        <w:lang w:eastAsia="ro-RO"/>
      </w:rPr>
      <w:t>ROMÂNIA</w:t>
    </w:r>
  </w:p>
  <w:p w14:paraId="0EE2AD42" w14:textId="77777777" w:rsidR="004273C1" w:rsidRPr="00D338F4" w:rsidRDefault="004273C1" w:rsidP="004273C1">
    <w:pPr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ro-RO"/>
      </w:rPr>
    </w:pPr>
    <w:r w:rsidRPr="00D338F4">
      <w:rPr>
        <w:rFonts w:ascii="Tahoma" w:eastAsia="Times New Roman" w:hAnsi="Tahoma" w:cs="Tahoma"/>
        <w:sz w:val="20"/>
        <w:szCs w:val="20"/>
        <w:lang w:eastAsia="ro-RO"/>
      </w:rPr>
      <w:t>JUDEŢUL TIMIŞ</w:t>
    </w:r>
  </w:p>
  <w:p w14:paraId="291D83C9" w14:textId="77777777" w:rsidR="004273C1" w:rsidRPr="00D338F4" w:rsidRDefault="004273C1" w:rsidP="004273C1">
    <w:pPr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ro-RO"/>
      </w:rPr>
    </w:pPr>
    <w:r w:rsidRPr="00D338F4">
      <w:rPr>
        <w:rFonts w:ascii="Tahoma" w:eastAsia="Times New Roman" w:hAnsi="Tahoma" w:cs="Tahoma"/>
        <w:sz w:val="20"/>
        <w:szCs w:val="20"/>
        <w:lang w:eastAsia="ro-RO"/>
      </w:rPr>
      <w:t>COMUNA LIEBLING</w:t>
    </w:r>
  </w:p>
  <w:p w14:paraId="6C558272" w14:textId="77777777" w:rsidR="004273C1" w:rsidRPr="00D338F4" w:rsidRDefault="004273C1" w:rsidP="004273C1">
    <w:pPr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ro-RO"/>
      </w:rPr>
    </w:pPr>
    <w:r w:rsidRPr="00D338F4">
      <w:rPr>
        <w:rFonts w:ascii="Tahoma" w:eastAsia="Times New Roman" w:hAnsi="Tahoma" w:cs="Tahoma"/>
        <w:sz w:val="20"/>
        <w:szCs w:val="20"/>
        <w:lang w:eastAsia="ro-RO"/>
      </w:rPr>
      <w:t xml:space="preserve">Liebling, </w:t>
    </w:r>
    <w:proofErr w:type="spellStart"/>
    <w:r w:rsidRPr="00D338F4">
      <w:rPr>
        <w:rFonts w:ascii="Tahoma" w:eastAsia="Times New Roman" w:hAnsi="Tahoma" w:cs="Tahoma"/>
        <w:sz w:val="20"/>
        <w:szCs w:val="20"/>
        <w:lang w:eastAsia="ro-RO"/>
      </w:rPr>
      <w:t>Nr</w:t>
    </w:r>
    <w:proofErr w:type="spellEnd"/>
    <w:r w:rsidRPr="00D338F4">
      <w:rPr>
        <w:rFonts w:ascii="Tahoma" w:eastAsia="Times New Roman" w:hAnsi="Tahoma" w:cs="Tahoma"/>
        <w:sz w:val="20"/>
        <w:szCs w:val="20"/>
        <w:lang w:eastAsia="ro-RO"/>
      </w:rPr>
      <w:t xml:space="preserve">. 528, Cod </w:t>
    </w:r>
    <w:proofErr w:type="spellStart"/>
    <w:r w:rsidRPr="00D338F4">
      <w:rPr>
        <w:rFonts w:ascii="Tahoma" w:eastAsia="Times New Roman" w:hAnsi="Tahoma" w:cs="Tahoma"/>
        <w:sz w:val="20"/>
        <w:szCs w:val="20"/>
        <w:lang w:eastAsia="ro-RO"/>
      </w:rPr>
      <w:t>poștal</w:t>
    </w:r>
    <w:proofErr w:type="spellEnd"/>
    <w:r w:rsidRPr="00D338F4">
      <w:rPr>
        <w:rFonts w:ascii="Tahoma" w:eastAsia="Times New Roman" w:hAnsi="Tahoma" w:cs="Tahoma"/>
        <w:sz w:val="20"/>
        <w:szCs w:val="20"/>
        <w:lang w:eastAsia="ro-RO"/>
      </w:rPr>
      <w:t xml:space="preserve">: 307245, </w:t>
    </w:r>
  </w:p>
  <w:p w14:paraId="277A33BF" w14:textId="77777777" w:rsidR="004273C1" w:rsidRPr="00D338F4" w:rsidRDefault="004273C1" w:rsidP="004273C1">
    <w:pPr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ro-RO"/>
      </w:rPr>
    </w:pPr>
    <w:r w:rsidRPr="00D338F4">
      <w:rPr>
        <w:rFonts w:ascii="Tahoma" w:eastAsia="Times New Roman" w:hAnsi="Tahoma" w:cs="Tahoma"/>
        <w:sz w:val="20"/>
        <w:szCs w:val="20"/>
        <w:lang w:eastAsia="ro-RO"/>
      </w:rPr>
      <w:t>Tel: 0256/396501; Fax: 0256/396421</w:t>
    </w:r>
  </w:p>
  <w:p w14:paraId="161FE242" w14:textId="77777777" w:rsidR="004273C1" w:rsidRPr="00D338F4" w:rsidRDefault="004273C1" w:rsidP="004273C1">
    <w:pPr>
      <w:tabs>
        <w:tab w:val="center" w:pos="4153"/>
        <w:tab w:val="right" w:pos="8306"/>
      </w:tabs>
      <w:spacing w:after="0" w:line="240" w:lineRule="auto"/>
      <w:ind w:firstLine="2880"/>
      <w:rPr>
        <w:rFonts w:ascii="Tahoma" w:eastAsia="Times New Roman" w:hAnsi="Tahoma" w:cs="Tahoma"/>
        <w:sz w:val="20"/>
        <w:szCs w:val="20"/>
      </w:rPr>
    </w:pPr>
    <w:r w:rsidRPr="00D338F4">
      <w:rPr>
        <w:rFonts w:ascii="Tahoma" w:eastAsia="Times New Roman" w:hAnsi="Tahoma" w:cs="Tahoma"/>
        <w:sz w:val="20"/>
        <w:szCs w:val="20"/>
        <w:lang w:val="en-AU"/>
      </w:rPr>
      <w:tab/>
      <w:t xml:space="preserve">    </w:t>
    </w:r>
    <w:proofErr w:type="gramStart"/>
    <w:r w:rsidRPr="00D338F4">
      <w:rPr>
        <w:rFonts w:ascii="Tahoma" w:eastAsia="Times New Roman" w:hAnsi="Tahoma" w:cs="Tahoma"/>
        <w:sz w:val="20"/>
        <w:szCs w:val="20"/>
        <w:lang w:val="en-AU"/>
      </w:rPr>
      <w:t>e-mail</w:t>
    </w:r>
    <w:proofErr w:type="gramEnd"/>
    <w:r w:rsidRPr="00D338F4">
      <w:rPr>
        <w:rFonts w:ascii="Tahoma" w:eastAsia="Times New Roman" w:hAnsi="Tahoma" w:cs="Tahoma"/>
        <w:sz w:val="20"/>
        <w:szCs w:val="20"/>
        <w:lang w:val="en-AU"/>
      </w:rPr>
      <w:t xml:space="preserve">. </w:t>
    </w:r>
    <w:hyperlink r:id="rId2" w:history="1">
      <w:r w:rsidRPr="00D338F4">
        <w:rPr>
          <w:rFonts w:ascii="Tahoma" w:eastAsia="Times New Roman" w:hAnsi="Tahoma" w:cs="Tahoma"/>
          <w:b/>
          <w:color w:val="0000FF"/>
          <w:sz w:val="20"/>
          <w:szCs w:val="20"/>
          <w:u w:val="single"/>
          <w:lang w:val="en-AU"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21D"/>
    <w:multiLevelType w:val="multilevel"/>
    <w:tmpl w:val="87B806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54018"/>
    <w:multiLevelType w:val="hybridMultilevel"/>
    <w:tmpl w:val="F3AA4D4E"/>
    <w:lvl w:ilvl="0" w:tplc="080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59"/>
    <w:rsid w:val="00081759"/>
    <w:rsid w:val="001B1B55"/>
    <w:rsid w:val="004273C1"/>
    <w:rsid w:val="00633511"/>
    <w:rsid w:val="006E020E"/>
    <w:rsid w:val="007D629F"/>
    <w:rsid w:val="008C6E51"/>
    <w:rsid w:val="0093039D"/>
    <w:rsid w:val="00A905DF"/>
    <w:rsid w:val="00D67237"/>
    <w:rsid w:val="00D921F3"/>
    <w:rsid w:val="00E05BD0"/>
    <w:rsid w:val="00F5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E9E481"/>
  <w15:chartTrackingRefBased/>
  <w15:docId w15:val="{D4C4E282-2E77-4F81-ABFC-6A14F6DF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B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zumat1">
    <w:name w:val="rezumat_1"/>
    <w:rsid w:val="001B1B55"/>
  </w:style>
  <w:style w:type="paragraph" w:styleId="Header">
    <w:name w:val="header"/>
    <w:basedOn w:val="Normal"/>
    <w:link w:val="HeaderChar"/>
    <w:uiPriority w:val="99"/>
    <w:unhideWhenUsed/>
    <w:rsid w:val="001B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B55"/>
  </w:style>
  <w:style w:type="paragraph" w:styleId="Footer">
    <w:name w:val="footer"/>
    <w:basedOn w:val="Normal"/>
    <w:link w:val="FooterChar"/>
    <w:uiPriority w:val="99"/>
    <w:unhideWhenUsed/>
    <w:rsid w:val="001B1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B55"/>
  </w:style>
  <w:style w:type="paragraph" w:styleId="NoSpacing">
    <w:name w:val="No Spacing"/>
    <w:uiPriority w:val="1"/>
    <w:qFormat/>
    <w:rsid w:val="00D921F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2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1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i3</dc:creator>
  <cp:keywords/>
  <dc:description/>
  <cp:lastModifiedBy>Juridic</cp:lastModifiedBy>
  <cp:revision>8</cp:revision>
  <cp:lastPrinted>2022-05-23T09:49:00Z</cp:lastPrinted>
  <dcterms:created xsi:type="dcterms:W3CDTF">2022-05-20T08:54:00Z</dcterms:created>
  <dcterms:modified xsi:type="dcterms:W3CDTF">2022-05-23T11:08:00Z</dcterms:modified>
</cp:coreProperties>
</file>