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29" w:type="dxa"/>
        <w:tblLook w:val="04A0" w:firstRow="1" w:lastRow="0" w:firstColumn="1" w:lastColumn="0" w:noHBand="0" w:noVBand="1"/>
      </w:tblPr>
      <w:tblGrid>
        <w:gridCol w:w="2104"/>
        <w:gridCol w:w="6041"/>
        <w:gridCol w:w="2084"/>
      </w:tblGrid>
      <w:tr w:rsidR="006B785F" w:rsidRPr="006B785F" w14:paraId="79248321" w14:textId="77777777" w:rsidTr="000155D9">
        <w:trPr>
          <w:trHeight w:val="1755"/>
        </w:trPr>
        <w:tc>
          <w:tcPr>
            <w:tcW w:w="2104" w:type="dxa"/>
            <w:shd w:val="clear" w:color="auto" w:fill="auto"/>
          </w:tcPr>
          <w:p w14:paraId="44EFF31C" w14:textId="77777777" w:rsidR="006B785F" w:rsidRPr="006B785F" w:rsidRDefault="006B785F" w:rsidP="006B785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  <w:lang w:val="ro-RO"/>
              </w:rPr>
            </w:pPr>
            <w:r w:rsidRPr="006B785F">
              <w:rPr>
                <w:rFonts w:ascii="Calibri" w:eastAsia="Calibri" w:hAnsi="Calibri" w:cs="Times New Roman"/>
                <w:noProof/>
                <w:lang w:val="ro-RO" w:eastAsia="ro-RO"/>
              </w:rPr>
              <w:drawing>
                <wp:inline distT="0" distB="0" distL="0" distR="0" wp14:anchorId="7305332B" wp14:editId="2988E891">
                  <wp:extent cx="807085" cy="1079500"/>
                  <wp:effectExtent l="0" t="0" r="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85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1" w:type="dxa"/>
            <w:shd w:val="clear" w:color="auto" w:fill="auto"/>
          </w:tcPr>
          <w:p w14:paraId="444E491F" w14:textId="77777777" w:rsidR="006B785F" w:rsidRPr="006B785F" w:rsidRDefault="006B785F" w:rsidP="006B785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Times New Roman"/>
                <w:sz w:val="36"/>
                <w:szCs w:val="36"/>
                <w:lang w:val="ro-RO"/>
              </w:rPr>
            </w:pPr>
            <w:r w:rsidRPr="006B785F">
              <w:rPr>
                <w:rFonts w:ascii="Calibri" w:eastAsia="Calibri" w:hAnsi="Calibri" w:cs="Times New Roman"/>
                <w:sz w:val="36"/>
                <w:szCs w:val="36"/>
                <w:lang w:val="ro-RO"/>
              </w:rPr>
              <w:t xml:space="preserve">                         ROMÂNIA</w:t>
            </w:r>
          </w:p>
          <w:p w14:paraId="0A57FCD6" w14:textId="77777777" w:rsidR="006B785F" w:rsidRPr="006B785F" w:rsidRDefault="006B785F" w:rsidP="006B785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sz w:val="32"/>
                <w:szCs w:val="32"/>
                <w:lang w:val="ro-RO"/>
              </w:rPr>
            </w:pPr>
            <w:r w:rsidRPr="006B785F">
              <w:rPr>
                <w:rFonts w:ascii="Calibri" w:eastAsia="Calibri" w:hAnsi="Calibri" w:cs="Times New Roman"/>
                <w:sz w:val="32"/>
                <w:szCs w:val="32"/>
                <w:lang w:val="ro-RO"/>
              </w:rPr>
              <w:t xml:space="preserve">JUDEȚUL CONSTANȚA </w:t>
            </w:r>
          </w:p>
          <w:p w14:paraId="6C8B57A9" w14:textId="77777777" w:rsidR="006B785F" w:rsidRPr="006B785F" w:rsidRDefault="006B785F" w:rsidP="006B785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sz w:val="32"/>
                <w:szCs w:val="32"/>
                <w:lang w:val="ro-RO"/>
              </w:rPr>
            </w:pPr>
            <w:r w:rsidRPr="006B785F">
              <w:rPr>
                <w:rFonts w:ascii="Calibri" w:eastAsia="Calibri" w:hAnsi="Calibri" w:cs="Times New Roman"/>
                <w:sz w:val="32"/>
                <w:szCs w:val="32"/>
                <w:lang w:val="ro-RO"/>
              </w:rPr>
              <w:t>CONSILIUL LOCAL AL COMUNEI TÂRGUȘOR</w:t>
            </w:r>
          </w:p>
          <w:p w14:paraId="38AED7E5" w14:textId="77777777" w:rsidR="006B785F" w:rsidRPr="006B785F" w:rsidRDefault="006B785F" w:rsidP="006B785F">
            <w:pPr>
              <w:spacing w:after="60"/>
              <w:jc w:val="center"/>
              <w:rPr>
                <w:rFonts w:ascii="Calibri" w:eastAsia="Calibri" w:hAnsi="Calibri" w:cs="Times New Roman"/>
                <w:sz w:val="32"/>
                <w:szCs w:val="32"/>
                <w:lang w:val="ro-RO"/>
              </w:rPr>
            </w:pPr>
            <w:r w:rsidRPr="006B785F">
              <w:rPr>
                <w:rFonts w:ascii="Calibri" w:eastAsia="Calibri" w:hAnsi="Calibri" w:cs="Times New Roman"/>
                <w:sz w:val="32"/>
                <w:szCs w:val="32"/>
                <w:lang w:val="ro-RO"/>
              </w:rPr>
              <w:t>P R I M A R</w:t>
            </w:r>
          </w:p>
        </w:tc>
        <w:tc>
          <w:tcPr>
            <w:tcW w:w="2084" w:type="dxa"/>
            <w:shd w:val="clear" w:color="auto" w:fill="auto"/>
          </w:tcPr>
          <w:p w14:paraId="269D3C71" w14:textId="77777777" w:rsidR="006B785F" w:rsidRPr="006B785F" w:rsidRDefault="006B785F" w:rsidP="006B785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  <w:lang w:val="ro-RO"/>
              </w:rPr>
            </w:pPr>
          </w:p>
        </w:tc>
      </w:tr>
    </w:tbl>
    <w:p w14:paraId="08C77F27" w14:textId="77777777" w:rsidR="006B785F" w:rsidRPr="006B785F" w:rsidRDefault="006B785F" w:rsidP="006B785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865BFE0" w14:textId="4BDCCD9B" w:rsidR="006B785F" w:rsidRPr="006B785F" w:rsidRDefault="006B785F" w:rsidP="006B785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6B785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 24</w:t>
      </w:r>
      <w:r w:rsidR="007D0597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02</w:t>
      </w:r>
      <w:r w:rsidRPr="006B785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/ </w:t>
      </w:r>
      <w:r w:rsidR="007D0597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23</w:t>
      </w:r>
      <w:r w:rsidRPr="006B785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mai 202</w:t>
      </w:r>
      <w:r w:rsidR="007D0597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</w:p>
    <w:p w14:paraId="227EE3DF" w14:textId="77777777" w:rsidR="006B785F" w:rsidRPr="006B785F" w:rsidRDefault="006B785F" w:rsidP="006B785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78F8A046" w14:textId="77777777" w:rsidR="006B785F" w:rsidRPr="006B785F" w:rsidRDefault="006B785F" w:rsidP="006B78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6B785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REFERAT DE APROBARE</w:t>
      </w:r>
    </w:p>
    <w:p w14:paraId="75299B75" w14:textId="77777777" w:rsidR="006B785F" w:rsidRPr="006B785F" w:rsidRDefault="006B785F" w:rsidP="006B785F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ar-SA"/>
        </w:rPr>
      </w:pPr>
      <w:bookmarkStart w:id="0" w:name="_Hlk43384621"/>
      <w:bookmarkStart w:id="1" w:name="_Hlk43367356"/>
      <w:r w:rsidRPr="006B785F">
        <w:rPr>
          <w:rFonts w:ascii="Times New Roman" w:eastAsia="Times New Roman" w:hAnsi="Times New Roman" w:cs="Times New Roman"/>
          <w:b/>
          <w:lang w:val="ro-RO" w:eastAsia="ar-SA"/>
        </w:rPr>
        <w:t>privind alocarea sumei de 25.000 lei,  din bugetul local al comunei Târgușor,</w:t>
      </w:r>
    </w:p>
    <w:p w14:paraId="583DC56C" w14:textId="5B2BE1D6" w:rsidR="006B785F" w:rsidRPr="006B785F" w:rsidRDefault="006B785F" w:rsidP="006B785F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ar-SA"/>
        </w:rPr>
      </w:pPr>
      <w:r w:rsidRPr="006B785F">
        <w:rPr>
          <w:rFonts w:ascii="Times New Roman" w:eastAsia="Times New Roman" w:hAnsi="Times New Roman" w:cs="Times New Roman"/>
          <w:b/>
          <w:lang w:val="ro-RO" w:eastAsia="ar-SA"/>
        </w:rPr>
        <w:t xml:space="preserve"> județul Constanța, pe anul 202</w:t>
      </w:r>
      <w:r w:rsidR="007D0597">
        <w:rPr>
          <w:rFonts w:ascii="Times New Roman" w:eastAsia="Times New Roman" w:hAnsi="Times New Roman" w:cs="Times New Roman"/>
          <w:b/>
          <w:lang w:val="ro-RO" w:eastAsia="ar-SA"/>
        </w:rPr>
        <w:t>2</w:t>
      </w:r>
      <w:r w:rsidRPr="006B785F">
        <w:rPr>
          <w:rFonts w:ascii="Times New Roman" w:eastAsia="Times New Roman" w:hAnsi="Times New Roman" w:cs="Times New Roman"/>
          <w:b/>
          <w:lang w:val="ro-RO" w:eastAsia="ar-SA"/>
        </w:rPr>
        <w:t>, în vederea premierii elevilor din comuna</w:t>
      </w:r>
    </w:p>
    <w:p w14:paraId="54CBAC0E" w14:textId="77777777" w:rsidR="006B785F" w:rsidRPr="006B785F" w:rsidRDefault="006B785F" w:rsidP="006B785F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ar-SA"/>
        </w:rPr>
      </w:pPr>
      <w:r w:rsidRPr="006B785F">
        <w:rPr>
          <w:rFonts w:ascii="Times New Roman" w:eastAsia="Times New Roman" w:hAnsi="Times New Roman" w:cs="Times New Roman"/>
          <w:b/>
          <w:lang w:val="ro-RO" w:eastAsia="ar-SA"/>
        </w:rPr>
        <w:t xml:space="preserve"> Târgușor, pentru rezultate deosebite obținute la învățătură </w:t>
      </w:r>
      <w:bookmarkEnd w:id="0"/>
    </w:p>
    <w:p w14:paraId="24947D8A" w14:textId="77777777" w:rsidR="006B785F" w:rsidRPr="006B785F" w:rsidRDefault="006B785F" w:rsidP="006B785F">
      <w:pPr>
        <w:spacing w:after="0"/>
        <w:jc w:val="center"/>
        <w:rPr>
          <w:rFonts w:ascii="Times New Roman" w:eastAsia="Times New Roman" w:hAnsi="Times New Roman" w:cs="Times New Roman"/>
          <w:b/>
          <w:lang w:val="ro-RO" w:eastAsia="ar-SA"/>
        </w:rPr>
      </w:pPr>
    </w:p>
    <w:p w14:paraId="6FA0D28C" w14:textId="77777777" w:rsidR="006B785F" w:rsidRPr="006B785F" w:rsidRDefault="006B785F" w:rsidP="006B785F">
      <w:pPr>
        <w:spacing w:after="0"/>
        <w:jc w:val="center"/>
        <w:rPr>
          <w:rFonts w:ascii="Times New Roman" w:eastAsia="Times New Roman" w:hAnsi="Times New Roman" w:cs="Times New Roman"/>
          <w:b/>
          <w:lang w:val="ro-RO" w:eastAsia="ar-SA"/>
        </w:rPr>
      </w:pPr>
    </w:p>
    <w:bookmarkEnd w:id="1"/>
    <w:p w14:paraId="07BA46A4" w14:textId="77777777" w:rsidR="006B785F" w:rsidRPr="006B785F" w:rsidRDefault="006B785F" w:rsidP="006B78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</w:pP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Educaţia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şcoală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este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după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cea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obţinută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familie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prima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formarea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personalităţii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copiilor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.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Schimbările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sociale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din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ultimii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ani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atrag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după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ele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necesitatea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formării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şi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educării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unor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generaţii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apte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să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facă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faţă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noilor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cerinţe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.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Investiţia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oameni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mai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ales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pentru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creşterea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performanţelor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şcolare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şi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profesionale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are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drept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consecinţă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conturarea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unor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categorii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de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tineri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care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să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aibă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o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percepţie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reală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gram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</w:t>
      </w:r>
      <w:proofErr w:type="gram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exigenţelor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noii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societăţi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.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Efortul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sistematizat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al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elevilor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pe care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aceştia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îl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depun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procesul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instructiv-educativ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îi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răsplăteşte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atât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prin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acumularea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de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cunoştinţe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dar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şi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prin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deschiderea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de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noi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perspective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pentru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viitorul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lor.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Trăim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într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-o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societate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care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ar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trebui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să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aprecieze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şi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să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recompenseze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mai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mult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performanţa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speţă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şi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pe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cea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şcolară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.</w:t>
      </w:r>
    </w:p>
    <w:p w14:paraId="1034A5C6" w14:textId="77777777" w:rsidR="006B785F" w:rsidRPr="006B785F" w:rsidRDefault="006B785F" w:rsidP="006B78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</w:pPr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De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aceea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este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necesar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să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existe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o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modalitate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de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evaluare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gram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</w:t>
      </w:r>
      <w:proofErr w:type="gram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activităţii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şcolare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a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acelora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care s-au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poziţionat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într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-o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elită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a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elevilor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cu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rezultate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deosebite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la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învăţătură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.     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Totodată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aceste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rezultate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deosebite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dacă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sunt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premiate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constituie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o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puternică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motivaţie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pentru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cei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cauză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gram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de a</w:t>
      </w:r>
      <w:proofErr w:type="gram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continua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acelaşi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mod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activitatea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şcolară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iar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pentru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ceilalţi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colegi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sau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apropiaţi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constituie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exemple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stimulative.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Susţinerea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unui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program de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apreciere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şi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stimulare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a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elevilor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care au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realizat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într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-un an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şcolar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performanţe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şcolare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deosebite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oferind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din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bugetul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comunei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Târgușor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premii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anuale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pentru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elevii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comunei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cursuri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de zi, care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locuiesc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şi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studiază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unităţi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şcolare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din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comuna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Târgușor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poate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arăta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preocuparea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Consiliului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Local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Târgușor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pentru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dezvoltarea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economico-socială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a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comunei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prin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crearea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cadrului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necesar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pentru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susţinerea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actului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educaţional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vederea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obţinerii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performanţelor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şcolare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şi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profesionale</w:t>
      </w:r>
      <w:proofErr w:type="spellEnd"/>
      <w:r w:rsidRPr="006B785F">
        <w:rPr>
          <w:rFonts w:ascii="Times New Roman" w:eastAsia="TimesNewRomanPSMT" w:hAnsi="Times New Roman" w:cs="Times New Roman"/>
          <w:b/>
          <w:bCs/>
          <w:sz w:val="24"/>
          <w:szCs w:val="24"/>
          <w:lang w:eastAsia="en-GB"/>
        </w:rPr>
        <w:t>.</w:t>
      </w:r>
    </w:p>
    <w:p w14:paraId="4EC84624" w14:textId="77777777" w:rsidR="006B785F" w:rsidRPr="006B785F" w:rsidRDefault="006B785F" w:rsidP="006B785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6B785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Având în vedere cele </w:t>
      </w:r>
      <w:proofErr w:type="spellStart"/>
      <w:r w:rsidRPr="006B785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menţionate</w:t>
      </w:r>
      <w:proofErr w:type="spellEnd"/>
      <w:r w:rsidRPr="006B785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mai sus, se impune necesitatea adoptării unei hotărâri privind alocarea sumei de 25.000 lei, banii provenind din bugetul local al  comunei </w:t>
      </w:r>
      <w:proofErr w:type="spellStart"/>
      <w:r w:rsidRPr="006B785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Târguşor</w:t>
      </w:r>
      <w:proofErr w:type="spellEnd"/>
      <w:r w:rsidRPr="006B785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6B785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judeţul</w:t>
      </w:r>
      <w:proofErr w:type="spellEnd"/>
      <w:r w:rsidRPr="006B785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6B785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Constanţa</w:t>
      </w:r>
      <w:proofErr w:type="spellEnd"/>
      <w:r w:rsidRPr="006B785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.</w:t>
      </w:r>
    </w:p>
    <w:p w14:paraId="7437A92B" w14:textId="77777777" w:rsidR="006B785F" w:rsidRPr="006B785F" w:rsidRDefault="006B785F" w:rsidP="006B785F">
      <w:pPr>
        <w:tabs>
          <w:tab w:val="left" w:pos="60"/>
        </w:tabs>
        <w:suppressAutoHyphens/>
        <w:spacing w:after="0" w:line="240" w:lineRule="auto"/>
        <w:jc w:val="both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6B785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Pr="006B785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  <w:t>In acest sens, anexez, la prezenta, un Proiect de Hotărâre, cu propunerea de a fi adoptat in forma prezentată.</w:t>
      </w:r>
    </w:p>
    <w:p w14:paraId="1661CB83" w14:textId="77777777" w:rsidR="006B785F" w:rsidRPr="006B785F" w:rsidRDefault="006B785F" w:rsidP="006B785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6B785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</w:p>
    <w:p w14:paraId="40C921DA" w14:textId="77777777" w:rsidR="006B785F" w:rsidRPr="006B785F" w:rsidRDefault="006B785F" w:rsidP="006B785F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r w:rsidRPr="006B785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                                                       </w:t>
      </w:r>
      <w:r w:rsidRPr="006B785F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P R I M A R,</w:t>
      </w:r>
    </w:p>
    <w:p w14:paraId="7F248A0C" w14:textId="77777777" w:rsidR="006B785F" w:rsidRPr="006B785F" w:rsidRDefault="006B785F" w:rsidP="006B78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37D0F71B" w14:textId="77777777" w:rsidR="006B785F" w:rsidRPr="006B785F" w:rsidRDefault="006B785F" w:rsidP="006B78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6A48D50" w14:textId="77777777" w:rsidR="006B785F" w:rsidRPr="006B785F" w:rsidRDefault="006B785F" w:rsidP="006B78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51CE3358" w14:textId="77777777" w:rsidR="006B785F" w:rsidRPr="006B785F" w:rsidRDefault="006B785F" w:rsidP="006B785F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6B785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Negru Mădălina</w:t>
      </w:r>
    </w:p>
    <w:p w14:paraId="6E94856B" w14:textId="77777777" w:rsidR="006B785F" w:rsidRPr="006B785F" w:rsidRDefault="006B785F" w:rsidP="006B785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val="ro-RO" w:eastAsia="ar-SA"/>
        </w:rPr>
      </w:pPr>
      <w:proofErr w:type="spellStart"/>
      <w:r w:rsidRPr="006B785F">
        <w:rPr>
          <w:rFonts w:ascii="Times New Roman" w:eastAsia="Times New Roman" w:hAnsi="Times New Roman" w:cs="Times New Roman"/>
          <w:kern w:val="1"/>
          <w:sz w:val="20"/>
          <w:szCs w:val="20"/>
          <w:lang w:val="ro-RO" w:eastAsia="ar-SA"/>
        </w:rPr>
        <w:t>Dact</w:t>
      </w:r>
      <w:proofErr w:type="spellEnd"/>
      <w:r w:rsidRPr="006B785F">
        <w:rPr>
          <w:rFonts w:ascii="Times New Roman" w:eastAsia="Times New Roman" w:hAnsi="Times New Roman" w:cs="Times New Roman"/>
          <w:kern w:val="1"/>
          <w:sz w:val="20"/>
          <w:szCs w:val="20"/>
          <w:lang w:val="ro-RO" w:eastAsia="ar-SA"/>
        </w:rPr>
        <w:t>. S.E.</w:t>
      </w:r>
    </w:p>
    <w:p w14:paraId="52CF3A87" w14:textId="77777777" w:rsidR="006B785F" w:rsidRPr="006B785F" w:rsidRDefault="006B785F" w:rsidP="006B785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  <w:r w:rsidRPr="006B785F">
        <w:rPr>
          <w:rFonts w:ascii="Times New Roman" w:eastAsia="Times New Roman" w:hAnsi="Times New Roman" w:cs="Arial"/>
          <w:color w:val="000000"/>
          <w:kern w:val="1"/>
          <w:sz w:val="20"/>
          <w:szCs w:val="20"/>
          <w:lang w:val="ro-RO" w:eastAsia="ar-SA"/>
        </w:rPr>
        <w:t>4 ex.</w:t>
      </w:r>
    </w:p>
    <w:p w14:paraId="0E6A745D" w14:textId="77777777" w:rsidR="00FE5D9B" w:rsidRDefault="00FE5D9B"/>
    <w:sectPr w:rsidR="00FE5D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23097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D9B"/>
    <w:rsid w:val="006B785F"/>
    <w:rsid w:val="007D0597"/>
    <w:rsid w:val="00FE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D03DF"/>
  <w15:chartTrackingRefBased/>
  <w15:docId w15:val="{CCF66B51-FFED-464A-B378-B1DDE4F0A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3">
    <w:name w:val="heading 3"/>
    <w:basedOn w:val="Normal"/>
    <w:next w:val="Normal"/>
    <w:link w:val="Titlu3Caracter"/>
    <w:qFormat/>
    <w:rsid w:val="006B785F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6B785F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</Words>
  <Characters>2113</Characters>
  <Application>Microsoft Office Word</Application>
  <DocSecurity>0</DocSecurity>
  <Lines>17</Lines>
  <Paragraphs>4</Paragraphs>
  <ScaleCrop>false</ScaleCrop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Simion</dc:creator>
  <cp:keywords/>
  <dc:description/>
  <cp:lastModifiedBy>Elena Simion</cp:lastModifiedBy>
  <cp:revision>4</cp:revision>
  <cp:lastPrinted>2022-05-23T14:21:00Z</cp:lastPrinted>
  <dcterms:created xsi:type="dcterms:W3CDTF">2021-05-20T06:57:00Z</dcterms:created>
  <dcterms:modified xsi:type="dcterms:W3CDTF">2022-05-23T14:21:00Z</dcterms:modified>
</cp:coreProperties>
</file>