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8034" w14:textId="77777777" w:rsidR="00664E27" w:rsidRPr="001E5032" w:rsidRDefault="00664E27" w:rsidP="001E5032">
      <w:pPr>
        <w:rPr>
          <w:rFonts w:ascii="Times New Roman" w:hAnsi="Times New Roman"/>
          <w:sz w:val="26"/>
          <w:szCs w:val="26"/>
        </w:rPr>
      </w:pPr>
    </w:p>
    <w:tbl>
      <w:tblPr>
        <w:tblpPr w:leftFromText="180" w:rightFromText="180" w:bottomFromText="160" w:vertAnchor="text" w:horzAnchor="margin" w:tblpY="-63"/>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669"/>
        <w:gridCol w:w="2772"/>
      </w:tblGrid>
      <w:tr w:rsidR="001E5032" w:rsidRPr="001E5032" w14:paraId="3907EE2B" w14:textId="77777777" w:rsidTr="00B148AF">
        <w:trPr>
          <w:trHeight w:val="3393"/>
        </w:trPr>
        <w:tc>
          <w:tcPr>
            <w:tcW w:w="1669" w:type="dxa"/>
            <w:tcBorders>
              <w:top w:val="single" w:sz="4" w:space="0" w:color="auto"/>
              <w:left w:val="single" w:sz="4" w:space="0" w:color="auto"/>
              <w:bottom w:val="single" w:sz="4" w:space="0" w:color="auto"/>
              <w:right w:val="single" w:sz="4" w:space="0" w:color="auto"/>
            </w:tcBorders>
            <w:vAlign w:val="center"/>
            <w:hideMark/>
          </w:tcPr>
          <w:p w14:paraId="6089A258" w14:textId="77777777" w:rsidR="001E5032" w:rsidRPr="001E5032" w:rsidRDefault="001E5032" w:rsidP="00B148AF">
            <w:pPr>
              <w:pStyle w:val="Header"/>
              <w:jc w:val="center"/>
              <w:rPr>
                <w:rFonts w:ascii="Times New Roman" w:hAnsi="Times New Roman"/>
                <w:sz w:val="26"/>
                <w:szCs w:val="26"/>
                <w:lang w:bidi="en-US"/>
              </w:rPr>
            </w:pPr>
            <w:r w:rsidRPr="001E5032">
              <w:rPr>
                <w:rFonts w:ascii="Times New Roman" w:hAnsi="Times New Roman"/>
                <w:noProof/>
                <w:sz w:val="26"/>
                <w:szCs w:val="26"/>
                <w:lang w:val="en-US"/>
              </w:rPr>
              <w:drawing>
                <wp:anchor distT="0" distB="0" distL="114300" distR="114300" simplePos="0" relativeHeight="251660288" behindDoc="0" locked="0" layoutInCell="1" allowOverlap="1" wp14:anchorId="5199E566" wp14:editId="180256E5">
                  <wp:simplePos x="0" y="0"/>
                  <wp:positionH relativeFrom="column">
                    <wp:posOffset>1270</wp:posOffset>
                  </wp:positionH>
                  <wp:positionV relativeFrom="paragraph">
                    <wp:posOffset>-1566545</wp:posOffset>
                  </wp:positionV>
                  <wp:extent cx="892810" cy="1352550"/>
                  <wp:effectExtent l="0" t="0" r="2540" b="0"/>
                  <wp:wrapSquare wrapText="right"/>
                  <wp:docPr id="1"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2810" cy="1352550"/>
                          </a:xfrm>
                          <a:prstGeom prst="rect">
                            <a:avLst/>
                          </a:prstGeom>
                          <a:noFill/>
                          <a:ln>
                            <a:noFill/>
                          </a:ln>
                        </pic:spPr>
                      </pic:pic>
                    </a:graphicData>
                  </a:graphic>
                </wp:anchor>
              </w:drawing>
            </w:r>
          </w:p>
        </w:tc>
        <w:tc>
          <w:tcPr>
            <w:tcW w:w="5669" w:type="dxa"/>
            <w:tcBorders>
              <w:top w:val="single" w:sz="4" w:space="0" w:color="auto"/>
              <w:left w:val="single" w:sz="4" w:space="0" w:color="auto"/>
              <w:bottom w:val="single" w:sz="4" w:space="0" w:color="auto"/>
              <w:right w:val="single" w:sz="4" w:space="0" w:color="auto"/>
            </w:tcBorders>
            <w:vAlign w:val="center"/>
            <w:hideMark/>
          </w:tcPr>
          <w:p w14:paraId="1B26042E" w14:textId="45513228" w:rsidR="001E5032" w:rsidRPr="001E5032" w:rsidRDefault="001E5032" w:rsidP="007F5F60">
            <w:pPr>
              <w:jc w:val="center"/>
              <w:rPr>
                <w:rFonts w:ascii="Times New Roman" w:hAnsi="Times New Roman"/>
                <w:sz w:val="26"/>
                <w:szCs w:val="26"/>
                <w:lang w:bidi="en-US"/>
              </w:rPr>
            </w:pPr>
            <w:r w:rsidRPr="001E5032">
              <w:rPr>
                <w:rFonts w:ascii="Times New Roman" w:hAnsi="Times New Roman"/>
                <w:sz w:val="26"/>
                <w:szCs w:val="26"/>
                <w:lang w:bidi="en-US"/>
              </w:rPr>
              <w:t>UNITATEA ADMINISTRATIV</w:t>
            </w:r>
            <w:r w:rsidRPr="001E5032">
              <w:rPr>
                <w:rFonts w:ascii="Times New Roman" w:hAnsi="Times New Roman"/>
                <w:color w:val="FFFFFF"/>
                <w:sz w:val="26"/>
                <w:szCs w:val="26"/>
                <w:lang w:bidi="en-US"/>
              </w:rPr>
              <w:t xml:space="preserve">. </w:t>
            </w:r>
            <w:r w:rsidRPr="001E5032">
              <w:rPr>
                <w:rFonts w:ascii="Times New Roman" w:hAnsi="Times New Roman"/>
                <w:sz w:val="26"/>
                <w:szCs w:val="26"/>
                <w:lang w:bidi="en-US"/>
              </w:rPr>
              <w:t xml:space="preserve">TERITORIALA                                        MUNICIPIUL DROBETA TURNU SEVERIN      Strada </w:t>
            </w:r>
            <w:proofErr w:type="spellStart"/>
            <w:r w:rsidRPr="001E5032">
              <w:rPr>
                <w:rFonts w:ascii="Times New Roman" w:hAnsi="Times New Roman"/>
                <w:sz w:val="26"/>
                <w:szCs w:val="26"/>
                <w:lang w:bidi="en-US"/>
              </w:rPr>
              <w:t>Maresal</w:t>
            </w:r>
            <w:proofErr w:type="spellEnd"/>
            <w:r w:rsidRPr="001E5032">
              <w:rPr>
                <w:rFonts w:ascii="Times New Roman" w:hAnsi="Times New Roman"/>
                <w:sz w:val="26"/>
                <w:szCs w:val="26"/>
                <w:lang w:bidi="en-US"/>
              </w:rPr>
              <w:t xml:space="preserve"> Averescu nr. 2                                Drobeta Turnu Severin                                                                  Tel: 0252.31.43.79   Fax: 0252.31.63.17                            E-mail: </w:t>
            </w:r>
            <w:hyperlink r:id="rId7" w:history="1">
              <w:r w:rsidRPr="001E5032">
                <w:rPr>
                  <w:rStyle w:val="Hyperlink"/>
                  <w:rFonts w:ascii="Times New Roman" w:hAnsi="Times New Roman"/>
                  <w:sz w:val="26"/>
                  <w:szCs w:val="26"/>
                  <w:lang w:bidi="en-US"/>
                </w:rPr>
                <w:t>primaria@primariadrobeta.ro</w:t>
              </w:r>
            </w:hyperlink>
            <w:r w:rsidRPr="001E5032">
              <w:rPr>
                <w:rFonts w:ascii="Times New Roman" w:hAnsi="Times New Roman"/>
                <w:sz w:val="26"/>
                <w:szCs w:val="26"/>
                <w:lang w:bidi="en-US"/>
              </w:rPr>
              <w:t xml:space="preserve">                  DIRECTIA PATRIMONIU</w:t>
            </w:r>
          </w:p>
        </w:tc>
        <w:tc>
          <w:tcPr>
            <w:tcW w:w="2772" w:type="dxa"/>
            <w:tcBorders>
              <w:top w:val="single" w:sz="4" w:space="0" w:color="auto"/>
              <w:left w:val="single" w:sz="4" w:space="0" w:color="auto"/>
              <w:bottom w:val="single" w:sz="4" w:space="0" w:color="auto"/>
              <w:right w:val="single" w:sz="4" w:space="0" w:color="auto"/>
            </w:tcBorders>
            <w:hideMark/>
          </w:tcPr>
          <w:p w14:paraId="1C7B1601" w14:textId="77777777" w:rsidR="001E5032" w:rsidRPr="001E5032" w:rsidRDefault="001E5032" w:rsidP="00B148AF">
            <w:pPr>
              <w:pStyle w:val="Header"/>
              <w:rPr>
                <w:rFonts w:ascii="Times New Roman" w:hAnsi="Times New Roman"/>
                <w:sz w:val="26"/>
                <w:szCs w:val="26"/>
                <w:lang w:bidi="en-US"/>
              </w:rPr>
            </w:pPr>
            <w:r w:rsidRPr="001E5032">
              <w:rPr>
                <w:rFonts w:ascii="Times New Roman" w:hAnsi="Times New Roman"/>
                <w:sz w:val="26"/>
                <w:szCs w:val="26"/>
                <w:lang w:bidi="en-US"/>
              </w:rPr>
              <w:object w:dxaOrig="3586" w:dyaOrig="2070" w14:anchorId="2CCC4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7.4pt;height:1in" o:ole="">
                  <v:imagedata r:id="rId8" o:title=""/>
                </v:shape>
                <o:OLEObject Type="Embed" ProgID="Paint.Picture" ShapeID="_x0000_i1027" DrawAspect="Content" ObjectID="_1716030656" r:id="rId9"/>
              </w:object>
            </w:r>
            <w:r w:rsidRPr="001E5032">
              <w:rPr>
                <w:rFonts w:ascii="Times New Roman" w:hAnsi="Times New Roman"/>
                <w:sz w:val="26"/>
                <w:szCs w:val="26"/>
                <w:lang w:bidi="en-US"/>
              </w:rPr>
              <w:object w:dxaOrig="3615" w:dyaOrig="1965" w14:anchorId="3374084D">
                <v:shape id="_x0000_i1028" type="#_x0000_t75" style="width:145.8pt;height:59.4pt" o:ole="">
                  <v:imagedata r:id="rId10" o:title=""/>
                </v:shape>
                <o:OLEObject Type="Embed" ProgID="Paint.Picture" ShapeID="_x0000_i1028" DrawAspect="Content" ObjectID="_1716030657" r:id="rId11"/>
              </w:object>
            </w:r>
          </w:p>
        </w:tc>
      </w:tr>
    </w:tbl>
    <w:p w14:paraId="6D3813C1" w14:textId="5EE39293" w:rsidR="005304B9" w:rsidRPr="005304B9" w:rsidRDefault="005304B9" w:rsidP="005304B9">
      <w:pPr>
        <w:spacing w:after="0"/>
        <w:jc w:val="both"/>
        <w:rPr>
          <w:rFonts w:ascii="Times New Roman" w:hAnsi="Times New Roman"/>
          <w:sz w:val="26"/>
          <w:szCs w:val="26"/>
        </w:rPr>
      </w:pPr>
      <w:r>
        <w:rPr>
          <w:rFonts w:ascii="Times New Roman" w:hAnsi="Times New Roman"/>
          <w:sz w:val="26"/>
          <w:szCs w:val="26"/>
        </w:rPr>
        <w:t xml:space="preserve">                                                                                                      </w:t>
      </w:r>
      <w:r w:rsidRPr="005304B9">
        <w:rPr>
          <w:rFonts w:ascii="Times New Roman" w:hAnsi="Times New Roman"/>
          <w:sz w:val="26"/>
          <w:szCs w:val="26"/>
        </w:rPr>
        <w:t>Serviciul  Juridic Contencios</w:t>
      </w:r>
    </w:p>
    <w:p w14:paraId="1B5ABB0B" w14:textId="77777777" w:rsidR="005304B9" w:rsidRPr="005304B9" w:rsidRDefault="005304B9" w:rsidP="005304B9">
      <w:pPr>
        <w:spacing w:after="0"/>
        <w:jc w:val="both"/>
        <w:rPr>
          <w:rFonts w:ascii="Times New Roman" w:hAnsi="Times New Roman"/>
          <w:sz w:val="26"/>
          <w:szCs w:val="26"/>
        </w:rPr>
      </w:pPr>
      <w:r w:rsidRPr="005304B9">
        <w:rPr>
          <w:rFonts w:ascii="Times New Roman" w:hAnsi="Times New Roman"/>
          <w:sz w:val="26"/>
          <w:szCs w:val="26"/>
        </w:rPr>
        <w:t xml:space="preserve">                                                                                                                    </w:t>
      </w:r>
      <w:proofErr w:type="spellStart"/>
      <w:r w:rsidRPr="005304B9">
        <w:rPr>
          <w:rFonts w:ascii="Times New Roman" w:hAnsi="Times New Roman"/>
          <w:sz w:val="26"/>
          <w:szCs w:val="26"/>
        </w:rPr>
        <w:t>Sef</w:t>
      </w:r>
      <w:proofErr w:type="spellEnd"/>
      <w:r w:rsidRPr="005304B9">
        <w:rPr>
          <w:rFonts w:ascii="Times New Roman" w:hAnsi="Times New Roman"/>
          <w:sz w:val="26"/>
          <w:szCs w:val="26"/>
        </w:rPr>
        <w:t xml:space="preserve"> serviciu</w:t>
      </w:r>
    </w:p>
    <w:p w14:paraId="02C64614" w14:textId="77777777" w:rsidR="005304B9" w:rsidRPr="005304B9" w:rsidRDefault="005304B9" w:rsidP="005304B9">
      <w:pPr>
        <w:spacing w:after="0"/>
        <w:jc w:val="both"/>
        <w:rPr>
          <w:rFonts w:ascii="Times New Roman" w:hAnsi="Times New Roman"/>
          <w:sz w:val="26"/>
          <w:szCs w:val="26"/>
        </w:rPr>
      </w:pPr>
      <w:r w:rsidRPr="005304B9">
        <w:rPr>
          <w:rFonts w:ascii="Times New Roman" w:hAnsi="Times New Roman"/>
          <w:sz w:val="26"/>
          <w:szCs w:val="26"/>
        </w:rPr>
        <w:t xml:space="preserve">                                                                                                                    Ramona </w:t>
      </w:r>
      <w:proofErr w:type="spellStart"/>
      <w:r w:rsidRPr="005304B9">
        <w:rPr>
          <w:rFonts w:ascii="Times New Roman" w:hAnsi="Times New Roman"/>
          <w:sz w:val="26"/>
          <w:szCs w:val="26"/>
        </w:rPr>
        <w:t>Firu</w:t>
      </w:r>
      <w:proofErr w:type="spellEnd"/>
    </w:p>
    <w:p w14:paraId="01B7031B" w14:textId="58C7A5C6" w:rsidR="001E5032" w:rsidRDefault="001E5032" w:rsidP="001E5032">
      <w:pPr>
        <w:rPr>
          <w:rFonts w:ascii="Times New Roman" w:hAnsi="Times New Roman"/>
          <w:sz w:val="26"/>
          <w:szCs w:val="26"/>
        </w:rPr>
      </w:pPr>
    </w:p>
    <w:p w14:paraId="64FEC739" w14:textId="4336A117" w:rsidR="001E5032" w:rsidRDefault="001E5032" w:rsidP="009B0379">
      <w:pPr>
        <w:jc w:val="center"/>
        <w:rPr>
          <w:rFonts w:ascii="Times New Roman" w:hAnsi="Times New Roman"/>
          <w:sz w:val="26"/>
          <w:szCs w:val="26"/>
        </w:rPr>
      </w:pPr>
      <w:r w:rsidRPr="001E5032">
        <w:rPr>
          <w:rFonts w:ascii="Times New Roman" w:hAnsi="Times New Roman"/>
          <w:sz w:val="26"/>
          <w:szCs w:val="26"/>
        </w:rPr>
        <w:t>R</w:t>
      </w:r>
      <w:r w:rsidR="00207E80">
        <w:rPr>
          <w:rFonts w:ascii="Times New Roman" w:hAnsi="Times New Roman"/>
          <w:sz w:val="26"/>
          <w:szCs w:val="26"/>
        </w:rPr>
        <w:t>APORT</w:t>
      </w:r>
      <w:r w:rsidRPr="001E5032">
        <w:rPr>
          <w:rFonts w:ascii="Times New Roman" w:hAnsi="Times New Roman"/>
          <w:sz w:val="26"/>
          <w:szCs w:val="26"/>
        </w:rPr>
        <w:t xml:space="preserve"> </w:t>
      </w:r>
      <w:r w:rsidR="00207E80">
        <w:rPr>
          <w:rFonts w:ascii="Times New Roman" w:hAnsi="Times New Roman"/>
          <w:sz w:val="26"/>
          <w:szCs w:val="26"/>
        </w:rPr>
        <w:t>DE</w:t>
      </w:r>
      <w:r w:rsidRPr="001E5032">
        <w:rPr>
          <w:rFonts w:ascii="Times New Roman" w:hAnsi="Times New Roman"/>
          <w:sz w:val="26"/>
          <w:szCs w:val="26"/>
        </w:rPr>
        <w:t xml:space="preserve"> </w:t>
      </w:r>
      <w:r w:rsidR="00207E80">
        <w:rPr>
          <w:rFonts w:ascii="Times New Roman" w:hAnsi="Times New Roman"/>
          <w:sz w:val="26"/>
          <w:szCs w:val="26"/>
        </w:rPr>
        <w:t>SPECIALITATE</w:t>
      </w:r>
    </w:p>
    <w:p w14:paraId="4FFA4DE5" w14:textId="2B4E323E" w:rsidR="007F34F4" w:rsidRDefault="007F34F4" w:rsidP="007F34F4">
      <w:pPr>
        <w:spacing w:after="0"/>
        <w:jc w:val="center"/>
        <w:rPr>
          <w:rFonts w:ascii="Times New Roman" w:hAnsi="Times New Roman"/>
          <w:i/>
          <w:iCs/>
          <w:sz w:val="26"/>
          <w:szCs w:val="26"/>
        </w:rPr>
      </w:pPr>
      <w:r w:rsidRPr="00A73A13">
        <w:rPr>
          <w:rFonts w:ascii="Times New Roman" w:hAnsi="Times New Roman"/>
          <w:i/>
          <w:iCs/>
          <w:sz w:val="26"/>
          <w:szCs w:val="26"/>
        </w:rPr>
        <w:t>pentru aprobarea solicitării către Județul Mehedinți privind trecerea terenului în suprafață de</w:t>
      </w:r>
      <w:r>
        <w:rPr>
          <w:rFonts w:ascii="Times New Roman" w:hAnsi="Times New Roman"/>
          <w:i/>
          <w:iCs/>
          <w:sz w:val="26"/>
          <w:szCs w:val="26"/>
        </w:rPr>
        <w:t xml:space="preserve"> </w:t>
      </w:r>
      <w:r w:rsidRPr="00A73A13">
        <w:rPr>
          <w:rFonts w:ascii="Times New Roman" w:hAnsi="Times New Roman"/>
          <w:i/>
          <w:iCs/>
          <w:sz w:val="26"/>
          <w:szCs w:val="26"/>
        </w:rPr>
        <w:t xml:space="preserve"> 447 mp, situat în Municipiul Drobeta Turnu Severin,</w:t>
      </w:r>
      <w:r>
        <w:rPr>
          <w:rFonts w:ascii="Times New Roman" w:hAnsi="Times New Roman"/>
          <w:i/>
          <w:iCs/>
          <w:sz w:val="26"/>
          <w:szCs w:val="26"/>
        </w:rPr>
        <w:t xml:space="preserve"> str. Serpentina Roșiori nr.1-3, </w:t>
      </w:r>
      <w:r w:rsidR="00B363D2">
        <w:rPr>
          <w:rFonts w:ascii="Times New Roman" w:hAnsi="Times New Roman"/>
          <w:i/>
          <w:iCs/>
          <w:sz w:val="26"/>
          <w:szCs w:val="26"/>
        </w:rPr>
        <w:t>prin dezmembrare</w:t>
      </w:r>
      <w:r>
        <w:rPr>
          <w:rFonts w:ascii="Times New Roman" w:hAnsi="Times New Roman"/>
          <w:i/>
          <w:iCs/>
          <w:sz w:val="26"/>
          <w:szCs w:val="26"/>
        </w:rPr>
        <w:t xml:space="preserve"> din terenul în suprafață măsurată de 12.680 mp,</w:t>
      </w:r>
      <w:r w:rsidRPr="00A73A13">
        <w:rPr>
          <w:rFonts w:ascii="Times New Roman" w:hAnsi="Times New Roman"/>
          <w:i/>
          <w:iCs/>
          <w:sz w:val="26"/>
          <w:szCs w:val="26"/>
        </w:rPr>
        <w:t xml:space="preserve"> înregistrat în C</w:t>
      </w:r>
      <w:r>
        <w:rPr>
          <w:rFonts w:ascii="Times New Roman" w:hAnsi="Times New Roman"/>
          <w:i/>
          <w:iCs/>
          <w:sz w:val="26"/>
          <w:szCs w:val="26"/>
        </w:rPr>
        <w:t xml:space="preserve"> </w:t>
      </w:r>
      <w:r w:rsidRPr="00A73A13">
        <w:rPr>
          <w:rFonts w:ascii="Times New Roman" w:hAnsi="Times New Roman"/>
          <w:i/>
          <w:iCs/>
          <w:sz w:val="26"/>
          <w:szCs w:val="26"/>
        </w:rPr>
        <w:t xml:space="preserve">F Drobeta Turnu Severin </w:t>
      </w:r>
      <w:r>
        <w:rPr>
          <w:rFonts w:ascii="Times New Roman" w:hAnsi="Times New Roman"/>
          <w:i/>
          <w:iCs/>
          <w:sz w:val="26"/>
          <w:szCs w:val="26"/>
        </w:rPr>
        <w:t>nr.52295</w:t>
      </w:r>
      <w:r w:rsidRPr="00A73A13">
        <w:rPr>
          <w:rFonts w:ascii="Times New Roman" w:hAnsi="Times New Roman"/>
          <w:i/>
          <w:iCs/>
          <w:sz w:val="26"/>
          <w:szCs w:val="26"/>
        </w:rPr>
        <w:t xml:space="preserve"> având N</w:t>
      </w:r>
      <w:r>
        <w:rPr>
          <w:rFonts w:ascii="Times New Roman" w:hAnsi="Times New Roman"/>
          <w:i/>
          <w:iCs/>
          <w:sz w:val="26"/>
          <w:szCs w:val="26"/>
        </w:rPr>
        <w:t xml:space="preserve"> </w:t>
      </w:r>
      <w:r w:rsidRPr="00A73A13">
        <w:rPr>
          <w:rFonts w:ascii="Times New Roman" w:hAnsi="Times New Roman"/>
          <w:i/>
          <w:iCs/>
          <w:sz w:val="26"/>
          <w:szCs w:val="26"/>
        </w:rPr>
        <w:t xml:space="preserve">C </w:t>
      </w:r>
      <w:r>
        <w:rPr>
          <w:rFonts w:ascii="Times New Roman" w:hAnsi="Times New Roman"/>
          <w:i/>
          <w:iCs/>
          <w:sz w:val="26"/>
          <w:szCs w:val="26"/>
        </w:rPr>
        <w:t>52295</w:t>
      </w:r>
      <w:r w:rsidRPr="00A73A13">
        <w:rPr>
          <w:rFonts w:ascii="Times New Roman" w:hAnsi="Times New Roman"/>
          <w:i/>
          <w:iCs/>
          <w:sz w:val="26"/>
          <w:szCs w:val="26"/>
        </w:rPr>
        <w:t>, din domeniul public al Județului Mehedinți și administrarea Consiliului Județean Mehedinți în domeniul public al Municipiului Drobeta Turnu Severin</w:t>
      </w:r>
      <w:r>
        <w:rPr>
          <w:rFonts w:ascii="Times New Roman" w:hAnsi="Times New Roman"/>
          <w:i/>
          <w:iCs/>
          <w:sz w:val="26"/>
          <w:szCs w:val="26"/>
        </w:rPr>
        <w:t xml:space="preserve">            </w:t>
      </w:r>
      <w:r w:rsidRPr="00A73A13">
        <w:rPr>
          <w:rFonts w:ascii="Times New Roman" w:hAnsi="Times New Roman"/>
          <w:i/>
          <w:iCs/>
          <w:sz w:val="26"/>
          <w:szCs w:val="26"/>
        </w:rPr>
        <w:t xml:space="preserve"> și administrarea Consiliului Local al</w:t>
      </w:r>
      <w:r>
        <w:rPr>
          <w:rFonts w:ascii="Times New Roman" w:hAnsi="Times New Roman"/>
          <w:i/>
          <w:iCs/>
          <w:sz w:val="26"/>
          <w:szCs w:val="26"/>
        </w:rPr>
        <w:t xml:space="preserve"> </w:t>
      </w:r>
      <w:r w:rsidRPr="00A73A13">
        <w:rPr>
          <w:rFonts w:ascii="Times New Roman" w:hAnsi="Times New Roman"/>
          <w:i/>
          <w:iCs/>
          <w:sz w:val="26"/>
          <w:szCs w:val="26"/>
        </w:rPr>
        <w:t>Municipiului Drobeta Turnu Severin</w:t>
      </w:r>
    </w:p>
    <w:p w14:paraId="78BA21AA" w14:textId="77777777" w:rsidR="001C724E" w:rsidRPr="001E5032" w:rsidRDefault="001C724E" w:rsidP="007F34F4">
      <w:pPr>
        <w:tabs>
          <w:tab w:val="left" w:pos="3060"/>
        </w:tabs>
        <w:jc w:val="center"/>
        <w:rPr>
          <w:rFonts w:ascii="Times New Roman" w:hAnsi="Times New Roman"/>
          <w:sz w:val="26"/>
          <w:szCs w:val="26"/>
        </w:rPr>
      </w:pPr>
    </w:p>
    <w:p w14:paraId="6F72FB5F" w14:textId="19042593" w:rsidR="007F34F4" w:rsidRDefault="001E5032" w:rsidP="007F34F4">
      <w:pPr>
        <w:spacing w:after="0"/>
        <w:ind w:firstLine="360"/>
        <w:jc w:val="both"/>
        <w:rPr>
          <w:rFonts w:ascii="Times New Roman" w:hAnsi="Times New Roman"/>
          <w:sz w:val="26"/>
          <w:szCs w:val="26"/>
        </w:rPr>
      </w:pPr>
      <w:r w:rsidRPr="001E5032">
        <w:rPr>
          <w:rFonts w:ascii="Times New Roman" w:hAnsi="Times New Roman"/>
          <w:sz w:val="26"/>
          <w:szCs w:val="26"/>
        </w:rPr>
        <w:tab/>
        <w:t xml:space="preserve">Prin referatul de aprobare nr. </w:t>
      </w:r>
      <w:r w:rsidRPr="001E5032">
        <w:rPr>
          <w:rFonts w:ascii="Times New Roman" w:hAnsi="Times New Roman"/>
          <w:sz w:val="26"/>
          <w:szCs w:val="26"/>
          <w:lang w:bidi="en-US"/>
        </w:rPr>
        <w:t>__________</w:t>
      </w:r>
      <w:r w:rsidR="009B0379">
        <w:rPr>
          <w:rFonts w:ascii="Times New Roman" w:hAnsi="Times New Roman"/>
          <w:sz w:val="26"/>
          <w:szCs w:val="26"/>
          <w:lang w:bidi="en-US"/>
        </w:rPr>
        <w:t>/</w:t>
      </w:r>
      <w:r w:rsidRPr="001E5032">
        <w:rPr>
          <w:rFonts w:ascii="Times New Roman" w:hAnsi="Times New Roman"/>
          <w:sz w:val="26"/>
          <w:szCs w:val="26"/>
          <w:lang w:bidi="en-US"/>
        </w:rPr>
        <w:t xml:space="preserve">__________ </w:t>
      </w:r>
      <w:r w:rsidRPr="001E5032">
        <w:rPr>
          <w:rFonts w:ascii="Times New Roman" w:hAnsi="Times New Roman"/>
          <w:sz w:val="26"/>
          <w:szCs w:val="26"/>
        </w:rPr>
        <w:t xml:space="preserve">Primarul Municipiului Drobeta Turnu Severin propune adoptarea unui proiect de hotărâre de consiliu local  </w:t>
      </w:r>
      <w:r w:rsidR="003F24DE" w:rsidRPr="009B0379">
        <w:rPr>
          <w:rFonts w:ascii="Times New Roman" w:hAnsi="Times New Roman"/>
          <w:sz w:val="26"/>
          <w:szCs w:val="26"/>
        </w:rPr>
        <w:t xml:space="preserve">pentru aprobarea </w:t>
      </w:r>
      <w:r w:rsidR="007F34F4" w:rsidRPr="00A73A13">
        <w:rPr>
          <w:rFonts w:ascii="Times New Roman" w:hAnsi="Times New Roman"/>
          <w:sz w:val="26"/>
          <w:szCs w:val="26"/>
        </w:rPr>
        <w:t xml:space="preserve"> solicitării către Județul Mehedinți privind trecerea terenului, </w:t>
      </w:r>
      <w:r w:rsidR="007F34F4" w:rsidRPr="00497BA9">
        <w:rPr>
          <w:rFonts w:ascii="Times New Roman" w:hAnsi="Times New Roman"/>
          <w:sz w:val="26"/>
          <w:szCs w:val="26"/>
        </w:rPr>
        <w:t xml:space="preserve">în suprafață de  447 mp, situat în Municipiul Drobeta Turnu Severin, str. Serpentina Roșiori nr.1-3, </w:t>
      </w:r>
      <w:r w:rsidR="00B363D2">
        <w:rPr>
          <w:rFonts w:ascii="Times New Roman" w:hAnsi="Times New Roman"/>
          <w:sz w:val="26"/>
          <w:szCs w:val="26"/>
        </w:rPr>
        <w:t>prin dezmembrare</w:t>
      </w:r>
      <w:r w:rsidR="007F34F4" w:rsidRPr="00497BA9">
        <w:rPr>
          <w:rFonts w:ascii="Times New Roman" w:hAnsi="Times New Roman"/>
          <w:sz w:val="26"/>
          <w:szCs w:val="26"/>
        </w:rPr>
        <w:t xml:space="preserve"> din terenul în suprafață măsurată de 12.680 mp, înregistrat în C F Drobeta Turnu Severin nr.52295 având N C 52295, din domeniul public al Județului Mehedinți și administrarea Consiliului Județean Mehedinți în domeniul public al Municipiului Drobeta Turnu Severin și administrarea Consiliului Local al</w:t>
      </w:r>
      <w:r w:rsidR="007F34F4">
        <w:rPr>
          <w:rFonts w:ascii="Times New Roman" w:hAnsi="Times New Roman"/>
          <w:sz w:val="26"/>
          <w:szCs w:val="26"/>
        </w:rPr>
        <w:t xml:space="preserve"> </w:t>
      </w:r>
      <w:r w:rsidR="007F34F4" w:rsidRPr="00497BA9">
        <w:rPr>
          <w:rFonts w:ascii="Times New Roman" w:hAnsi="Times New Roman"/>
          <w:sz w:val="26"/>
          <w:szCs w:val="26"/>
        </w:rPr>
        <w:t>Municipiului Drobeta Turnu Severin</w:t>
      </w:r>
      <w:r w:rsidR="007F34F4">
        <w:rPr>
          <w:rFonts w:ascii="Times New Roman" w:hAnsi="Times New Roman"/>
          <w:sz w:val="26"/>
          <w:szCs w:val="26"/>
        </w:rPr>
        <w:t xml:space="preserve">. </w:t>
      </w:r>
    </w:p>
    <w:p w14:paraId="1DBF7DCF" w14:textId="2922505E" w:rsidR="003F24DE" w:rsidRPr="009B0379" w:rsidRDefault="003F24DE" w:rsidP="003F24DE">
      <w:pPr>
        <w:rPr>
          <w:rFonts w:ascii="Times New Roman" w:hAnsi="Times New Roman"/>
          <w:sz w:val="26"/>
          <w:szCs w:val="26"/>
        </w:rPr>
      </w:pPr>
    </w:p>
    <w:p w14:paraId="6EF6BEE4" w14:textId="075FF401" w:rsidR="001E5032" w:rsidRPr="003F24DE" w:rsidRDefault="001E5032" w:rsidP="003F24DE">
      <w:pPr>
        <w:pStyle w:val="ListParagraph"/>
        <w:numPr>
          <w:ilvl w:val="0"/>
          <w:numId w:val="6"/>
        </w:numPr>
        <w:rPr>
          <w:rFonts w:ascii="Times New Roman" w:hAnsi="Times New Roman"/>
          <w:b/>
          <w:i/>
          <w:sz w:val="26"/>
          <w:szCs w:val="26"/>
        </w:rPr>
      </w:pPr>
      <w:r w:rsidRPr="003F24DE">
        <w:rPr>
          <w:rFonts w:ascii="Times New Roman" w:hAnsi="Times New Roman"/>
          <w:b/>
          <w:i/>
          <w:sz w:val="26"/>
          <w:szCs w:val="26"/>
        </w:rPr>
        <w:t xml:space="preserve">Necesitatea </w:t>
      </w:r>
      <w:r w:rsidR="003F24DE">
        <w:rPr>
          <w:rFonts w:ascii="Times New Roman" w:hAnsi="Times New Roman"/>
          <w:b/>
          <w:i/>
          <w:sz w:val="26"/>
          <w:szCs w:val="26"/>
        </w:rPr>
        <w:t>ș</w:t>
      </w:r>
      <w:r w:rsidRPr="003F24DE">
        <w:rPr>
          <w:rFonts w:ascii="Times New Roman" w:hAnsi="Times New Roman"/>
          <w:b/>
          <w:i/>
          <w:sz w:val="26"/>
          <w:szCs w:val="26"/>
        </w:rPr>
        <w:t>i oportunitatea proiectului</w:t>
      </w:r>
    </w:p>
    <w:p w14:paraId="59918745" w14:textId="02EFC247" w:rsidR="007F34F4" w:rsidRDefault="001E5032" w:rsidP="007F34F4">
      <w:pPr>
        <w:spacing w:after="120"/>
        <w:ind w:firstLine="360"/>
        <w:jc w:val="both"/>
        <w:rPr>
          <w:rFonts w:ascii="Times New Roman" w:hAnsi="Times New Roman"/>
          <w:sz w:val="26"/>
          <w:szCs w:val="26"/>
        </w:rPr>
      </w:pPr>
      <w:r w:rsidRPr="001E5032">
        <w:rPr>
          <w:rFonts w:ascii="Times New Roman" w:hAnsi="Times New Roman"/>
          <w:sz w:val="26"/>
          <w:szCs w:val="26"/>
        </w:rPr>
        <w:t xml:space="preserve">Proiectul de hotărâre propus are ca scop </w:t>
      </w:r>
      <w:r w:rsidR="003F24DE">
        <w:rPr>
          <w:rFonts w:ascii="Times New Roman" w:hAnsi="Times New Roman"/>
          <w:sz w:val="26"/>
          <w:szCs w:val="26"/>
        </w:rPr>
        <w:t xml:space="preserve">aprobarea </w:t>
      </w:r>
      <w:r w:rsidR="007F34F4" w:rsidRPr="00A73A13">
        <w:rPr>
          <w:rFonts w:ascii="Times New Roman" w:hAnsi="Times New Roman"/>
          <w:sz w:val="26"/>
          <w:szCs w:val="26"/>
        </w:rPr>
        <w:t xml:space="preserve">solicitării către Județul Mehedinți privind trecerea terenului, </w:t>
      </w:r>
      <w:r w:rsidR="007F34F4" w:rsidRPr="00497BA9">
        <w:rPr>
          <w:rFonts w:ascii="Times New Roman" w:hAnsi="Times New Roman"/>
          <w:sz w:val="26"/>
          <w:szCs w:val="26"/>
        </w:rPr>
        <w:t xml:space="preserve">în suprafață de  447 mp, situat în Municipiul Drobeta Turnu Severin, str. Serpentina Roșiori nr.1-3, </w:t>
      </w:r>
      <w:r w:rsidR="00B363D2">
        <w:rPr>
          <w:rFonts w:ascii="Times New Roman" w:hAnsi="Times New Roman"/>
          <w:sz w:val="26"/>
          <w:szCs w:val="26"/>
        </w:rPr>
        <w:t>prin dezmembrare</w:t>
      </w:r>
      <w:r w:rsidR="007F34F4" w:rsidRPr="00497BA9">
        <w:rPr>
          <w:rFonts w:ascii="Times New Roman" w:hAnsi="Times New Roman"/>
          <w:sz w:val="26"/>
          <w:szCs w:val="26"/>
        </w:rPr>
        <w:t xml:space="preserve"> din terenul în suprafață măsurată de 12.680 mp, înregistrat în C F Drobeta Turnu Severin nr.52295 având N C 52295, din domeniul public al </w:t>
      </w:r>
      <w:r w:rsidR="007F34F4" w:rsidRPr="00497BA9">
        <w:rPr>
          <w:rFonts w:ascii="Times New Roman" w:hAnsi="Times New Roman"/>
          <w:sz w:val="26"/>
          <w:szCs w:val="26"/>
        </w:rPr>
        <w:lastRenderedPageBreak/>
        <w:t>Județului Mehedinți și administrarea Consiliului Județean Mehedinți în domeniul public al Municipiului Drobeta Turnu Severin și administrarea Consiliului Local al</w:t>
      </w:r>
      <w:r w:rsidR="007F34F4">
        <w:rPr>
          <w:rFonts w:ascii="Times New Roman" w:hAnsi="Times New Roman"/>
          <w:sz w:val="26"/>
          <w:szCs w:val="26"/>
        </w:rPr>
        <w:t xml:space="preserve"> </w:t>
      </w:r>
      <w:r w:rsidR="007F34F4" w:rsidRPr="00497BA9">
        <w:rPr>
          <w:rFonts w:ascii="Times New Roman" w:hAnsi="Times New Roman"/>
          <w:sz w:val="26"/>
          <w:szCs w:val="26"/>
        </w:rPr>
        <w:t>Municipiului Drobeta Turnu Severin</w:t>
      </w:r>
      <w:r w:rsidR="007F34F4">
        <w:rPr>
          <w:rFonts w:ascii="Times New Roman" w:hAnsi="Times New Roman"/>
          <w:sz w:val="26"/>
          <w:szCs w:val="26"/>
        </w:rPr>
        <w:t xml:space="preserve">. </w:t>
      </w:r>
    </w:p>
    <w:p w14:paraId="734D34B6" w14:textId="3EFF3BFB" w:rsidR="003F24DE" w:rsidRDefault="001E5032" w:rsidP="007F34F4">
      <w:pPr>
        <w:spacing w:after="0"/>
        <w:ind w:firstLine="360"/>
        <w:rPr>
          <w:rFonts w:ascii="Times New Roman" w:hAnsi="Times New Roman"/>
          <w:sz w:val="26"/>
          <w:szCs w:val="26"/>
        </w:rPr>
      </w:pPr>
      <w:r w:rsidRPr="00BF398A">
        <w:rPr>
          <w:rFonts w:ascii="Times New Roman" w:hAnsi="Times New Roman"/>
          <w:sz w:val="26"/>
          <w:szCs w:val="26"/>
        </w:rPr>
        <w:t xml:space="preserve">Acest demers este necesar </w:t>
      </w:r>
      <w:r w:rsidR="003F24DE">
        <w:rPr>
          <w:rFonts w:ascii="Times New Roman" w:hAnsi="Times New Roman"/>
          <w:sz w:val="26"/>
          <w:szCs w:val="26"/>
        </w:rPr>
        <w:t>și oportun din următoarele considerente:</w:t>
      </w:r>
    </w:p>
    <w:p w14:paraId="5480D2F4" w14:textId="77777777" w:rsidR="00207E80" w:rsidRDefault="00207E80" w:rsidP="00207E80">
      <w:pPr>
        <w:pStyle w:val="ListParagraph"/>
        <w:numPr>
          <w:ilvl w:val="0"/>
          <w:numId w:val="1"/>
        </w:numPr>
        <w:spacing w:after="0"/>
        <w:jc w:val="both"/>
        <w:rPr>
          <w:rFonts w:ascii="Times New Roman" w:hAnsi="Times New Roman"/>
          <w:sz w:val="26"/>
          <w:szCs w:val="26"/>
        </w:rPr>
      </w:pPr>
      <w:r w:rsidRPr="00DA6F11">
        <w:rPr>
          <w:rFonts w:ascii="Times New Roman" w:hAnsi="Times New Roman"/>
          <w:sz w:val="26"/>
          <w:szCs w:val="26"/>
        </w:rPr>
        <w:t>faptul că unitatea administrativ-teritorială, Municipiul Drobeta Turnu Severin, va depune</w:t>
      </w:r>
      <w:r>
        <w:rPr>
          <w:rFonts w:ascii="Times New Roman" w:hAnsi="Times New Roman"/>
          <w:sz w:val="26"/>
          <w:szCs w:val="26"/>
        </w:rPr>
        <w:t xml:space="preserve"> </w:t>
      </w:r>
    </w:p>
    <w:p w14:paraId="6D29C0D7" w14:textId="77777777" w:rsidR="00207E80" w:rsidRPr="00DA6F11" w:rsidRDefault="00207E80" w:rsidP="00207E80">
      <w:pPr>
        <w:spacing w:after="0"/>
        <w:jc w:val="both"/>
        <w:rPr>
          <w:rFonts w:ascii="Times New Roman" w:hAnsi="Times New Roman"/>
          <w:sz w:val="26"/>
          <w:szCs w:val="26"/>
        </w:rPr>
      </w:pPr>
      <w:r w:rsidRPr="00DA6F11">
        <w:rPr>
          <w:rFonts w:ascii="Times New Roman" w:hAnsi="Times New Roman"/>
          <w:sz w:val="26"/>
          <w:szCs w:val="26"/>
        </w:rPr>
        <w:t xml:space="preserve">prin Planul Național de Redresare și Reziliență – Componenta C15 – Educație “Construirea – echiparea și operaționalizarea a 110 creșe”, proiectul “Construire și dotare creșă zona ANL” apelul urmând a fi lansat la sfârșitul lunii mai, fiind necesar un teren în suprafață de 2718 mp, Municipiul Drobeta Turnu Severin, deținând un teren în suprafață de 2056 mp, actualul demers impunându-se pentru asigurarea suprafeței de teren necesară implementării proiectului, </w:t>
      </w:r>
      <w:r>
        <w:rPr>
          <w:rFonts w:ascii="Times New Roman" w:hAnsi="Times New Roman"/>
          <w:sz w:val="26"/>
          <w:szCs w:val="26"/>
        </w:rPr>
        <w:t>în condițiile în care</w:t>
      </w:r>
      <w:r w:rsidRPr="00DA6F11">
        <w:rPr>
          <w:rFonts w:ascii="Times New Roman" w:hAnsi="Times New Roman"/>
          <w:sz w:val="26"/>
          <w:szCs w:val="26"/>
        </w:rPr>
        <w:t xml:space="preserve"> pentru completarea suprafeței de 2718 mp am achiziționat terenul în suprafață de 215 mp, înscris în C F Drobeta Turnu Severin 55434 având N C 55434, conform H.C.L. nr.142/13.05.2022</w:t>
      </w:r>
      <w:r>
        <w:rPr>
          <w:rFonts w:ascii="Times New Roman" w:hAnsi="Times New Roman"/>
          <w:sz w:val="26"/>
          <w:szCs w:val="26"/>
        </w:rPr>
        <w:t>;</w:t>
      </w:r>
      <w:r w:rsidRPr="00DA6F11">
        <w:rPr>
          <w:rFonts w:ascii="Times New Roman" w:hAnsi="Times New Roman"/>
          <w:sz w:val="26"/>
          <w:szCs w:val="26"/>
        </w:rPr>
        <w:t xml:space="preserve"> </w:t>
      </w:r>
    </w:p>
    <w:p w14:paraId="075A463C" w14:textId="77777777" w:rsidR="003F24DE" w:rsidRPr="00A73A13" w:rsidRDefault="003F24DE" w:rsidP="003F24DE">
      <w:pPr>
        <w:pStyle w:val="ListParagraph"/>
        <w:numPr>
          <w:ilvl w:val="0"/>
          <w:numId w:val="1"/>
        </w:numPr>
        <w:ind w:left="0" w:firstLine="360"/>
        <w:jc w:val="both"/>
        <w:rPr>
          <w:rFonts w:ascii="Times New Roman" w:hAnsi="Times New Roman"/>
          <w:sz w:val="26"/>
          <w:szCs w:val="26"/>
        </w:rPr>
      </w:pPr>
      <w:r w:rsidRPr="00A73A13">
        <w:rPr>
          <w:rFonts w:ascii="Times New Roman" w:hAnsi="Times New Roman"/>
          <w:sz w:val="26"/>
          <w:szCs w:val="26"/>
        </w:rPr>
        <w:t>necesitatea edificării în zona locuințelor ANL a unei creșe, fapt ce ar veni în întâmpinarea nevoilor cetățenilor din zona respectivă;</w:t>
      </w:r>
    </w:p>
    <w:p w14:paraId="2D450E1E" w14:textId="77777777" w:rsidR="003F24DE" w:rsidRPr="00A73A13" w:rsidRDefault="003F24DE" w:rsidP="003F24DE">
      <w:pPr>
        <w:pStyle w:val="ListParagraph"/>
        <w:numPr>
          <w:ilvl w:val="0"/>
          <w:numId w:val="1"/>
        </w:numPr>
        <w:ind w:left="0" w:firstLine="360"/>
        <w:jc w:val="both"/>
        <w:rPr>
          <w:rFonts w:ascii="Times New Roman" w:hAnsi="Times New Roman"/>
          <w:sz w:val="26"/>
          <w:szCs w:val="26"/>
        </w:rPr>
      </w:pPr>
      <w:r w:rsidRPr="00A73A13">
        <w:rPr>
          <w:rFonts w:ascii="Times New Roman" w:hAnsi="Times New Roman"/>
          <w:sz w:val="26"/>
          <w:szCs w:val="26"/>
        </w:rPr>
        <w:t xml:space="preserve">preocuparea autorității publice locale pentru dezvoltarea serviciilor de educație timpurie </w:t>
      </w:r>
      <w:proofErr w:type="spellStart"/>
      <w:r w:rsidRPr="00A73A13">
        <w:rPr>
          <w:rFonts w:ascii="Times New Roman" w:hAnsi="Times New Roman"/>
          <w:sz w:val="26"/>
          <w:szCs w:val="26"/>
        </w:rPr>
        <w:t>antepreșcolară</w:t>
      </w:r>
      <w:proofErr w:type="spellEnd"/>
      <w:r w:rsidRPr="00A73A13">
        <w:rPr>
          <w:rFonts w:ascii="Times New Roman" w:hAnsi="Times New Roman"/>
          <w:sz w:val="26"/>
          <w:szCs w:val="26"/>
        </w:rPr>
        <w:t>;</w:t>
      </w:r>
    </w:p>
    <w:p w14:paraId="4D3B4FB7" w14:textId="77777777" w:rsidR="003F24DE" w:rsidRPr="00A73A13" w:rsidRDefault="003F24DE" w:rsidP="003F24DE">
      <w:pPr>
        <w:pStyle w:val="ListParagraph"/>
        <w:numPr>
          <w:ilvl w:val="0"/>
          <w:numId w:val="1"/>
        </w:numPr>
        <w:ind w:left="0" w:firstLine="360"/>
        <w:jc w:val="both"/>
        <w:rPr>
          <w:rFonts w:ascii="Times New Roman" w:hAnsi="Times New Roman"/>
          <w:sz w:val="26"/>
          <w:szCs w:val="26"/>
        </w:rPr>
      </w:pPr>
      <w:r w:rsidRPr="00A73A13">
        <w:rPr>
          <w:rFonts w:ascii="Times New Roman" w:hAnsi="Times New Roman"/>
          <w:sz w:val="26"/>
          <w:szCs w:val="26"/>
        </w:rPr>
        <w:t xml:space="preserve">înțelegerea faptului că o creșă este un serviciu de interes local care are misiunea de a oferi, pe timpul zilei, servicii integrate de îngrijire, supraveghere și educație timpurie copiilor de vârstă </w:t>
      </w:r>
      <w:proofErr w:type="spellStart"/>
      <w:r w:rsidRPr="00A73A13">
        <w:rPr>
          <w:rFonts w:ascii="Times New Roman" w:hAnsi="Times New Roman"/>
          <w:sz w:val="26"/>
          <w:szCs w:val="26"/>
        </w:rPr>
        <w:t>antepreșcolară</w:t>
      </w:r>
      <w:proofErr w:type="spellEnd"/>
      <w:r w:rsidRPr="00A73A13">
        <w:rPr>
          <w:rFonts w:ascii="Times New Roman" w:hAnsi="Times New Roman"/>
          <w:sz w:val="26"/>
          <w:szCs w:val="26"/>
        </w:rPr>
        <w:t>;</w:t>
      </w:r>
    </w:p>
    <w:p w14:paraId="776E0FDF" w14:textId="75D7EF04" w:rsidR="003F24DE" w:rsidRDefault="003F24DE" w:rsidP="00B6106E">
      <w:pPr>
        <w:pStyle w:val="ListParagraph"/>
        <w:numPr>
          <w:ilvl w:val="0"/>
          <w:numId w:val="1"/>
        </w:numPr>
        <w:spacing w:after="0"/>
        <w:ind w:left="0" w:firstLine="360"/>
        <w:jc w:val="both"/>
        <w:rPr>
          <w:rFonts w:ascii="Times New Roman" w:hAnsi="Times New Roman"/>
          <w:sz w:val="26"/>
          <w:szCs w:val="26"/>
        </w:rPr>
      </w:pPr>
      <w:r w:rsidRPr="00A73A13">
        <w:rPr>
          <w:rFonts w:ascii="Times New Roman" w:hAnsi="Times New Roman"/>
          <w:sz w:val="26"/>
          <w:szCs w:val="26"/>
        </w:rPr>
        <w:t xml:space="preserve">faptul că educația </w:t>
      </w:r>
      <w:proofErr w:type="spellStart"/>
      <w:r w:rsidRPr="00A73A13">
        <w:rPr>
          <w:rFonts w:ascii="Times New Roman" w:hAnsi="Times New Roman"/>
          <w:sz w:val="26"/>
          <w:szCs w:val="26"/>
        </w:rPr>
        <w:t>antepreșcolară</w:t>
      </w:r>
      <w:proofErr w:type="spellEnd"/>
      <w:r w:rsidRPr="00A73A13">
        <w:rPr>
          <w:rFonts w:ascii="Times New Roman" w:hAnsi="Times New Roman"/>
          <w:sz w:val="26"/>
          <w:szCs w:val="26"/>
        </w:rPr>
        <w:t xml:space="preserve"> constituie un fenomen social indisolubil legat de dezvoltarea </w:t>
      </w:r>
      <w:proofErr w:type="spellStart"/>
      <w:r w:rsidRPr="00A73A13">
        <w:rPr>
          <w:rFonts w:ascii="Times New Roman" w:hAnsi="Times New Roman"/>
          <w:sz w:val="26"/>
          <w:szCs w:val="26"/>
        </w:rPr>
        <w:t>socio</w:t>
      </w:r>
      <w:proofErr w:type="spellEnd"/>
      <w:r w:rsidRPr="00A73A13">
        <w:rPr>
          <w:rFonts w:ascii="Times New Roman" w:hAnsi="Times New Roman"/>
          <w:sz w:val="26"/>
          <w:szCs w:val="26"/>
        </w:rPr>
        <w:t>-umană și existența unor grupuri sociale cât mai largi, caracterizate de un standard ridicat de viață, economic, cultural și educațional.</w:t>
      </w:r>
    </w:p>
    <w:p w14:paraId="45878C1E" w14:textId="77777777" w:rsidR="00C27C5B" w:rsidRDefault="00207E80" w:rsidP="00207E80">
      <w:pPr>
        <w:pStyle w:val="ListParagraph"/>
        <w:spacing w:after="0"/>
        <w:ind w:left="360"/>
        <w:jc w:val="both"/>
        <w:rPr>
          <w:rFonts w:ascii="Times New Roman" w:hAnsi="Times New Roman"/>
          <w:sz w:val="26"/>
          <w:szCs w:val="26"/>
        </w:rPr>
      </w:pPr>
      <w:r>
        <w:rPr>
          <w:rFonts w:ascii="Times New Roman" w:hAnsi="Times New Roman"/>
          <w:sz w:val="26"/>
          <w:szCs w:val="26"/>
        </w:rPr>
        <w:t xml:space="preserve">În acest context, considerăm că se impune ca bunul imobil(teren) trecut în domeniul public al </w:t>
      </w:r>
    </w:p>
    <w:p w14:paraId="77F9507B" w14:textId="43378F76" w:rsidR="00207E80" w:rsidRPr="00C27C5B" w:rsidRDefault="00C27C5B" w:rsidP="00C27C5B">
      <w:pPr>
        <w:spacing w:after="0"/>
        <w:jc w:val="both"/>
        <w:rPr>
          <w:rFonts w:ascii="Times New Roman" w:hAnsi="Times New Roman"/>
          <w:sz w:val="26"/>
          <w:szCs w:val="26"/>
        </w:rPr>
      </w:pPr>
      <w:r w:rsidRPr="00C27C5B">
        <w:rPr>
          <w:rFonts w:ascii="Times New Roman" w:hAnsi="Times New Roman"/>
          <w:sz w:val="26"/>
          <w:szCs w:val="26"/>
        </w:rPr>
        <w:t>M</w:t>
      </w:r>
      <w:r w:rsidR="00207E80" w:rsidRPr="00C27C5B">
        <w:rPr>
          <w:rFonts w:ascii="Times New Roman" w:hAnsi="Times New Roman"/>
          <w:sz w:val="26"/>
          <w:szCs w:val="26"/>
        </w:rPr>
        <w:t xml:space="preserve">unicipiului </w:t>
      </w:r>
      <w:r w:rsidRPr="00C27C5B">
        <w:rPr>
          <w:rFonts w:ascii="Times New Roman" w:hAnsi="Times New Roman"/>
          <w:sz w:val="26"/>
          <w:szCs w:val="26"/>
        </w:rPr>
        <w:t>Drobeta Turnu Severin să fie declarat bun de uz și interes public local.</w:t>
      </w:r>
    </w:p>
    <w:p w14:paraId="18C63929" w14:textId="77777777" w:rsidR="00B6106E" w:rsidRDefault="00B6106E" w:rsidP="00B6106E">
      <w:pPr>
        <w:pStyle w:val="ListParagraph"/>
        <w:spacing w:after="0"/>
        <w:ind w:left="360"/>
        <w:jc w:val="both"/>
        <w:rPr>
          <w:rFonts w:ascii="Times New Roman" w:hAnsi="Times New Roman"/>
          <w:sz w:val="26"/>
          <w:szCs w:val="26"/>
        </w:rPr>
      </w:pPr>
    </w:p>
    <w:p w14:paraId="0377C0FE" w14:textId="078BA760" w:rsidR="001E5032" w:rsidRDefault="001E5032" w:rsidP="00B6106E">
      <w:pPr>
        <w:pStyle w:val="ListParagraph"/>
        <w:numPr>
          <w:ilvl w:val="0"/>
          <w:numId w:val="6"/>
        </w:numPr>
        <w:spacing w:after="240"/>
        <w:jc w:val="both"/>
        <w:rPr>
          <w:rFonts w:ascii="Times New Roman" w:hAnsi="Times New Roman"/>
          <w:b/>
          <w:sz w:val="26"/>
          <w:szCs w:val="26"/>
        </w:rPr>
      </w:pPr>
      <w:r w:rsidRPr="003F24DE">
        <w:rPr>
          <w:rFonts w:ascii="Times New Roman" w:hAnsi="Times New Roman"/>
          <w:b/>
          <w:sz w:val="26"/>
          <w:szCs w:val="26"/>
        </w:rPr>
        <w:t xml:space="preserve">Analiza  </w:t>
      </w:r>
      <w:proofErr w:type="spellStart"/>
      <w:r w:rsidRPr="003F24DE">
        <w:rPr>
          <w:rFonts w:ascii="Times New Roman" w:hAnsi="Times New Roman"/>
          <w:b/>
          <w:sz w:val="26"/>
          <w:szCs w:val="26"/>
        </w:rPr>
        <w:t>economico</w:t>
      </w:r>
      <w:proofErr w:type="spellEnd"/>
      <w:r w:rsidRPr="003F24DE">
        <w:rPr>
          <w:rFonts w:ascii="Times New Roman" w:hAnsi="Times New Roman"/>
          <w:b/>
          <w:sz w:val="26"/>
          <w:szCs w:val="26"/>
        </w:rPr>
        <w:t xml:space="preserve"> </w:t>
      </w:r>
      <w:r w:rsidR="009B4CC8">
        <w:rPr>
          <w:rFonts w:ascii="Times New Roman" w:hAnsi="Times New Roman"/>
          <w:b/>
          <w:sz w:val="26"/>
          <w:szCs w:val="26"/>
        </w:rPr>
        <w:t>–</w:t>
      </w:r>
      <w:r w:rsidRPr="003F24DE">
        <w:rPr>
          <w:rFonts w:ascii="Times New Roman" w:hAnsi="Times New Roman"/>
          <w:b/>
          <w:sz w:val="26"/>
          <w:szCs w:val="26"/>
        </w:rPr>
        <w:t xml:space="preserve"> financiară</w:t>
      </w:r>
    </w:p>
    <w:p w14:paraId="13A0BA4F" w14:textId="77777777" w:rsidR="00B6106E" w:rsidRDefault="00B6106E" w:rsidP="00B6106E">
      <w:pPr>
        <w:pStyle w:val="ListParagraph"/>
        <w:spacing w:after="240"/>
        <w:jc w:val="both"/>
        <w:rPr>
          <w:rFonts w:ascii="Times New Roman" w:hAnsi="Times New Roman"/>
          <w:b/>
          <w:sz w:val="26"/>
          <w:szCs w:val="26"/>
        </w:rPr>
      </w:pPr>
    </w:p>
    <w:p w14:paraId="504B589F" w14:textId="077F191A" w:rsidR="00884DC3" w:rsidRDefault="001E5032" w:rsidP="00884DC3">
      <w:pPr>
        <w:pStyle w:val="ListParagraph"/>
        <w:ind w:left="0"/>
        <w:jc w:val="both"/>
        <w:rPr>
          <w:rFonts w:ascii="Times New Roman" w:hAnsi="Times New Roman"/>
          <w:sz w:val="26"/>
          <w:szCs w:val="26"/>
        </w:rPr>
      </w:pPr>
      <w:r w:rsidRPr="001E5032">
        <w:rPr>
          <w:rFonts w:ascii="Times New Roman" w:hAnsi="Times New Roman"/>
          <w:sz w:val="26"/>
          <w:szCs w:val="26"/>
        </w:rPr>
        <w:t xml:space="preserve">        Adoptarea proiectului de hotărâre și ulterior înscrierea </w:t>
      </w:r>
      <w:r w:rsidR="00884DC3">
        <w:rPr>
          <w:rFonts w:ascii="Times New Roman" w:hAnsi="Times New Roman"/>
          <w:sz w:val="26"/>
          <w:szCs w:val="26"/>
        </w:rPr>
        <w:t>terenului despre care facem vorbire, în domeniul public al municipiului Drobeta Turnu Severin, creează premisele demarării unor investiții care în mod cert vor contribui la crearea unor noi locuri de muncă și la atragerea de venituri la bugetul local</w:t>
      </w:r>
      <w:r w:rsidR="009B4CC8">
        <w:rPr>
          <w:rFonts w:ascii="Times New Roman" w:hAnsi="Times New Roman"/>
          <w:sz w:val="26"/>
          <w:szCs w:val="26"/>
        </w:rPr>
        <w:t>.</w:t>
      </w:r>
    </w:p>
    <w:p w14:paraId="31F2AC93" w14:textId="77777777" w:rsidR="009B4CC8" w:rsidRDefault="009B4CC8" w:rsidP="00884DC3">
      <w:pPr>
        <w:pStyle w:val="ListParagraph"/>
        <w:ind w:left="0"/>
        <w:jc w:val="both"/>
        <w:rPr>
          <w:rFonts w:ascii="Times New Roman" w:hAnsi="Times New Roman"/>
          <w:sz w:val="26"/>
          <w:szCs w:val="26"/>
        </w:rPr>
      </w:pPr>
    </w:p>
    <w:p w14:paraId="645E306F" w14:textId="45D34ABC" w:rsidR="001E5032" w:rsidRPr="009B4CC8" w:rsidRDefault="001E5032" w:rsidP="00884DC3">
      <w:pPr>
        <w:pStyle w:val="ListParagraph"/>
        <w:numPr>
          <w:ilvl w:val="0"/>
          <w:numId w:val="6"/>
        </w:numPr>
        <w:jc w:val="both"/>
        <w:rPr>
          <w:rFonts w:ascii="Times New Roman" w:hAnsi="Times New Roman"/>
          <w:sz w:val="26"/>
          <w:szCs w:val="26"/>
        </w:rPr>
      </w:pPr>
      <w:r w:rsidRPr="001E5032">
        <w:rPr>
          <w:rFonts w:ascii="Times New Roman" w:hAnsi="Times New Roman"/>
          <w:b/>
          <w:sz w:val="26"/>
          <w:szCs w:val="26"/>
        </w:rPr>
        <w:t>Beneficiul pentru comunitate</w:t>
      </w:r>
    </w:p>
    <w:p w14:paraId="55E6E523" w14:textId="77777777" w:rsidR="009B4CC8" w:rsidRPr="001E5032" w:rsidRDefault="009B4CC8" w:rsidP="009B4CC8">
      <w:pPr>
        <w:pStyle w:val="ListParagraph"/>
        <w:jc w:val="both"/>
        <w:rPr>
          <w:rFonts w:ascii="Times New Roman" w:hAnsi="Times New Roman"/>
          <w:sz w:val="26"/>
          <w:szCs w:val="26"/>
        </w:rPr>
      </w:pPr>
    </w:p>
    <w:p w14:paraId="72BDCE5D" w14:textId="17AA7205" w:rsidR="003A7C70" w:rsidRDefault="001E5032" w:rsidP="003A7C70">
      <w:pPr>
        <w:pStyle w:val="ListParagraph"/>
        <w:ind w:left="0" w:firstLine="502"/>
        <w:jc w:val="both"/>
        <w:rPr>
          <w:rFonts w:ascii="Times New Roman" w:hAnsi="Times New Roman"/>
          <w:sz w:val="26"/>
          <w:szCs w:val="26"/>
        </w:rPr>
      </w:pPr>
      <w:r w:rsidRPr="001E5032">
        <w:rPr>
          <w:rFonts w:ascii="Times New Roman" w:hAnsi="Times New Roman"/>
          <w:sz w:val="26"/>
          <w:szCs w:val="26"/>
        </w:rPr>
        <w:t xml:space="preserve"> Prin adoptarea proiectului de hotărâre și ulterior prin cuprinderea bunului imobil despre care facem vorbire în domeniul public al Municipiului Drobeta Turnu Severin</w:t>
      </w:r>
      <w:r w:rsidR="005304B9">
        <w:rPr>
          <w:rFonts w:ascii="Times New Roman" w:hAnsi="Times New Roman"/>
          <w:sz w:val="26"/>
          <w:szCs w:val="26"/>
        </w:rPr>
        <w:t>,</w:t>
      </w:r>
      <w:r w:rsidRPr="001E5032">
        <w:rPr>
          <w:rFonts w:ascii="Times New Roman" w:hAnsi="Times New Roman"/>
          <w:sz w:val="26"/>
          <w:szCs w:val="26"/>
        </w:rPr>
        <w:t xml:space="preserve"> se </w:t>
      </w:r>
      <w:r w:rsidR="00884DC3">
        <w:rPr>
          <w:rFonts w:ascii="Times New Roman" w:hAnsi="Times New Roman"/>
          <w:sz w:val="26"/>
          <w:szCs w:val="26"/>
        </w:rPr>
        <w:t>vine în întâmpinarea nevoilor cetățenilor din zona locuințelor ANL, în ceea ce privește construirea</w:t>
      </w:r>
      <w:r w:rsidR="003A7C70">
        <w:rPr>
          <w:rFonts w:ascii="Times New Roman" w:hAnsi="Times New Roman"/>
          <w:sz w:val="26"/>
          <w:szCs w:val="26"/>
        </w:rPr>
        <w:t xml:space="preserve"> unei creșe.</w:t>
      </w:r>
    </w:p>
    <w:p w14:paraId="1674DDA2" w14:textId="77777777" w:rsidR="005304B9" w:rsidRDefault="005304B9" w:rsidP="003A7C70">
      <w:pPr>
        <w:pStyle w:val="ListParagraph"/>
        <w:ind w:left="0" w:firstLine="502"/>
        <w:jc w:val="both"/>
        <w:rPr>
          <w:rFonts w:ascii="Times New Roman" w:hAnsi="Times New Roman"/>
          <w:sz w:val="26"/>
          <w:szCs w:val="26"/>
        </w:rPr>
      </w:pPr>
    </w:p>
    <w:p w14:paraId="1D39CB54" w14:textId="77777777" w:rsidR="003A7C70" w:rsidRDefault="001E5032" w:rsidP="003A7C70">
      <w:pPr>
        <w:pStyle w:val="ListParagraph"/>
        <w:numPr>
          <w:ilvl w:val="0"/>
          <w:numId w:val="6"/>
        </w:numPr>
        <w:jc w:val="both"/>
        <w:rPr>
          <w:rFonts w:ascii="Times New Roman" w:hAnsi="Times New Roman"/>
          <w:b/>
          <w:sz w:val="26"/>
          <w:szCs w:val="26"/>
        </w:rPr>
      </w:pPr>
      <w:r w:rsidRPr="001E5032">
        <w:rPr>
          <w:rFonts w:ascii="Times New Roman" w:hAnsi="Times New Roman"/>
          <w:b/>
          <w:sz w:val="26"/>
          <w:szCs w:val="26"/>
        </w:rPr>
        <w:t xml:space="preserve">Legalitatea </w:t>
      </w:r>
      <w:r w:rsidR="00622F9B">
        <w:rPr>
          <w:rFonts w:ascii="Times New Roman" w:hAnsi="Times New Roman"/>
          <w:b/>
          <w:sz w:val="26"/>
          <w:szCs w:val="26"/>
        </w:rPr>
        <w:tab/>
      </w:r>
      <w:r w:rsidR="00622F9B">
        <w:rPr>
          <w:rFonts w:ascii="Times New Roman" w:hAnsi="Times New Roman"/>
          <w:b/>
          <w:sz w:val="26"/>
          <w:szCs w:val="26"/>
        </w:rPr>
        <w:tab/>
      </w:r>
      <w:r w:rsidR="00622F9B">
        <w:rPr>
          <w:rFonts w:ascii="Times New Roman" w:hAnsi="Times New Roman"/>
          <w:b/>
          <w:sz w:val="26"/>
          <w:szCs w:val="26"/>
        </w:rPr>
        <w:tab/>
      </w:r>
      <w:r w:rsidR="00622F9B">
        <w:rPr>
          <w:rFonts w:ascii="Times New Roman" w:hAnsi="Times New Roman"/>
          <w:b/>
          <w:sz w:val="26"/>
          <w:szCs w:val="26"/>
        </w:rPr>
        <w:tab/>
      </w:r>
      <w:r w:rsidR="00622F9B">
        <w:rPr>
          <w:rFonts w:ascii="Times New Roman" w:hAnsi="Times New Roman"/>
          <w:b/>
          <w:sz w:val="26"/>
          <w:szCs w:val="26"/>
        </w:rPr>
        <w:tab/>
      </w:r>
      <w:r w:rsidR="00622F9B">
        <w:rPr>
          <w:rFonts w:ascii="Times New Roman" w:hAnsi="Times New Roman"/>
          <w:b/>
          <w:sz w:val="26"/>
          <w:szCs w:val="26"/>
        </w:rPr>
        <w:tab/>
      </w:r>
      <w:r w:rsidR="00622F9B">
        <w:rPr>
          <w:rFonts w:ascii="Times New Roman" w:hAnsi="Times New Roman"/>
          <w:b/>
          <w:sz w:val="26"/>
          <w:szCs w:val="26"/>
        </w:rPr>
        <w:tab/>
      </w:r>
      <w:r w:rsidR="00622F9B">
        <w:rPr>
          <w:rFonts w:ascii="Times New Roman" w:hAnsi="Times New Roman"/>
          <w:b/>
          <w:sz w:val="26"/>
          <w:szCs w:val="26"/>
        </w:rPr>
        <w:tab/>
      </w:r>
      <w:r w:rsidR="00622F9B">
        <w:rPr>
          <w:rFonts w:ascii="Times New Roman" w:hAnsi="Times New Roman"/>
          <w:b/>
          <w:sz w:val="26"/>
          <w:szCs w:val="26"/>
        </w:rPr>
        <w:tab/>
      </w:r>
      <w:r w:rsidR="00622F9B">
        <w:rPr>
          <w:rFonts w:ascii="Times New Roman" w:hAnsi="Times New Roman"/>
          <w:b/>
          <w:sz w:val="26"/>
          <w:szCs w:val="26"/>
        </w:rPr>
        <w:tab/>
      </w:r>
    </w:p>
    <w:p w14:paraId="45CD288B" w14:textId="77777777" w:rsidR="003A7C70" w:rsidRPr="00A73A13" w:rsidRDefault="001E5032" w:rsidP="003A7C70">
      <w:pPr>
        <w:spacing w:line="240" w:lineRule="auto"/>
        <w:ind w:firstLine="709"/>
        <w:jc w:val="both"/>
        <w:rPr>
          <w:rFonts w:ascii="Times New Roman" w:hAnsi="Times New Roman"/>
          <w:sz w:val="26"/>
          <w:szCs w:val="26"/>
        </w:rPr>
      </w:pPr>
      <w:r w:rsidRPr="003A7C70">
        <w:rPr>
          <w:rFonts w:ascii="Times New Roman" w:hAnsi="Times New Roman"/>
          <w:sz w:val="26"/>
          <w:szCs w:val="26"/>
        </w:rPr>
        <w:lastRenderedPageBreak/>
        <w:t xml:space="preserve">Susținerea proiectului din punct de vedere legal este fundamentata pe </w:t>
      </w:r>
      <w:r w:rsidR="003A7C70" w:rsidRPr="003A7C70">
        <w:rPr>
          <w:rFonts w:ascii="Times New Roman" w:hAnsi="Times New Roman"/>
          <w:sz w:val="26"/>
          <w:szCs w:val="26"/>
        </w:rPr>
        <w:t>dispozițiile</w:t>
      </w:r>
      <w:r w:rsidR="007A5E8C" w:rsidRPr="003A7C70">
        <w:rPr>
          <w:rFonts w:ascii="Times New Roman" w:hAnsi="Times New Roman"/>
          <w:sz w:val="26"/>
          <w:szCs w:val="26"/>
        </w:rPr>
        <w:t xml:space="preserve"> </w:t>
      </w:r>
      <w:r w:rsidR="003A7C70" w:rsidRPr="00A73A13">
        <w:rPr>
          <w:rFonts w:ascii="Times New Roman" w:hAnsi="Times New Roman"/>
          <w:sz w:val="26"/>
          <w:szCs w:val="26"/>
        </w:rPr>
        <w:t xml:space="preserve">art. 84, art. 129  alin. 1, alin. 2 lit. (c), art. 139 alin. 1, alin. 3 </w:t>
      </w:r>
      <w:proofErr w:type="spellStart"/>
      <w:r w:rsidR="003A7C70" w:rsidRPr="00A73A13">
        <w:rPr>
          <w:rFonts w:ascii="Times New Roman" w:hAnsi="Times New Roman"/>
          <w:sz w:val="26"/>
          <w:szCs w:val="26"/>
        </w:rPr>
        <w:t>lit</w:t>
      </w:r>
      <w:proofErr w:type="spellEnd"/>
      <w:r w:rsidR="003A7C70" w:rsidRPr="00A73A13">
        <w:rPr>
          <w:rFonts w:ascii="Times New Roman" w:hAnsi="Times New Roman"/>
          <w:sz w:val="26"/>
          <w:szCs w:val="26"/>
        </w:rPr>
        <w:t xml:space="preserve"> (g), art. 196, alin 1 lit. (a) și ale art. 294, alin 2,5,6 și 7 din O. U. G. nr. 57/05.07.2019 privind Codul administrativ;</w:t>
      </w:r>
    </w:p>
    <w:p w14:paraId="0E3B77AB" w14:textId="334EDADB" w:rsidR="001C724E" w:rsidRDefault="001E5032" w:rsidP="001C724E">
      <w:pPr>
        <w:spacing w:after="0"/>
        <w:ind w:firstLine="360"/>
        <w:jc w:val="both"/>
        <w:rPr>
          <w:rFonts w:ascii="Times New Roman" w:hAnsi="Times New Roman"/>
          <w:sz w:val="26"/>
          <w:szCs w:val="26"/>
        </w:rPr>
      </w:pPr>
      <w:r w:rsidRPr="003A7C70">
        <w:rPr>
          <w:rFonts w:ascii="Times New Roman" w:hAnsi="Times New Roman"/>
          <w:sz w:val="26"/>
          <w:szCs w:val="26"/>
        </w:rPr>
        <w:t>In acest sens</w:t>
      </w:r>
      <w:r w:rsidR="001C724E">
        <w:rPr>
          <w:rFonts w:ascii="Times New Roman" w:hAnsi="Times New Roman"/>
          <w:sz w:val="26"/>
          <w:szCs w:val="26"/>
        </w:rPr>
        <w:t>,</w:t>
      </w:r>
      <w:r w:rsidRPr="003A7C70">
        <w:rPr>
          <w:rFonts w:ascii="Times New Roman" w:hAnsi="Times New Roman"/>
          <w:sz w:val="26"/>
          <w:szCs w:val="26"/>
        </w:rPr>
        <w:t xml:space="preserve"> in conformitate cu dispozițiile art.136 alin</w:t>
      </w:r>
      <w:r w:rsidR="005304B9">
        <w:rPr>
          <w:rFonts w:ascii="Times New Roman" w:hAnsi="Times New Roman"/>
          <w:sz w:val="26"/>
          <w:szCs w:val="26"/>
        </w:rPr>
        <w:t>.</w:t>
      </w:r>
      <w:r w:rsidRPr="003A7C70">
        <w:rPr>
          <w:rFonts w:ascii="Times New Roman" w:hAnsi="Times New Roman"/>
          <w:sz w:val="26"/>
          <w:szCs w:val="26"/>
        </w:rPr>
        <w:t xml:space="preserve">8 </w:t>
      </w:r>
      <w:proofErr w:type="spellStart"/>
      <w:r w:rsidRPr="003A7C70">
        <w:rPr>
          <w:rFonts w:ascii="Times New Roman" w:hAnsi="Times New Roman"/>
          <w:sz w:val="26"/>
          <w:szCs w:val="26"/>
        </w:rPr>
        <w:t>lit</w:t>
      </w:r>
      <w:r w:rsidR="005304B9">
        <w:rPr>
          <w:rFonts w:ascii="Times New Roman" w:hAnsi="Times New Roman"/>
          <w:sz w:val="26"/>
          <w:szCs w:val="26"/>
        </w:rPr>
        <w:t>.</w:t>
      </w:r>
      <w:r w:rsidRPr="003A7C70">
        <w:rPr>
          <w:rFonts w:ascii="Times New Roman" w:hAnsi="Times New Roman"/>
          <w:sz w:val="26"/>
          <w:szCs w:val="26"/>
        </w:rPr>
        <w:t>b</w:t>
      </w:r>
      <w:proofErr w:type="spellEnd"/>
      <w:r w:rsidRPr="003A7C70">
        <w:rPr>
          <w:rFonts w:ascii="Times New Roman" w:hAnsi="Times New Roman"/>
          <w:sz w:val="26"/>
          <w:szCs w:val="26"/>
        </w:rPr>
        <w:t xml:space="preserve"> din O.U.G. nr. 57/005.07.2019 privind Codul administrativ a fost întocmit raportul de specialitate al Direcției Patrimoniu cu privire la aprobarea </w:t>
      </w:r>
      <w:r w:rsidR="001C724E" w:rsidRPr="00A73A13">
        <w:rPr>
          <w:rFonts w:ascii="Times New Roman" w:hAnsi="Times New Roman"/>
          <w:sz w:val="26"/>
          <w:szCs w:val="26"/>
        </w:rPr>
        <w:t xml:space="preserve">solicitării către Județul Mehedinți privind trecerea terenului, </w:t>
      </w:r>
      <w:r w:rsidR="001C724E" w:rsidRPr="00497BA9">
        <w:rPr>
          <w:rFonts w:ascii="Times New Roman" w:hAnsi="Times New Roman"/>
          <w:sz w:val="26"/>
          <w:szCs w:val="26"/>
        </w:rPr>
        <w:t>în suprafață de  447 mp, situat în Municipiul Drobeta Turnu Severin, str. Serpentina Roșiori nr.1-3, dezmembrat din terenul în suprafață măsurată de 12.680 mp, înregistrat în C F Drobeta Turnu Severin nr.52295 având N C 52295, din domeniul public al Județului Mehedinți și administrarea Consiliului Județean Mehedinți în domeniul public al Municipiului Drobeta Turnu Severin și administrarea Consiliului Local al</w:t>
      </w:r>
      <w:r w:rsidR="001C724E">
        <w:rPr>
          <w:rFonts w:ascii="Times New Roman" w:hAnsi="Times New Roman"/>
          <w:sz w:val="26"/>
          <w:szCs w:val="26"/>
        </w:rPr>
        <w:t xml:space="preserve"> </w:t>
      </w:r>
      <w:r w:rsidR="001C724E" w:rsidRPr="00497BA9">
        <w:rPr>
          <w:rFonts w:ascii="Times New Roman" w:hAnsi="Times New Roman"/>
          <w:sz w:val="26"/>
          <w:szCs w:val="26"/>
        </w:rPr>
        <w:t>Municipiului Drobeta Turnu Severin</w:t>
      </w:r>
      <w:r w:rsidR="001C724E">
        <w:rPr>
          <w:rFonts w:ascii="Times New Roman" w:hAnsi="Times New Roman"/>
          <w:sz w:val="26"/>
          <w:szCs w:val="26"/>
        </w:rPr>
        <w:t xml:space="preserve">. </w:t>
      </w:r>
    </w:p>
    <w:p w14:paraId="7DF66905" w14:textId="1A6AA2D5" w:rsidR="001E5032" w:rsidRPr="005304B9" w:rsidRDefault="001E5032" w:rsidP="005304B9">
      <w:pPr>
        <w:ind w:firstLine="709"/>
        <w:jc w:val="both"/>
        <w:rPr>
          <w:rFonts w:ascii="Times New Roman" w:hAnsi="Times New Roman"/>
          <w:sz w:val="26"/>
          <w:szCs w:val="26"/>
        </w:rPr>
      </w:pPr>
      <w:r w:rsidRPr="003A7C70">
        <w:rPr>
          <w:rFonts w:ascii="Times New Roman" w:hAnsi="Times New Roman"/>
          <w:sz w:val="26"/>
          <w:szCs w:val="26"/>
        </w:rPr>
        <w:tab/>
        <w:t>Proiectul de hotărâre cu întreaga documentație va fi supus spre dezbatere</w:t>
      </w:r>
      <w:r w:rsidR="00C27C5B">
        <w:rPr>
          <w:rFonts w:ascii="Times New Roman" w:hAnsi="Times New Roman"/>
          <w:sz w:val="26"/>
          <w:szCs w:val="26"/>
        </w:rPr>
        <w:t xml:space="preserve"> și aprobare</w:t>
      </w:r>
      <w:r w:rsidRPr="003A7C70">
        <w:rPr>
          <w:rFonts w:ascii="Times New Roman" w:hAnsi="Times New Roman"/>
          <w:sz w:val="26"/>
          <w:szCs w:val="26"/>
        </w:rPr>
        <w:t xml:space="preserve"> în </w:t>
      </w:r>
      <w:r w:rsidR="00C27C5B">
        <w:rPr>
          <w:rFonts w:ascii="Times New Roman" w:hAnsi="Times New Roman"/>
          <w:sz w:val="26"/>
          <w:szCs w:val="26"/>
        </w:rPr>
        <w:t>ș</w:t>
      </w:r>
      <w:r w:rsidRPr="003A7C70">
        <w:rPr>
          <w:rFonts w:ascii="Times New Roman" w:hAnsi="Times New Roman"/>
          <w:sz w:val="26"/>
          <w:szCs w:val="26"/>
        </w:rPr>
        <w:t xml:space="preserve">edința </w:t>
      </w:r>
      <w:r w:rsidR="00C27C5B">
        <w:rPr>
          <w:rFonts w:ascii="Times New Roman" w:hAnsi="Times New Roman"/>
          <w:sz w:val="26"/>
          <w:szCs w:val="26"/>
        </w:rPr>
        <w:t>C</w:t>
      </w:r>
      <w:r w:rsidRPr="003A7C70">
        <w:rPr>
          <w:rFonts w:ascii="Times New Roman" w:hAnsi="Times New Roman"/>
          <w:sz w:val="26"/>
          <w:szCs w:val="26"/>
        </w:rPr>
        <w:t xml:space="preserve">onsiliului </w:t>
      </w:r>
      <w:r w:rsidR="00C27C5B">
        <w:rPr>
          <w:rFonts w:ascii="Times New Roman" w:hAnsi="Times New Roman"/>
          <w:sz w:val="26"/>
          <w:szCs w:val="26"/>
        </w:rPr>
        <w:t>L</w:t>
      </w:r>
      <w:r w:rsidRPr="003A7C70">
        <w:rPr>
          <w:rFonts w:ascii="Times New Roman" w:hAnsi="Times New Roman"/>
          <w:sz w:val="26"/>
          <w:szCs w:val="26"/>
        </w:rPr>
        <w:t xml:space="preserve">ocal al </w:t>
      </w:r>
      <w:r w:rsidR="00C27C5B">
        <w:rPr>
          <w:rFonts w:ascii="Times New Roman" w:hAnsi="Times New Roman"/>
          <w:sz w:val="26"/>
          <w:szCs w:val="26"/>
        </w:rPr>
        <w:t>M</w:t>
      </w:r>
      <w:r w:rsidRPr="003A7C70">
        <w:rPr>
          <w:rFonts w:ascii="Times New Roman" w:hAnsi="Times New Roman"/>
          <w:sz w:val="26"/>
          <w:szCs w:val="26"/>
        </w:rPr>
        <w:t>unicipiului Drobeta Turnu Severin.</w:t>
      </w:r>
    </w:p>
    <w:p w14:paraId="7127DC66" w14:textId="77777777" w:rsidR="001E5032" w:rsidRPr="001E5032" w:rsidRDefault="001E5032" w:rsidP="001E5032">
      <w:pPr>
        <w:pStyle w:val="ListParagraph"/>
        <w:ind w:left="0" w:firstLine="709"/>
        <w:jc w:val="both"/>
        <w:rPr>
          <w:rFonts w:ascii="Times New Roman" w:hAnsi="Times New Roman"/>
          <w:sz w:val="26"/>
          <w:szCs w:val="26"/>
        </w:rPr>
      </w:pPr>
      <w:r w:rsidRPr="001E5032">
        <w:rPr>
          <w:rFonts w:ascii="Times New Roman" w:hAnsi="Times New Roman"/>
          <w:sz w:val="26"/>
          <w:szCs w:val="26"/>
        </w:rPr>
        <w:t>Atașăm prezentului raport:</w:t>
      </w:r>
    </w:p>
    <w:p w14:paraId="213F315D" w14:textId="77777777" w:rsidR="001E5032" w:rsidRPr="001E5032" w:rsidRDefault="001E5032" w:rsidP="001E5032">
      <w:pPr>
        <w:pStyle w:val="ListParagraph"/>
        <w:numPr>
          <w:ilvl w:val="0"/>
          <w:numId w:val="2"/>
        </w:numPr>
        <w:jc w:val="both"/>
        <w:rPr>
          <w:rFonts w:ascii="Times New Roman" w:hAnsi="Times New Roman"/>
          <w:sz w:val="26"/>
          <w:szCs w:val="26"/>
        </w:rPr>
      </w:pPr>
      <w:r w:rsidRPr="001E5032">
        <w:rPr>
          <w:rFonts w:ascii="Times New Roman" w:hAnsi="Times New Roman"/>
          <w:sz w:val="26"/>
          <w:szCs w:val="26"/>
        </w:rPr>
        <w:t>Extrasul de Carte Funciară pentru informare,</w:t>
      </w:r>
    </w:p>
    <w:p w14:paraId="10557D74" w14:textId="00718978" w:rsidR="00622F9B" w:rsidRDefault="00622F9B" w:rsidP="005304B9">
      <w:pPr>
        <w:pStyle w:val="ListParagraph"/>
        <w:ind w:left="644"/>
        <w:jc w:val="both"/>
        <w:rPr>
          <w:rFonts w:ascii="Times New Roman" w:hAnsi="Times New Roman"/>
          <w:sz w:val="26"/>
          <w:szCs w:val="26"/>
        </w:rPr>
      </w:pPr>
      <w:r w:rsidRPr="00622F9B">
        <w:rPr>
          <w:rFonts w:ascii="Times New Roman" w:hAnsi="Times New Roman"/>
          <w:sz w:val="26"/>
          <w:szCs w:val="26"/>
        </w:rPr>
        <w:tab/>
      </w:r>
      <w:r w:rsidRPr="00622F9B">
        <w:rPr>
          <w:rFonts w:ascii="Times New Roman" w:hAnsi="Times New Roman"/>
          <w:sz w:val="26"/>
          <w:szCs w:val="26"/>
        </w:rPr>
        <w:tab/>
      </w:r>
      <w:r w:rsidRPr="00622F9B">
        <w:rPr>
          <w:rFonts w:ascii="Times New Roman" w:hAnsi="Times New Roman"/>
          <w:sz w:val="26"/>
          <w:szCs w:val="26"/>
        </w:rPr>
        <w:tab/>
      </w:r>
      <w:r w:rsidRPr="00622F9B">
        <w:rPr>
          <w:rFonts w:ascii="Times New Roman" w:hAnsi="Times New Roman"/>
          <w:sz w:val="26"/>
          <w:szCs w:val="26"/>
        </w:rPr>
        <w:tab/>
      </w:r>
      <w:r w:rsidRPr="00622F9B">
        <w:rPr>
          <w:rFonts w:ascii="Times New Roman" w:hAnsi="Times New Roman"/>
          <w:sz w:val="26"/>
          <w:szCs w:val="26"/>
        </w:rPr>
        <w:tab/>
      </w:r>
      <w:r w:rsidR="001E5032" w:rsidRPr="00622F9B">
        <w:rPr>
          <w:rFonts w:ascii="Times New Roman" w:hAnsi="Times New Roman"/>
          <w:sz w:val="26"/>
          <w:szCs w:val="26"/>
        </w:rPr>
        <w:t xml:space="preserve"> </w:t>
      </w:r>
    </w:p>
    <w:p w14:paraId="3ABA7540" w14:textId="0C5CF9E1" w:rsidR="00622F9B" w:rsidRDefault="00622F9B" w:rsidP="00622F9B">
      <w:pPr>
        <w:pStyle w:val="ListParagraph"/>
        <w:ind w:left="644"/>
        <w:jc w:val="both"/>
        <w:rPr>
          <w:rFonts w:ascii="Times New Roman" w:hAnsi="Times New Roman"/>
          <w:sz w:val="26"/>
          <w:szCs w:val="26"/>
        </w:rPr>
      </w:pPr>
    </w:p>
    <w:p w14:paraId="65EAEC21" w14:textId="77777777" w:rsidR="005304B9" w:rsidRDefault="005304B9" w:rsidP="00622F9B">
      <w:pPr>
        <w:pStyle w:val="ListParagraph"/>
        <w:ind w:left="644"/>
        <w:jc w:val="both"/>
        <w:rPr>
          <w:rFonts w:ascii="Times New Roman" w:hAnsi="Times New Roman"/>
          <w:sz w:val="26"/>
          <w:szCs w:val="26"/>
        </w:rPr>
      </w:pPr>
    </w:p>
    <w:p w14:paraId="573CE898" w14:textId="07E8A60F" w:rsidR="001E5032" w:rsidRPr="00622F9B" w:rsidRDefault="001E5032" w:rsidP="005304B9">
      <w:pPr>
        <w:pStyle w:val="ListParagraph"/>
        <w:ind w:firstLine="300"/>
        <w:jc w:val="both"/>
        <w:rPr>
          <w:rFonts w:ascii="Times New Roman" w:hAnsi="Times New Roman"/>
          <w:sz w:val="24"/>
          <w:szCs w:val="24"/>
        </w:rPr>
      </w:pPr>
      <w:r w:rsidRPr="00622F9B">
        <w:rPr>
          <w:rFonts w:ascii="Times New Roman" w:hAnsi="Times New Roman"/>
          <w:sz w:val="24"/>
          <w:szCs w:val="24"/>
        </w:rPr>
        <w:t>DIRECTOR,</w:t>
      </w:r>
      <w:r w:rsidRPr="00622F9B">
        <w:rPr>
          <w:rFonts w:ascii="Times New Roman" w:hAnsi="Times New Roman"/>
          <w:sz w:val="24"/>
          <w:szCs w:val="24"/>
        </w:rPr>
        <w:tab/>
      </w:r>
      <w:r w:rsidRPr="00622F9B">
        <w:rPr>
          <w:rFonts w:ascii="Times New Roman" w:hAnsi="Times New Roman"/>
          <w:sz w:val="24"/>
          <w:szCs w:val="24"/>
        </w:rPr>
        <w:tab/>
      </w:r>
      <w:r w:rsidRPr="00622F9B">
        <w:rPr>
          <w:rFonts w:ascii="Times New Roman" w:hAnsi="Times New Roman"/>
          <w:sz w:val="24"/>
          <w:szCs w:val="24"/>
        </w:rPr>
        <w:tab/>
      </w:r>
      <w:r w:rsidRPr="00622F9B">
        <w:rPr>
          <w:rFonts w:ascii="Times New Roman" w:hAnsi="Times New Roman"/>
          <w:sz w:val="24"/>
          <w:szCs w:val="24"/>
        </w:rPr>
        <w:tab/>
      </w:r>
      <w:r w:rsidR="001C724E">
        <w:rPr>
          <w:rFonts w:ascii="Times New Roman" w:hAnsi="Times New Roman"/>
          <w:sz w:val="24"/>
          <w:szCs w:val="24"/>
        </w:rPr>
        <w:t xml:space="preserve">             </w:t>
      </w:r>
      <w:r w:rsidRPr="00622F9B">
        <w:rPr>
          <w:rFonts w:ascii="Times New Roman" w:hAnsi="Times New Roman"/>
          <w:sz w:val="24"/>
          <w:szCs w:val="24"/>
        </w:rPr>
        <w:tab/>
        <w:t xml:space="preserve">  </w:t>
      </w:r>
      <w:r w:rsidR="00B6106E">
        <w:rPr>
          <w:rFonts w:ascii="Times New Roman" w:hAnsi="Times New Roman"/>
          <w:sz w:val="24"/>
          <w:szCs w:val="24"/>
        </w:rPr>
        <w:t xml:space="preserve"> </w:t>
      </w:r>
      <w:r w:rsidRPr="00622F9B">
        <w:rPr>
          <w:rFonts w:ascii="Times New Roman" w:hAnsi="Times New Roman"/>
          <w:sz w:val="24"/>
          <w:szCs w:val="24"/>
        </w:rPr>
        <w:t xml:space="preserve">    ȘEF</w:t>
      </w:r>
      <w:r w:rsidRPr="00622F9B">
        <w:rPr>
          <w:rFonts w:ascii="Times New Roman" w:hAnsi="Times New Roman"/>
          <w:color w:val="FFFFFF"/>
          <w:sz w:val="24"/>
          <w:szCs w:val="24"/>
        </w:rPr>
        <w:t>..</w:t>
      </w:r>
      <w:r w:rsidRPr="00622F9B">
        <w:rPr>
          <w:rFonts w:ascii="Times New Roman" w:hAnsi="Times New Roman"/>
          <w:sz w:val="24"/>
          <w:szCs w:val="24"/>
        </w:rPr>
        <w:t xml:space="preserve">SERVICIU,               </w:t>
      </w:r>
      <w:r w:rsidR="00622F9B">
        <w:rPr>
          <w:rFonts w:ascii="Times New Roman" w:hAnsi="Times New Roman"/>
          <w:sz w:val="24"/>
          <w:szCs w:val="24"/>
        </w:rPr>
        <w:tab/>
      </w:r>
      <w:r w:rsidRPr="00622F9B">
        <w:rPr>
          <w:rFonts w:ascii="Times New Roman" w:hAnsi="Times New Roman"/>
          <w:sz w:val="24"/>
          <w:szCs w:val="24"/>
        </w:rPr>
        <w:t xml:space="preserve">  </w:t>
      </w:r>
      <w:r w:rsidR="005304B9">
        <w:rPr>
          <w:rFonts w:ascii="Times New Roman" w:hAnsi="Times New Roman"/>
          <w:sz w:val="24"/>
          <w:szCs w:val="24"/>
        </w:rPr>
        <w:t xml:space="preserve"> </w:t>
      </w:r>
      <w:r w:rsidRPr="00622F9B">
        <w:rPr>
          <w:rFonts w:ascii="Times New Roman" w:hAnsi="Times New Roman"/>
          <w:sz w:val="24"/>
          <w:szCs w:val="24"/>
        </w:rPr>
        <w:t xml:space="preserve">     </w:t>
      </w:r>
      <w:r w:rsidR="005304B9">
        <w:rPr>
          <w:rFonts w:ascii="Times New Roman" w:hAnsi="Times New Roman"/>
          <w:sz w:val="24"/>
          <w:szCs w:val="24"/>
        </w:rPr>
        <w:t xml:space="preserve">                               </w:t>
      </w:r>
      <w:r w:rsidR="00B6106E">
        <w:rPr>
          <w:rFonts w:ascii="Times New Roman" w:hAnsi="Times New Roman"/>
          <w:sz w:val="24"/>
          <w:szCs w:val="24"/>
        </w:rPr>
        <w:t xml:space="preserve">    </w:t>
      </w:r>
      <w:r w:rsidRPr="00622F9B">
        <w:rPr>
          <w:rFonts w:ascii="Times New Roman" w:hAnsi="Times New Roman"/>
          <w:sz w:val="24"/>
          <w:szCs w:val="24"/>
        </w:rPr>
        <w:t>LĂPĂDAT RADU</w:t>
      </w:r>
      <w:r w:rsidRPr="00622F9B">
        <w:rPr>
          <w:rFonts w:ascii="Times New Roman" w:hAnsi="Times New Roman"/>
          <w:sz w:val="24"/>
          <w:szCs w:val="24"/>
        </w:rPr>
        <w:tab/>
      </w:r>
      <w:r w:rsidRPr="00622F9B">
        <w:rPr>
          <w:rFonts w:ascii="Times New Roman" w:hAnsi="Times New Roman"/>
          <w:sz w:val="24"/>
          <w:szCs w:val="24"/>
        </w:rPr>
        <w:tab/>
      </w:r>
      <w:r w:rsidRPr="00622F9B">
        <w:rPr>
          <w:rFonts w:ascii="Times New Roman" w:hAnsi="Times New Roman"/>
          <w:sz w:val="24"/>
          <w:szCs w:val="24"/>
        </w:rPr>
        <w:tab/>
        <w:t xml:space="preserve">          </w:t>
      </w:r>
      <w:r w:rsidR="00622F9B">
        <w:rPr>
          <w:rFonts w:ascii="Times New Roman" w:hAnsi="Times New Roman"/>
          <w:sz w:val="24"/>
          <w:szCs w:val="24"/>
        </w:rPr>
        <w:t xml:space="preserve">      </w:t>
      </w:r>
      <w:r w:rsidR="00B6106E">
        <w:rPr>
          <w:rFonts w:ascii="Times New Roman" w:hAnsi="Times New Roman"/>
          <w:sz w:val="24"/>
          <w:szCs w:val="24"/>
        </w:rPr>
        <w:t xml:space="preserve">      </w:t>
      </w:r>
      <w:r w:rsidR="001C724E">
        <w:rPr>
          <w:rFonts w:ascii="Times New Roman" w:hAnsi="Times New Roman"/>
          <w:sz w:val="24"/>
          <w:szCs w:val="24"/>
        </w:rPr>
        <w:t xml:space="preserve">             </w:t>
      </w:r>
      <w:r w:rsidR="00B6106E">
        <w:rPr>
          <w:rFonts w:ascii="Times New Roman" w:hAnsi="Times New Roman"/>
          <w:sz w:val="24"/>
          <w:szCs w:val="24"/>
        </w:rPr>
        <w:t xml:space="preserve">         NUHAIU FELIX</w:t>
      </w:r>
    </w:p>
    <w:p w14:paraId="56B3FB57" w14:textId="77777777" w:rsidR="001E5032" w:rsidRPr="001E5032" w:rsidRDefault="001E5032" w:rsidP="001E5032">
      <w:pPr>
        <w:rPr>
          <w:rFonts w:ascii="Times New Roman" w:hAnsi="Times New Roman"/>
          <w:sz w:val="26"/>
          <w:szCs w:val="26"/>
        </w:rPr>
      </w:pPr>
    </w:p>
    <w:p w14:paraId="51BE1691" w14:textId="77777777" w:rsidR="001E5032" w:rsidRPr="001E5032" w:rsidRDefault="001E5032" w:rsidP="001E5032">
      <w:pPr>
        <w:rPr>
          <w:rFonts w:ascii="Times New Roman" w:hAnsi="Times New Roman"/>
          <w:sz w:val="26"/>
          <w:szCs w:val="26"/>
        </w:rPr>
      </w:pPr>
    </w:p>
    <w:p w14:paraId="047489FA" w14:textId="77777777" w:rsidR="001E5032" w:rsidRPr="001E5032" w:rsidRDefault="001E5032" w:rsidP="001E5032">
      <w:pPr>
        <w:rPr>
          <w:rFonts w:ascii="Times New Roman" w:hAnsi="Times New Roman"/>
          <w:sz w:val="26"/>
          <w:szCs w:val="26"/>
        </w:rPr>
      </w:pPr>
    </w:p>
    <w:p w14:paraId="05DDF25F" w14:textId="77777777" w:rsidR="00DA5F61" w:rsidRPr="001E5032" w:rsidRDefault="00DA5F61">
      <w:pPr>
        <w:rPr>
          <w:rFonts w:ascii="Times New Roman" w:hAnsi="Times New Roman"/>
          <w:sz w:val="26"/>
          <w:szCs w:val="26"/>
        </w:rPr>
      </w:pPr>
    </w:p>
    <w:sectPr w:rsidR="00DA5F61" w:rsidRPr="001E5032" w:rsidSect="007A5E8C">
      <w:pgSz w:w="12240" w:h="15840"/>
      <w:pgMar w:top="851" w:right="474"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07B5"/>
    <w:multiLevelType w:val="hybridMultilevel"/>
    <w:tmpl w:val="4CFA8E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1D55F8"/>
    <w:multiLevelType w:val="hybridMultilevel"/>
    <w:tmpl w:val="1E90BBD2"/>
    <w:lvl w:ilvl="0" w:tplc="DA3E1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52285"/>
    <w:multiLevelType w:val="hybridMultilevel"/>
    <w:tmpl w:val="C6DC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C7E8D"/>
    <w:multiLevelType w:val="hybridMultilevel"/>
    <w:tmpl w:val="B0484336"/>
    <w:lvl w:ilvl="0" w:tplc="B8169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041F1A"/>
    <w:multiLevelType w:val="hybridMultilevel"/>
    <w:tmpl w:val="5DD8A218"/>
    <w:lvl w:ilvl="0" w:tplc="8FA2DD6E">
      <w:numFmt w:val="bullet"/>
      <w:lvlText w:val="-"/>
      <w:lvlJc w:val="left"/>
      <w:pPr>
        <w:ind w:left="64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16cid:durableId="21159806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3012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409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1447107">
    <w:abstractNumId w:val="2"/>
  </w:num>
  <w:num w:numId="5" w16cid:durableId="1332561102">
    <w:abstractNumId w:val="3"/>
  </w:num>
  <w:num w:numId="6" w16cid:durableId="39567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32"/>
    <w:rsid w:val="0003226E"/>
    <w:rsid w:val="000359BA"/>
    <w:rsid w:val="000829CE"/>
    <w:rsid w:val="00090CA2"/>
    <w:rsid w:val="000E6CE2"/>
    <w:rsid w:val="00123635"/>
    <w:rsid w:val="00185949"/>
    <w:rsid w:val="00186212"/>
    <w:rsid w:val="001C724E"/>
    <w:rsid w:val="001E5032"/>
    <w:rsid w:val="00207E80"/>
    <w:rsid w:val="002122FF"/>
    <w:rsid w:val="00217882"/>
    <w:rsid w:val="0023283F"/>
    <w:rsid w:val="00242AA6"/>
    <w:rsid w:val="00252064"/>
    <w:rsid w:val="0029169D"/>
    <w:rsid w:val="002A34BB"/>
    <w:rsid w:val="002A7B84"/>
    <w:rsid w:val="002D3D66"/>
    <w:rsid w:val="002F6D7C"/>
    <w:rsid w:val="003618F4"/>
    <w:rsid w:val="003A7C70"/>
    <w:rsid w:val="003B581D"/>
    <w:rsid w:val="003E10AA"/>
    <w:rsid w:val="003E251E"/>
    <w:rsid w:val="003F24DE"/>
    <w:rsid w:val="00460B19"/>
    <w:rsid w:val="00464A7C"/>
    <w:rsid w:val="004913FF"/>
    <w:rsid w:val="00497BA9"/>
    <w:rsid w:val="004D38B2"/>
    <w:rsid w:val="005233AA"/>
    <w:rsid w:val="005304B9"/>
    <w:rsid w:val="00543130"/>
    <w:rsid w:val="00580579"/>
    <w:rsid w:val="00586CE5"/>
    <w:rsid w:val="005A30CA"/>
    <w:rsid w:val="005C3585"/>
    <w:rsid w:val="006163C2"/>
    <w:rsid w:val="00622F9B"/>
    <w:rsid w:val="006350AD"/>
    <w:rsid w:val="00653284"/>
    <w:rsid w:val="00663CFB"/>
    <w:rsid w:val="00664E27"/>
    <w:rsid w:val="00670176"/>
    <w:rsid w:val="00690957"/>
    <w:rsid w:val="006A1F85"/>
    <w:rsid w:val="006B666F"/>
    <w:rsid w:val="006D7394"/>
    <w:rsid w:val="007128C3"/>
    <w:rsid w:val="00741075"/>
    <w:rsid w:val="0076567D"/>
    <w:rsid w:val="007A0F59"/>
    <w:rsid w:val="007A5E8C"/>
    <w:rsid w:val="007A67DC"/>
    <w:rsid w:val="007C14C5"/>
    <w:rsid w:val="007F1544"/>
    <w:rsid w:val="007F34F4"/>
    <w:rsid w:val="007F5F60"/>
    <w:rsid w:val="00836E29"/>
    <w:rsid w:val="00855621"/>
    <w:rsid w:val="00884DC3"/>
    <w:rsid w:val="0089114B"/>
    <w:rsid w:val="008A02EA"/>
    <w:rsid w:val="00922F66"/>
    <w:rsid w:val="00952025"/>
    <w:rsid w:val="00960680"/>
    <w:rsid w:val="009771A2"/>
    <w:rsid w:val="009812A5"/>
    <w:rsid w:val="009B0379"/>
    <w:rsid w:val="009B4CC8"/>
    <w:rsid w:val="009E4E55"/>
    <w:rsid w:val="00A03B2C"/>
    <w:rsid w:val="00A255C9"/>
    <w:rsid w:val="00A73A13"/>
    <w:rsid w:val="00AB19B5"/>
    <w:rsid w:val="00B06AFD"/>
    <w:rsid w:val="00B363D2"/>
    <w:rsid w:val="00B6106E"/>
    <w:rsid w:val="00B65D6E"/>
    <w:rsid w:val="00B66F08"/>
    <w:rsid w:val="00B87300"/>
    <w:rsid w:val="00BE5D3F"/>
    <w:rsid w:val="00BF398A"/>
    <w:rsid w:val="00C15212"/>
    <w:rsid w:val="00C2485C"/>
    <w:rsid w:val="00C2723A"/>
    <w:rsid w:val="00C27C5B"/>
    <w:rsid w:val="00C50E75"/>
    <w:rsid w:val="00C641B8"/>
    <w:rsid w:val="00CE70CF"/>
    <w:rsid w:val="00CF1088"/>
    <w:rsid w:val="00D01B8D"/>
    <w:rsid w:val="00D4641F"/>
    <w:rsid w:val="00D92756"/>
    <w:rsid w:val="00D973FF"/>
    <w:rsid w:val="00DA5F61"/>
    <w:rsid w:val="00DA6F11"/>
    <w:rsid w:val="00DB6257"/>
    <w:rsid w:val="00E04482"/>
    <w:rsid w:val="00E61EC3"/>
    <w:rsid w:val="00E900CB"/>
    <w:rsid w:val="00F01B0A"/>
    <w:rsid w:val="00F12B36"/>
    <w:rsid w:val="00F24A67"/>
    <w:rsid w:val="00F6542A"/>
    <w:rsid w:val="00FA441B"/>
    <w:rsid w:val="00FD246A"/>
    <w:rsid w:val="00FD53DF"/>
    <w:rsid w:val="00FE6B8B"/>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966B"/>
  <w15:docId w15:val="{1DDEB792-C5D2-4CE2-9727-CC904EA9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32"/>
    <w:pPr>
      <w:spacing w:after="200" w:line="276" w:lineRule="auto"/>
      <w:ind w:left="0"/>
    </w:pPr>
    <w:rPr>
      <w:rFonts w:ascii="Calibri" w:eastAsia="Calibri" w:hAnsi="Calibri" w:cs="Times New Roman"/>
      <w:sz w:val="22"/>
      <w:szCs w:val="22"/>
      <w:lang w:val="ro-RO" w:bidi="ar-SA"/>
    </w:rPr>
  </w:style>
  <w:style w:type="paragraph" w:styleId="Heading1">
    <w:name w:val="heading 1"/>
    <w:basedOn w:val="Normal"/>
    <w:next w:val="Normal"/>
    <w:link w:val="Heading1Char"/>
    <w:uiPriority w:val="9"/>
    <w:qFormat/>
    <w:rsid w:val="00922F6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922F6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922F6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922F6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922F6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922F6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922F6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922F6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922F66"/>
    <w:rPr>
      <w:b/>
      <w:bCs/>
      <w:smallCaps/>
      <w:color w:val="1F497D" w:themeColor="text2"/>
      <w:spacing w:val="10"/>
      <w:sz w:val="18"/>
      <w:szCs w:val="18"/>
    </w:rPr>
  </w:style>
  <w:style w:type="paragraph" w:styleId="Title">
    <w:name w:val="Title"/>
    <w:next w:val="Normal"/>
    <w:link w:val="TitleCha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922F66"/>
    <w:rPr>
      <w:smallCaps/>
      <w:color w:val="938953" w:themeColor="background2" w:themeShade="7F"/>
      <w:spacing w:val="5"/>
      <w:sz w:val="28"/>
      <w:szCs w:val="28"/>
    </w:rPr>
  </w:style>
  <w:style w:type="character" w:styleId="Strong">
    <w:name w:val="Strong"/>
    <w:uiPriority w:val="22"/>
    <w:qFormat/>
    <w:rsid w:val="00922F66"/>
    <w:rPr>
      <w:b/>
      <w:bCs/>
      <w:spacing w:val="0"/>
    </w:rPr>
  </w:style>
  <w:style w:type="character" w:styleId="Emphasis">
    <w:name w:val="Emphasis"/>
    <w:uiPriority w:val="20"/>
    <w:qFormat/>
    <w:rsid w:val="00922F66"/>
    <w:rPr>
      <w:b/>
      <w:bCs/>
      <w:smallCaps/>
      <w:dstrike w:val="0"/>
      <w:color w:val="5A5A5A" w:themeColor="text1" w:themeTint="A5"/>
      <w:spacing w:val="20"/>
      <w:kern w:val="0"/>
      <w:vertAlign w:val="baseline"/>
    </w:rPr>
  </w:style>
  <w:style w:type="paragraph" w:styleId="NoSpacing">
    <w:name w:val="No Spacing"/>
    <w:basedOn w:val="Normal"/>
    <w:uiPriority w:val="1"/>
    <w:qFormat/>
    <w:rsid w:val="00922F66"/>
    <w:pPr>
      <w:spacing w:after="0" w:line="240" w:lineRule="auto"/>
    </w:pPr>
  </w:style>
  <w:style w:type="paragraph" w:styleId="ListParagraph">
    <w:name w:val="List Paragraph"/>
    <w:basedOn w:val="Normal"/>
    <w:uiPriority w:val="34"/>
    <w:qFormat/>
    <w:rsid w:val="00922F66"/>
    <w:pPr>
      <w:ind w:left="720"/>
      <w:contextualSpacing/>
    </w:pPr>
  </w:style>
  <w:style w:type="paragraph" w:styleId="Quote">
    <w:name w:val="Quote"/>
    <w:basedOn w:val="Normal"/>
    <w:next w:val="Normal"/>
    <w:link w:val="QuoteChar"/>
    <w:uiPriority w:val="29"/>
    <w:qFormat/>
    <w:rsid w:val="00922F66"/>
    <w:rPr>
      <w:i/>
      <w:iCs/>
    </w:rPr>
  </w:style>
  <w:style w:type="character" w:customStyle="1" w:styleId="QuoteChar">
    <w:name w:val="Quote Char"/>
    <w:basedOn w:val="DefaultParagraphFont"/>
    <w:link w:val="Quote"/>
    <w:uiPriority w:val="29"/>
    <w:rsid w:val="00922F66"/>
    <w:rPr>
      <w:i/>
      <w:iCs/>
      <w:color w:val="5A5A5A" w:themeColor="text1" w:themeTint="A5"/>
      <w:sz w:val="20"/>
      <w:szCs w:val="20"/>
    </w:rPr>
  </w:style>
  <w:style w:type="paragraph" w:styleId="IntenseQuote">
    <w:name w:val="Intense Quote"/>
    <w:basedOn w:val="Normal"/>
    <w:next w:val="Normal"/>
    <w:link w:val="IntenseQuoteCha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922F66"/>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922F66"/>
    <w:rPr>
      <w:smallCaps/>
      <w:dstrike w:val="0"/>
      <w:color w:val="5A5A5A" w:themeColor="text1" w:themeTint="A5"/>
      <w:vertAlign w:val="baseline"/>
    </w:rPr>
  </w:style>
  <w:style w:type="character" w:styleId="IntenseEmphasis">
    <w:name w:val="Intense Emphasis"/>
    <w:uiPriority w:val="21"/>
    <w:qFormat/>
    <w:rsid w:val="00922F66"/>
    <w:rPr>
      <w:b/>
      <w:bCs/>
      <w:smallCaps/>
      <w:color w:val="4F81BD" w:themeColor="accent1"/>
      <w:spacing w:val="40"/>
    </w:rPr>
  </w:style>
  <w:style w:type="character" w:styleId="SubtleReference">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922F66"/>
    <w:pPr>
      <w:outlineLvl w:val="9"/>
    </w:pPr>
  </w:style>
  <w:style w:type="character" w:styleId="Hyperlink">
    <w:name w:val="Hyperlink"/>
    <w:basedOn w:val="DefaultParagraphFont"/>
    <w:uiPriority w:val="99"/>
    <w:semiHidden/>
    <w:unhideWhenUsed/>
    <w:rsid w:val="001E5032"/>
    <w:rPr>
      <w:color w:val="0000FF"/>
      <w:u w:val="single"/>
    </w:rPr>
  </w:style>
  <w:style w:type="paragraph" w:styleId="Header">
    <w:name w:val="header"/>
    <w:basedOn w:val="Normal"/>
    <w:link w:val="HeaderChar"/>
    <w:uiPriority w:val="99"/>
    <w:unhideWhenUsed/>
    <w:rsid w:val="001E5032"/>
    <w:pPr>
      <w:tabs>
        <w:tab w:val="center" w:pos="4536"/>
        <w:tab w:val="right" w:pos="9072"/>
      </w:tabs>
    </w:pPr>
  </w:style>
  <w:style w:type="character" w:customStyle="1" w:styleId="HeaderChar">
    <w:name w:val="Header Char"/>
    <w:basedOn w:val="DefaultParagraphFont"/>
    <w:link w:val="Header"/>
    <w:uiPriority w:val="99"/>
    <w:rsid w:val="001E5032"/>
    <w:rPr>
      <w:rFonts w:ascii="Calibri" w:eastAsia="Calibri" w:hAnsi="Calibri" w:cs="Times New Roman"/>
      <w:sz w:val="22"/>
      <w:szCs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998F9-2DD1-4AE6-8CBA-B1B79739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5631</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Pc 2</cp:lastModifiedBy>
  <cp:revision>3</cp:revision>
  <cp:lastPrinted>2022-05-24T06:17:00Z</cp:lastPrinted>
  <dcterms:created xsi:type="dcterms:W3CDTF">2022-06-06T11:24:00Z</dcterms:created>
  <dcterms:modified xsi:type="dcterms:W3CDTF">2022-06-06T11:24:00Z</dcterms:modified>
</cp:coreProperties>
</file>