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5067"/>
        <w:gridCol w:w="3404"/>
      </w:tblGrid>
      <w:tr w:rsidR="001E5032" w:rsidRPr="001E5032" w14:paraId="0EB7E336" w14:textId="77777777" w:rsidTr="003E10AA">
        <w:trPr>
          <w:trHeight w:val="2834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68F2" w14:textId="77777777" w:rsidR="001E5032" w:rsidRPr="001E5032" w:rsidRDefault="001E5032" w:rsidP="00B148AF">
            <w:pPr>
              <w:pStyle w:val="Header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1E5032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EA7E2FB" wp14:editId="79BB810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0" t="0" r="2540" b="9525"/>
                  <wp:wrapSquare wrapText="right"/>
                  <wp:docPr id="2" name="Imagin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E6CD" w14:textId="3B39F616" w:rsidR="001E5032" w:rsidRPr="001E5032" w:rsidRDefault="001E5032" w:rsidP="003E10AA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1E5032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UNITATEA ADMINISTRATIV TERITORIALA MUNICIPIUL DROBETA TURNU SEVERIN  Strada </w:t>
            </w:r>
            <w:proofErr w:type="spellStart"/>
            <w:r w:rsidRPr="001E5032">
              <w:rPr>
                <w:rFonts w:ascii="Times New Roman" w:hAnsi="Times New Roman"/>
                <w:sz w:val="26"/>
                <w:szCs w:val="26"/>
                <w:lang w:bidi="en-US"/>
              </w:rPr>
              <w:t>Maresal</w:t>
            </w:r>
            <w:proofErr w:type="spellEnd"/>
            <w:r w:rsidRPr="001E5032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 Averescu nr. 2 Drobeta Turnu Severin                                                               Telefon: 0252.31.43.79   Fax: 0252.31.63.17 E-mail: </w:t>
            </w:r>
            <w:hyperlink r:id="rId7" w:history="1">
              <w:r w:rsidRPr="001E5032">
                <w:rPr>
                  <w:rStyle w:val="Hyperlink"/>
                  <w:rFonts w:ascii="Times New Roman" w:hAnsi="Times New Roman"/>
                  <w:sz w:val="26"/>
                  <w:szCs w:val="26"/>
                  <w:lang w:bidi="en-US"/>
                </w:rPr>
                <w:t>primaria@primariadrobeta.ro</w:t>
              </w:r>
            </w:hyperlink>
            <w:r w:rsidRPr="001E5032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                                         Nr. </w:t>
            </w:r>
            <w:r w:rsidR="003E10AA">
              <w:rPr>
                <w:rFonts w:ascii="Times New Roman" w:hAnsi="Times New Roman"/>
                <w:sz w:val="26"/>
                <w:szCs w:val="26"/>
                <w:lang w:bidi="en-US"/>
              </w:rPr>
              <w:t>__________/_____________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2CFA" w14:textId="77777777" w:rsidR="001E5032" w:rsidRPr="001E5032" w:rsidRDefault="001E5032" w:rsidP="00B148AF">
            <w:pPr>
              <w:pStyle w:val="Head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1E5032">
              <w:rPr>
                <w:rFonts w:ascii="Times New Roman" w:hAnsi="Times New Roman"/>
                <w:sz w:val="26"/>
                <w:szCs w:val="26"/>
                <w:lang w:bidi="en-US"/>
              </w:rPr>
              <w:object w:dxaOrig="3586" w:dyaOrig="2070" w14:anchorId="295320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4pt;height:64.2pt" o:ole="">
                  <v:imagedata r:id="rId8" o:title=""/>
                </v:shape>
                <o:OLEObject Type="Embed" ProgID="Paint.Picture" ShapeID="_x0000_i1025" DrawAspect="Content" ObjectID="_1716030720" r:id="rId9"/>
              </w:object>
            </w:r>
          </w:p>
          <w:p w14:paraId="7B6938E0" w14:textId="77777777" w:rsidR="001E5032" w:rsidRPr="001E5032" w:rsidRDefault="001E5032" w:rsidP="00B148AF">
            <w:pPr>
              <w:pStyle w:val="Head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1E5032">
              <w:rPr>
                <w:rFonts w:ascii="Times New Roman" w:hAnsi="Times New Roman"/>
                <w:sz w:val="26"/>
                <w:szCs w:val="26"/>
                <w:lang w:bidi="en-US"/>
              </w:rPr>
              <w:object w:dxaOrig="3615" w:dyaOrig="1965" w14:anchorId="750EBDF2">
                <v:shape id="_x0000_i1026" type="#_x0000_t75" style="width:160.8pt;height:57.6pt" o:ole="">
                  <v:imagedata r:id="rId10" o:title=""/>
                </v:shape>
                <o:OLEObject Type="Embed" ProgID="Paint.Picture" ShapeID="_x0000_i1026" DrawAspect="Content" ObjectID="_1716030721" r:id="rId11"/>
              </w:object>
            </w:r>
          </w:p>
        </w:tc>
      </w:tr>
    </w:tbl>
    <w:p w14:paraId="3F944F95" w14:textId="77777777" w:rsidR="001E5032" w:rsidRPr="001E5032" w:rsidRDefault="001E5032" w:rsidP="001E5032">
      <w:pPr>
        <w:rPr>
          <w:rFonts w:ascii="Times New Roman" w:hAnsi="Times New Roman"/>
          <w:sz w:val="26"/>
          <w:szCs w:val="26"/>
        </w:rPr>
      </w:pPr>
    </w:p>
    <w:p w14:paraId="37BDCD1D" w14:textId="77777777" w:rsidR="001E5032" w:rsidRPr="001E5032" w:rsidRDefault="001E5032" w:rsidP="001E5032">
      <w:pPr>
        <w:tabs>
          <w:tab w:val="left" w:pos="3060"/>
        </w:tabs>
        <w:rPr>
          <w:rFonts w:ascii="Times New Roman" w:hAnsi="Times New Roman"/>
          <w:sz w:val="26"/>
          <w:szCs w:val="26"/>
        </w:rPr>
      </w:pPr>
      <w:r w:rsidRPr="001E5032">
        <w:rPr>
          <w:rFonts w:ascii="Times New Roman" w:hAnsi="Times New Roman"/>
          <w:sz w:val="26"/>
          <w:szCs w:val="26"/>
        </w:rPr>
        <w:tab/>
        <w:t>REFERAT DE APROBARE</w:t>
      </w:r>
    </w:p>
    <w:p w14:paraId="0654D138" w14:textId="7AEB1B37" w:rsidR="00E900CB" w:rsidRDefault="00E900CB" w:rsidP="00E900CB">
      <w:pPr>
        <w:spacing w:after="0"/>
        <w:jc w:val="center"/>
        <w:rPr>
          <w:rFonts w:ascii="Times New Roman" w:hAnsi="Times New Roman"/>
          <w:i/>
          <w:iCs/>
          <w:sz w:val="26"/>
          <w:szCs w:val="26"/>
        </w:rPr>
      </w:pPr>
      <w:bookmarkStart w:id="0" w:name="_Hlk104203266"/>
      <w:r w:rsidRPr="00A73A13">
        <w:rPr>
          <w:rFonts w:ascii="Times New Roman" w:hAnsi="Times New Roman"/>
          <w:i/>
          <w:iCs/>
          <w:sz w:val="26"/>
          <w:szCs w:val="26"/>
        </w:rPr>
        <w:t>pentru aprobarea solicitării către Județul Mehedinți privind trecerea terenului în suprafață de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A73A13">
        <w:rPr>
          <w:rFonts w:ascii="Times New Roman" w:hAnsi="Times New Roman"/>
          <w:i/>
          <w:iCs/>
          <w:sz w:val="26"/>
          <w:szCs w:val="26"/>
        </w:rPr>
        <w:t xml:space="preserve"> 447 mp, situat în Municipiul Drobeta Turnu Severin,</w:t>
      </w:r>
      <w:r>
        <w:rPr>
          <w:rFonts w:ascii="Times New Roman" w:hAnsi="Times New Roman"/>
          <w:i/>
          <w:iCs/>
          <w:sz w:val="26"/>
          <w:szCs w:val="26"/>
        </w:rPr>
        <w:t xml:space="preserve"> str. Serpentina Roșiori nr.1-3, </w:t>
      </w:r>
      <w:r w:rsidR="00B363D2">
        <w:rPr>
          <w:rFonts w:ascii="Times New Roman" w:hAnsi="Times New Roman"/>
          <w:i/>
          <w:iCs/>
          <w:sz w:val="26"/>
          <w:szCs w:val="26"/>
        </w:rPr>
        <w:t>prin dezmembrare</w:t>
      </w:r>
      <w:r>
        <w:rPr>
          <w:rFonts w:ascii="Times New Roman" w:hAnsi="Times New Roman"/>
          <w:i/>
          <w:iCs/>
          <w:sz w:val="26"/>
          <w:szCs w:val="26"/>
        </w:rPr>
        <w:t xml:space="preserve"> din terenul în suprafață măsurată de 12.680 mp,</w:t>
      </w:r>
      <w:r w:rsidRPr="00A73A13">
        <w:rPr>
          <w:rFonts w:ascii="Times New Roman" w:hAnsi="Times New Roman"/>
          <w:i/>
          <w:iCs/>
          <w:sz w:val="26"/>
          <w:szCs w:val="26"/>
        </w:rPr>
        <w:t xml:space="preserve"> înregistrat în C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A73A13">
        <w:rPr>
          <w:rFonts w:ascii="Times New Roman" w:hAnsi="Times New Roman"/>
          <w:i/>
          <w:iCs/>
          <w:sz w:val="26"/>
          <w:szCs w:val="26"/>
        </w:rPr>
        <w:t xml:space="preserve">F Drobeta Turnu Severin </w:t>
      </w:r>
      <w:r>
        <w:rPr>
          <w:rFonts w:ascii="Times New Roman" w:hAnsi="Times New Roman"/>
          <w:i/>
          <w:iCs/>
          <w:sz w:val="26"/>
          <w:szCs w:val="26"/>
        </w:rPr>
        <w:t>nr.52295</w:t>
      </w:r>
      <w:r w:rsidRPr="00A73A13">
        <w:rPr>
          <w:rFonts w:ascii="Times New Roman" w:hAnsi="Times New Roman"/>
          <w:i/>
          <w:iCs/>
          <w:sz w:val="26"/>
          <w:szCs w:val="26"/>
        </w:rPr>
        <w:t xml:space="preserve"> având N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A73A13">
        <w:rPr>
          <w:rFonts w:ascii="Times New Roman" w:hAnsi="Times New Roman"/>
          <w:i/>
          <w:iCs/>
          <w:sz w:val="26"/>
          <w:szCs w:val="26"/>
        </w:rPr>
        <w:t xml:space="preserve">C </w:t>
      </w:r>
      <w:r>
        <w:rPr>
          <w:rFonts w:ascii="Times New Roman" w:hAnsi="Times New Roman"/>
          <w:i/>
          <w:iCs/>
          <w:sz w:val="26"/>
          <w:szCs w:val="26"/>
        </w:rPr>
        <w:t>52295</w:t>
      </w:r>
      <w:r w:rsidRPr="00A73A13">
        <w:rPr>
          <w:rFonts w:ascii="Times New Roman" w:hAnsi="Times New Roman"/>
          <w:i/>
          <w:iCs/>
          <w:sz w:val="26"/>
          <w:szCs w:val="26"/>
        </w:rPr>
        <w:t>, din domeniul public al Județului Mehedinți și administrarea Consiliului Județean Mehedinți în domeniul public al Municipiului Drobeta Turnu Severin</w:t>
      </w:r>
      <w:r>
        <w:rPr>
          <w:rFonts w:ascii="Times New Roman" w:hAnsi="Times New Roman"/>
          <w:i/>
          <w:iCs/>
          <w:sz w:val="26"/>
          <w:szCs w:val="26"/>
        </w:rPr>
        <w:t xml:space="preserve">            </w:t>
      </w:r>
      <w:r w:rsidRPr="00A73A13">
        <w:rPr>
          <w:rFonts w:ascii="Times New Roman" w:hAnsi="Times New Roman"/>
          <w:i/>
          <w:iCs/>
          <w:sz w:val="26"/>
          <w:szCs w:val="26"/>
        </w:rPr>
        <w:t xml:space="preserve"> și administrarea Consiliului Local al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A73A13">
        <w:rPr>
          <w:rFonts w:ascii="Times New Roman" w:hAnsi="Times New Roman"/>
          <w:i/>
          <w:iCs/>
          <w:sz w:val="26"/>
          <w:szCs w:val="26"/>
        </w:rPr>
        <w:t>Municipiului Drobeta Turnu Severin</w:t>
      </w:r>
    </w:p>
    <w:p w14:paraId="5325AA91" w14:textId="77777777" w:rsidR="001E5032" w:rsidRPr="001E5032" w:rsidRDefault="001E5032" w:rsidP="001E5032">
      <w:pPr>
        <w:tabs>
          <w:tab w:val="left" w:pos="3060"/>
        </w:tabs>
        <w:jc w:val="center"/>
        <w:rPr>
          <w:rFonts w:ascii="Times New Roman" w:hAnsi="Times New Roman"/>
          <w:sz w:val="26"/>
          <w:szCs w:val="26"/>
        </w:rPr>
      </w:pPr>
    </w:p>
    <w:bookmarkEnd w:id="0"/>
    <w:p w14:paraId="670D5AB5" w14:textId="1D4D6EDA" w:rsidR="001E5032" w:rsidRDefault="001E5032" w:rsidP="001E5032">
      <w:pPr>
        <w:tabs>
          <w:tab w:val="left" w:pos="306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E5032">
        <w:rPr>
          <w:rFonts w:ascii="Times New Roman" w:hAnsi="Times New Roman"/>
          <w:sz w:val="26"/>
          <w:szCs w:val="26"/>
        </w:rPr>
        <w:t xml:space="preserve">                Având in vedere :</w:t>
      </w:r>
    </w:p>
    <w:p w14:paraId="18E08F57" w14:textId="77777777" w:rsidR="00CF1088" w:rsidRDefault="00CF1088" w:rsidP="00CF108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bookmarkStart w:id="1" w:name="_Hlk103931440"/>
      <w:r w:rsidRPr="00DA6F11">
        <w:rPr>
          <w:rFonts w:ascii="Times New Roman" w:hAnsi="Times New Roman"/>
          <w:sz w:val="26"/>
          <w:szCs w:val="26"/>
        </w:rPr>
        <w:t>faptul că unitatea administrativ-teritorială, Municipiul Drobeta Turnu Severin, va depune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9E7AF1B" w14:textId="77777777" w:rsidR="00CF1088" w:rsidRPr="00DA6F11" w:rsidRDefault="00CF1088" w:rsidP="0076567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6F11">
        <w:rPr>
          <w:rFonts w:ascii="Times New Roman" w:hAnsi="Times New Roman"/>
          <w:sz w:val="26"/>
          <w:szCs w:val="26"/>
        </w:rPr>
        <w:t xml:space="preserve">prin Planul Național de Redresare și Reziliență – Componenta C15 – Educație “Construirea – echiparea și operaționalizarea a 110 creșe”, proiectul “Construire și dotare creșă zona ANL” apelul urmând a fi lansat la sfârșitul lunii mai, fiind necesar un teren în suprafață de 2718 mp, Municipiul Drobeta Turnu Severin, deținând un teren în suprafață de 2056 mp, actualul demers impunându-se pentru asigurarea suprafeței de teren necesară implementării proiectului, </w:t>
      </w:r>
      <w:r>
        <w:rPr>
          <w:rFonts w:ascii="Times New Roman" w:hAnsi="Times New Roman"/>
          <w:sz w:val="26"/>
          <w:szCs w:val="26"/>
        </w:rPr>
        <w:t>în condițiile în care</w:t>
      </w:r>
      <w:r w:rsidRPr="00DA6F11">
        <w:rPr>
          <w:rFonts w:ascii="Times New Roman" w:hAnsi="Times New Roman"/>
          <w:sz w:val="26"/>
          <w:szCs w:val="26"/>
        </w:rPr>
        <w:t xml:space="preserve"> pentru completarea suprafeței de 2718 mp am achiziționat terenul în suprafață de 215 mp, înscris în C F Drobeta Turnu Severin 55434 având N C 55434, conform H.C.L. nr.142/13.05.2022</w:t>
      </w:r>
      <w:r>
        <w:rPr>
          <w:rFonts w:ascii="Times New Roman" w:hAnsi="Times New Roman"/>
          <w:sz w:val="26"/>
          <w:szCs w:val="26"/>
        </w:rPr>
        <w:t>;</w:t>
      </w:r>
      <w:r w:rsidRPr="00DA6F11">
        <w:rPr>
          <w:rFonts w:ascii="Times New Roman" w:hAnsi="Times New Roman"/>
          <w:sz w:val="26"/>
          <w:szCs w:val="26"/>
        </w:rPr>
        <w:t xml:space="preserve"> </w:t>
      </w:r>
    </w:p>
    <w:bookmarkEnd w:id="1"/>
    <w:p w14:paraId="79CD8B35" w14:textId="77777777" w:rsidR="00664E27" w:rsidRDefault="00690957" w:rsidP="00664E2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A73A13">
        <w:rPr>
          <w:rFonts w:ascii="Times New Roman" w:hAnsi="Times New Roman"/>
          <w:sz w:val="26"/>
          <w:szCs w:val="26"/>
        </w:rPr>
        <w:t>necesitatea edificării în zona locuințelor ANL a unei creșe, fapt ce ar veni în întâmpinarea</w:t>
      </w:r>
      <w:r w:rsidR="00664E27">
        <w:rPr>
          <w:rFonts w:ascii="Times New Roman" w:hAnsi="Times New Roman"/>
          <w:sz w:val="26"/>
          <w:szCs w:val="26"/>
        </w:rPr>
        <w:t xml:space="preserve"> </w:t>
      </w:r>
    </w:p>
    <w:p w14:paraId="6231683D" w14:textId="160C8817" w:rsidR="00690957" w:rsidRPr="00664E27" w:rsidRDefault="00690957" w:rsidP="00664E2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64E27">
        <w:rPr>
          <w:rFonts w:ascii="Times New Roman" w:hAnsi="Times New Roman"/>
          <w:sz w:val="26"/>
          <w:szCs w:val="26"/>
        </w:rPr>
        <w:t>nevoilor cetățenilor din zona respectivă;</w:t>
      </w:r>
    </w:p>
    <w:p w14:paraId="375636AD" w14:textId="77777777" w:rsidR="00664E27" w:rsidRDefault="00690957" w:rsidP="00664E2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A73A13">
        <w:rPr>
          <w:rFonts w:ascii="Times New Roman" w:hAnsi="Times New Roman"/>
          <w:sz w:val="26"/>
          <w:szCs w:val="26"/>
        </w:rPr>
        <w:t>preocuparea autorității publice locale pentru dezvoltarea serviciilor de educație timpurie</w:t>
      </w:r>
      <w:r w:rsidR="00664E27">
        <w:rPr>
          <w:rFonts w:ascii="Times New Roman" w:hAnsi="Times New Roman"/>
          <w:sz w:val="26"/>
          <w:szCs w:val="26"/>
        </w:rPr>
        <w:t xml:space="preserve"> </w:t>
      </w:r>
    </w:p>
    <w:p w14:paraId="1C78C600" w14:textId="262367EA" w:rsidR="00690957" w:rsidRPr="00664E27" w:rsidRDefault="00690957" w:rsidP="00664E27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64E27">
        <w:rPr>
          <w:rFonts w:ascii="Times New Roman" w:hAnsi="Times New Roman"/>
          <w:sz w:val="26"/>
          <w:szCs w:val="26"/>
        </w:rPr>
        <w:t>antepreșcolară</w:t>
      </w:r>
      <w:proofErr w:type="spellEnd"/>
      <w:r w:rsidRPr="00664E27">
        <w:rPr>
          <w:rFonts w:ascii="Times New Roman" w:hAnsi="Times New Roman"/>
          <w:sz w:val="26"/>
          <w:szCs w:val="26"/>
        </w:rPr>
        <w:t>;</w:t>
      </w:r>
    </w:p>
    <w:p w14:paraId="0868330F" w14:textId="77777777" w:rsidR="00664E27" w:rsidRDefault="00690957" w:rsidP="00664E2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A73A13">
        <w:rPr>
          <w:rFonts w:ascii="Times New Roman" w:hAnsi="Times New Roman"/>
          <w:sz w:val="26"/>
          <w:szCs w:val="26"/>
        </w:rPr>
        <w:t>înțelegerea faptului că o creșă este un serviciu de interes local care are misiunea de a oferi,</w:t>
      </w:r>
      <w:r w:rsidR="00664E27">
        <w:rPr>
          <w:rFonts w:ascii="Times New Roman" w:hAnsi="Times New Roman"/>
          <w:sz w:val="26"/>
          <w:szCs w:val="26"/>
        </w:rPr>
        <w:t xml:space="preserve"> </w:t>
      </w:r>
    </w:p>
    <w:p w14:paraId="6050BFAC" w14:textId="5AA50972" w:rsidR="00690957" w:rsidRPr="00664E27" w:rsidRDefault="00690957" w:rsidP="00664E2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64E27">
        <w:rPr>
          <w:rFonts w:ascii="Times New Roman" w:hAnsi="Times New Roman"/>
          <w:sz w:val="26"/>
          <w:szCs w:val="26"/>
        </w:rPr>
        <w:t xml:space="preserve">pe timpul zilei, servicii integrate de îngrijire, supraveghere și educație timpurie copiilor de vârstă </w:t>
      </w:r>
      <w:proofErr w:type="spellStart"/>
      <w:r w:rsidRPr="00664E27">
        <w:rPr>
          <w:rFonts w:ascii="Times New Roman" w:hAnsi="Times New Roman"/>
          <w:sz w:val="26"/>
          <w:szCs w:val="26"/>
        </w:rPr>
        <w:t>antepreșcolară</w:t>
      </w:r>
      <w:proofErr w:type="spellEnd"/>
      <w:r w:rsidRPr="00664E27">
        <w:rPr>
          <w:rFonts w:ascii="Times New Roman" w:hAnsi="Times New Roman"/>
          <w:sz w:val="26"/>
          <w:szCs w:val="26"/>
        </w:rPr>
        <w:t>;</w:t>
      </w:r>
    </w:p>
    <w:p w14:paraId="5C800EAB" w14:textId="77777777" w:rsidR="00664E27" w:rsidRDefault="00690957" w:rsidP="00664E2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A73A13">
        <w:rPr>
          <w:rFonts w:ascii="Times New Roman" w:hAnsi="Times New Roman"/>
          <w:sz w:val="26"/>
          <w:szCs w:val="26"/>
        </w:rPr>
        <w:t xml:space="preserve">faptul că educația </w:t>
      </w:r>
      <w:proofErr w:type="spellStart"/>
      <w:r w:rsidRPr="00A73A13">
        <w:rPr>
          <w:rFonts w:ascii="Times New Roman" w:hAnsi="Times New Roman"/>
          <w:sz w:val="26"/>
          <w:szCs w:val="26"/>
        </w:rPr>
        <w:t>antepreșcolară</w:t>
      </w:r>
      <w:proofErr w:type="spellEnd"/>
      <w:r w:rsidRPr="00A73A13">
        <w:rPr>
          <w:rFonts w:ascii="Times New Roman" w:hAnsi="Times New Roman"/>
          <w:sz w:val="26"/>
          <w:szCs w:val="26"/>
        </w:rPr>
        <w:t xml:space="preserve"> constituie un fenomen social indisolubil legat de</w:t>
      </w:r>
      <w:r w:rsidR="00664E27">
        <w:rPr>
          <w:rFonts w:ascii="Times New Roman" w:hAnsi="Times New Roman"/>
          <w:sz w:val="26"/>
          <w:szCs w:val="26"/>
        </w:rPr>
        <w:t xml:space="preserve"> </w:t>
      </w:r>
    </w:p>
    <w:p w14:paraId="14D602E0" w14:textId="435CDC66" w:rsidR="00690957" w:rsidRPr="00664E27" w:rsidRDefault="00690957" w:rsidP="009B037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64E27">
        <w:rPr>
          <w:rFonts w:ascii="Times New Roman" w:hAnsi="Times New Roman"/>
          <w:sz w:val="26"/>
          <w:szCs w:val="26"/>
        </w:rPr>
        <w:t xml:space="preserve">dezvoltarea </w:t>
      </w:r>
      <w:proofErr w:type="spellStart"/>
      <w:r w:rsidRPr="00664E27">
        <w:rPr>
          <w:rFonts w:ascii="Times New Roman" w:hAnsi="Times New Roman"/>
          <w:sz w:val="26"/>
          <w:szCs w:val="26"/>
        </w:rPr>
        <w:t>socio</w:t>
      </w:r>
      <w:proofErr w:type="spellEnd"/>
      <w:r w:rsidRPr="00664E27">
        <w:rPr>
          <w:rFonts w:ascii="Times New Roman" w:hAnsi="Times New Roman"/>
          <w:sz w:val="26"/>
          <w:szCs w:val="26"/>
        </w:rPr>
        <w:t>-umană și existența unor grupuri sociale cât mai largi, caracterizate de un standard ridicat de viață, economic, cultural și educațional.</w:t>
      </w:r>
    </w:p>
    <w:p w14:paraId="05B62922" w14:textId="050D567B" w:rsidR="001E5032" w:rsidRDefault="001E5032" w:rsidP="00664E27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ind w:left="0" w:firstLine="360"/>
        <w:jc w:val="both"/>
        <w:rPr>
          <w:rFonts w:ascii="Times New Roman" w:hAnsi="Times New Roman"/>
          <w:i/>
          <w:sz w:val="26"/>
          <w:szCs w:val="26"/>
        </w:rPr>
      </w:pPr>
      <w:r w:rsidRPr="001E5032">
        <w:rPr>
          <w:rFonts w:ascii="Times New Roman" w:hAnsi="Times New Roman"/>
          <w:sz w:val="26"/>
          <w:szCs w:val="26"/>
        </w:rPr>
        <w:t>dispozițiile  art.</w:t>
      </w:r>
      <w:r w:rsidR="00690957">
        <w:rPr>
          <w:rFonts w:ascii="Times New Roman" w:hAnsi="Times New Roman"/>
          <w:sz w:val="26"/>
          <w:szCs w:val="26"/>
        </w:rPr>
        <w:t>294</w:t>
      </w:r>
      <w:r w:rsidRPr="001E5032">
        <w:rPr>
          <w:rFonts w:ascii="Times New Roman" w:hAnsi="Times New Roman"/>
          <w:sz w:val="26"/>
          <w:szCs w:val="26"/>
        </w:rPr>
        <w:t xml:space="preserve"> alin.</w:t>
      </w:r>
      <w:r w:rsidR="00690957">
        <w:rPr>
          <w:rFonts w:ascii="Times New Roman" w:hAnsi="Times New Roman"/>
          <w:sz w:val="26"/>
          <w:szCs w:val="26"/>
        </w:rPr>
        <w:t>2</w:t>
      </w:r>
      <w:r w:rsidRPr="001E5032">
        <w:rPr>
          <w:rFonts w:ascii="Times New Roman" w:hAnsi="Times New Roman"/>
          <w:sz w:val="26"/>
          <w:szCs w:val="26"/>
        </w:rPr>
        <w:t xml:space="preserve"> din </w:t>
      </w:r>
      <w:r w:rsidR="00690957">
        <w:rPr>
          <w:rFonts w:ascii="Times New Roman" w:hAnsi="Times New Roman"/>
          <w:sz w:val="26"/>
          <w:szCs w:val="26"/>
        </w:rPr>
        <w:t>O.U.G. nr.57/2019</w:t>
      </w:r>
      <w:r w:rsidR="00D01B8D">
        <w:rPr>
          <w:rFonts w:ascii="Times New Roman" w:hAnsi="Times New Roman"/>
          <w:sz w:val="26"/>
          <w:szCs w:val="26"/>
        </w:rPr>
        <w:t xml:space="preserve"> privind Codul Administrativ,</w:t>
      </w:r>
      <w:r w:rsidRPr="001E5032">
        <w:rPr>
          <w:rFonts w:ascii="Times New Roman" w:hAnsi="Times New Roman"/>
          <w:sz w:val="26"/>
          <w:szCs w:val="26"/>
        </w:rPr>
        <w:t xml:space="preserve"> conform cărora „</w:t>
      </w:r>
      <w:r w:rsidR="00D01B8D">
        <w:rPr>
          <w:rFonts w:ascii="Times New Roman" w:hAnsi="Times New Roman"/>
          <w:sz w:val="26"/>
          <w:szCs w:val="26"/>
        </w:rPr>
        <w:t xml:space="preserve"> trecerea unui bun din domeniul public al județului în domeniul public al unei unități </w:t>
      </w:r>
      <w:r w:rsidR="00D01B8D">
        <w:rPr>
          <w:rFonts w:ascii="Times New Roman" w:hAnsi="Times New Roman"/>
          <w:sz w:val="26"/>
          <w:szCs w:val="26"/>
        </w:rPr>
        <w:lastRenderedPageBreak/>
        <w:t>administrativ-teritoriale, de pe raza teritorială a județului respectiv, se face la cererea consiliului local al comunei, al orașului sau al municipiului, după caz, prin hot</w:t>
      </w:r>
      <w:r w:rsidR="00664E27">
        <w:rPr>
          <w:rFonts w:ascii="Times New Roman" w:hAnsi="Times New Roman"/>
          <w:sz w:val="26"/>
          <w:szCs w:val="26"/>
        </w:rPr>
        <w:t>ă</w:t>
      </w:r>
      <w:r w:rsidR="00D01B8D">
        <w:rPr>
          <w:rFonts w:ascii="Times New Roman" w:hAnsi="Times New Roman"/>
          <w:sz w:val="26"/>
          <w:szCs w:val="26"/>
        </w:rPr>
        <w:t>r</w:t>
      </w:r>
      <w:r w:rsidR="00664E27">
        <w:rPr>
          <w:rFonts w:ascii="Times New Roman" w:hAnsi="Times New Roman"/>
          <w:sz w:val="26"/>
          <w:szCs w:val="26"/>
        </w:rPr>
        <w:t>â</w:t>
      </w:r>
      <w:r w:rsidR="00D01B8D">
        <w:rPr>
          <w:rFonts w:ascii="Times New Roman" w:hAnsi="Times New Roman"/>
          <w:sz w:val="26"/>
          <w:szCs w:val="26"/>
        </w:rPr>
        <w:t>rea consiliului județean</w:t>
      </w:r>
      <w:r w:rsidRPr="001E5032">
        <w:rPr>
          <w:rFonts w:ascii="Times New Roman" w:hAnsi="Times New Roman"/>
          <w:i/>
          <w:sz w:val="26"/>
          <w:szCs w:val="26"/>
        </w:rPr>
        <w:t>”</w:t>
      </w:r>
      <w:r w:rsidR="00D01B8D">
        <w:rPr>
          <w:rFonts w:ascii="Times New Roman" w:hAnsi="Times New Roman"/>
          <w:i/>
          <w:sz w:val="26"/>
          <w:szCs w:val="26"/>
        </w:rPr>
        <w:t>.</w:t>
      </w:r>
    </w:p>
    <w:p w14:paraId="7171C24B" w14:textId="556A614A" w:rsidR="007F34F4" w:rsidRDefault="007F34F4" w:rsidP="007F34F4">
      <w:pPr>
        <w:spacing w:after="0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  </w:t>
      </w:r>
      <w:r w:rsidR="00D4641F">
        <w:rPr>
          <w:rFonts w:ascii="Times New Roman" w:hAnsi="Times New Roman"/>
          <w:iCs/>
          <w:sz w:val="26"/>
          <w:szCs w:val="26"/>
        </w:rPr>
        <w:t>În acest context, p</w:t>
      </w:r>
      <w:r w:rsidR="00D01B8D" w:rsidRPr="00D4641F">
        <w:rPr>
          <w:rFonts w:ascii="Times New Roman" w:hAnsi="Times New Roman"/>
          <w:iCs/>
          <w:sz w:val="26"/>
          <w:szCs w:val="26"/>
        </w:rPr>
        <w:t xml:space="preserve">ropun ca în ședința </w:t>
      </w:r>
      <w:r w:rsidR="00653284">
        <w:rPr>
          <w:rFonts w:ascii="Times New Roman" w:hAnsi="Times New Roman"/>
          <w:iCs/>
          <w:sz w:val="26"/>
          <w:szCs w:val="26"/>
        </w:rPr>
        <w:t>C</w:t>
      </w:r>
      <w:r w:rsidR="00D01B8D" w:rsidRPr="00D4641F">
        <w:rPr>
          <w:rFonts w:ascii="Times New Roman" w:hAnsi="Times New Roman"/>
          <w:iCs/>
          <w:sz w:val="26"/>
          <w:szCs w:val="26"/>
        </w:rPr>
        <w:t xml:space="preserve">onsiliului </w:t>
      </w:r>
      <w:r w:rsidR="00653284">
        <w:rPr>
          <w:rFonts w:ascii="Times New Roman" w:hAnsi="Times New Roman"/>
          <w:iCs/>
          <w:sz w:val="26"/>
          <w:szCs w:val="26"/>
        </w:rPr>
        <w:t>L</w:t>
      </w:r>
      <w:r w:rsidR="00D01B8D" w:rsidRPr="00D4641F">
        <w:rPr>
          <w:rFonts w:ascii="Times New Roman" w:hAnsi="Times New Roman"/>
          <w:iCs/>
          <w:sz w:val="26"/>
          <w:szCs w:val="26"/>
        </w:rPr>
        <w:t xml:space="preserve">ocal al </w:t>
      </w:r>
      <w:r w:rsidR="00653284">
        <w:rPr>
          <w:rFonts w:ascii="Times New Roman" w:hAnsi="Times New Roman"/>
          <w:iCs/>
          <w:sz w:val="26"/>
          <w:szCs w:val="26"/>
        </w:rPr>
        <w:t>M</w:t>
      </w:r>
      <w:r w:rsidR="00D01B8D" w:rsidRPr="00D4641F">
        <w:rPr>
          <w:rFonts w:ascii="Times New Roman" w:hAnsi="Times New Roman"/>
          <w:iCs/>
          <w:sz w:val="26"/>
          <w:szCs w:val="26"/>
        </w:rPr>
        <w:t>unicipiului Drobeta Turnu Severin, să se supună spre dezbatere și adoptare</w:t>
      </w:r>
      <w:r w:rsidR="00D4641F" w:rsidRPr="00D4641F">
        <w:rPr>
          <w:rFonts w:ascii="Times New Roman" w:hAnsi="Times New Roman"/>
          <w:iCs/>
          <w:sz w:val="26"/>
          <w:szCs w:val="26"/>
        </w:rPr>
        <w:t xml:space="preserve"> proiectul de hotărâre</w:t>
      </w:r>
      <w:r w:rsidR="00D4641F" w:rsidRPr="00D4641F">
        <w:rPr>
          <w:rFonts w:ascii="Times New Roman" w:hAnsi="Times New Roman"/>
          <w:sz w:val="26"/>
          <w:szCs w:val="26"/>
        </w:rPr>
        <w:t xml:space="preserve"> pentru </w:t>
      </w:r>
      <w:bookmarkStart w:id="2" w:name="_Hlk104203341"/>
      <w:r w:rsidRPr="00A73A13">
        <w:rPr>
          <w:rFonts w:ascii="Times New Roman" w:hAnsi="Times New Roman"/>
          <w:sz w:val="26"/>
          <w:szCs w:val="26"/>
        </w:rPr>
        <w:t xml:space="preserve">aprobarea solicitării către Județul Mehedinți privind trecerea terenului, </w:t>
      </w:r>
      <w:r w:rsidRPr="00497BA9">
        <w:rPr>
          <w:rFonts w:ascii="Times New Roman" w:hAnsi="Times New Roman"/>
          <w:sz w:val="26"/>
          <w:szCs w:val="26"/>
        </w:rPr>
        <w:t>în suprafață de  447 mp, situat în Municipiul Drobeta Turnu Severin, str. Serpentina Roșiori nr.1-3, dezmembrat din terenul în suprafață măsurată de 12.680 mp, înregistrat în C F Drobeta Turnu Severin nr.52295 având N C 52295, din domeniul public al Județului Mehedinți și administrarea Consiliului Județean Mehedinți în domeniul public al Municipiului Drobeta Turnu Severin și administrarea Consiliului Local al</w:t>
      </w:r>
      <w:r>
        <w:rPr>
          <w:rFonts w:ascii="Times New Roman" w:hAnsi="Times New Roman"/>
          <w:sz w:val="26"/>
          <w:szCs w:val="26"/>
        </w:rPr>
        <w:t xml:space="preserve"> </w:t>
      </w:r>
      <w:r w:rsidRPr="00497BA9">
        <w:rPr>
          <w:rFonts w:ascii="Times New Roman" w:hAnsi="Times New Roman"/>
          <w:sz w:val="26"/>
          <w:szCs w:val="26"/>
        </w:rPr>
        <w:t>Municipiului Drobeta Turnu Severin</w:t>
      </w:r>
      <w:r>
        <w:rPr>
          <w:rFonts w:ascii="Times New Roman" w:hAnsi="Times New Roman"/>
          <w:sz w:val="26"/>
          <w:szCs w:val="26"/>
        </w:rPr>
        <w:t xml:space="preserve">. </w:t>
      </w:r>
    </w:p>
    <w:bookmarkEnd w:id="2"/>
    <w:p w14:paraId="3AC245C9" w14:textId="79FF9F7B" w:rsidR="00D4641F" w:rsidRPr="00D4641F" w:rsidRDefault="007F34F4" w:rsidP="007F34F4">
      <w:pPr>
        <w:spacing w:after="0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D4641F">
        <w:rPr>
          <w:rFonts w:ascii="Times New Roman" w:hAnsi="Times New Roman"/>
          <w:sz w:val="26"/>
          <w:szCs w:val="26"/>
        </w:rPr>
        <w:t xml:space="preserve">Propun de asemenea, ca bunul imobil despre care facem vorbire să fie declarat ca bun de </w:t>
      </w:r>
      <w:r w:rsidR="0076567D">
        <w:rPr>
          <w:rFonts w:ascii="Times New Roman" w:hAnsi="Times New Roman"/>
          <w:sz w:val="26"/>
          <w:szCs w:val="26"/>
        </w:rPr>
        <w:t xml:space="preserve">uz și </w:t>
      </w:r>
      <w:r w:rsidR="00D4641F">
        <w:rPr>
          <w:rFonts w:ascii="Times New Roman" w:hAnsi="Times New Roman"/>
          <w:sz w:val="26"/>
          <w:szCs w:val="26"/>
        </w:rPr>
        <w:t>interes public local.</w:t>
      </w:r>
    </w:p>
    <w:p w14:paraId="737AA6B1" w14:textId="13EBAE1A" w:rsidR="00D01B8D" w:rsidRDefault="00D01B8D" w:rsidP="00D01B8D">
      <w:pPr>
        <w:pStyle w:val="ListParagraph"/>
        <w:tabs>
          <w:tab w:val="left" w:pos="851"/>
        </w:tabs>
        <w:spacing w:after="0" w:line="360" w:lineRule="auto"/>
        <w:ind w:left="360"/>
        <w:jc w:val="both"/>
        <w:rPr>
          <w:rFonts w:ascii="Times New Roman" w:hAnsi="Times New Roman"/>
          <w:iCs/>
          <w:sz w:val="26"/>
          <w:szCs w:val="26"/>
        </w:rPr>
      </w:pPr>
    </w:p>
    <w:p w14:paraId="495405AC" w14:textId="77777777" w:rsidR="00D4641F" w:rsidRPr="00D4641F" w:rsidRDefault="00D4641F" w:rsidP="00D01B8D">
      <w:pPr>
        <w:pStyle w:val="ListParagraph"/>
        <w:tabs>
          <w:tab w:val="left" w:pos="851"/>
        </w:tabs>
        <w:spacing w:after="0" w:line="360" w:lineRule="auto"/>
        <w:ind w:left="360"/>
        <w:jc w:val="both"/>
        <w:rPr>
          <w:rFonts w:ascii="Times New Roman" w:hAnsi="Times New Roman"/>
          <w:iCs/>
          <w:sz w:val="26"/>
          <w:szCs w:val="26"/>
        </w:rPr>
      </w:pPr>
    </w:p>
    <w:p w14:paraId="4BBCCC05" w14:textId="30889B09" w:rsidR="001E5032" w:rsidRPr="001E5032" w:rsidRDefault="004D38B2" w:rsidP="00664E2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24EBC70A" w14:textId="77777777" w:rsidR="001E5032" w:rsidRPr="001E5032" w:rsidRDefault="001E5032" w:rsidP="001E5032">
      <w:pPr>
        <w:jc w:val="center"/>
        <w:rPr>
          <w:rFonts w:ascii="Times New Roman" w:hAnsi="Times New Roman"/>
          <w:sz w:val="26"/>
          <w:szCs w:val="26"/>
        </w:rPr>
      </w:pPr>
      <w:r w:rsidRPr="001E5032">
        <w:rPr>
          <w:rFonts w:ascii="Times New Roman" w:hAnsi="Times New Roman"/>
          <w:sz w:val="26"/>
          <w:szCs w:val="26"/>
        </w:rPr>
        <w:t xml:space="preserve">  </w:t>
      </w:r>
    </w:p>
    <w:p w14:paraId="043FA1B4" w14:textId="77777777" w:rsidR="001E5032" w:rsidRPr="001E5032" w:rsidRDefault="001E5032" w:rsidP="001E5032">
      <w:pPr>
        <w:jc w:val="center"/>
        <w:rPr>
          <w:rFonts w:ascii="Times New Roman" w:hAnsi="Times New Roman"/>
          <w:sz w:val="26"/>
          <w:szCs w:val="26"/>
        </w:rPr>
      </w:pPr>
    </w:p>
    <w:p w14:paraId="182B2C6B" w14:textId="77777777" w:rsidR="001E5032" w:rsidRPr="001E5032" w:rsidRDefault="001E5032" w:rsidP="001E5032">
      <w:pPr>
        <w:tabs>
          <w:tab w:val="left" w:pos="4335"/>
        </w:tabs>
        <w:jc w:val="center"/>
        <w:rPr>
          <w:rFonts w:ascii="Times New Roman" w:hAnsi="Times New Roman"/>
          <w:sz w:val="26"/>
          <w:szCs w:val="26"/>
        </w:rPr>
      </w:pPr>
      <w:r w:rsidRPr="001E5032">
        <w:rPr>
          <w:rFonts w:ascii="Times New Roman" w:hAnsi="Times New Roman"/>
          <w:sz w:val="26"/>
          <w:szCs w:val="26"/>
        </w:rPr>
        <w:t>INITIATOR,</w:t>
      </w:r>
    </w:p>
    <w:p w14:paraId="4B53B6EC" w14:textId="77777777" w:rsidR="001E5032" w:rsidRPr="001E5032" w:rsidRDefault="001E5032" w:rsidP="001E5032">
      <w:pPr>
        <w:tabs>
          <w:tab w:val="left" w:pos="4335"/>
        </w:tabs>
        <w:jc w:val="center"/>
        <w:rPr>
          <w:rFonts w:ascii="Times New Roman" w:hAnsi="Times New Roman"/>
          <w:sz w:val="26"/>
          <w:szCs w:val="26"/>
        </w:rPr>
      </w:pPr>
      <w:r w:rsidRPr="001E5032">
        <w:rPr>
          <w:rFonts w:ascii="Times New Roman" w:hAnsi="Times New Roman"/>
          <w:sz w:val="26"/>
          <w:szCs w:val="26"/>
        </w:rPr>
        <w:t>PRIMAR</w:t>
      </w:r>
    </w:p>
    <w:p w14:paraId="659D6276" w14:textId="4F8300EE" w:rsidR="001E5032" w:rsidRPr="001E5032" w:rsidRDefault="007F34F4" w:rsidP="001E5032">
      <w:pPr>
        <w:tabs>
          <w:tab w:val="left" w:pos="4335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1E5032" w:rsidRPr="001E5032">
        <w:rPr>
          <w:rFonts w:ascii="Times New Roman" w:hAnsi="Times New Roman"/>
          <w:sz w:val="26"/>
          <w:szCs w:val="26"/>
        </w:rPr>
        <w:t>SCRECIU MARIUS - VASILE</w:t>
      </w:r>
    </w:p>
    <w:p w14:paraId="61D723D4" w14:textId="03B06617" w:rsidR="001E5032" w:rsidRDefault="001E5032" w:rsidP="001E5032">
      <w:pPr>
        <w:rPr>
          <w:rFonts w:ascii="Times New Roman" w:hAnsi="Times New Roman"/>
          <w:sz w:val="26"/>
          <w:szCs w:val="26"/>
        </w:rPr>
      </w:pPr>
    </w:p>
    <w:p w14:paraId="05DDF25F" w14:textId="77777777" w:rsidR="00DA5F61" w:rsidRPr="001E5032" w:rsidRDefault="00DA5F61">
      <w:pPr>
        <w:rPr>
          <w:rFonts w:ascii="Times New Roman" w:hAnsi="Times New Roman"/>
          <w:sz w:val="26"/>
          <w:szCs w:val="26"/>
        </w:rPr>
      </w:pPr>
    </w:p>
    <w:sectPr w:rsidR="00DA5F61" w:rsidRPr="001E5032" w:rsidSect="007A5E8C">
      <w:pgSz w:w="12240" w:h="15840"/>
      <w:pgMar w:top="851" w:right="4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07B5"/>
    <w:multiLevelType w:val="hybridMultilevel"/>
    <w:tmpl w:val="4CFA8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D55F8"/>
    <w:multiLevelType w:val="hybridMultilevel"/>
    <w:tmpl w:val="1E90BBD2"/>
    <w:lvl w:ilvl="0" w:tplc="DA3E1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52285"/>
    <w:multiLevelType w:val="hybridMultilevel"/>
    <w:tmpl w:val="C6DC7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C7E8D"/>
    <w:multiLevelType w:val="hybridMultilevel"/>
    <w:tmpl w:val="B0484336"/>
    <w:lvl w:ilvl="0" w:tplc="B8169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59806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330120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409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1447107">
    <w:abstractNumId w:val="2"/>
  </w:num>
  <w:num w:numId="5" w16cid:durableId="1332561102">
    <w:abstractNumId w:val="3"/>
  </w:num>
  <w:num w:numId="6" w16cid:durableId="395670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32"/>
    <w:rsid w:val="0003226E"/>
    <w:rsid w:val="000359BA"/>
    <w:rsid w:val="000829CE"/>
    <w:rsid w:val="00090CA2"/>
    <w:rsid w:val="000E6CE2"/>
    <w:rsid w:val="00123635"/>
    <w:rsid w:val="00185949"/>
    <w:rsid w:val="00186212"/>
    <w:rsid w:val="001C724E"/>
    <w:rsid w:val="001E5032"/>
    <w:rsid w:val="00207E80"/>
    <w:rsid w:val="002122FF"/>
    <w:rsid w:val="00217882"/>
    <w:rsid w:val="0023283F"/>
    <w:rsid w:val="00242AA6"/>
    <w:rsid w:val="00252064"/>
    <w:rsid w:val="0029169D"/>
    <w:rsid w:val="002A34BB"/>
    <w:rsid w:val="002A7B84"/>
    <w:rsid w:val="002D3D66"/>
    <w:rsid w:val="002F6D7C"/>
    <w:rsid w:val="003618F4"/>
    <w:rsid w:val="003A7C70"/>
    <w:rsid w:val="003B581D"/>
    <w:rsid w:val="003E10AA"/>
    <w:rsid w:val="003E251E"/>
    <w:rsid w:val="003F24DE"/>
    <w:rsid w:val="00460B19"/>
    <w:rsid w:val="00464A7C"/>
    <w:rsid w:val="004913FF"/>
    <w:rsid w:val="00497BA9"/>
    <w:rsid w:val="004D38B2"/>
    <w:rsid w:val="005233AA"/>
    <w:rsid w:val="005304B9"/>
    <w:rsid w:val="00543130"/>
    <w:rsid w:val="00580579"/>
    <w:rsid w:val="00586CE5"/>
    <w:rsid w:val="005A30CA"/>
    <w:rsid w:val="005C3585"/>
    <w:rsid w:val="006163C2"/>
    <w:rsid w:val="00622F9B"/>
    <w:rsid w:val="006350AD"/>
    <w:rsid w:val="00653284"/>
    <w:rsid w:val="00663CFB"/>
    <w:rsid w:val="00664E27"/>
    <w:rsid w:val="00670176"/>
    <w:rsid w:val="00690957"/>
    <w:rsid w:val="006A1F85"/>
    <w:rsid w:val="006B666F"/>
    <w:rsid w:val="006D7394"/>
    <w:rsid w:val="007128C3"/>
    <w:rsid w:val="00741075"/>
    <w:rsid w:val="0076567D"/>
    <w:rsid w:val="007A0F59"/>
    <w:rsid w:val="007A5E8C"/>
    <w:rsid w:val="007A67DC"/>
    <w:rsid w:val="007C14C5"/>
    <w:rsid w:val="007F1544"/>
    <w:rsid w:val="007F34F4"/>
    <w:rsid w:val="007F5F60"/>
    <w:rsid w:val="00836E29"/>
    <w:rsid w:val="00855621"/>
    <w:rsid w:val="00884DC3"/>
    <w:rsid w:val="0089114B"/>
    <w:rsid w:val="008A02EA"/>
    <w:rsid w:val="00922F66"/>
    <w:rsid w:val="00952025"/>
    <w:rsid w:val="00960680"/>
    <w:rsid w:val="009812A5"/>
    <w:rsid w:val="009B0379"/>
    <w:rsid w:val="009B4CC8"/>
    <w:rsid w:val="009B7280"/>
    <w:rsid w:val="009E4E55"/>
    <w:rsid w:val="00A03B2C"/>
    <w:rsid w:val="00A255C9"/>
    <w:rsid w:val="00A73A13"/>
    <w:rsid w:val="00AB19B5"/>
    <w:rsid w:val="00B06AFD"/>
    <w:rsid w:val="00B363D2"/>
    <w:rsid w:val="00B6106E"/>
    <w:rsid w:val="00B65D6E"/>
    <w:rsid w:val="00B66F08"/>
    <w:rsid w:val="00B87300"/>
    <w:rsid w:val="00BE5D3F"/>
    <w:rsid w:val="00BF398A"/>
    <w:rsid w:val="00C15212"/>
    <w:rsid w:val="00C2485C"/>
    <w:rsid w:val="00C27C5B"/>
    <w:rsid w:val="00C50E75"/>
    <w:rsid w:val="00C641B8"/>
    <w:rsid w:val="00CE70CF"/>
    <w:rsid w:val="00CF1088"/>
    <w:rsid w:val="00D01B8D"/>
    <w:rsid w:val="00D4641F"/>
    <w:rsid w:val="00D92756"/>
    <w:rsid w:val="00D973FF"/>
    <w:rsid w:val="00DA5F61"/>
    <w:rsid w:val="00DA6F11"/>
    <w:rsid w:val="00DB6257"/>
    <w:rsid w:val="00E04482"/>
    <w:rsid w:val="00E61EC3"/>
    <w:rsid w:val="00E900CB"/>
    <w:rsid w:val="00F01B0A"/>
    <w:rsid w:val="00F12B36"/>
    <w:rsid w:val="00F24A67"/>
    <w:rsid w:val="00F6542A"/>
    <w:rsid w:val="00FA441B"/>
    <w:rsid w:val="00FD246A"/>
    <w:rsid w:val="00FD53DF"/>
    <w:rsid w:val="00FE6B8B"/>
    <w:rsid w:val="00F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D966B"/>
  <w15:docId w15:val="{1DDEB792-C5D2-4CE2-9727-CC904EA9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32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1E50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50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032"/>
    <w:rPr>
      <w:rFonts w:ascii="Calibri" w:eastAsia="Calibri" w:hAnsi="Calibri" w:cs="Times New Roman"/>
      <w:sz w:val="22"/>
      <w:szCs w:val="22"/>
      <w:lang w:val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998F9-2DD1-4AE6-8CBA-B1B79739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Pc 2</cp:lastModifiedBy>
  <cp:revision>3</cp:revision>
  <cp:lastPrinted>2022-05-24T06:17:00Z</cp:lastPrinted>
  <dcterms:created xsi:type="dcterms:W3CDTF">2022-06-06T11:23:00Z</dcterms:created>
  <dcterms:modified xsi:type="dcterms:W3CDTF">2022-06-06T11:25:00Z</dcterms:modified>
</cp:coreProperties>
</file>