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4EF6A7AF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A97A81">
        <w:rPr>
          <w:rFonts w:asciiTheme="minorHAnsi" w:hAnsiTheme="minorHAnsi" w:cstheme="minorHAnsi"/>
        </w:rPr>
        <w:t>4</w:t>
      </w:r>
      <w:r w:rsidR="00DC20DC">
        <w:rPr>
          <w:rFonts w:asciiTheme="minorHAnsi" w:hAnsiTheme="minorHAnsi" w:cstheme="minorHAnsi"/>
        </w:rPr>
        <w:t>3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E83060">
        <w:rPr>
          <w:rFonts w:asciiTheme="minorHAnsi" w:hAnsiTheme="minorHAnsi" w:cstheme="minorHAnsi"/>
        </w:rPr>
        <w:t>7</w:t>
      </w:r>
      <w:r w:rsidR="00D03179" w:rsidRPr="00A96EC6">
        <w:rPr>
          <w:rFonts w:asciiTheme="minorHAnsi" w:hAnsiTheme="minorHAnsi" w:cstheme="minorHAnsi"/>
        </w:rPr>
        <w:t>.0</w:t>
      </w:r>
      <w:r w:rsidR="00E83060">
        <w:rPr>
          <w:rFonts w:asciiTheme="minorHAnsi" w:hAnsiTheme="minorHAnsi" w:cstheme="minorHAnsi"/>
        </w:rPr>
        <w:t>6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5631612D" w:rsidR="006744C7" w:rsidRPr="00A96EC6" w:rsidRDefault="0005195B" w:rsidP="00A97A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DC20DC" w:rsidRPr="00DC20DC">
        <w:rPr>
          <w:rFonts w:asciiTheme="minorHAnsi" w:hAnsiTheme="minorHAnsi" w:cstheme="minorHAnsi"/>
        </w:rPr>
        <w:t>41 din 20.06.2022 privind aprobarea acordării unui mandat special reprezentantului de drept al Comunei Șoldanu în Adunarea Generală a Asociaților din cadrul Asociației de Dezvoltare Intercomunitară „ECOMANAGEMENT SALUBRIS” Călăraşi, în vederea exercitării votului privind aprobarea modificării tarifelor din contractul de delegare a gestiunii activităților de colectare și transport al deșeurilor în zona 2 Oltenița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00C09BE4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DC20DC" w:rsidRPr="00DC20DC">
        <w:rPr>
          <w:rFonts w:asciiTheme="minorHAnsi" w:hAnsiTheme="minorHAnsi" w:cstheme="minorHAnsi"/>
          <w:sz w:val="22"/>
          <w:szCs w:val="22"/>
        </w:rPr>
        <w:t>41 din 20.06.2022 privind aprobarea acordării unui mandat special reprezentantului de drept al Comunei Șoldanu în Adunarea Generală a Asociaților din cadrul Asociației de Dezvoltare Intercomunitară „ECOMANAGEMENT SALUBRIS” Călăraşi, în vederea exercitării votului privind aprobarea modificării tarifelor din contractul de delegare a gestiunii activităților de colectare și transport al deșeurilor în zona 2 Oltenița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344</Words>
  <Characters>2353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65</cp:revision>
  <cp:lastPrinted>2021-12-14T06:41:00Z</cp:lastPrinted>
  <dcterms:created xsi:type="dcterms:W3CDTF">2021-09-16T11:23:00Z</dcterms:created>
  <dcterms:modified xsi:type="dcterms:W3CDTF">2022-06-26T08:02:00Z</dcterms:modified>
</cp:coreProperties>
</file>