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3D65A6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8B4E80" w:rsidRDefault="008B4E80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961918">
        <w:rPr>
          <w:rFonts w:ascii="Trebuchet MS" w:hAnsi="Trebuchet MS"/>
          <w:lang w:eastAsia="ro-RO"/>
        </w:rPr>
        <w:t>6.602</w:t>
      </w:r>
      <w:r w:rsidR="00404D88" w:rsidRPr="00842D9B">
        <w:rPr>
          <w:rFonts w:ascii="Trebuchet MS" w:hAnsi="Trebuchet MS"/>
          <w:lang w:eastAsia="ro-RO"/>
        </w:rPr>
        <w:t>/</w:t>
      </w:r>
      <w:r w:rsidR="00961918">
        <w:rPr>
          <w:rFonts w:ascii="Trebuchet MS" w:hAnsi="Trebuchet MS"/>
          <w:lang w:eastAsia="ro-RO"/>
        </w:rPr>
        <w:t>0</w:t>
      </w:r>
      <w:r w:rsidR="00661944">
        <w:rPr>
          <w:rFonts w:ascii="Trebuchet MS" w:hAnsi="Trebuchet MS"/>
          <w:lang w:eastAsia="ro-RO"/>
        </w:rPr>
        <w:t>6</w:t>
      </w:r>
      <w:r w:rsidR="00404D88" w:rsidRPr="00842D9B">
        <w:rPr>
          <w:rFonts w:ascii="Trebuchet MS" w:hAnsi="Trebuchet MS"/>
          <w:lang w:eastAsia="ro-RO"/>
        </w:rPr>
        <w:t>.</w:t>
      </w:r>
      <w:r w:rsidR="006478C4">
        <w:rPr>
          <w:rFonts w:ascii="Trebuchet MS" w:hAnsi="Trebuchet MS"/>
          <w:lang w:eastAsia="ro-RO"/>
        </w:rPr>
        <w:t>0</w:t>
      </w:r>
      <w:r w:rsidR="00961918">
        <w:rPr>
          <w:rFonts w:ascii="Trebuchet MS" w:hAnsi="Trebuchet MS"/>
          <w:lang w:eastAsia="ro-RO"/>
        </w:rPr>
        <w:t>7</w:t>
      </w:r>
      <w:r w:rsidR="00404D88" w:rsidRPr="00842D9B">
        <w:rPr>
          <w:rFonts w:ascii="Trebuchet MS" w:hAnsi="Trebuchet MS"/>
          <w:lang w:eastAsia="ro-RO"/>
        </w:rPr>
        <w:t>.202</w:t>
      </w:r>
      <w:r w:rsidR="006478C4">
        <w:rPr>
          <w:rFonts w:ascii="Trebuchet MS" w:hAnsi="Trebuchet MS"/>
          <w:lang w:eastAsia="ro-RO"/>
        </w:rPr>
        <w:t>2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6478C4">
        <w:rPr>
          <w:rFonts w:ascii="Trebuchet MS" w:hAnsi="Trebuchet MS" w:cs="Tahoma"/>
        </w:rPr>
        <w:t>2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617F5E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617F5E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AD2665" w:rsidRPr="00F523D9">
        <w:rPr>
          <w:rFonts w:ascii="Trebuchet MS" w:hAnsi="Trebuchet MS"/>
        </w:rPr>
        <w:t>și</w:t>
      </w:r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2A038A" w:rsidRPr="00F54F25" w:rsidRDefault="00F168B3" w:rsidP="005F5CD9">
      <w:pPr>
        <w:spacing w:before="100" w:beforeAutospacing="1" w:after="100" w:afterAutospacing="1"/>
        <w:ind w:firstLine="720"/>
        <w:jc w:val="both"/>
        <w:rPr>
          <w:rFonts w:ascii="Trebuchet MS" w:hAnsi="Trebuchet MS"/>
        </w:rPr>
      </w:pPr>
      <w:r w:rsidRPr="008346C3">
        <w:rPr>
          <w:rFonts w:ascii="Trebuchet MS" w:hAnsi="Trebuchet MS"/>
        </w:rPr>
        <w:t xml:space="preserve">Prin proiectul de hotărâre </w:t>
      </w:r>
      <w:r w:rsidRPr="00FB4E97">
        <w:rPr>
          <w:rFonts w:ascii="Trebuchet MS" w:hAnsi="Trebuchet MS"/>
        </w:rPr>
        <w:t xml:space="preserve">nr. </w:t>
      </w:r>
      <w:r w:rsidR="002A038A">
        <w:rPr>
          <w:rFonts w:ascii="Trebuchet MS" w:hAnsi="Trebuchet MS"/>
        </w:rPr>
        <w:t>75</w:t>
      </w:r>
      <w:r w:rsidRPr="00FB4E97">
        <w:rPr>
          <w:rFonts w:ascii="Trebuchet MS" w:hAnsi="Trebuchet MS"/>
        </w:rPr>
        <w:t>/</w:t>
      </w:r>
      <w:r w:rsidR="002A038A">
        <w:rPr>
          <w:rFonts w:ascii="Trebuchet MS" w:hAnsi="Trebuchet MS"/>
        </w:rPr>
        <w:t>0</w:t>
      </w:r>
      <w:r w:rsidR="00661944">
        <w:rPr>
          <w:rFonts w:ascii="Trebuchet MS" w:hAnsi="Trebuchet MS"/>
        </w:rPr>
        <w:t>6</w:t>
      </w:r>
      <w:r w:rsidRPr="00842D9B">
        <w:rPr>
          <w:rFonts w:ascii="Trebuchet MS" w:hAnsi="Trebuchet MS"/>
        </w:rPr>
        <w:t xml:space="preserve"> </w:t>
      </w:r>
      <w:r w:rsidR="006478C4">
        <w:rPr>
          <w:rFonts w:ascii="Trebuchet MS" w:hAnsi="Trebuchet MS"/>
        </w:rPr>
        <w:t>0</w:t>
      </w:r>
      <w:r w:rsidR="002A038A">
        <w:rPr>
          <w:rFonts w:ascii="Trebuchet MS" w:hAnsi="Trebuchet MS"/>
        </w:rPr>
        <w:t>7</w:t>
      </w:r>
      <w:r w:rsidRPr="00842D9B">
        <w:rPr>
          <w:rFonts w:ascii="Trebuchet MS" w:hAnsi="Trebuchet MS"/>
        </w:rPr>
        <w:t xml:space="preserve"> 202</w:t>
      </w:r>
      <w:r w:rsidR="006478C4">
        <w:rPr>
          <w:rFonts w:ascii="Trebuchet MS" w:hAnsi="Trebuchet MS"/>
        </w:rPr>
        <w:t>2</w:t>
      </w:r>
      <w:r w:rsidRPr="00842D9B">
        <w:rPr>
          <w:rFonts w:ascii="Trebuchet MS" w:hAnsi="Trebuchet MS"/>
        </w:rPr>
        <w:t xml:space="preserve"> </w:t>
      </w:r>
      <w:r w:rsidRPr="008346C3">
        <w:rPr>
          <w:rFonts w:ascii="Trebuchet MS" w:hAnsi="Trebuchet MS"/>
        </w:rPr>
        <w:t>cu privire la rectificarea bugetului local pe anul 202</w:t>
      </w:r>
      <w:r w:rsidR="006478C4">
        <w:rPr>
          <w:rFonts w:ascii="Trebuchet MS" w:hAnsi="Trebuchet MS"/>
        </w:rPr>
        <w:t>2</w:t>
      </w:r>
      <w:r w:rsidRPr="008346C3">
        <w:rPr>
          <w:rFonts w:ascii="Trebuchet MS" w:hAnsi="Trebuchet MS"/>
        </w:rPr>
        <w:t xml:space="preserve"> se propun</w:t>
      </w:r>
      <w:r w:rsidR="006478C4">
        <w:rPr>
          <w:rFonts w:ascii="Trebuchet MS" w:hAnsi="Trebuchet MS"/>
        </w:rPr>
        <w:t>e</w:t>
      </w:r>
      <w:r w:rsidRPr="008346C3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>suplimentarea</w:t>
      </w:r>
      <w:r w:rsidRPr="008346C3">
        <w:rPr>
          <w:rFonts w:ascii="Trebuchet MS" w:hAnsi="Trebuchet MS"/>
        </w:rPr>
        <w:t xml:space="preserve"> în partea de</w:t>
      </w:r>
      <w:r w:rsidR="00F64710">
        <w:rPr>
          <w:rFonts w:ascii="Trebuchet MS" w:hAnsi="Trebuchet MS"/>
        </w:rPr>
        <w:t xml:space="preserve"> venituri cu suma de </w:t>
      </w:r>
      <w:r w:rsidR="002A038A">
        <w:rPr>
          <w:rFonts w:ascii="Trebuchet MS" w:hAnsi="Trebuchet MS"/>
        </w:rPr>
        <w:t>39</w:t>
      </w:r>
      <w:r w:rsidR="00F64710">
        <w:rPr>
          <w:rFonts w:ascii="Trebuchet MS" w:hAnsi="Trebuchet MS"/>
        </w:rPr>
        <w:t xml:space="preserve"> mii lei reprezentând </w:t>
      </w:r>
      <w:r w:rsidR="006478C4">
        <w:rPr>
          <w:rFonts w:ascii="Trebuchet MS" w:hAnsi="Trebuchet MS"/>
        </w:rPr>
        <w:t xml:space="preserve">venituri din </w:t>
      </w:r>
      <w:r w:rsidR="00661944" w:rsidRPr="00661944">
        <w:rPr>
          <w:rFonts w:ascii="Trebuchet MS" w:hAnsi="Trebuchet MS"/>
        </w:rPr>
        <w:t>alte amenzi, penalități și confiscări</w:t>
      </w:r>
      <w:r w:rsidR="00661944">
        <w:t xml:space="preserve"> </w:t>
      </w:r>
      <w:r w:rsidR="00661944" w:rsidRPr="00661944">
        <w:rPr>
          <w:rFonts w:ascii="Trebuchet MS" w:hAnsi="Trebuchet MS"/>
        </w:rPr>
        <w:t>respectiv</w:t>
      </w:r>
      <w:r w:rsidR="00661944">
        <w:t xml:space="preserve"> </w:t>
      </w:r>
      <w:r w:rsidR="006478C4">
        <w:rPr>
          <w:rFonts w:ascii="Trebuchet MS" w:hAnsi="Trebuchet MS"/>
        </w:rPr>
        <w:t>valorificarea unor bunuri ale instituțiilor publice</w:t>
      </w:r>
      <w:r w:rsidR="005F5CD9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 xml:space="preserve">precum </w:t>
      </w:r>
      <w:r w:rsidR="002A038A">
        <w:rPr>
          <w:rFonts w:ascii="Trebuchet MS" w:hAnsi="Trebuchet MS"/>
        </w:rPr>
        <w:t>și diminuarea veniturilor în sumă de 882 mii lei reprezentând s</w:t>
      </w:r>
      <w:r w:rsidR="002A038A" w:rsidRPr="002A038A">
        <w:rPr>
          <w:rFonts w:ascii="Trebuchet MS" w:hAnsi="Trebuchet MS"/>
        </w:rPr>
        <w:t>ubvenții din bugetul de stat alocate conform contractelor încheiate cu direcțiile de sănătate publică</w:t>
      </w:r>
      <w:r w:rsidR="002A038A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>și modificarea părții de cheltuieli</w:t>
      </w:r>
      <w:r w:rsidR="003171A7">
        <w:rPr>
          <w:rFonts w:ascii="Trebuchet MS" w:hAnsi="Trebuchet MS"/>
        </w:rPr>
        <w:t xml:space="preserve"> </w:t>
      </w:r>
      <w:r w:rsidR="002A038A">
        <w:rPr>
          <w:rFonts w:ascii="Trebuchet MS" w:hAnsi="Trebuchet MS"/>
        </w:rPr>
        <w:t>respectiv</w:t>
      </w:r>
      <w:r w:rsidR="002A038A">
        <w:rPr>
          <w:rFonts w:ascii="Trebuchet MS" w:hAnsi="Trebuchet MS"/>
          <w:lang w:val="en-US"/>
        </w:rPr>
        <w:t xml:space="preserve">: </w:t>
      </w:r>
      <w:r w:rsidR="002A038A" w:rsidRPr="002A038A">
        <w:rPr>
          <w:rFonts w:ascii="Trebuchet MS" w:hAnsi="Trebuchet MS"/>
        </w:rPr>
        <w:t>diminuarea</w:t>
      </w:r>
      <w:r w:rsidR="002A038A">
        <w:rPr>
          <w:rFonts w:ascii="Trebuchet MS" w:hAnsi="Trebuchet MS"/>
          <w:lang w:val="en-US"/>
        </w:rPr>
        <w:t xml:space="preserve"> </w:t>
      </w:r>
      <w:r w:rsidR="002A038A" w:rsidRPr="002A038A">
        <w:rPr>
          <w:rFonts w:ascii="Trebuchet MS" w:hAnsi="Trebuchet MS"/>
        </w:rPr>
        <w:t>cheltuielilor</w:t>
      </w:r>
      <w:r w:rsidR="002A038A">
        <w:rPr>
          <w:rFonts w:ascii="Trebuchet MS" w:hAnsi="Trebuchet MS"/>
        </w:rPr>
        <w:t xml:space="preserve"> cu consultanță și expertiză în sumă de 200 mii lei</w:t>
      </w:r>
      <w:r w:rsidR="00F54F25">
        <w:rPr>
          <w:rFonts w:ascii="Trebuchet MS" w:hAnsi="Trebuchet MS"/>
        </w:rPr>
        <w:t xml:space="preserve"> și a cheltuielilor prognozate pentru centrul de vaccinare în sumă de 882 mii lei</w:t>
      </w:r>
      <w:r w:rsidR="002A038A">
        <w:rPr>
          <w:rFonts w:ascii="Trebuchet MS" w:hAnsi="Trebuchet MS"/>
          <w:lang w:val="en-US"/>
        </w:rPr>
        <w:t xml:space="preserve"> </w:t>
      </w:r>
      <w:r w:rsidR="00F54F25" w:rsidRPr="00F54F25">
        <w:rPr>
          <w:rFonts w:ascii="Trebuchet MS" w:hAnsi="Trebuchet MS"/>
        </w:rPr>
        <w:t xml:space="preserve">precum și majorarea </w:t>
      </w:r>
      <w:r w:rsidR="00F54F25">
        <w:rPr>
          <w:rFonts w:ascii="Trebuchet MS" w:hAnsi="Trebuchet MS"/>
        </w:rPr>
        <w:t>cheltuielilor pentru achiziție de program informatic în sumă de 10 mii lei  și cheltuieli salariale în sumă de 29 mii lei.</w:t>
      </w:r>
    </w:p>
    <w:p w:rsidR="003171A7" w:rsidRDefault="003171A7" w:rsidP="003171A7">
      <w:pPr>
        <w:jc w:val="both"/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</w:rPr>
        <w:t xml:space="preserve">           </w:t>
      </w:r>
    </w:p>
    <w:p w:rsidR="003171A7" w:rsidRDefault="003171A7" w:rsidP="003171A7">
      <w:pPr>
        <w:jc w:val="both"/>
        <w:rPr>
          <w:rFonts w:ascii="Trebuchet MS" w:hAnsi="Trebuchet MS"/>
        </w:rPr>
      </w:pPr>
    </w:p>
    <w:p w:rsidR="009F0E74" w:rsidRDefault="003171A7" w:rsidP="003171A7">
      <w:pPr>
        <w:jc w:val="both"/>
        <w:rPr>
          <w:rFonts w:ascii="Trebuchet MS" w:hAnsi="Trebuchet MS" w:cstheme="minorHAnsi"/>
        </w:rPr>
      </w:pPr>
      <w:r>
        <w:rPr>
          <w:rFonts w:ascii="Trebuchet MS" w:hAnsi="Trebuchet MS"/>
        </w:rPr>
        <w:t xml:space="preserve">              </w:t>
      </w:r>
      <w:r w:rsidR="005C3A91"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="005C3A91"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="005C3A91"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2A038A">
        <w:rPr>
          <w:rFonts w:ascii="Trebuchet MS" w:hAnsi="Trebuchet MS" w:cstheme="minorHAnsi"/>
          <w:b/>
        </w:rPr>
        <w:t>75</w:t>
      </w:r>
      <w:r w:rsidR="008F7473" w:rsidRPr="00FB4E97">
        <w:rPr>
          <w:rFonts w:ascii="Trebuchet MS" w:hAnsi="Trebuchet MS" w:cstheme="minorHAnsi"/>
          <w:b/>
        </w:rPr>
        <w:t>/</w:t>
      </w:r>
      <w:r w:rsidR="002A038A">
        <w:rPr>
          <w:rFonts w:ascii="Trebuchet MS" w:hAnsi="Trebuchet MS" w:cstheme="minorHAnsi"/>
          <w:b/>
        </w:rPr>
        <w:t>0</w:t>
      </w:r>
      <w:r w:rsidR="00661944">
        <w:rPr>
          <w:rFonts w:ascii="Trebuchet MS" w:hAnsi="Trebuchet MS" w:cstheme="minorHAnsi"/>
          <w:b/>
        </w:rPr>
        <w:t>6</w:t>
      </w:r>
      <w:r w:rsidR="008346C3" w:rsidRPr="00FB4E97">
        <w:rPr>
          <w:rFonts w:ascii="Trebuchet MS" w:hAnsi="Trebuchet MS" w:cstheme="minorHAnsi"/>
          <w:b/>
        </w:rPr>
        <w:t xml:space="preserve"> </w:t>
      </w:r>
      <w:r w:rsidR="00AD2665">
        <w:rPr>
          <w:rFonts w:ascii="Trebuchet MS" w:hAnsi="Trebuchet MS" w:cstheme="minorHAnsi"/>
          <w:b/>
        </w:rPr>
        <w:t>0</w:t>
      </w:r>
      <w:r w:rsidR="002A038A">
        <w:rPr>
          <w:rFonts w:ascii="Trebuchet MS" w:hAnsi="Trebuchet MS" w:cstheme="minorHAnsi"/>
          <w:b/>
        </w:rPr>
        <w:t>7</w:t>
      </w:r>
      <w:r w:rsidR="008F7473" w:rsidRPr="00842D9B">
        <w:rPr>
          <w:rFonts w:ascii="Trebuchet MS" w:hAnsi="Trebuchet MS" w:cstheme="minorHAnsi"/>
          <w:b/>
        </w:rPr>
        <w:t xml:space="preserve"> 202</w:t>
      </w:r>
      <w:r w:rsidR="00AD2665">
        <w:rPr>
          <w:rFonts w:ascii="Trebuchet MS" w:hAnsi="Trebuchet MS" w:cstheme="minorHAnsi"/>
          <w:b/>
        </w:rPr>
        <w:t>2</w:t>
      </w:r>
      <w:r w:rsidR="008F7473" w:rsidRPr="00842D9B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AD2665">
        <w:rPr>
          <w:rFonts w:ascii="Trebuchet MS" w:hAnsi="Trebuchet MS" w:cstheme="minorHAnsi"/>
          <w:b/>
        </w:rPr>
        <w:t>2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D2601F" w:rsidRPr="001448C6" w:rsidRDefault="009F0E74" w:rsidP="003171A7">
      <w:pPr>
        <w:jc w:val="center"/>
        <w:rPr>
          <w:rFonts w:ascii="Trebuchet MS" w:hAnsi="Trebuchet MS" w:cs="Tahoma"/>
          <w:sz w:val="28"/>
          <w:szCs w:val="28"/>
        </w:rPr>
      </w:pPr>
      <w:r w:rsidRPr="009F0E74">
        <w:rPr>
          <w:rFonts w:ascii="Trebuchet MS" w:hAnsi="Trebuchet MS" w:cstheme="minorHAnsi"/>
        </w:rPr>
        <w:t>CIPRIAN-GHEORGHE OTLĂCAN</w:t>
      </w: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5A6" w:rsidRDefault="003D65A6">
      <w:r>
        <w:separator/>
      </w:r>
    </w:p>
  </w:endnote>
  <w:endnote w:type="continuationSeparator" w:id="0">
    <w:p w:rsidR="003D65A6" w:rsidRDefault="003D6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5A6" w:rsidRDefault="003D65A6">
      <w:r>
        <w:separator/>
      </w:r>
    </w:p>
  </w:footnote>
  <w:footnote w:type="continuationSeparator" w:id="0">
    <w:p w:rsidR="003D65A6" w:rsidRDefault="003D6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1A33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1DFC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38A"/>
    <w:rsid w:val="002A0D51"/>
    <w:rsid w:val="002A29EF"/>
    <w:rsid w:val="002A3B2C"/>
    <w:rsid w:val="002A57ED"/>
    <w:rsid w:val="002C0A49"/>
    <w:rsid w:val="002C5BC7"/>
    <w:rsid w:val="002D54BA"/>
    <w:rsid w:val="002E29A2"/>
    <w:rsid w:val="002E51BF"/>
    <w:rsid w:val="00302CA6"/>
    <w:rsid w:val="003064FF"/>
    <w:rsid w:val="00307929"/>
    <w:rsid w:val="003171A7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65A6"/>
    <w:rsid w:val="003D772A"/>
    <w:rsid w:val="003F4196"/>
    <w:rsid w:val="00402AED"/>
    <w:rsid w:val="00404D88"/>
    <w:rsid w:val="00411613"/>
    <w:rsid w:val="00414A04"/>
    <w:rsid w:val="00415225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5CD9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478C4"/>
    <w:rsid w:val="0066194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250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4E80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918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60D6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2665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0FC2"/>
    <w:rsid w:val="00F40479"/>
    <w:rsid w:val="00F42CD6"/>
    <w:rsid w:val="00F51CF4"/>
    <w:rsid w:val="00F521C8"/>
    <w:rsid w:val="00F523D9"/>
    <w:rsid w:val="00F53D82"/>
    <w:rsid w:val="00F54F25"/>
    <w:rsid w:val="00F55E33"/>
    <w:rsid w:val="00F63F7D"/>
    <w:rsid w:val="00F64284"/>
    <w:rsid w:val="00F64710"/>
    <w:rsid w:val="00F7231E"/>
    <w:rsid w:val="00F908BA"/>
    <w:rsid w:val="00F9214A"/>
    <w:rsid w:val="00FA1E76"/>
    <w:rsid w:val="00FA35CE"/>
    <w:rsid w:val="00FA635F"/>
    <w:rsid w:val="00FA676E"/>
    <w:rsid w:val="00FB2927"/>
    <w:rsid w:val="00FB4E97"/>
    <w:rsid w:val="00FC5541"/>
    <w:rsid w:val="00FD1548"/>
    <w:rsid w:val="00FD325F"/>
    <w:rsid w:val="00FD3BD9"/>
    <w:rsid w:val="00FD5238"/>
    <w:rsid w:val="00FD60D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7DD8-D424-4941-8B55-D818BD47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250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31</cp:revision>
  <cp:lastPrinted>2021-08-12T12:30:00Z</cp:lastPrinted>
  <dcterms:created xsi:type="dcterms:W3CDTF">2021-08-12T12:31:00Z</dcterms:created>
  <dcterms:modified xsi:type="dcterms:W3CDTF">2022-07-06T08:47:00Z</dcterms:modified>
</cp:coreProperties>
</file>