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617" w:rsidRDefault="00D66617" w:rsidP="00D66617">
      <w:pPr>
        <w:spacing w:after="0" w:line="240" w:lineRule="auto"/>
        <w:ind w:left="360"/>
        <w:jc w:val="both"/>
        <w:rPr>
          <w:rFonts w:ascii="Times New Roman" w:hAnsi="Times New Roman"/>
          <w:b/>
          <w:sz w:val="24"/>
          <w:szCs w:val="24"/>
          <w:lang w:val="ro-RO"/>
        </w:rPr>
      </w:pPr>
    </w:p>
    <w:p w:rsidR="00D66617" w:rsidRDefault="00D66617" w:rsidP="00D66617">
      <w:pPr>
        <w:spacing w:after="0" w:line="240" w:lineRule="auto"/>
        <w:ind w:left="360"/>
        <w:jc w:val="both"/>
        <w:rPr>
          <w:rFonts w:ascii="Times New Roman" w:hAnsi="Times New Roman"/>
          <w:b/>
          <w:sz w:val="24"/>
          <w:szCs w:val="24"/>
          <w:lang w:val="ro-RO"/>
        </w:rPr>
      </w:pPr>
    </w:p>
    <w:p w:rsidR="00D66617" w:rsidRPr="0064252A" w:rsidRDefault="00D66617" w:rsidP="00D66617">
      <w:pPr>
        <w:spacing w:after="0" w:line="240" w:lineRule="auto"/>
        <w:rPr>
          <w:rFonts w:ascii="Times New Roman" w:hAnsi="Times New Roman"/>
          <w:b/>
          <w:sz w:val="28"/>
          <w:szCs w:val="28"/>
          <w:lang w:val="fr-FR"/>
        </w:rPr>
      </w:pPr>
      <w:r w:rsidRPr="0064252A">
        <w:rPr>
          <w:rFonts w:ascii="Times New Roman" w:hAnsi="Times New Roman"/>
          <w:noProof/>
          <w:sz w:val="20"/>
          <w:szCs w:val="20"/>
        </w:rPr>
        <w:drawing>
          <wp:anchor distT="0" distB="0" distL="114300" distR="114300" simplePos="0" relativeHeight="251660288" behindDoc="1" locked="0" layoutInCell="1" allowOverlap="1" wp14:anchorId="15D9AF70" wp14:editId="5B2C0832">
            <wp:simplePos x="0" y="0"/>
            <wp:positionH relativeFrom="column">
              <wp:posOffset>5230495</wp:posOffset>
            </wp:positionH>
            <wp:positionV relativeFrom="paragraph">
              <wp:posOffset>2540</wp:posOffset>
            </wp:positionV>
            <wp:extent cx="908050" cy="1066800"/>
            <wp:effectExtent l="0" t="0" r="6350" b="0"/>
            <wp:wrapNone/>
            <wp:docPr id="1" name="Imagine 1"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ere: judetul-bihor-stema-logo-8191AE1559-seek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050" cy="1066800"/>
                    </a:xfrm>
                    <a:prstGeom prst="rect">
                      <a:avLst/>
                    </a:prstGeom>
                    <a:noFill/>
                  </pic:spPr>
                </pic:pic>
              </a:graphicData>
            </a:graphic>
            <wp14:sizeRelH relativeFrom="page">
              <wp14:pctWidth>0</wp14:pctWidth>
            </wp14:sizeRelH>
            <wp14:sizeRelV relativeFrom="page">
              <wp14:pctHeight>0</wp14:pctHeight>
            </wp14:sizeRelV>
          </wp:anchor>
        </w:drawing>
      </w:r>
      <w:r w:rsidRPr="0064252A">
        <w:rPr>
          <w:rFonts w:ascii="Times New Roman" w:hAnsi="Times New Roman"/>
          <w:noProof/>
          <w:sz w:val="20"/>
          <w:szCs w:val="20"/>
        </w:rPr>
        <w:drawing>
          <wp:anchor distT="0" distB="0" distL="114300" distR="114300" simplePos="0" relativeHeight="251659264" behindDoc="0" locked="0" layoutInCell="1" allowOverlap="1" wp14:anchorId="43433BF5" wp14:editId="055FFF06">
            <wp:simplePos x="0" y="0"/>
            <wp:positionH relativeFrom="column">
              <wp:posOffset>-93980</wp:posOffset>
            </wp:positionH>
            <wp:positionV relativeFrom="paragraph">
              <wp:posOffset>-130810</wp:posOffset>
            </wp:positionV>
            <wp:extent cx="814705" cy="1171575"/>
            <wp:effectExtent l="0" t="0" r="4445" b="9525"/>
            <wp:wrapNone/>
            <wp:docPr id="2"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pic:spPr>
                </pic:pic>
              </a:graphicData>
            </a:graphic>
            <wp14:sizeRelH relativeFrom="page">
              <wp14:pctWidth>0</wp14:pctWidth>
            </wp14:sizeRelH>
            <wp14:sizeRelV relativeFrom="page">
              <wp14:pctHeight>0</wp14:pctHeight>
            </wp14:sizeRelV>
          </wp:anchor>
        </w:drawing>
      </w:r>
    </w:p>
    <w:p w:rsidR="00D66617" w:rsidRPr="0064252A" w:rsidRDefault="00D66617" w:rsidP="00D66617">
      <w:pPr>
        <w:spacing w:after="0" w:line="240" w:lineRule="auto"/>
        <w:ind w:firstLine="720"/>
        <w:jc w:val="center"/>
        <w:rPr>
          <w:rFonts w:ascii="Times New Roman" w:hAnsi="Times New Roman"/>
          <w:b/>
          <w:sz w:val="26"/>
          <w:szCs w:val="26"/>
          <w:lang w:val="fr-FR"/>
        </w:rPr>
      </w:pPr>
      <w:r w:rsidRPr="0064252A">
        <w:rPr>
          <w:rFonts w:ascii="Times New Roman" w:hAnsi="Times New Roman"/>
          <w:b/>
          <w:sz w:val="26"/>
          <w:szCs w:val="26"/>
          <w:lang w:val="fr-FR"/>
        </w:rPr>
        <w:t>ROM</w:t>
      </w:r>
      <w:r w:rsidRPr="0064252A">
        <w:rPr>
          <w:rFonts w:ascii="Times New Roman" w:hAnsi="Times New Roman"/>
          <w:b/>
          <w:sz w:val="26"/>
          <w:szCs w:val="26"/>
          <w:lang w:val="ro-RO"/>
        </w:rPr>
        <w:t>Â</w:t>
      </w:r>
      <w:r w:rsidRPr="0064252A">
        <w:rPr>
          <w:rFonts w:ascii="Times New Roman" w:hAnsi="Times New Roman"/>
          <w:b/>
          <w:sz w:val="26"/>
          <w:szCs w:val="26"/>
          <w:lang w:val="fr-FR"/>
        </w:rPr>
        <w:t>NIA</w:t>
      </w:r>
    </w:p>
    <w:p w:rsidR="00D66617" w:rsidRPr="0064252A" w:rsidRDefault="00D66617" w:rsidP="00D66617">
      <w:pPr>
        <w:spacing w:after="0" w:line="240" w:lineRule="auto"/>
        <w:ind w:firstLine="720"/>
        <w:jc w:val="center"/>
        <w:rPr>
          <w:rFonts w:ascii="Times New Roman" w:hAnsi="Times New Roman"/>
          <w:b/>
          <w:sz w:val="26"/>
          <w:szCs w:val="26"/>
          <w:lang w:val="fr-FR"/>
        </w:rPr>
      </w:pPr>
      <w:r w:rsidRPr="0064252A">
        <w:rPr>
          <w:rFonts w:ascii="Times New Roman" w:hAnsi="Times New Roman"/>
          <w:b/>
          <w:sz w:val="26"/>
          <w:szCs w:val="26"/>
          <w:lang w:val="fr-FR"/>
        </w:rPr>
        <w:t>JUDEŢUL BIHOR</w:t>
      </w:r>
    </w:p>
    <w:p w:rsidR="00D66617" w:rsidRPr="0064252A" w:rsidRDefault="00D66617" w:rsidP="00D66617">
      <w:pPr>
        <w:spacing w:after="0" w:line="240" w:lineRule="auto"/>
        <w:ind w:firstLine="720"/>
        <w:jc w:val="center"/>
        <w:rPr>
          <w:rFonts w:ascii="Times New Roman" w:hAnsi="Times New Roman"/>
          <w:b/>
          <w:sz w:val="26"/>
          <w:szCs w:val="26"/>
          <w:u w:val="single"/>
          <w:lang w:val="fr-FR"/>
        </w:rPr>
      </w:pPr>
      <w:r w:rsidRPr="0064252A">
        <w:rPr>
          <w:rFonts w:ascii="Times New Roman" w:hAnsi="Times New Roman"/>
          <w:b/>
          <w:sz w:val="26"/>
          <w:szCs w:val="26"/>
          <w:u w:val="single"/>
          <w:lang w:val="fr-FR"/>
        </w:rPr>
        <w:t>MUNICIPIUL MARGHITA</w:t>
      </w:r>
    </w:p>
    <w:p w:rsidR="00D66617" w:rsidRPr="0064252A" w:rsidRDefault="00D66617" w:rsidP="00D66617">
      <w:pPr>
        <w:tabs>
          <w:tab w:val="left" w:pos="0"/>
        </w:tabs>
        <w:spacing w:after="0" w:line="240" w:lineRule="auto"/>
        <w:jc w:val="center"/>
        <w:rPr>
          <w:rFonts w:ascii="Times New Roman" w:hAnsi="Times New Roman"/>
          <w:sz w:val="18"/>
          <w:szCs w:val="18"/>
          <w:lang w:val="fr-FR"/>
        </w:rPr>
      </w:pPr>
      <w:r w:rsidRPr="0064252A">
        <w:rPr>
          <w:rFonts w:ascii="Times New Roman" w:hAnsi="Times New Roman"/>
          <w:b/>
          <w:sz w:val="26"/>
          <w:szCs w:val="26"/>
          <w:lang w:val="fr-FR"/>
        </w:rPr>
        <w:t xml:space="preserve">             </w:t>
      </w:r>
      <w:r w:rsidRPr="0064252A">
        <w:rPr>
          <w:rFonts w:ascii="Times New Roman" w:hAnsi="Times New Roman"/>
          <w:b/>
          <w:sz w:val="26"/>
          <w:szCs w:val="26"/>
          <w:u w:val="single"/>
          <w:lang w:val="fr-FR"/>
        </w:rPr>
        <w:t xml:space="preserve">CONSILIUL LOCAL AL MUNICIPIULUI MARGHITA </w:t>
      </w:r>
    </w:p>
    <w:p w:rsidR="00D66617" w:rsidRPr="0064252A" w:rsidRDefault="00D66617" w:rsidP="00D66617">
      <w:pPr>
        <w:spacing w:after="0" w:line="240" w:lineRule="auto"/>
        <w:rPr>
          <w:rFonts w:ascii="Times New Roman" w:hAnsi="Times New Roman"/>
          <w:i/>
          <w:sz w:val="24"/>
          <w:szCs w:val="24"/>
          <w:lang w:val="ro-RO"/>
        </w:rPr>
      </w:pPr>
    </w:p>
    <w:p w:rsidR="00D66617" w:rsidRPr="0064252A" w:rsidRDefault="00D66617" w:rsidP="00D66617">
      <w:pPr>
        <w:spacing w:after="0" w:line="240" w:lineRule="auto"/>
        <w:rPr>
          <w:rFonts w:ascii="Times New Roman" w:hAnsi="Times New Roman"/>
          <w:b/>
          <w:sz w:val="20"/>
          <w:szCs w:val="20"/>
        </w:rPr>
      </w:pPr>
    </w:p>
    <w:p w:rsidR="00D66617" w:rsidRDefault="00D66617" w:rsidP="00D66617">
      <w:pPr>
        <w:keepNext/>
        <w:keepLines/>
        <w:tabs>
          <w:tab w:val="center" w:pos="4680"/>
        </w:tabs>
        <w:spacing w:after="0"/>
        <w:jc w:val="center"/>
        <w:outlineLvl w:val="3"/>
        <w:rPr>
          <w:rFonts w:ascii="Times New Roman" w:eastAsiaTheme="majorEastAsia" w:hAnsi="Times New Roman" w:cstheme="majorBidi"/>
          <w:b/>
          <w:bCs/>
          <w:iCs/>
          <w:sz w:val="24"/>
          <w:szCs w:val="24"/>
          <w:lang w:val="ro-RO" w:eastAsia="ro-RO"/>
        </w:rPr>
      </w:pPr>
      <w:r w:rsidRPr="0064252A">
        <w:rPr>
          <w:rFonts w:ascii="Times New Roman" w:eastAsiaTheme="majorEastAsia" w:hAnsi="Times New Roman" w:cstheme="majorBidi"/>
          <w:b/>
          <w:bCs/>
          <w:iCs/>
          <w:sz w:val="24"/>
          <w:szCs w:val="24"/>
          <w:lang w:val="ro-RO" w:eastAsia="ro-RO"/>
        </w:rPr>
        <w:t xml:space="preserve">Proiect de hotărâre </w:t>
      </w:r>
    </w:p>
    <w:p w:rsidR="00D66617" w:rsidRPr="008F7519" w:rsidRDefault="00D66617" w:rsidP="00D66617">
      <w:pPr>
        <w:spacing w:after="0" w:line="240" w:lineRule="auto"/>
        <w:ind w:left="360"/>
        <w:jc w:val="both"/>
        <w:rPr>
          <w:rFonts w:ascii="Times New Roman" w:hAnsi="Times New Roman"/>
          <w:sz w:val="24"/>
          <w:szCs w:val="24"/>
          <w:lang w:val="ro-RO"/>
        </w:rPr>
      </w:pPr>
      <w:r w:rsidRPr="008F7519">
        <w:rPr>
          <w:rFonts w:ascii="Times New Roman" w:hAnsi="Times New Roman"/>
          <w:b/>
          <w:sz w:val="24"/>
          <w:szCs w:val="24"/>
          <w:lang w:val="ro-RO"/>
        </w:rPr>
        <w:t xml:space="preserve">aprobarea </w:t>
      </w:r>
      <w:r>
        <w:rPr>
          <w:rFonts w:ascii="Times New Roman" w:hAnsi="Times New Roman"/>
          <w:b/>
          <w:sz w:val="24"/>
          <w:szCs w:val="24"/>
          <w:lang w:val="ro-RO"/>
        </w:rPr>
        <w:t xml:space="preserve">vânzării locuinţei de tip A.N.L. pentru tineri din Marghita, str. Progresului, nr. 1, bl. B, sc. 2, et. 1, ap. 3, apartament cu 1 cameră, cu suprafaţa construită de 55,72 mp și a terenului aferent acesteia în suprafață de 15,06 mp către chiriașul </w:t>
      </w:r>
      <w:proofErr w:type="spellStart"/>
      <w:r>
        <w:rPr>
          <w:rFonts w:ascii="Times New Roman" w:hAnsi="Times New Roman"/>
          <w:b/>
          <w:sz w:val="24"/>
          <w:szCs w:val="24"/>
          <w:lang w:val="ro-RO"/>
        </w:rPr>
        <w:t>Sfechiș</w:t>
      </w:r>
      <w:proofErr w:type="spellEnd"/>
      <w:r>
        <w:rPr>
          <w:rFonts w:ascii="Times New Roman" w:hAnsi="Times New Roman"/>
          <w:b/>
          <w:sz w:val="24"/>
          <w:szCs w:val="24"/>
          <w:lang w:val="ro-RO"/>
        </w:rPr>
        <w:t xml:space="preserve"> Elena</w:t>
      </w:r>
    </w:p>
    <w:p w:rsidR="00D66617" w:rsidRDefault="00D66617" w:rsidP="00D66617"/>
    <w:p w:rsidR="00D66617" w:rsidRPr="0064252A" w:rsidRDefault="00D66617" w:rsidP="00D66617">
      <w:pPr>
        <w:keepNext/>
        <w:keepLines/>
        <w:tabs>
          <w:tab w:val="center" w:pos="4680"/>
        </w:tabs>
        <w:spacing w:after="0"/>
        <w:jc w:val="center"/>
        <w:outlineLvl w:val="3"/>
        <w:rPr>
          <w:rFonts w:ascii="Times New Roman" w:eastAsiaTheme="majorEastAsia" w:hAnsi="Times New Roman" w:cstheme="majorBidi"/>
          <w:b/>
          <w:iCs/>
          <w:sz w:val="24"/>
          <w:szCs w:val="24"/>
          <w:lang w:val="ro-RO" w:eastAsia="ro-RO"/>
        </w:rPr>
      </w:pPr>
    </w:p>
    <w:p w:rsidR="00D66617" w:rsidRPr="00726A86" w:rsidRDefault="00D66617" w:rsidP="00D66617">
      <w:pPr>
        <w:spacing w:after="0" w:line="240" w:lineRule="auto"/>
        <w:ind w:left="360"/>
        <w:jc w:val="both"/>
        <w:rPr>
          <w:rFonts w:ascii="Times New Roman" w:hAnsi="Times New Roman"/>
          <w:sz w:val="24"/>
          <w:szCs w:val="24"/>
          <w:lang w:val="ro-RO"/>
        </w:rPr>
      </w:pPr>
    </w:p>
    <w:p w:rsidR="00D66617" w:rsidRPr="0064252A" w:rsidRDefault="00D66617" w:rsidP="00D66617">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w:t>
      </w:r>
      <w:proofErr w:type="spellStart"/>
      <w:r w:rsidRPr="0064252A">
        <w:rPr>
          <w:rFonts w:ascii="Times New Roman" w:eastAsiaTheme="minorHAnsi" w:hAnsi="Times New Roman"/>
          <w:sz w:val="24"/>
          <w:szCs w:val="24"/>
          <w:lang w:val="ro-RO"/>
        </w:rPr>
        <w:t>Analizand</w:t>
      </w:r>
      <w:proofErr w:type="spellEnd"/>
      <w:r w:rsidRPr="0064252A">
        <w:rPr>
          <w:rFonts w:ascii="Times New Roman" w:eastAsiaTheme="minorHAnsi" w:hAnsi="Times New Roman"/>
          <w:sz w:val="24"/>
          <w:szCs w:val="24"/>
          <w:lang w:val="ro-RO"/>
        </w:rPr>
        <w:t xml:space="preserve">  temeiurile juridice, respectiv: </w:t>
      </w:r>
    </w:p>
    <w:p w:rsidR="00D66617" w:rsidRPr="0064252A" w:rsidRDefault="00D66617" w:rsidP="00D66617">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art. 10 alin. 2 si  alin.2¹ din  Legea nr. 152/1998, republicată şi actualizată, privind înfiinţarea Agenţiei Naţionale pentru Locuinţe , cu modificările si completările ulterioare</w:t>
      </w:r>
    </w:p>
    <w:p w:rsidR="00D66617" w:rsidRPr="0064252A" w:rsidRDefault="00D66617" w:rsidP="00D66617">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art.19² alin.13 din H.G. nr. 962/2001, forma consolidată, privind aprobarea Normelor metodologice pentru punerea în aplicare a prevederilor Legii nr. 152/1998 privind înfiinţarea </w:t>
      </w:r>
      <w:proofErr w:type="spellStart"/>
      <w:r w:rsidRPr="0064252A">
        <w:rPr>
          <w:rFonts w:ascii="Times New Roman" w:eastAsiaTheme="minorHAnsi" w:hAnsi="Times New Roman"/>
          <w:sz w:val="24"/>
          <w:szCs w:val="24"/>
          <w:lang w:val="ro-RO"/>
        </w:rPr>
        <w:t>Agentiei</w:t>
      </w:r>
      <w:proofErr w:type="spellEnd"/>
      <w:r w:rsidRPr="0064252A">
        <w:rPr>
          <w:rFonts w:ascii="Times New Roman" w:eastAsiaTheme="minorHAnsi" w:hAnsi="Times New Roman"/>
          <w:sz w:val="24"/>
          <w:szCs w:val="24"/>
          <w:lang w:val="ro-RO"/>
        </w:rPr>
        <w:t xml:space="preserve"> </w:t>
      </w:r>
      <w:proofErr w:type="spellStart"/>
      <w:r w:rsidRPr="0064252A">
        <w:rPr>
          <w:rFonts w:ascii="Times New Roman" w:eastAsiaTheme="minorHAnsi" w:hAnsi="Times New Roman"/>
          <w:sz w:val="24"/>
          <w:szCs w:val="24"/>
          <w:lang w:val="ro-RO"/>
        </w:rPr>
        <w:t>Nationale</w:t>
      </w:r>
      <w:proofErr w:type="spellEnd"/>
      <w:r w:rsidRPr="0064252A">
        <w:rPr>
          <w:rFonts w:ascii="Times New Roman" w:eastAsiaTheme="minorHAnsi" w:hAnsi="Times New Roman"/>
          <w:sz w:val="24"/>
          <w:szCs w:val="24"/>
          <w:lang w:val="ro-RO"/>
        </w:rPr>
        <w:t xml:space="preserve"> pentru Locuinţe;</w:t>
      </w:r>
    </w:p>
    <w:p w:rsidR="00D66617" w:rsidRPr="0064252A" w:rsidRDefault="00D66617" w:rsidP="00D66617">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Ordinul MDRAP nr. 2097/5.07.2019 – privind stabilirea valorii de înlocuire pe metru pătrat, pentru anul 2019, în vederea vânzării locuinţelor pentru tineri care este de 1916,42 lei /mp </w:t>
      </w:r>
    </w:p>
    <w:p w:rsidR="00D66617" w:rsidRPr="0064252A" w:rsidRDefault="00D66617" w:rsidP="00D66617">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HCL nr. 12 din 26.01.2016   pentru Regulamentul de vânzare a locuinţelor de tip ANL, completată si modificată de </w:t>
      </w:r>
      <w:proofErr w:type="spellStart"/>
      <w:r w:rsidRPr="0064252A">
        <w:rPr>
          <w:rFonts w:ascii="Times New Roman" w:eastAsiaTheme="minorHAnsi" w:hAnsi="Times New Roman"/>
          <w:sz w:val="24"/>
          <w:szCs w:val="24"/>
          <w:lang w:val="ro-RO"/>
        </w:rPr>
        <w:t>Hotarârea</w:t>
      </w:r>
      <w:proofErr w:type="spellEnd"/>
      <w:r w:rsidRPr="0064252A">
        <w:rPr>
          <w:rFonts w:ascii="Times New Roman" w:eastAsiaTheme="minorHAnsi" w:hAnsi="Times New Roman"/>
          <w:sz w:val="24"/>
          <w:szCs w:val="24"/>
          <w:lang w:val="ro-RO"/>
        </w:rPr>
        <w:t xml:space="preserve"> Consiliului Local nr. 45 /29.09.2016 si </w:t>
      </w:r>
      <w:proofErr w:type="spellStart"/>
      <w:r w:rsidRPr="0064252A">
        <w:rPr>
          <w:rFonts w:ascii="Times New Roman" w:eastAsiaTheme="minorHAnsi" w:hAnsi="Times New Roman"/>
          <w:sz w:val="24"/>
          <w:szCs w:val="24"/>
          <w:lang w:val="ro-RO"/>
        </w:rPr>
        <w:t>Hotararea</w:t>
      </w:r>
      <w:proofErr w:type="spellEnd"/>
      <w:r w:rsidRPr="0064252A">
        <w:rPr>
          <w:rFonts w:ascii="Times New Roman" w:eastAsiaTheme="minorHAnsi" w:hAnsi="Times New Roman"/>
          <w:sz w:val="24"/>
          <w:szCs w:val="24"/>
          <w:lang w:val="ro-RO"/>
        </w:rPr>
        <w:t xml:space="preserve"> Consiliului Local nr. 70 din 31.05.2018 </w:t>
      </w:r>
    </w:p>
    <w:p w:rsidR="00D66617" w:rsidRPr="0064252A" w:rsidRDefault="00D66617" w:rsidP="00D66617">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art. 129 alin. 2 lit. c si alin  6 lit. a , art. 139 lit. g din OUG  nr. 57/2019 pentru aprobarea Codului administrativ</w:t>
      </w:r>
    </w:p>
    <w:p w:rsidR="00D66617" w:rsidRDefault="00D66617" w:rsidP="00D66617">
      <w:pPr>
        <w:widowControl w:val="0"/>
        <w:autoSpaceDE w:val="0"/>
        <w:autoSpaceDN w:val="0"/>
        <w:adjustRightInd w:val="0"/>
        <w:spacing w:after="0" w:line="240" w:lineRule="auto"/>
        <w:jc w:val="both"/>
        <w:rPr>
          <w:rFonts w:ascii="Times New Roman" w:hAnsi="Times New Roman"/>
          <w:sz w:val="24"/>
          <w:szCs w:val="24"/>
          <w:lang w:val="ro-RO"/>
        </w:rPr>
      </w:pPr>
      <w:r w:rsidRPr="0064252A">
        <w:rPr>
          <w:rFonts w:ascii="Times New Roman" w:hAnsi="Times New Roman"/>
          <w:sz w:val="24"/>
          <w:szCs w:val="24"/>
          <w:lang w:val="ro-RO"/>
        </w:rPr>
        <w:t xml:space="preserve">     Luând act de:    </w:t>
      </w:r>
    </w:p>
    <w:p w:rsidR="00D66617" w:rsidRDefault="00D66617" w:rsidP="00D66617">
      <w:pPr>
        <w:widowControl w:val="0"/>
        <w:autoSpaceDE w:val="0"/>
        <w:autoSpaceDN w:val="0"/>
        <w:adjustRightInd w:val="0"/>
        <w:spacing w:after="0" w:line="240" w:lineRule="auto"/>
        <w:jc w:val="both"/>
        <w:rPr>
          <w:rFonts w:ascii="Times New Roman" w:hAnsi="Times New Roman"/>
          <w:sz w:val="24"/>
          <w:szCs w:val="24"/>
          <w:lang w:val="ro-RO"/>
        </w:rPr>
      </w:pPr>
    </w:p>
    <w:p w:rsidR="00D66617" w:rsidRDefault="00D66617" w:rsidP="00D66617">
      <w:pPr>
        <w:numPr>
          <w:ilvl w:val="0"/>
          <w:numId w:val="1"/>
        </w:numPr>
        <w:autoSpaceDE w:val="0"/>
        <w:autoSpaceDN w:val="0"/>
        <w:adjustRightInd w:val="0"/>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cererea</w:t>
      </w:r>
      <w:proofErr w:type="spellEnd"/>
      <w:proofErr w:type="gramEnd"/>
      <w:r w:rsidRPr="008C5015">
        <w:rPr>
          <w:rFonts w:ascii="Times New Roman" w:hAnsi="Times New Roman"/>
          <w:sz w:val="24"/>
          <w:szCs w:val="24"/>
        </w:rPr>
        <w:t xml:space="preserve"> </w:t>
      </w:r>
      <w:proofErr w:type="spellStart"/>
      <w:r w:rsidRPr="008C5015">
        <w:rPr>
          <w:rFonts w:ascii="Times New Roman" w:hAnsi="Times New Roman"/>
          <w:sz w:val="24"/>
          <w:szCs w:val="24"/>
        </w:rPr>
        <w:t>înregistrată</w:t>
      </w:r>
      <w:proofErr w:type="spellEnd"/>
      <w:r w:rsidRPr="008C5015">
        <w:rPr>
          <w:rFonts w:ascii="Times New Roman" w:hAnsi="Times New Roman"/>
          <w:sz w:val="24"/>
          <w:szCs w:val="24"/>
        </w:rPr>
        <w:t xml:space="preserve"> cu nr. 1/</w:t>
      </w:r>
      <w:r>
        <w:rPr>
          <w:rFonts w:ascii="Times New Roman" w:hAnsi="Times New Roman"/>
          <w:sz w:val="24"/>
          <w:szCs w:val="24"/>
        </w:rPr>
        <w:t>766</w:t>
      </w:r>
      <w:r w:rsidRPr="008C5015">
        <w:rPr>
          <w:rFonts w:ascii="Times New Roman" w:hAnsi="Times New Roman"/>
          <w:sz w:val="24"/>
          <w:szCs w:val="24"/>
        </w:rPr>
        <w:t xml:space="preserve"> din </w:t>
      </w:r>
      <w:r>
        <w:rPr>
          <w:rFonts w:ascii="Times New Roman" w:hAnsi="Times New Roman"/>
          <w:sz w:val="24"/>
          <w:szCs w:val="24"/>
        </w:rPr>
        <w:t xml:space="preserve">07.02.2022 </w:t>
      </w:r>
      <w:r w:rsidRPr="008C5015">
        <w:rPr>
          <w:rFonts w:ascii="Times New Roman" w:hAnsi="Times New Roman"/>
          <w:sz w:val="24"/>
          <w:szCs w:val="24"/>
        </w:rPr>
        <w:t>a d-</w:t>
      </w:r>
      <w:proofErr w:type="spellStart"/>
      <w:r>
        <w:rPr>
          <w:rFonts w:ascii="Times New Roman" w:hAnsi="Times New Roman"/>
          <w:sz w:val="24"/>
          <w:szCs w:val="24"/>
        </w:rPr>
        <w:t>nei</w:t>
      </w:r>
      <w:proofErr w:type="spellEnd"/>
      <w:r>
        <w:rPr>
          <w:rFonts w:ascii="Times New Roman" w:hAnsi="Times New Roman"/>
          <w:sz w:val="24"/>
          <w:szCs w:val="24"/>
        </w:rPr>
        <w:t xml:space="preserve"> </w:t>
      </w:r>
      <w:proofErr w:type="spellStart"/>
      <w:r>
        <w:rPr>
          <w:rFonts w:ascii="Times New Roman" w:hAnsi="Times New Roman"/>
          <w:sz w:val="24"/>
          <w:szCs w:val="24"/>
        </w:rPr>
        <w:t>Sfechiș</w:t>
      </w:r>
      <w:proofErr w:type="spellEnd"/>
      <w:r>
        <w:rPr>
          <w:rFonts w:ascii="Times New Roman" w:hAnsi="Times New Roman"/>
          <w:sz w:val="24"/>
          <w:szCs w:val="24"/>
        </w:rPr>
        <w:t xml:space="preserve"> </w:t>
      </w:r>
      <w:proofErr w:type="gramStart"/>
      <w:r>
        <w:rPr>
          <w:rFonts w:ascii="Times New Roman" w:hAnsi="Times New Roman"/>
          <w:sz w:val="24"/>
          <w:szCs w:val="24"/>
        </w:rPr>
        <w:t xml:space="preserve">Elena </w:t>
      </w:r>
      <w:r w:rsidRPr="008C5015">
        <w:rPr>
          <w:rFonts w:ascii="Times New Roman" w:hAnsi="Times New Roman"/>
          <w:sz w:val="24"/>
          <w:szCs w:val="24"/>
        </w:rPr>
        <w:t xml:space="preserve"> </w:t>
      </w:r>
      <w:proofErr w:type="spellStart"/>
      <w:r w:rsidRPr="008C5015">
        <w:rPr>
          <w:rFonts w:ascii="Times New Roman" w:hAnsi="Times New Roman"/>
          <w:sz w:val="24"/>
          <w:szCs w:val="24"/>
        </w:rPr>
        <w:t>prin</w:t>
      </w:r>
      <w:proofErr w:type="spellEnd"/>
      <w:proofErr w:type="gramEnd"/>
      <w:r w:rsidRPr="008C5015">
        <w:rPr>
          <w:rFonts w:ascii="Times New Roman" w:hAnsi="Times New Roman"/>
          <w:sz w:val="24"/>
          <w:szCs w:val="24"/>
        </w:rPr>
        <w:t xml:space="preserve"> care </w:t>
      </w:r>
      <w:proofErr w:type="spellStart"/>
      <w:r w:rsidRPr="008C5015">
        <w:rPr>
          <w:rFonts w:ascii="Times New Roman" w:hAnsi="Times New Roman"/>
          <w:sz w:val="24"/>
          <w:szCs w:val="24"/>
        </w:rPr>
        <w:t>aceasta</w:t>
      </w:r>
      <w:proofErr w:type="spellEnd"/>
      <w:r w:rsidRPr="008C5015">
        <w:rPr>
          <w:rFonts w:ascii="Times New Roman" w:hAnsi="Times New Roman"/>
          <w:sz w:val="24"/>
          <w:szCs w:val="24"/>
        </w:rPr>
        <w:t xml:space="preserve"> </w:t>
      </w:r>
      <w:proofErr w:type="spellStart"/>
      <w:r w:rsidRPr="008C5015">
        <w:rPr>
          <w:rFonts w:ascii="Times New Roman" w:hAnsi="Times New Roman"/>
          <w:sz w:val="24"/>
          <w:szCs w:val="24"/>
        </w:rPr>
        <w:t>solicită</w:t>
      </w:r>
      <w:proofErr w:type="spellEnd"/>
      <w:r w:rsidRPr="008C5015">
        <w:rPr>
          <w:rFonts w:ascii="Times New Roman" w:hAnsi="Times New Roman"/>
          <w:sz w:val="24"/>
          <w:szCs w:val="24"/>
        </w:rPr>
        <w:t xml:space="preserve"> </w:t>
      </w:r>
      <w:proofErr w:type="spellStart"/>
      <w:r w:rsidRPr="008C5015">
        <w:rPr>
          <w:rFonts w:ascii="Times New Roman" w:hAnsi="Times New Roman"/>
          <w:sz w:val="24"/>
          <w:szCs w:val="24"/>
        </w:rPr>
        <w:t>cumpărarea</w:t>
      </w:r>
      <w:proofErr w:type="spellEnd"/>
      <w:r w:rsidRPr="008C5015">
        <w:rPr>
          <w:rFonts w:ascii="Times New Roman" w:hAnsi="Times New Roman"/>
          <w:sz w:val="24"/>
          <w:szCs w:val="24"/>
        </w:rPr>
        <w:t xml:space="preserve"> </w:t>
      </w:r>
      <w:proofErr w:type="spellStart"/>
      <w:r w:rsidRPr="008C5015">
        <w:rPr>
          <w:rFonts w:ascii="Times New Roman" w:hAnsi="Times New Roman"/>
          <w:sz w:val="24"/>
          <w:szCs w:val="24"/>
        </w:rPr>
        <w:t>locuinţei</w:t>
      </w:r>
      <w:proofErr w:type="spellEnd"/>
      <w:r w:rsidRPr="008C5015">
        <w:rPr>
          <w:rFonts w:ascii="Times New Roman" w:hAnsi="Times New Roman"/>
          <w:sz w:val="24"/>
          <w:szCs w:val="24"/>
        </w:rPr>
        <w:t xml:space="preserve"> AN</w:t>
      </w:r>
      <w:r>
        <w:rPr>
          <w:rFonts w:ascii="Times New Roman" w:hAnsi="Times New Roman"/>
          <w:sz w:val="24"/>
          <w:szCs w:val="24"/>
        </w:rPr>
        <w:t>L</w:t>
      </w:r>
      <w:r w:rsidRPr="008C5015">
        <w:rPr>
          <w:rFonts w:ascii="Times New Roman" w:hAnsi="Times New Roman"/>
          <w:sz w:val="24"/>
          <w:szCs w:val="24"/>
        </w:rPr>
        <w:t xml:space="preserve"> de la </w:t>
      </w:r>
      <w:proofErr w:type="spellStart"/>
      <w:r w:rsidRPr="008C5015">
        <w:rPr>
          <w:rFonts w:ascii="Times New Roman" w:hAnsi="Times New Roman"/>
          <w:sz w:val="24"/>
          <w:szCs w:val="24"/>
        </w:rPr>
        <w:t>adresa</w:t>
      </w:r>
      <w:proofErr w:type="spellEnd"/>
      <w:r w:rsidRPr="008C5015">
        <w:rPr>
          <w:rFonts w:ascii="Times New Roman" w:hAnsi="Times New Roman"/>
          <w:sz w:val="24"/>
          <w:szCs w:val="24"/>
        </w:rPr>
        <w:t xml:space="preserve"> </w:t>
      </w:r>
      <w:r w:rsidRPr="00ED714B">
        <w:rPr>
          <w:rFonts w:ascii="Times New Roman" w:hAnsi="Times New Roman"/>
          <w:sz w:val="24"/>
          <w:szCs w:val="24"/>
          <w:lang w:val="ro-RO"/>
        </w:rPr>
        <w:t xml:space="preserve">Marghita, str. </w:t>
      </w:r>
      <w:r w:rsidRPr="00591298">
        <w:rPr>
          <w:rFonts w:ascii="Times New Roman" w:hAnsi="Times New Roman"/>
          <w:sz w:val="24"/>
          <w:szCs w:val="24"/>
          <w:lang w:val="ro-RO"/>
        </w:rPr>
        <w:t xml:space="preserve">Progresului, nr. 1, bl. B, sc. 2, et. </w:t>
      </w:r>
      <w:r>
        <w:rPr>
          <w:rFonts w:ascii="Times New Roman" w:hAnsi="Times New Roman"/>
          <w:sz w:val="24"/>
          <w:szCs w:val="24"/>
          <w:lang w:val="ro-RO"/>
        </w:rPr>
        <w:t>1</w:t>
      </w:r>
      <w:r w:rsidRPr="00591298">
        <w:rPr>
          <w:rFonts w:ascii="Times New Roman" w:hAnsi="Times New Roman"/>
          <w:sz w:val="24"/>
          <w:szCs w:val="24"/>
          <w:lang w:val="ro-RO"/>
        </w:rPr>
        <w:t xml:space="preserve">, ap. </w:t>
      </w:r>
      <w:r>
        <w:rPr>
          <w:rFonts w:ascii="Times New Roman" w:hAnsi="Times New Roman"/>
          <w:sz w:val="24"/>
          <w:szCs w:val="24"/>
          <w:lang w:val="ro-RO"/>
        </w:rPr>
        <w:t>3</w:t>
      </w:r>
      <w:r w:rsidRPr="008C5015">
        <w:rPr>
          <w:rFonts w:ascii="Times New Roman" w:hAnsi="Times New Roman"/>
          <w:sz w:val="24"/>
          <w:szCs w:val="24"/>
        </w:rPr>
        <w:t xml:space="preserve"> </w:t>
      </w:r>
      <w:r w:rsidRPr="009C3C7D">
        <w:rPr>
          <w:rFonts w:ascii="Times New Roman" w:hAnsi="Times New Roman"/>
          <w:sz w:val="24"/>
          <w:szCs w:val="24"/>
        </w:rPr>
        <w:t xml:space="preserve">cu </w:t>
      </w:r>
      <w:proofErr w:type="spellStart"/>
      <w:r w:rsidRPr="009C3C7D">
        <w:rPr>
          <w:rFonts w:ascii="Times New Roman" w:hAnsi="Times New Roman"/>
          <w:sz w:val="24"/>
          <w:szCs w:val="24"/>
        </w:rPr>
        <w:t>plata</w:t>
      </w:r>
      <w:proofErr w:type="spellEnd"/>
      <w:r w:rsidRPr="009C3C7D">
        <w:rPr>
          <w:rFonts w:ascii="Times New Roman" w:hAnsi="Times New Roman"/>
          <w:sz w:val="24"/>
          <w:szCs w:val="24"/>
        </w:rPr>
        <w:t xml:space="preserve"> </w:t>
      </w:r>
      <w:proofErr w:type="spellStart"/>
      <w:r w:rsidRPr="009C3C7D">
        <w:rPr>
          <w:rFonts w:ascii="Times New Roman" w:hAnsi="Times New Roman"/>
          <w:sz w:val="24"/>
          <w:szCs w:val="24"/>
        </w:rPr>
        <w:t>integrală</w:t>
      </w:r>
      <w:proofErr w:type="spellEnd"/>
      <w:r w:rsidRPr="009C3C7D">
        <w:rPr>
          <w:rFonts w:ascii="Times New Roman" w:hAnsi="Times New Roman"/>
          <w:sz w:val="24"/>
          <w:szCs w:val="24"/>
        </w:rPr>
        <w:t xml:space="preserve"> a </w:t>
      </w:r>
      <w:proofErr w:type="spellStart"/>
      <w:r w:rsidRPr="009C3C7D">
        <w:rPr>
          <w:rFonts w:ascii="Times New Roman" w:hAnsi="Times New Roman"/>
          <w:sz w:val="24"/>
          <w:szCs w:val="24"/>
        </w:rPr>
        <w:t>prețului</w:t>
      </w:r>
      <w:proofErr w:type="spellEnd"/>
      <w:r w:rsidRPr="009C3C7D">
        <w:rPr>
          <w:rFonts w:ascii="Times New Roman" w:hAnsi="Times New Roman"/>
          <w:sz w:val="24"/>
          <w:szCs w:val="24"/>
        </w:rPr>
        <w:t xml:space="preserve"> de </w:t>
      </w:r>
      <w:proofErr w:type="spellStart"/>
      <w:r w:rsidRPr="009C3C7D">
        <w:rPr>
          <w:rFonts w:ascii="Times New Roman" w:hAnsi="Times New Roman"/>
          <w:sz w:val="24"/>
          <w:szCs w:val="24"/>
        </w:rPr>
        <w:t>vânzare-cumpărare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credit </w:t>
      </w:r>
      <w:proofErr w:type="spellStart"/>
      <w:r w:rsidR="009C39FE">
        <w:rPr>
          <w:rFonts w:ascii="Times New Roman" w:hAnsi="Times New Roman"/>
          <w:sz w:val="24"/>
          <w:szCs w:val="24"/>
        </w:rPr>
        <w:t>ipotecar</w:t>
      </w:r>
      <w:proofErr w:type="spellEnd"/>
      <w:r w:rsidR="009C39FE">
        <w:rPr>
          <w:rFonts w:ascii="Times New Roman" w:hAnsi="Times New Roman"/>
          <w:sz w:val="24"/>
          <w:szCs w:val="24"/>
        </w:rPr>
        <w:t xml:space="preserve"> </w:t>
      </w:r>
      <w:r w:rsidRPr="008C5015">
        <w:rPr>
          <w:rFonts w:ascii="Times New Roman" w:hAnsi="Times New Roman"/>
          <w:sz w:val="24"/>
          <w:szCs w:val="24"/>
        </w:rPr>
        <w:t xml:space="preserve">, </w:t>
      </w:r>
      <w:proofErr w:type="spellStart"/>
      <w:r w:rsidRPr="008C5015">
        <w:rPr>
          <w:rFonts w:ascii="Times New Roman" w:hAnsi="Times New Roman"/>
          <w:sz w:val="24"/>
          <w:szCs w:val="24"/>
        </w:rPr>
        <w:t>locuinţă</w:t>
      </w:r>
      <w:proofErr w:type="spellEnd"/>
      <w:r w:rsidRPr="008C5015">
        <w:rPr>
          <w:rFonts w:ascii="Times New Roman" w:hAnsi="Times New Roman"/>
          <w:sz w:val="24"/>
          <w:szCs w:val="24"/>
        </w:rPr>
        <w:t xml:space="preserve"> </w:t>
      </w:r>
      <w:proofErr w:type="spellStart"/>
      <w:r w:rsidRPr="008C5015">
        <w:rPr>
          <w:rFonts w:ascii="Times New Roman" w:hAnsi="Times New Roman"/>
          <w:sz w:val="24"/>
          <w:szCs w:val="24"/>
        </w:rPr>
        <w:t>deţinută</w:t>
      </w:r>
      <w:proofErr w:type="spellEnd"/>
      <w:r w:rsidRPr="008C5015">
        <w:rPr>
          <w:rFonts w:ascii="Times New Roman" w:hAnsi="Times New Roman"/>
          <w:sz w:val="24"/>
          <w:szCs w:val="24"/>
        </w:rPr>
        <w:t xml:space="preserve"> de </w:t>
      </w:r>
      <w:proofErr w:type="spellStart"/>
      <w:r>
        <w:rPr>
          <w:rFonts w:ascii="Times New Roman" w:hAnsi="Times New Roman"/>
          <w:sz w:val="24"/>
          <w:szCs w:val="24"/>
        </w:rPr>
        <w:t>Sfechiș</w:t>
      </w:r>
      <w:proofErr w:type="spellEnd"/>
      <w:r>
        <w:rPr>
          <w:rFonts w:ascii="Times New Roman" w:hAnsi="Times New Roman"/>
          <w:sz w:val="24"/>
          <w:szCs w:val="24"/>
        </w:rPr>
        <w:t xml:space="preserve"> Elena </w:t>
      </w:r>
      <w:r w:rsidRPr="008C5015">
        <w:rPr>
          <w:rFonts w:ascii="Times New Roman" w:hAnsi="Times New Roman"/>
          <w:sz w:val="24"/>
          <w:szCs w:val="24"/>
        </w:rPr>
        <w:t xml:space="preserve"> </w:t>
      </w:r>
      <w:proofErr w:type="spellStart"/>
      <w:r w:rsidRPr="008C5015">
        <w:rPr>
          <w:rFonts w:ascii="Times New Roman" w:hAnsi="Times New Roman"/>
          <w:sz w:val="24"/>
          <w:szCs w:val="24"/>
        </w:rPr>
        <w:t>în</w:t>
      </w:r>
      <w:proofErr w:type="spellEnd"/>
      <w:r w:rsidRPr="008C5015">
        <w:rPr>
          <w:rFonts w:ascii="Times New Roman" w:hAnsi="Times New Roman"/>
          <w:sz w:val="24"/>
          <w:szCs w:val="24"/>
        </w:rPr>
        <w:t xml:space="preserve"> </w:t>
      </w:r>
      <w:proofErr w:type="spellStart"/>
      <w:r w:rsidRPr="008C5015">
        <w:rPr>
          <w:rFonts w:ascii="Times New Roman" w:hAnsi="Times New Roman"/>
          <w:sz w:val="24"/>
          <w:szCs w:val="24"/>
        </w:rPr>
        <w:t>baza</w:t>
      </w:r>
      <w:proofErr w:type="spellEnd"/>
      <w:r w:rsidRPr="008C5015">
        <w:rPr>
          <w:rFonts w:ascii="Times New Roman" w:hAnsi="Times New Roman"/>
          <w:sz w:val="24"/>
          <w:szCs w:val="24"/>
        </w:rPr>
        <w:t xml:space="preserve"> </w:t>
      </w:r>
      <w:proofErr w:type="spellStart"/>
      <w:r w:rsidRPr="008C5015">
        <w:rPr>
          <w:rFonts w:ascii="Times New Roman" w:hAnsi="Times New Roman"/>
          <w:sz w:val="24"/>
          <w:szCs w:val="24"/>
        </w:rPr>
        <w:t>contractului</w:t>
      </w:r>
      <w:proofErr w:type="spellEnd"/>
      <w:r w:rsidRPr="008C5015">
        <w:rPr>
          <w:rFonts w:ascii="Times New Roman" w:hAnsi="Times New Roman"/>
          <w:sz w:val="24"/>
          <w:szCs w:val="24"/>
        </w:rPr>
        <w:t xml:space="preserve"> de </w:t>
      </w:r>
      <w:proofErr w:type="spellStart"/>
      <w:r w:rsidRPr="008C5015">
        <w:rPr>
          <w:rFonts w:ascii="Times New Roman" w:hAnsi="Times New Roman"/>
          <w:sz w:val="24"/>
          <w:szCs w:val="24"/>
        </w:rPr>
        <w:t>închiriere</w:t>
      </w:r>
      <w:proofErr w:type="spellEnd"/>
      <w:r w:rsidRPr="008C5015">
        <w:rPr>
          <w:rFonts w:ascii="Times New Roman" w:hAnsi="Times New Roman"/>
          <w:sz w:val="24"/>
          <w:szCs w:val="24"/>
        </w:rPr>
        <w:t xml:space="preserve"> nr. 1/</w:t>
      </w:r>
      <w:r>
        <w:rPr>
          <w:rFonts w:ascii="Times New Roman" w:hAnsi="Times New Roman"/>
          <w:sz w:val="24"/>
          <w:szCs w:val="24"/>
        </w:rPr>
        <w:t xml:space="preserve">765 </w:t>
      </w:r>
      <w:r w:rsidRPr="008C5015">
        <w:rPr>
          <w:rFonts w:ascii="Times New Roman" w:hAnsi="Times New Roman"/>
          <w:sz w:val="24"/>
          <w:szCs w:val="24"/>
        </w:rPr>
        <w:t xml:space="preserve">din </w:t>
      </w:r>
      <w:r>
        <w:rPr>
          <w:rFonts w:ascii="Times New Roman" w:hAnsi="Times New Roman"/>
          <w:sz w:val="24"/>
          <w:szCs w:val="24"/>
        </w:rPr>
        <w:t xml:space="preserve">09.02.2022; </w:t>
      </w:r>
    </w:p>
    <w:p w:rsidR="00D66617" w:rsidRDefault="00D66617" w:rsidP="00D66617">
      <w:pPr>
        <w:numPr>
          <w:ilvl w:val="0"/>
          <w:numId w:val="1"/>
        </w:numPr>
        <w:autoSpaceDE w:val="0"/>
        <w:autoSpaceDN w:val="0"/>
        <w:adjustRightInd w:val="0"/>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prețul</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stabilit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Procesul</w:t>
      </w:r>
      <w:proofErr w:type="spellEnd"/>
      <w:r>
        <w:rPr>
          <w:rFonts w:ascii="Times New Roman" w:hAnsi="Times New Roman"/>
          <w:sz w:val="24"/>
          <w:szCs w:val="24"/>
        </w:rPr>
        <w:t xml:space="preserve"> verbal nr. 4983 din 17.05.2022</w:t>
      </w:r>
      <w:r w:rsidRPr="00C75DBF">
        <w:rPr>
          <w:rFonts w:ascii="Times New Roman" w:hAnsi="Times New Roman"/>
          <w:sz w:val="24"/>
          <w:szCs w:val="24"/>
        </w:rPr>
        <w:t xml:space="preserve"> </w:t>
      </w:r>
      <w:r>
        <w:rPr>
          <w:rFonts w:ascii="Times New Roman" w:hAnsi="Times New Roman"/>
          <w:sz w:val="24"/>
          <w:szCs w:val="24"/>
        </w:rPr>
        <w:t xml:space="preserve">de </w:t>
      </w:r>
      <w:r w:rsidRPr="000D0833">
        <w:rPr>
          <w:rFonts w:ascii="Times New Roman" w:hAnsi="Times New Roman"/>
          <w:sz w:val="24"/>
          <w:szCs w:val="24"/>
          <w:lang w:val="it-IT"/>
        </w:rPr>
        <w:t>Comisia socială de analiză și soluționare a solicitărilor în vederea vânzării locuințelor construite în baza Legii 152/1998</w:t>
      </w:r>
      <w:r>
        <w:rPr>
          <w:rFonts w:ascii="Times New Roman" w:hAnsi="Times New Roman"/>
          <w:sz w:val="24"/>
          <w:szCs w:val="24"/>
          <w:lang w:val="it-IT"/>
        </w:rPr>
        <w:t>,</w:t>
      </w:r>
      <w:r w:rsidRPr="000D0833">
        <w:rPr>
          <w:rFonts w:ascii="Times New Roman" w:hAnsi="Times New Roman"/>
          <w:sz w:val="24"/>
          <w:szCs w:val="24"/>
          <w:lang w:val="it-IT"/>
        </w:rPr>
        <w:t xml:space="preserve"> privind înființarea Agenției Naționale pentru Locuințe</w:t>
      </w:r>
      <w:r>
        <w:rPr>
          <w:rFonts w:ascii="Times New Roman" w:hAnsi="Times New Roman"/>
          <w:sz w:val="24"/>
          <w:szCs w:val="24"/>
        </w:rPr>
        <w:t>;</w:t>
      </w:r>
    </w:p>
    <w:p w:rsidR="00D66617" w:rsidRPr="00FF4B4B" w:rsidRDefault="00D66617" w:rsidP="00D66617">
      <w:pPr>
        <w:numPr>
          <w:ilvl w:val="0"/>
          <w:numId w:val="1"/>
        </w:numPr>
        <w:autoSpaceDE w:val="0"/>
        <w:autoSpaceDN w:val="0"/>
        <w:adjustRightInd w:val="0"/>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adresa</w:t>
      </w:r>
      <w:proofErr w:type="spellEnd"/>
      <w:proofErr w:type="gramEnd"/>
      <w:r>
        <w:rPr>
          <w:rFonts w:ascii="Times New Roman" w:hAnsi="Times New Roman"/>
          <w:sz w:val="24"/>
          <w:szCs w:val="24"/>
        </w:rPr>
        <w:t xml:space="preserve"> nr. 1/2992 din 06.06.2022 </w:t>
      </w:r>
      <w:proofErr w:type="spellStart"/>
      <w:r>
        <w:rPr>
          <w:rFonts w:ascii="Times New Roman" w:hAnsi="Times New Roman"/>
          <w:sz w:val="24"/>
          <w:szCs w:val="24"/>
        </w:rPr>
        <w:t>prin</w:t>
      </w:r>
      <w:proofErr w:type="spellEnd"/>
      <w:r>
        <w:rPr>
          <w:rFonts w:ascii="Times New Roman" w:hAnsi="Times New Roman"/>
          <w:sz w:val="24"/>
          <w:szCs w:val="24"/>
        </w:rPr>
        <w:t xml:space="preserve"> care </w:t>
      </w:r>
      <w:proofErr w:type="spellStart"/>
      <w:r>
        <w:rPr>
          <w:rFonts w:ascii="Times New Roman" w:hAnsi="Times New Roman"/>
          <w:sz w:val="24"/>
          <w:szCs w:val="24"/>
        </w:rPr>
        <w:t>Sfechiș</w:t>
      </w:r>
      <w:proofErr w:type="spellEnd"/>
      <w:r>
        <w:rPr>
          <w:rFonts w:ascii="Times New Roman" w:hAnsi="Times New Roman"/>
          <w:sz w:val="24"/>
          <w:szCs w:val="24"/>
        </w:rPr>
        <w:t xml:space="preserve"> </w:t>
      </w:r>
      <w:proofErr w:type="gramStart"/>
      <w:r>
        <w:rPr>
          <w:rFonts w:ascii="Times New Roman" w:hAnsi="Times New Roman"/>
          <w:sz w:val="24"/>
          <w:szCs w:val="24"/>
        </w:rPr>
        <w:t xml:space="preserve">Elena </w:t>
      </w:r>
      <w:r w:rsidRPr="008C5015">
        <w:rPr>
          <w:rFonts w:ascii="Times New Roman" w:hAnsi="Times New Roman"/>
          <w:sz w:val="24"/>
          <w:szCs w:val="24"/>
        </w:rPr>
        <w:t xml:space="preserve"> </w:t>
      </w:r>
      <w:proofErr w:type="spellStart"/>
      <w:r>
        <w:rPr>
          <w:rFonts w:ascii="Times New Roman" w:hAnsi="Times New Roman"/>
          <w:sz w:val="24"/>
          <w:szCs w:val="24"/>
        </w:rPr>
        <w:t>este</w:t>
      </w:r>
      <w:proofErr w:type="spellEnd"/>
      <w:proofErr w:type="gramEnd"/>
      <w:r>
        <w:rPr>
          <w:rFonts w:ascii="Times New Roman" w:hAnsi="Times New Roman"/>
          <w:sz w:val="24"/>
          <w:szCs w:val="24"/>
        </w:rPr>
        <w:t xml:space="preserve"> de </w:t>
      </w:r>
      <w:proofErr w:type="spellStart"/>
      <w:r>
        <w:rPr>
          <w:rFonts w:ascii="Times New Roman" w:hAnsi="Times New Roman"/>
          <w:sz w:val="24"/>
          <w:szCs w:val="24"/>
        </w:rPr>
        <w:t>acord</w:t>
      </w:r>
      <w:proofErr w:type="spellEnd"/>
      <w:r>
        <w:rPr>
          <w:rFonts w:ascii="Times New Roman" w:hAnsi="Times New Roman"/>
          <w:sz w:val="24"/>
          <w:szCs w:val="24"/>
        </w:rPr>
        <w:t xml:space="preserve"> cu </w:t>
      </w:r>
      <w:proofErr w:type="spellStart"/>
      <w:r>
        <w:rPr>
          <w:rFonts w:ascii="Times New Roman" w:hAnsi="Times New Roman"/>
          <w:sz w:val="24"/>
          <w:szCs w:val="24"/>
        </w:rPr>
        <w:t>preţul</w:t>
      </w:r>
      <w:proofErr w:type="spellEnd"/>
      <w:r>
        <w:rPr>
          <w:rFonts w:ascii="Times New Roman" w:hAnsi="Times New Roman"/>
          <w:sz w:val="24"/>
          <w:szCs w:val="24"/>
        </w:rPr>
        <w:t xml:space="preserve"> </w:t>
      </w:r>
      <w:proofErr w:type="spellStart"/>
      <w:r>
        <w:rPr>
          <w:rFonts w:ascii="Times New Roman" w:hAnsi="Times New Roman"/>
          <w:sz w:val="24"/>
          <w:szCs w:val="24"/>
        </w:rPr>
        <w:t>locuinţei</w:t>
      </w:r>
      <w:proofErr w:type="spellEnd"/>
      <w:r>
        <w:rPr>
          <w:rFonts w:ascii="Times New Roman" w:hAnsi="Times New Roman"/>
          <w:sz w:val="24"/>
          <w:szCs w:val="24"/>
        </w:rPr>
        <w:t xml:space="preserve"> </w:t>
      </w:r>
      <w:proofErr w:type="spellStart"/>
      <w:r>
        <w:rPr>
          <w:rFonts w:ascii="Times New Roman" w:hAnsi="Times New Roman"/>
          <w:sz w:val="24"/>
          <w:szCs w:val="24"/>
        </w:rPr>
        <w:t>stabilit</w:t>
      </w:r>
      <w:proofErr w:type="spellEnd"/>
      <w:r w:rsidRPr="00C75DBF">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Procesul</w:t>
      </w:r>
      <w:proofErr w:type="spellEnd"/>
      <w:r>
        <w:rPr>
          <w:rFonts w:ascii="Times New Roman" w:hAnsi="Times New Roman"/>
          <w:sz w:val="24"/>
          <w:szCs w:val="24"/>
        </w:rPr>
        <w:t xml:space="preserve"> verbal nr. 4983 din 17.05.2022</w:t>
      </w:r>
      <w:r>
        <w:rPr>
          <w:rFonts w:ascii="Times New Roman" w:hAnsi="Times New Roman"/>
          <w:sz w:val="24"/>
          <w:szCs w:val="24"/>
          <w:lang w:val="it-IT"/>
        </w:rPr>
        <w:t>;</w:t>
      </w:r>
    </w:p>
    <w:p w:rsidR="00D66617" w:rsidRDefault="00D66617" w:rsidP="009C39FE">
      <w:pPr>
        <w:numPr>
          <w:ilvl w:val="0"/>
          <w:numId w:val="1"/>
        </w:numPr>
        <w:autoSpaceDE w:val="0"/>
        <w:autoSpaceDN w:val="0"/>
        <w:adjustRightInd w:val="0"/>
        <w:spacing w:after="0" w:line="240" w:lineRule="auto"/>
        <w:ind w:left="0" w:firstLine="840"/>
        <w:jc w:val="both"/>
        <w:rPr>
          <w:rFonts w:ascii="Times New Roman" w:hAnsi="Times New Roman"/>
          <w:sz w:val="24"/>
          <w:szCs w:val="24"/>
        </w:rPr>
      </w:pPr>
      <w:proofErr w:type="spellStart"/>
      <w:r>
        <w:rPr>
          <w:rFonts w:ascii="Times New Roman" w:hAnsi="Times New Roman"/>
          <w:sz w:val="24"/>
          <w:szCs w:val="24"/>
        </w:rPr>
        <w:t>Procesul</w:t>
      </w:r>
      <w:proofErr w:type="spellEnd"/>
      <w:r>
        <w:rPr>
          <w:rFonts w:ascii="Times New Roman" w:hAnsi="Times New Roman"/>
          <w:sz w:val="24"/>
          <w:szCs w:val="24"/>
        </w:rPr>
        <w:t xml:space="preserve"> verbal cu nr. 6030 din </w:t>
      </w:r>
      <w:proofErr w:type="gramStart"/>
      <w:r>
        <w:rPr>
          <w:rFonts w:ascii="Times New Roman" w:hAnsi="Times New Roman"/>
          <w:sz w:val="24"/>
          <w:szCs w:val="24"/>
        </w:rPr>
        <w:t>15.06.2022 ,</w:t>
      </w:r>
      <w:proofErr w:type="gramEnd"/>
      <w:r>
        <w:rPr>
          <w:rFonts w:ascii="Times New Roman" w:hAnsi="Times New Roman"/>
          <w:sz w:val="24"/>
          <w:szCs w:val="24"/>
        </w:rPr>
        <w:t xml:space="preserve"> </w:t>
      </w:r>
      <w:proofErr w:type="spellStart"/>
      <w:r>
        <w:rPr>
          <w:rFonts w:ascii="Times New Roman" w:hAnsi="Times New Roman"/>
          <w:sz w:val="24"/>
          <w:szCs w:val="24"/>
        </w:rPr>
        <w:t>Anexa</w:t>
      </w:r>
      <w:proofErr w:type="spellEnd"/>
      <w:r>
        <w:rPr>
          <w:rFonts w:ascii="Times New Roman" w:hAnsi="Times New Roman"/>
          <w:sz w:val="24"/>
          <w:szCs w:val="24"/>
        </w:rPr>
        <w:t xml:space="preserve"> nr. 5,  </w:t>
      </w:r>
      <w:proofErr w:type="spellStart"/>
      <w:r>
        <w:rPr>
          <w:rFonts w:ascii="Times New Roman" w:hAnsi="Times New Roman"/>
          <w:sz w:val="24"/>
          <w:szCs w:val="24"/>
        </w:rPr>
        <w:t>prin</w:t>
      </w:r>
      <w:proofErr w:type="spellEnd"/>
      <w:r>
        <w:rPr>
          <w:rFonts w:ascii="Times New Roman" w:hAnsi="Times New Roman"/>
          <w:sz w:val="24"/>
          <w:szCs w:val="24"/>
        </w:rPr>
        <w:t xml:space="preserve"> care </w:t>
      </w:r>
      <w:r w:rsidRPr="000D0833">
        <w:rPr>
          <w:rFonts w:ascii="Times New Roman" w:hAnsi="Times New Roman"/>
          <w:sz w:val="24"/>
          <w:szCs w:val="24"/>
          <w:lang w:val="it-IT"/>
        </w:rPr>
        <w:t xml:space="preserve">Comisia socială de analiză și soluționare a solicitărilor în vederea vânzării locuințelor construite în baza Legii 152/1998 privind înființarea Agenției Naționale pentru Locuințe, </w:t>
      </w:r>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urma</w:t>
      </w:r>
      <w:proofErr w:type="spellEnd"/>
      <w:r>
        <w:rPr>
          <w:rFonts w:ascii="Times New Roman" w:hAnsi="Times New Roman"/>
          <w:sz w:val="24"/>
          <w:szCs w:val="24"/>
        </w:rPr>
        <w:t xml:space="preserve"> </w:t>
      </w:r>
      <w:proofErr w:type="spellStart"/>
      <w:r>
        <w:rPr>
          <w:rFonts w:ascii="Times New Roman" w:hAnsi="Times New Roman"/>
          <w:sz w:val="24"/>
          <w:szCs w:val="24"/>
        </w:rPr>
        <w:t>analizei</w:t>
      </w:r>
      <w:proofErr w:type="spellEnd"/>
      <w:r>
        <w:rPr>
          <w:rFonts w:ascii="Times New Roman" w:hAnsi="Times New Roman"/>
          <w:sz w:val="24"/>
          <w:szCs w:val="24"/>
        </w:rPr>
        <w:t xml:space="preserve"> </w:t>
      </w:r>
      <w:proofErr w:type="spellStart"/>
      <w:r>
        <w:rPr>
          <w:rFonts w:ascii="Times New Roman" w:hAnsi="Times New Roman"/>
          <w:sz w:val="24"/>
          <w:szCs w:val="24"/>
        </w:rPr>
        <w:t>dosarului</w:t>
      </w:r>
      <w:proofErr w:type="spellEnd"/>
      <w:r>
        <w:rPr>
          <w:rFonts w:ascii="Times New Roman" w:hAnsi="Times New Roman"/>
          <w:sz w:val="24"/>
          <w:szCs w:val="24"/>
        </w:rPr>
        <w:t xml:space="preserve"> </w:t>
      </w:r>
      <w:r w:rsidRPr="008C5015">
        <w:rPr>
          <w:rFonts w:ascii="Times New Roman" w:hAnsi="Times New Roman"/>
          <w:sz w:val="24"/>
          <w:szCs w:val="24"/>
        </w:rPr>
        <w:t>d-</w:t>
      </w:r>
      <w:proofErr w:type="spellStart"/>
      <w:r>
        <w:rPr>
          <w:rFonts w:ascii="Times New Roman" w:hAnsi="Times New Roman"/>
          <w:sz w:val="24"/>
          <w:szCs w:val="24"/>
        </w:rPr>
        <w:t>nei</w:t>
      </w:r>
      <w:proofErr w:type="spellEnd"/>
      <w:r>
        <w:rPr>
          <w:rFonts w:ascii="Times New Roman" w:hAnsi="Times New Roman"/>
          <w:sz w:val="24"/>
          <w:szCs w:val="24"/>
        </w:rPr>
        <w:t xml:space="preserve"> </w:t>
      </w:r>
      <w:proofErr w:type="spellStart"/>
      <w:r>
        <w:rPr>
          <w:rFonts w:ascii="Times New Roman" w:hAnsi="Times New Roman"/>
          <w:sz w:val="24"/>
          <w:szCs w:val="24"/>
        </w:rPr>
        <w:t>Sfechiș</w:t>
      </w:r>
      <w:proofErr w:type="spellEnd"/>
      <w:r>
        <w:rPr>
          <w:rFonts w:ascii="Times New Roman" w:hAnsi="Times New Roman"/>
          <w:sz w:val="24"/>
          <w:szCs w:val="24"/>
        </w:rPr>
        <w:t xml:space="preserve"> Elena a </w:t>
      </w:r>
      <w:proofErr w:type="spellStart"/>
      <w:r>
        <w:rPr>
          <w:rFonts w:ascii="Times New Roman" w:hAnsi="Times New Roman"/>
          <w:sz w:val="24"/>
          <w:szCs w:val="24"/>
        </w:rPr>
        <w:t>constatat</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aceasta</w:t>
      </w:r>
      <w:proofErr w:type="spellEnd"/>
      <w:r>
        <w:rPr>
          <w:rFonts w:ascii="Times New Roman" w:hAnsi="Times New Roman"/>
          <w:sz w:val="24"/>
          <w:szCs w:val="24"/>
        </w:rPr>
        <w:t xml:space="preserve"> </w:t>
      </w:r>
      <w:proofErr w:type="spellStart"/>
      <w:r>
        <w:rPr>
          <w:rFonts w:ascii="Times New Roman" w:hAnsi="Times New Roman"/>
          <w:sz w:val="24"/>
          <w:szCs w:val="24"/>
        </w:rPr>
        <w:t>îndeplineşte</w:t>
      </w:r>
      <w:proofErr w:type="spellEnd"/>
      <w:r>
        <w:rPr>
          <w:rFonts w:ascii="Times New Roman" w:hAnsi="Times New Roman"/>
          <w:sz w:val="24"/>
          <w:szCs w:val="24"/>
        </w:rPr>
        <w:t xml:space="preserve"> </w:t>
      </w:r>
      <w:proofErr w:type="spellStart"/>
      <w:r>
        <w:rPr>
          <w:rFonts w:ascii="Times New Roman" w:hAnsi="Times New Roman"/>
          <w:sz w:val="24"/>
          <w:szCs w:val="24"/>
        </w:rPr>
        <w:t>toate</w:t>
      </w:r>
      <w:proofErr w:type="spellEnd"/>
      <w:r>
        <w:rPr>
          <w:rFonts w:ascii="Times New Roman" w:hAnsi="Times New Roman"/>
          <w:sz w:val="24"/>
          <w:szCs w:val="24"/>
        </w:rPr>
        <w:t xml:space="preserve"> </w:t>
      </w:r>
      <w:proofErr w:type="spellStart"/>
      <w:r>
        <w:rPr>
          <w:rFonts w:ascii="Times New Roman" w:hAnsi="Times New Roman"/>
          <w:sz w:val="24"/>
          <w:szCs w:val="24"/>
        </w:rPr>
        <w:t>criteriile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a </w:t>
      </w:r>
      <w:proofErr w:type="spellStart"/>
      <w:r>
        <w:rPr>
          <w:rFonts w:ascii="Times New Roman" w:hAnsi="Times New Roman"/>
          <w:sz w:val="24"/>
          <w:szCs w:val="24"/>
        </w:rPr>
        <w:t>putea</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cumpăra</w:t>
      </w:r>
      <w:proofErr w:type="spellEnd"/>
      <w:r>
        <w:rPr>
          <w:rFonts w:ascii="Times New Roman" w:hAnsi="Times New Roman"/>
          <w:sz w:val="24"/>
          <w:szCs w:val="24"/>
        </w:rPr>
        <w:t xml:space="preserve"> </w:t>
      </w:r>
      <w:proofErr w:type="spellStart"/>
      <w:r>
        <w:rPr>
          <w:rFonts w:ascii="Times New Roman" w:hAnsi="Times New Roman"/>
          <w:sz w:val="24"/>
          <w:szCs w:val="24"/>
        </w:rPr>
        <w:t>unitatea</w:t>
      </w:r>
      <w:proofErr w:type="spellEnd"/>
      <w:r>
        <w:rPr>
          <w:rFonts w:ascii="Times New Roman" w:hAnsi="Times New Roman"/>
          <w:sz w:val="24"/>
          <w:szCs w:val="24"/>
        </w:rPr>
        <w:t xml:space="preserve"> </w:t>
      </w:r>
      <w:proofErr w:type="spellStart"/>
      <w:r>
        <w:rPr>
          <w:rFonts w:ascii="Times New Roman" w:hAnsi="Times New Roman"/>
          <w:sz w:val="24"/>
          <w:szCs w:val="24"/>
        </w:rPr>
        <w:t>locativă</w:t>
      </w:r>
      <w:proofErr w:type="spellEnd"/>
      <w:r>
        <w:rPr>
          <w:rFonts w:ascii="Times New Roman" w:hAnsi="Times New Roman"/>
          <w:sz w:val="24"/>
          <w:szCs w:val="24"/>
        </w:rPr>
        <w:t xml:space="preserve"> </w:t>
      </w:r>
      <w:proofErr w:type="spellStart"/>
      <w:r>
        <w:rPr>
          <w:rFonts w:ascii="Times New Roman" w:hAnsi="Times New Roman"/>
          <w:sz w:val="24"/>
          <w:szCs w:val="24"/>
        </w:rPr>
        <w:t>mai</w:t>
      </w:r>
      <w:proofErr w:type="spellEnd"/>
      <w:r>
        <w:rPr>
          <w:rFonts w:ascii="Times New Roman" w:hAnsi="Times New Roman"/>
          <w:sz w:val="24"/>
          <w:szCs w:val="24"/>
        </w:rPr>
        <w:t xml:space="preserve"> </w:t>
      </w:r>
      <w:proofErr w:type="spellStart"/>
      <w:r>
        <w:rPr>
          <w:rFonts w:ascii="Times New Roman" w:hAnsi="Times New Roman"/>
          <w:sz w:val="24"/>
          <w:szCs w:val="24"/>
        </w:rPr>
        <w:t>sus</w:t>
      </w:r>
      <w:proofErr w:type="spellEnd"/>
      <w:r>
        <w:rPr>
          <w:rFonts w:ascii="Times New Roman" w:hAnsi="Times New Roman"/>
          <w:sz w:val="24"/>
          <w:szCs w:val="24"/>
        </w:rPr>
        <w:t xml:space="preserve"> </w:t>
      </w:r>
      <w:proofErr w:type="spellStart"/>
      <w:r>
        <w:rPr>
          <w:rFonts w:ascii="Times New Roman" w:hAnsi="Times New Roman"/>
          <w:sz w:val="24"/>
          <w:szCs w:val="24"/>
        </w:rPr>
        <w:t>menţionată</w:t>
      </w:r>
      <w:proofErr w:type="spellEnd"/>
      <w:r>
        <w:rPr>
          <w:rFonts w:ascii="Times New Roman" w:hAnsi="Times New Roman"/>
          <w:sz w:val="24"/>
          <w:szCs w:val="24"/>
        </w:rPr>
        <w:t xml:space="preserve"> conform </w:t>
      </w:r>
      <w:proofErr w:type="spellStart"/>
      <w:r w:rsidRPr="00916ADE">
        <w:rPr>
          <w:rFonts w:ascii="Times New Roman" w:hAnsi="Times New Roman"/>
          <w:sz w:val="24"/>
          <w:szCs w:val="24"/>
        </w:rPr>
        <w:t>Leg</w:t>
      </w:r>
      <w:r>
        <w:rPr>
          <w:rFonts w:ascii="Times New Roman" w:hAnsi="Times New Roman"/>
          <w:sz w:val="24"/>
          <w:szCs w:val="24"/>
        </w:rPr>
        <w:t>ii</w:t>
      </w:r>
      <w:proofErr w:type="spellEnd"/>
      <w:r w:rsidRPr="00916ADE">
        <w:rPr>
          <w:rFonts w:ascii="Times New Roman" w:hAnsi="Times New Roman"/>
          <w:sz w:val="24"/>
          <w:szCs w:val="24"/>
        </w:rPr>
        <w:t xml:space="preserve"> nr. 152/1998, </w:t>
      </w:r>
      <w:proofErr w:type="spellStart"/>
      <w:r w:rsidRPr="00A47091">
        <w:rPr>
          <w:rFonts w:ascii="Times New Roman" w:hAnsi="Times New Roman"/>
          <w:sz w:val="24"/>
          <w:szCs w:val="24"/>
        </w:rPr>
        <w:t>republicată</w:t>
      </w:r>
      <w:proofErr w:type="spellEnd"/>
      <w:r w:rsidRPr="00A47091">
        <w:rPr>
          <w:rFonts w:ascii="Times New Roman" w:hAnsi="Times New Roman"/>
          <w:sz w:val="24"/>
          <w:szCs w:val="24"/>
        </w:rPr>
        <w:t xml:space="preserve"> cu </w:t>
      </w:r>
      <w:proofErr w:type="spellStart"/>
      <w:r w:rsidRPr="00A47091">
        <w:rPr>
          <w:rFonts w:ascii="Times New Roman" w:hAnsi="Times New Roman"/>
          <w:sz w:val="24"/>
          <w:szCs w:val="24"/>
        </w:rPr>
        <w:t>modificările</w:t>
      </w:r>
      <w:proofErr w:type="spellEnd"/>
      <w:r w:rsidRPr="00A47091">
        <w:rPr>
          <w:rFonts w:ascii="Times New Roman" w:hAnsi="Times New Roman"/>
          <w:sz w:val="24"/>
          <w:szCs w:val="24"/>
        </w:rPr>
        <w:t xml:space="preserve"> </w:t>
      </w:r>
      <w:proofErr w:type="spellStart"/>
      <w:r w:rsidRPr="00A47091">
        <w:rPr>
          <w:rFonts w:ascii="Times New Roman" w:hAnsi="Times New Roman"/>
          <w:sz w:val="24"/>
          <w:szCs w:val="24"/>
        </w:rPr>
        <w:t>și</w:t>
      </w:r>
      <w:proofErr w:type="spellEnd"/>
      <w:r w:rsidRPr="00A47091">
        <w:rPr>
          <w:rFonts w:ascii="Times New Roman" w:hAnsi="Times New Roman"/>
          <w:sz w:val="24"/>
          <w:szCs w:val="24"/>
        </w:rPr>
        <w:t xml:space="preserve"> </w:t>
      </w:r>
      <w:proofErr w:type="spellStart"/>
      <w:r w:rsidRPr="00A47091">
        <w:rPr>
          <w:rFonts w:ascii="Times New Roman" w:hAnsi="Times New Roman"/>
          <w:sz w:val="24"/>
          <w:szCs w:val="24"/>
        </w:rPr>
        <w:t>completările</w:t>
      </w:r>
      <w:proofErr w:type="spellEnd"/>
      <w:r w:rsidRPr="00A47091">
        <w:rPr>
          <w:rFonts w:ascii="Times New Roman" w:hAnsi="Times New Roman"/>
          <w:sz w:val="24"/>
          <w:szCs w:val="24"/>
        </w:rPr>
        <w:t xml:space="preserve"> </w:t>
      </w:r>
      <w:proofErr w:type="spellStart"/>
      <w:r w:rsidRPr="00A47091">
        <w:rPr>
          <w:rFonts w:ascii="Times New Roman" w:hAnsi="Times New Roman"/>
          <w:sz w:val="24"/>
          <w:szCs w:val="24"/>
        </w:rPr>
        <w:t>ulterioare</w:t>
      </w:r>
      <w:proofErr w:type="spellEnd"/>
      <w:r w:rsidRPr="00A47091">
        <w:rPr>
          <w:rFonts w:ascii="Times New Roman" w:hAnsi="Times New Roman"/>
          <w:sz w:val="24"/>
          <w:szCs w:val="24"/>
        </w:rPr>
        <w:t xml:space="preserve">, </w:t>
      </w:r>
      <w:proofErr w:type="spellStart"/>
      <w:r w:rsidRPr="00A47091">
        <w:rPr>
          <w:rFonts w:ascii="Times New Roman" w:hAnsi="Times New Roman"/>
          <w:sz w:val="24"/>
          <w:szCs w:val="24"/>
        </w:rPr>
        <w:t>privind</w:t>
      </w:r>
      <w:proofErr w:type="spellEnd"/>
      <w:r w:rsidRPr="00A47091">
        <w:rPr>
          <w:rFonts w:ascii="Times New Roman" w:hAnsi="Times New Roman"/>
          <w:sz w:val="24"/>
          <w:szCs w:val="24"/>
        </w:rPr>
        <w:t xml:space="preserve"> </w:t>
      </w:r>
      <w:proofErr w:type="spellStart"/>
      <w:r w:rsidRPr="00A47091">
        <w:rPr>
          <w:rFonts w:ascii="Times New Roman" w:hAnsi="Times New Roman"/>
          <w:sz w:val="24"/>
          <w:szCs w:val="24"/>
        </w:rPr>
        <w:t>înfiinţarea</w:t>
      </w:r>
      <w:proofErr w:type="spellEnd"/>
      <w:r w:rsidRPr="00A47091">
        <w:rPr>
          <w:rFonts w:ascii="Times New Roman" w:hAnsi="Times New Roman"/>
          <w:sz w:val="24"/>
          <w:szCs w:val="24"/>
        </w:rPr>
        <w:t xml:space="preserve"> </w:t>
      </w:r>
      <w:proofErr w:type="spellStart"/>
      <w:r w:rsidRPr="00A47091">
        <w:rPr>
          <w:rFonts w:ascii="Times New Roman" w:hAnsi="Times New Roman"/>
          <w:sz w:val="24"/>
          <w:szCs w:val="24"/>
        </w:rPr>
        <w:t>Agenţiei</w:t>
      </w:r>
      <w:proofErr w:type="spellEnd"/>
      <w:r w:rsidRPr="00A47091">
        <w:rPr>
          <w:rFonts w:ascii="Times New Roman" w:hAnsi="Times New Roman"/>
          <w:sz w:val="24"/>
          <w:szCs w:val="24"/>
        </w:rPr>
        <w:t xml:space="preserve"> </w:t>
      </w:r>
      <w:proofErr w:type="spellStart"/>
      <w:r w:rsidRPr="00A47091">
        <w:rPr>
          <w:rFonts w:ascii="Times New Roman" w:hAnsi="Times New Roman"/>
          <w:sz w:val="24"/>
          <w:szCs w:val="24"/>
        </w:rPr>
        <w:t>Naţionale</w:t>
      </w:r>
      <w:proofErr w:type="spellEnd"/>
      <w:r w:rsidRPr="00A47091">
        <w:rPr>
          <w:rFonts w:ascii="Times New Roman" w:hAnsi="Times New Roman"/>
          <w:sz w:val="24"/>
          <w:szCs w:val="24"/>
        </w:rPr>
        <w:t xml:space="preserve"> </w:t>
      </w:r>
      <w:proofErr w:type="spellStart"/>
      <w:r w:rsidRPr="00A47091">
        <w:rPr>
          <w:rFonts w:ascii="Times New Roman" w:hAnsi="Times New Roman"/>
          <w:sz w:val="24"/>
          <w:szCs w:val="24"/>
        </w:rPr>
        <w:t>pentru</w:t>
      </w:r>
      <w:proofErr w:type="spellEnd"/>
      <w:r w:rsidRPr="00A47091">
        <w:rPr>
          <w:rFonts w:ascii="Times New Roman" w:hAnsi="Times New Roman"/>
          <w:sz w:val="24"/>
          <w:szCs w:val="24"/>
        </w:rPr>
        <w:t xml:space="preserve"> </w:t>
      </w:r>
      <w:proofErr w:type="spellStart"/>
      <w:r w:rsidRPr="00A47091">
        <w:rPr>
          <w:rFonts w:ascii="Times New Roman" w:hAnsi="Times New Roman"/>
          <w:sz w:val="24"/>
          <w:szCs w:val="24"/>
        </w:rPr>
        <w:t>Locuinţe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care </w:t>
      </w:r>
      <w:proofErr w:type="spellStart"/>
      <w:r>
        <w:rPr>
          <w:rFonts w:ascii="Times New Roman" w:hAnsi="Times New Roman"/>
          <w:sz w:val="24"/>
          <w:szCs w:val="24"/>
        </w:rPr>
        <w:t>stabilește</w:t>
      </w:r>
      <w:proofErr w:type="spellEnd"/>
      <w:r>
        <w:rPr>
          <w:rFonts w:ascii="Times New Roman" w:hAnsi="Times New Roman"/>
          <w:sz w:val="24"/>
          <w:szCs w:val="24"/>
        </w:rPr>
        <w:t xml:space="preserve"> </w:t>
      </w:r>
      <w:proofErr w:type="spellStart"/>
      <w:r>
        <w:rPr>
          <w:rFonts w:ascii="Times New Roman" w:hAnsi="Times New Roman"/>
          <w:sz w:val="24"/>
          <w:szCs w:val="24"/>
        </w:rPr>
        <w:t>prețul</w:t>
      </w:r>
      <w:proofErr w:type="spellEnd"/>
      <w:r>
        <w:rPr>
          <w:rFonts w:ascii="Times New Roman" w:hAnsi="Times New Roman"/>
          <w:sz w:val="24"/>
          <w:szCs w:val="24"/>
        </w:rPr>
        <w:t xml:space="preserve"> final al </w:t>
      </w:r>
      <w:proofErr w:type="spellStart"/>
      <w:r>
        <w:rPr>
          <w:rFonts w:ascii="Times New Roman" w:hAnsi="Times New Roman"/>
          <w:sz w:val="24"/>
          <w:szCs w:val="24"/>
        </w:rPr>
        <w:t>locuinței</w:t>
      </w:r>
      <w:proofErr w:type="spellEnd"/>
      <w:r>
        <w:rPr>
          <w:rFonts w:ascii="Times New Roman" w:hAnsi="Times New Roman"/>
          <w:sz w:val="24"/>
          <w:szCs w:val="24"/>
        </w:rPr>
        <w:t xml:space="preserve">. </w:t>
      </w:r>
    </w:p>
    <w:p w:rsidR="00D66617" w:rsidRPr="00D66617" w:rsidRDefault="00D66617" w:rsidP="00D66617">
      <w:pPr>
        <w:pStyle w:val="Listparagraf"/>
        <w:autoSpaceDE w:val="0"/>
        <w:autoSpaceDN w:val="0"/>
        <w:adjustRightInd w:val="0"/>
        <w:spacing w:after="0" w:line="240" w:lineRule="auto"/>
        <w:ind w:left="1200"/>
        <w:jc w:val="both"/>
        <w:rPr>
          <w:rFonts w:ascii="Times New Roman" w:hAnsi="Times New Roman"/>
          <w:sz w:val="24"/>
          <w:szCs w:val="24"/>
          <w:lang w:val="ro-RO"/>
        </w:rPr>
      </w:pPr>
    </w:p>
    <w:p w:rsidR="00D66617" w:rsidRPr="00D66617" w:rsidRDefault="00D66617" w:rsidP="009C39FE">
      <w:pPr>
        <w:pStyle w:val="Listparagraf"/>
        <w:autoSpaceDE w:val="0"/>
        <w:autoSpaceDN w:val="0"/>
        <w:adjustRightInd w:val="0"/>
        <w:spacing w:after="0" w:line="240" w:lineRule="auto"/>
        <w:ind w:left="0"/>
        <w:jc w:val="both"/>
        <w:rPr>
          <w:rFonts w:ascii="Times New Roman" w:eastAsiaTheme="minorHAnsi" w:hAnsi="Times New Roman"/>
          <w:sz w:val="24"/>
          <w:szCs w:val="24"/>
        </w:rPr>
      </w:pPr>
      <w:r w:rsidRPr="00D66617">
        <w:rPr>
          <w:rFonts w:ascii="Times New Roman" w:eastAsiaTheme="minorHAnsi" w:hAnsi="Times New Roman"/>
          <w:sz w:val="24"/>
          <w:szCs w:val="24"/>
        </w:rPr>
        <w:t xml:space="preserve">     </w:t>
      </w:r>
      <w:proofErr w:type="spellStart"/>
      <w:proofErr w:type="gramStart"/>
      <w:r w:rsidRPr="00D66617">
        <w:rPr>
          <w:rFonts w:ascii="Times New Roman" w:eastAsiaTheme="minorHAnsi" w:hAnsi="Times New Roman"/>
          <w:sz w:val="24"/>
          <w:szCs w:val="24"/>
        </w:rPr>
        <w:t>În</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temeiul</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prevederilor</w:t>
      </w:r>
      <w:proofErr w:type="spellEnd"/>
      <w:r w:rsidRPr="00D66617">
        <w:rPr>
          <w:rFonts w:ascii="Times New Roman" w:eastAsiaTheme="minorHAnsi" w:hAnsi="Times New Roman"/>
          <w:sz w:val="24"/>
          <w:szCs w:val="24"/>
        </w:rPr>
        <w:t xml:space="preserve"> art.</w:t>
      </w:r>
      <w:proofErr w:type="gramEnd"/>
      <w:r w:rsidRPr="00D66617">
        <w:rPr>
          <w:rFonts w:ascii="Times New Roman" w:eastAsiaTheme="minorHAnsi" w:hAnsi="Times New Roman"/>
          <w:sz w:val="24"/>
          <w:szCs w:val="24"/>
        </w:rPr>
        <w:t xml:space="preserve"> </w:t>
      </w:r>
      <w:proofErr w:type="gramStart"/>
      <w:r w:rsidRPr="00D66617">
        <w:rPr>
          <w:rFonts w:ascii="Times New Roman" w:eastAsiaTheme="minorHAnsi" w:hAnsi="Times New Roman"/>
          <w:sz w:val="24"/>
          <w:szCs w:val="24"/>
        </w:rPr>
        <w:t xml:space="preserve">139 </w:t>
      </w:r>
      <w:proofErr w:type="spellStart"/>
      <w:r w:rsidRPr="00D66617">
        <w:rPr>
          <w:rFonts w:ascii="Times New Roman" w:eastAsiaTheme="minorHAnsi" w:hAnsi="Times New Roman"/>
          <w:sz w:val="24"/>
          <w:szCs w:val="24"/>
        </w:rPr>
        <w:t>alin</w:t>
      </w:r>
      <w:proofErr w:type="spellEnd"/>
      <w:r w:rsidRPr="00D66617">
        <w:rPr>
          <w:rFonts w:ascii="Times New Roman" w:eastAsiaTheme="minorHAnsi" w:hAnsi="Times New Roman"/>
          <w:sz w:val="24"/>
          <w:szCs w:val="24"/>
        </w:rPr>
        <w:t>.</w:t>
      </w:r>
      <w:proofErr w:type="gramEnd"/>
      <w:r w:rsidRPr="00D66617">
        <w:rPr>
          <w:rFonts w:ascii="Times New Roman" w:eastAsiaTheme="minorHAnsi" w:hAnsi="Times New Roman"/>
          <w:sz w:val="24"/>
          <w:szCs w:val="24"/>
        </w:rPr>
        <w:t xml:space="preserve"> </w:t>
      </w:r>
      <w:proofErr w:type="gramStart"/>
      <w:r w:rsidRPr="00D66617">
        <w:rPr>
          <w:rFonts w:ascii="Times New Roman" w:eastAsiaTheme="minorHAnsi" w:hAnsi="Times New Roman"/>
          <w:sz w:val="24"/>
          <w:szCs w:val="24"/>
        </w:rPr>
        <w:t xml:space="preserve">1 </w:t>
      </w:r>
      <w:proofErr w:type="spellStart"/>
      <w:r w:rsidRPr="00D66617">
        <w:rPr>
          <w:rFonts w:ascii="Times New Roman" w:eastAsiaTheme="minorHAnsi" w:hAnsi="Times New Roman"/>
          <w:sz w:val="24"/>
          <w:szCs w:val="24"/>
        </w:rPr>
        <w:t>coroborat</w:t>
      </w:r>
      <w:proofErr w:type="spellEnd"/>
      <w:r w:rsidRPr="00D66617">
        <w:rPr>
          <w:rFonts w:ascii="Times New Roman" w:eastAsiaTheme="minorHAnsi" w:hAnsi="Times New Roman"/>
          <w:sz w:val="24"/>
          <w:szCs w:val="24"/>
        </w:rPr>
        <w:t xml:space="preserve"> cu art.</w:t>
      </w:r>
      <w:proofErr w:type="gramEnd"/>
      <w:r w:rsidRPr="00D66617">
        <w:rPr>
          <w:rFonts w:ascii="Times New Roman" w:eastAsiaTheme="minorHAnsi" w:hAnsi="Times New Roman"/>
          <w:sz w:val="24"/>
          <w:szCs w:val="24"/>
        </w:rPr>
        <w:t xml:space="preserve"> </w:t>
      </w:r>
      <w:proofErr w:type="gramStart"/>
      <w:r w:rsidRPr="00D66617">
        <w:rPr>
          <w:rFonts w:ascii="Times New Roman" w:eastAsiaTheme="minorHAnsi" w:hAnsi="Times New Roman"/>
          <w:sz w:val="24"/>
          <w:szCs w:val="24"/>
        </w:rPr>
        <w:t xml:space="preserve">196 </w:t>
      </w:r>
      <w:proofErr w:type="spellStart"/>
      <w:r w:rsidRPr="00D66617">
        <w:rPr>
          <w:rFonts w:ascii="Times New Roman" w:eastAsiaTheme="minorHAnsi" w:hAnsi="Times New Roman"/>
          <w:sz w:val="24"/>
          <w:szCs w:val="24"/>
        </w:rPr>
        <w:t>alin</w:t>
      </w:r>
      <w:proofErr w:type="spellEnd"/>
      <w:r w:rsidRPr="00D66617">
        <w:rPr>
          <w:rFonts w:ascii="Times New Roman" w:eastAsiaTheme="minorHAnsi" w:hAnsi="Times New Roman"/>
          <w:sz w:val="24"/>
          <w:szCs w:val="24"/>
        </w:rPr>
        <w:t>.</w:t>
      </w:r>
      <w:proofErr w:type="gramEnd"/>
      <w:r w:rsidRPr="00D66617">
        <w:rPr>
          <w:rFonts w:ascii="Times New Roman" w:eastAsiaTheme="minorHAnsi" w:hAnsi="Times New Roman"/>
          <w:sz w:val="24"/>
          <w:szCs w:val="24"/>
        </w:rPr>
        <w:t xml:space="preserve"> 1 lit. </w:t>
      </w:r>
      <w:proofErr w:type="gramStart"/>
      <w:r w:rsidRPr="00D66617">
        <w:rPr>
          <w:rFonts w:ascii="Times New Roman" w:eastAsiaTheme="minorHAnsi" w:hAnsi="Times New Roman"/>
          <w:sz w:val="24"/>
          <w:szCs w:val="24"/>
        </w:rPr>
        <w:t>a )</w:t>
      </w:r>
      <w:proofErr w:type="gramEnd"/>
      <w:r w:rsidRPr="00D66617">
        <w:rPr>
          <w:rFonts w:ascii="Times New Roman" w:eastAsiaTheme="minorHAnsi" w:hAnsi="Times New Roman"/>
          <w:sz w:val="24"/>
          <w:szCs w:val="24"/>
        </w:rPr>
        <w:t xml:space="preserve"> din </w:t>
      </w:r>
      <w:proofErr w:type="spellStart"/>
      <w:r w:rsidRPr="00D66617">
        <w:rPr>
          <w:rFonts w:ascii="Times New Roman" w:eastAsiaTheme="minorHAnsi" w:hAnsi="Times New Roman"/>
          <w:sz w:val="24"/>
          <w:szCs w:val="24"/>
        </w:rPr>
        <w:t>ordonanta</w:t>
      </w:r>
      <w:proofErr w:type="spellEnd"/>
      <w:r w:rsidRPr="00D66617">
        <w:rPr>
          <w:rFonts w:ascii="Times New Roman" w:eastAsiaTheme="minorHAnsi" w:hAnsi="Times New Roman"/>
          <w:sz w:val="24"/>
          <w:szCs w:val="24"/>
        </w:rPr>
        <w:t xml:space="preserve"> de </w:t>
      </w:r>
      <w:proofErr w:type="spellStart"/>
      <w:r w:rsidRPr="00D66617">
        <w:rPr>
          <w:rFonts w:ascii="Times New Roman" w:eastAsiaTheme="minorHAnsi" w:hAnsi="Times New Roman"/>
          <w:sz w:val="24"/>
          <w:szCs w:val="24"/>
        </w:rPr>
        <w:t>Urgenta</w:t>
      </w:r>
      <w:proofErr w:type="spellEnd"/>
      <w:r w:rsidRPr="00D66617">
        <w:rPr>
          <w:rFonts w:ascii="Times New Roman" w:eastAsiaTheme="minorHAnsi" w:hAnsi="Times New Roman"/>
          <w:sz w:val="24"/>
          <w:szCs w:val="24"/>
        </w:rPr>
        <w:t xml:space="preserve"> a </w:t>
      </w:r>
      <w:proofErr w:type="spellStart"/>
      <w:r w:rsidRPr="00D66617">
        <w:rPr>
          <w:rFonts w:ascii="Times New Roman" w:eastAsiaTheme="minorHAnsi" w:hAnsi="Times New Roman"/>
          <w:sz w:val="24"/>
          <w:szCs w:val="24"/>
        </w:rPr>
        <w:t>Guvernului</w:t>
      </w:r>
      <w:proofErr w:type="spellEnd"/>
      <w:r w:rsidRPr="00D66617">
        <w:rPr>
          <w:rFonts w:ascii="Times New Roman" w:eastAsiaTheme="minorHAnsi" w:hAnsi="Times New Roman"/>
          <w:sz w:val="24"/>
          <w:szCs w:val="24"/>
        </w:rPr>
        <w:t xml:space="preserve"> nr. 57/2019 </w:t>
      </w:r>
      <w:proofErr w:type="spellStart"/>
      <w:r w:rsidRPr="00D66617">
        <w:rPr>
          <w:rFonts w:ascii="Times New Roman" w:eastAsiaTheme="minorHAnsi" w:hAnsi="Times New Roman"/>
          <w:sz w:val="24"/>
          <w:szCs w:val="24"/>
        </w:rPr>
        <w:t>privind</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Codul</w:t>
      </w:r>
      <w:proofErr w:type="spellEnd"/>
      <w:r w:rsidRPr="00D66617">
        <w:rPr>
          <w:rFonts w:ascii="Times New Roman" w:eastAsiaTheme="minorHAnsi" w:hAnsi="Times New Roman"/>
          <w:sz w:val="24"/>
          <w:szCs w:val="24"/>
        </w:rPr>
        <w:t xml:space="preserve"> administrative, cu </w:t>
      </w:r>
      <w:proofErr w:type="spellStart"/>
      <w:r w:rsidRPr="00D66617">
        <w:rPr>
          <w:rFonts w:ascii="Times New Roman" w:eastAsiaTheme="minorHAnsi" w:hAnsi="Times New Roman"/>
          <w:sz w:val="24"/>
          <w:szCs w:val="24"/>
        </w:rPr>
        <w:t>modificarile</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si</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completările</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ulterioare</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Primarul</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Municipiului</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Marghita</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propune</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Consiliului</w:t>
      </w:r>
      <w:proofErr w:type="spellEnd"/>
      <w:r w:rsidRPr="00D66617">
        <w:rPr>
          <w:rFonts w:ascii="Times New Roman" w:eastAsiaTheme="minorHAnsi" w:hAnsi="Times New Roman"/>
          <w:sz w:val="24"/>
          <w:szCs w:val="24"/>
        </w:rPr>
        <w:t xml:space="preserve"> Local </w:t>
      </w:r>
      <w:proofErr w:type="spellStart"/>
      <w:r w:rsidRPr="00D66617">
        <w:rPr>
          <w:rFonts w:ascii="Times New Roman" w:eastAsiaTheme="minorHAnsi" w:hAnsi="Times New Roman"/>
          <w:sz w:val="24"/>
          <w:szCs w:val="24"/>
        </w:rPr>
        <w:t>spre</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adoptare</w:t>
      </w:r>
      <w:proofErr w:type="spellEnd"/>
      <w:r w:rsidRPr="00D66617">
        <w:rPr>
          <w:rFonts w:ascii="Times New Roman" w:eastAsiaTheme="minorHAnsi" w:hAnsi="Times New Roman"/>
          <w:sz w:val="24"/>
          <w:szCs w:val="24"/>
        </w:rPr>
        <w:t xml:space="preserve"> in </w:t>
      </w:r>
      <w:proofErr w:type="spellStart"/>
      <w:r w:rsidRPr="00D66617">
        <w:rPr>
          <w:rFonts w:ascii="Times New Roman" w:eastAsiaTheme="minorHAnsi" w:hAnsi="Times New Roman"/>
          <w:sz w:val="24"/>
          <w:szCs w:val="24"/>
        </w:rPr>
        <w:t>sedinta</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ordinară</w:t>
      </w:r>
      <w:proofErr w:type="spellEnd"/>
      <w:r w:rsidRPr="00D66617">
        <w:rPr>
          <w:rFonts w:ascii="Times New Roman" w:eastAsiaTheme="minorHAnsi" w:hAnsi="Times New Roman"/>
          <w:sz w:val="24"/>
          <w:szCs w:val="24"/>
        </w:rPr>
        <w:t xml:space="preserve"> din 23 </w:t>
      </w:r>
      <w:proofErr w:type="spellStart"/>
      <w:r w:rsidRPr="00D66617">
        <w:rPr>
          <w:rFonts w:ascii="Times New Roman" w:eastAsiaTheme="minorHAnsi" w:hAnsi="Times New Roman"/>
          <w:sz w:val="24"/>
          <w:szCs w:val="24"/>
        </w:rPr>
        <w:t>iunie</w:t>
      </w:r>
      <w:proofErr w:type="spellEnd"/>
      <w:r w:rsidRPr="00D66617">
        <w:rPr>
          <w:rFonts w:ascii="Times New Roman" w:eastAsiaTheme="minorHAnsi" w:hAnsi="Times New Roman"/>
          <w:sz w:val="24"/>
          <w:szCs w:val="24"/>
        </w:rPr>
        <w:t xml:space="preserve"> 2022 </w:t>
      </w:r>
      <w:proofErr w:type="spellStart"/>
      <w:r w:rsidRPr="00D66617">
        <w:rPr>
          <w:rFonts w:ascii="Times New Roman" w:eastAsiaTheme="minorHAnsi" w:hAnsi="Times New Roman"/>
          <w:sz w:val="24"/>
          <w:szCs w:val="24"/>
        </w:rPr>
        <w:t>următorul</w:t>
      </w:r>
      <w:proofErr w:type="spellEnd"/>
      <w:r w:rsidRPr="00D66617">
        <w:rPr>
          <w:rFonts w:ascii="Times New Roman" w:eastAsiaTheme="minorHAnsi" w:hAnsi="Times New Roman"/>
          <w:sz w:val="24"/>
          <w:szCs w:val="24"/>
        </w:rPr>
        <w:t xml:space="preserve"> </w:t>
      </w:r>
    </w:p>
    <w:p w:rsidR="00D66617" w:rsidRPr="00D66617" w:rsidRDefault="00D66617" w:rsidP="00D66617">
      <w:pPr>
        <w:pStyle w:val="Listparagraf"/>
        <w:spacing w:after="0" w:line="240" w:lineRule="auto"/>
        <w:ind w:left="1200"/>
        <w:jc w:val="both"/>
        <w:rPr>
          <w:rFonts w:ascii="Times New Roman" w:eastAsiaTheme="minorHAnsi" w:hAnsi="Times New Roman"/>
          <w:sz w:val="24"/>
          <w:szCs w:val="24"/>
        </w:rPr>
      </w:pPr>
    </w:p>
    <w:p w:rsidR="00D66617" w:rsidRPr="00D66617" w:rsidRDefault="00D66617" w:rsidP="00D66617">
      <w:pPr>
        <w:pStyle w:val="Listparagraf"/>
        <w:spacing w:after="0" w:line="240" w:lineRule="auto"/>
        <w:ind w:left="1200"/>
        <w:jc w:val="both"/>
        <w:rPr>
          <w:rFonts w:ascii="Times New Roman" w:eastAsiaTheme="minorHAnsi" w:hAnsi="Times New Roman"/>
          <w:b/>
          <w:sz w:val="24"/>
          <w:szCs w:val="24"/>
        </w:rPr>
      </w:pPr>
      <w:r w:rsidRPr="00D66617">
        <w:rPr>
          <w:rFonts w:ascii="Times New Roman" w:eastAsiaTheme="minorHAnsi" w:hAnsi="Times New Roman"/>
          <w:b/>
          <w:sz w:val="24"/>
          <w:szCs w:val="24"/>
        </w:rPr>
        <w:t xml:space="preserve">                                           </w:t>
      </w:r>
      <w:proofErr w:type="spellStart"/>
      <w:r w:rsidRPr="00D66617">
        <w:rPr>
          <w:rFonts w:ascii="Times New Roman" w:eastAsiaTheme="minorHAnsi" w:hAnsi="Times New Roman"/>
          <w:b/>
          <w:sz w:val="24"/>
          <w:szCs w:val="24"/>
        </w:rPr>
        <w:t>Proiect</w:t>
      </w:r>
      <w:proofErr w:type="spellEnd"/>
      <w:r w:rsidRPr="00D66617">
        <w:rPr>
          <w:rFonts w:ascii="Times New Roman" w:eastAsiaTheme="minorHAnsi" w:hAnsi="Times New Roman"/>
          <w:b/>
          <w:sz w:val="24"/>
          <w:szCs w:val="24"/>
        </w:rPr>
        <w:t xml:space="preserve"> de </w:t>
      </w:r>
      <w:proofErr w:type="spellStart"/>
      <w:proofErr w:type="gramStart"/>
      <w:r w:rsidRPr="00D66617">
        <w:rPr>
          <w:rFonts w:ascii="Times New Roman" w:eastAsiaTheme="minorHAnsi" w:hAnsi="Times New Roman"/>
          <w:b/>
          <w:sz w:val="24"/>
          <w:szCs w:val="24"/>
        </w:rPr>
        <w:t>hotarare</w:t>
      </w:r>
      <w:proofErr w:type="spellEnd"/>
      <w:r w:rsidRPr="00D66617">
        <w:rPr>
          <w:rFonts w:ascii="Times New Roman" w:eastAsiaTheme="minorHAnsi" w:hAnsi="Times New Roman"/>
          <w:b/>
          <w:sz w:val="24"/>
          <w:szCs w:val="24"/>
        </w:rPr>
        <w:t xml:space="preserve"> :</w:t>
      </w:r>
      <w:proofErr w:type="gramEnd"/>
    </w:p>
    <w:p w:rsidR="00D66617" w:rsidRPr="00D66617" w:rsidRDefault="00D66617" w:rsidP="00D66617">
      <w:pPr>
        <w:pStyle w:val="Listparagraf"/>
        <w:spacing w:after="0" w:line="240" w:lineRule="auto"/>
        <w:ind w:left="1200"/>
        <w:jc w:val="both"/>
        <w:rPr>
          <w:rFonts w:ascii="Times New Roman" w:eastAsiaTheme="minorHAnsi" w:hAnsi="Times New Roman"/>
          <w:sz w:val="24"/>
          <w:szCs w:val="24"/>
        </w:rPr>
      </w:pPr>
    </w:p>
    <w:p w:rsidR="00D66617" w:rsidRDefault="00D66617" w:rsidP="00D66617">
      <w:pPr>
        <w:spacing w:after="0" w:line="240" w:lineRule="auto"/>
        <w:jc w:val="both"/>
        <w:rPr>
          <w:rFonts w:ascii="Times New Roman" w:hAnsi="Times New Roman"/>
          <w:sz w:val="24"/>
          <w:szCs w:val="24"/>
        </w:rPr>
      </w:pPr>
      <w:r w:rsidRPr="00D66617">
        <w:rPr>
          <w:rFonts w:ascii="Times New Roman" w:eastAsiaTheme="minorHAnsi" w:hAnsi="Times New Roman"/>
          <w:b/>
          <w:sz w:val="24"/>
          <w:szCs w:val="24"/>
        </w:rPr>
        <w:t>Art. 1</w:t>
      </w:r>
      <w:r w:rsidRPr="00D66617">
        <w:rPr>
          <w:rFonts w:ascii="Times New Roman" w:eastAsiaTheme="minorHAnsi" w:hAnsi="Times New Roman"/>
          <w:sz w:val="24"/>
          <w:szCs w:val="24"/>
        </w:rPr>
        <w:t xml:space="preserve"> Se </w:t>
      </w:r>
      <w:proofErr w:type="spellStart"/>
      <w:r w:rsidRPr="00D66617">
        <w:rPr>
          <w:rFonts w:ascii="Times New Roman" w:eastAsiaTheme="minorHAnsi" w:hAnsi="Times New Roman"/>
          <w:sz w:val="24"/>
          <w:szCs w:val="24"/>
        </w:rPr>
        <w:t>aprobă</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vânzarea</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apartamentului</w:t>
      </w:r>
      <w:proofErr w:type="spellEnd"/>
      <w:r w:rsidRPr="00D66617">
        <w:rPr>
          <w:rFonts w:ascii="Times New Roman" w:eastAsiaTheme="minorHAnsi" w:hAnsi="Times New Roman" w:cstheme="minorBidi"/>
          <w:sz w:val="24"/>
          <w:szCs w:val="24"/>
          <w:lang w:val="ro-RO"/>
        </w:rPr>
        <w:t xml:space="preserve"> de tip A.N.L. pentru tineri din </w:t>
      </w:r>
      <w:proofErr w:type="gramStart"/>
      <w:r w:rsidRPr="00D66617">
        <w:rPr>
          <w:rFonts w:ascii="Times New Roman" w:eastAsiaTheme="minorHAnsi" w:hAnsi="Times New Roman" w:cstheme="minorBidi"/>
          <w:sz w:val="24"/>
          <w:szCs w:val="24"/>
          <w:lang w:val="ro-RO"/>
        </w:rPr>
        <w:t>M</w:t>
      </w:r>
      <w:r>
        <w:rPr>
          <w:rFonts w:ascii="Times New Roman" w:eastAsiaTheme="minorHAnsi" w:hAnsi="Times New Roman" w:cstheme="minorBidi"/>
          <w:sz w:val="24"/>
          <w:szCs w:val="24"/>
          <w:lang w:val="ro-RO"/>
        </w:rPr>
        <w:t>arghita ,</w:t>
      </w:r>
      <w:proofErr w:type="gramEnd"/>
      <w:r>
        <w:rPr>
          <w:rFonts w:ascii="Times New Roman" w:eastAsiaTheme="minorHAnsi" w:hAnsi="Times New Roman" w:cstheme="minorBidi"/>
          <w:sz w:val="24"/>
          <w:szCs w:val="24"/>
          <w:lang w:val="ro-RO"/>
        </w:rPr>
        <w:t xml:space="preserve"> str. </w:t>
      </w:r>
      <w:r w:rsidRPr="00D66617">
        <w:rPr>
          <w:rFonts w:ascii="Times New Roman" w:hAnsi="Times New Roman"/>
          <w:sz w:val="24"/>
          <w:szCs w:val="24"/>
          <w:lang w:val="ro-RO"/>
        </w:rPr>
        <w:t xml:space="preserve">Progresului, nr. 1, bl. B, sc. 2, et. 1, ap. 3, </w:t>
      </w:r>
      <w:r>
        <w:rPr>
          <w:rFonts w:ascii="Times New Roman" w:hAnsi="Times New Roman"/>
          <w:sz w:val="24"/>
          <w:szCs w:val="24"/>
          <w:lang w:val="ro-RO"/>
        </w:rPr>
        <w:t xml:space="preserve"> </w:t>
      </w:r>
      <w:proofErr w:type="spellStart"/>
      <w:r>
        <w:rPr>
          <w:rFonts w:ascii="Times New Roman" w:hAnsi="Times New Roman"/>
          <w:sz w:val="24"/>
          <w:szCs w:val="24"/>
          <w:lang w:val="ro-RO"/>
        </w:rPr>
        <w:t>judetul</w:t>
      </w:r>
      <w:proofErr w:type="spellEnd"/>
      <w:r>
        <w:rPr>
          <w:rFonts w:ascii="Times New Roman" w:hAnsi="Times New Roman"/>
          <w:sz w:val="24"/>
          <w:szCs w:val="24"/>
          <w:lang w:val="ro-RO"/>
        </w:rPr>
        <w:t xml:space="preserve"> Bihor , apartament cu </w:t>
      </w:r>
      <w:r w:rsidRPr="00A00335">
        <w:rPr>
          <w:rFonts w:ascii="Times New Roman" w:hAnsi="Times New Roman"/>
          <w:sz w:val="24"/>
          <w:szCs w:val="24"/>
          <w:lang w:val="ro-RO"/>
        </w:rPr>
        <w:t xml:space="preserve">1 cameră, cu suprafaţa construită de 55,72 mp și a terenului aferent acesteia în suprafață de 15,06 mp către chiriașul </w:t>
      </w:r>
      <w:proofErr w:type="spellStart"/>
      <w:r>
        <w:rPr>
          <w:rFonts w:ascii="Times New Roman" w:hAnsi="Times New Roman"/>
          <w:sz w:val="24"/>
          <w:szCs w:val="24"/>
          <w:lang w:val="ro-RO"/>
        </w:rPr>
        <w:t>Sfechiș</w:t>
      </w:r>
      <w:proofErr w:type="spellEnd"/>
      <w:r>
        <w:rPr>
          <w:rFonts w:ascii="Times New Roman" w:hAnsi="Times New Roman"/>
          <w:sz w:val="24"/>
          <w:szCs w:val="24"/>
          <w:lang w:val="ro-RO"/>
        </w:rPr>
        <w:t xml:space="preserve"> Elena </w:t>
      </w:r>
      <w:r>
        <w:rPr>
          <w:rFonts w:ascii="Times New Roman" w:hAnsi="Times New Roman"/>
          <w:sz w:val="24"/>
          <w:szCs w:val="24"/>
          <w:lang w:val="ro-RO"/>
        </w:rPr>
        <w:t xml:space="preserve">in calitate de </w:t>
      </w:r>
      <w:proofErr w:type="spellStart"/>
      <w:r>
        <w:rPr>
          <w:rFonts w:ascii="Times New Roman" w:hAnsi="Times New Roman"/>
          <w:sz w:val="24"/>
          <w:szCs w:val="24"/>
          <w:lang w:val="ro-RO"/>
        </w:rPr>
        <w:t>chirias</w:t>
      </w:r>
      <w:proofErr w:type="spellEnd"/>
      <w:r>
        <w:rPr>
          <w:rFonts w:ascii="Times New Roman" w:hAnsi="Times New Roman"/>
          <w:sz w:val="24"/>
          <w:szCs w:val="24"/>
          <w:lang w:val="ro-RO"/>
        </w:rPr>
        <w:t xml:space="preserve"> ANL conform contractului de </w:t>
      </w:r>
      <w:proofErr w:type="spellStart"/>
      <w:r>
        <w:rPr>
          <w:rFonts w:ascii="Times New Roman" w:hAnsi="Times New Roman"/>
          <w:sz w:val="24"/>
          <w:szCs w:val="24"/>
          <w:lang w:val="ro-RO"/>
        </w:rPr>
        <w:t>inchiriere</w:t>
      </w:r>
      <w:proofErr w:type="spellEnd"/>
      <w:r>
        <w:rPr>
          <w:rFonts w:ascii="Times New Roman" w:hAnsi="Times New Roman"/>
          <w:sz w:val="24"/>
          <w:szCs w:val="24"/>
          <w:lang w:val="ro-RO"/>
        </w:rPr>
        <w:t xml:space="preserve">  nr. </w:t>
      </w:r>
      <w:r w:rsidRPr="008C5015">
        <w:rPr>
          <w:rFonts w:ascii="Times New Roman" w:hAnsi="Times New Roman"/>
          <w:sz w:val="24"/>
          <w:szCs w:val="24"/>
        </w:rPr>
        <w:t>1/</w:t>
      </w:r>
      <w:r>
        <w:rPr>
          <w:rFonts w:ascii="Times New Roman" w:hAnsi="Times New Roman"/>
          <w:sz w:val="24"/>
          <w:szCs w:val="24"/>
        </w:rPr>
        <w:t xml:space="preserve">765 </w:t>
      </w:r>
      <w:r w:rsidRPr="008C5015">
        <w:rPr>
          <w:rFonts w:ascii="Times New Roman" w:hAnsi="Times New Roman"/>
          <w:sz w:val="24"/>
          <w:szCs w:val="24"/>
        </w:rPr>
        <w:t xml:space="preserve">din </w:t>
      </w:r>
      <w:r>
        <w:rPr>
          <w:rFonts w:ascii="Times New Roman" w:hAnsi="Times New Roman"/>
          <w:sz w:val="24"/>
          <w:szCs w:val="24"/>
        </w:rPr>
        <w:t>09.02.2022</w:t>
      </w:r>
    </w:p>
    <w:p w:rsidR="00D66617" w:rsidRDefault="00D66617" w:rsidP="00D66617">
      <w:pPr>
        <w:spacing w:after="0" w:line="240" w:lineRule="auto"/>
        <w:jc w:val="both"/>
        <w:rPr>
          <w:rFonts w:ascii="Times New Roman" w:hAnsi="Times New Roman"/>
          <w:sz w:val="24"/>
          <w:szCs w:val="24"/>
        </w:rPr>
      </w:pPr>
    </w:p>
    <w:p w:rsidR="009C39FE" w:rsidRPr="009C39FE" w:rsidRDefault="00D66617" w:rsidP="009C39FE">
      <w:pPr>
        <w:autoSpaceDE w:val="0"/>
        <w:autoSpaceDN w:val="0"/>
        <w:adjustRightInd w:val="0"/>
        <w:spacing w:after="0" w:line="240" w:lineRule="auto"/>
        <w:jc w:val="both"/>
        <w:rPr>
          <w:rFonts w:ascii="Times New Roman" w:hAnsi="Times New Roman"/>
          <w:sz w:val="24"/>
          <w:szCs w:val="24"/>
          <w:lang w:val="ro-RO"/>
        </w:rPr>
      </w:pPr>
      <w:r w:rsidRPr="00D66617">
        <w:rPr>
          <w:rFonts w:ascii="Times New Roman" w:hAnsi="Times New Roman"/>
          <w:b/>
          <w:sz w:val="24"/>
          <w:szCs w:val="24"/>
        </w:rPr>
        <w:t>Art. 2</w:t>
      </w:r>
      <w:r w:rsidRPr="00D66617">
        <w:rPr>
          <w:rFonts w:ascii="Times New Roman" w:hAnsi="Times New Roman"/>
          <w:sz w:val="24"/>
          <w:szCs w:val="24"/>
        </w:rPr>
        <w:t xml:space="preserve"> </w:t>
      </w:r>
      <w:proofErr w:type="spellStart"/>
      <w:r w:rsidRPr="009C39FE">
        <w:rPr>
          <w:rFonts w:ascii="Times New Roman" w:hAnsi="Times New Roman"/>
          <w:sz w:val="24"/>
          <w:szCs w:val="24"/>
        </w:rPr>
        <w:t>Vânzarea</w:t>
      </w:r>
      <w:proofErr w:type="spellEnd"/>
      <w:r w:rsidRPr="009C39FE">
        <w:rPr>
          <w:rFonts w:ascii="Times New Roman" w:hAnsi="Times New Roman"/>
          <w:sz w:val="24"/>
          <w:szCs w:val="24"/>
        </w:rPr>
        <w:t xml:space="preserve"> </w:t>
      </w:r>
      <w:proofErr w:type="spellStart"/>
      <w:r w:rsidRPr="009C39FE">
        <w:rPr>
          <w:rFonts w:ascii="Times New Roman" w:hAnsi="Times New Roman"/>
          <w:sz w:val="24"/>
          <w:szCs w:val="24"/>
        </w:rPr>
        <w:t>apartamentului</w:t>
      </w:r>
      <w:proofErr w:type="spellEnd"/>
      <w:r w:rsidRPr="009C39FE">
        <w:rPr>
          <w:rFonts w:ascii="Times New Roman" w:hAnsi="Times New Roman"/>
          <w:sz w:val="24"/>
          <w:szCs w:val="24"/>
        </w:rPr>
        <w:t xml:space="preserve"> </w:t>
      </w:r>
      <w:proofErr w:type="spellStart"/>
      <w:r w:rsidRPr="009C39FE">
        <w:rPr>
          <w:rFonts w:ascii="Times New Roman" w:hAnsi="Times New Roman"/>
          <w:sz w:val="24"/>
          <w:szCs w:val="24"/>
        </w:rPr>
        <w:t>identificat</w:t>
      </w:r>
      <w:proofErr w:type="spellEnd"/>
      <w:r w:rsidRPr="009C39FE">
        <w:rPr>
          <w:rFonts w:ascii="Times New Roman" w:hAnsi="Times New Roman"/>
          <w:sz w:val="24"/>
          <w:szCs w:val="24"/>
        </w:rPr>
        <w:t xml:space="preserve"> la art. 1 se </w:t>
      </w:r>
      <w:proofErr w:type="spellStart"/>
      <w:r w:rsidRPr="009C39FE">
        <w:rPr>
          <w:rFonts w:ascii="Times New Roman" w:hAnsi="Times New Roman"/>
          <w:sz w:val="24"/>
          <w:szCs w:val="24"/>
        </w:rPr>
        <w:t>va</w:t>
      </w:r>
      <w:proofErr w:type="spellEnd"/>
      <w:r w:rsidRPr="009C39FE">
        <w:rPr>
          <w:rFonts w:ascii="Times New Roman" w:hAnsi="Times New Roman"/>
          <w:sz w:val="24"/>
          <w:szCs w:val="24"/>
        </w:rPr>
        <w:t xml:space="preserve"> face </w:t>
      </w:r>
      <w:r w:rsidRPr="009C39FE">
        <w:rPr>
          <w:rFonts w:ascii="Times New Roman" w:hAnsi="Times New Roman"/>
          <w:sz w:val="24"/>
          <w:szCs w:val="24"/>
          <w:lang w:val="ro-RO"/>
        </w:rPr>
        <w:t>cu plata integrală a prețului de vânzare-cumpărare</w:t>
      </w:r>
      <w:r w:rsidRPr="009C39FE">
        <w:rPr>
          <w:rFonts w:ascii="Times New Roman" w:hAnsi="Times New Roman"/>
          <w:sz w:val="24"/>
          <w:szCs w:val="24"/>
        </w:rPr>
        <w:t xml:space="preserve"> </w:t>
      </w:r>
      <w:proofErr w:type="spellStart"/>
      <w:r w:rsidRPr="009C39FE">
        <w:rPr>
          <w:rFonts w:ascii="Times New Roman" w:hAnsi="Times New Roman"/>
          <w:sz w:val="24"/>
          <w:szCs w:val="24"/>
        </w:rPr>
        <w:t>prin</w:t>
      </w:r>
      <w:proofErr w:type="spellEnd"/>
      <w:r w:rsidRPr="009C39FE">
        <w:rPr>
          <w:rFonts w:ascii="Times New Roman" w:hAnsi="Times New Roman"/>
          <w:sz w:val="24"/>
          <w:szCs w:val="24"/>
        </w:rPr>
        <w:t xml:space="preserve"> credit </w:t>
      </w:r>
      <w:proofErr w:type="spellStart"/>
      <w:r w:rsidR="009C39FE" w:rsidRPr="009C39FE">
        <w:rPr>
          <w:rFonts w:ascii="Times New Roman" w:hAnsi="Times New Roman"/>
          <w:sz w:val="24"/>
          <w:szCs w:val="24"/>
        </w:rPr>
        <w:t>ipotecar</w:t>
      </w:r>
      <w:proofErr w:type="spellEnd"/>
      <w:r w:rsidR="009C39FE" w:rsidRPr="009C39FE">
        <w:rPr>
          <w:rFonts w:ascii="Times New Roman" w:hAnsi="Times New Roman"/>
          <w:sz w:val="24"/>
          <w:szCs w:val="24"/>
        </w:rPr>
        <w:t xml:space="preserve"> </w:t>
      </w:r>
      <w:r w:rsidRPr="009C39FE">
        <w:rPr>
          <w:rFonts w:ascii="Times New Roman" w:hAnsi="Times New Roman"/>
          <w:sz w:val="24"/>
          <w:szCs w:val="24"/>
          <w:lang w:val="ro-RO"/>
        </w:rPr>
        <w:t xml:space="preserve"> către doamna  </w:t>
      </w:r>
      <w:proofErr w:type="spellStart"/>
      <w:r w:rsidRPr="009C39FE">
        <w:rPr>
          <w:rFonts w:ascii="Times New Roman" w:hAnsi="Times New Roman"/>
          <w:sz w:val="24"/>
          <w:szCs w:val="24"/>
          <w:lang w:val="ro-RO"/>
        </w:rPr>
        <w:t>Sfechiş</w:t>
      </w:r>
      <w:proofErr w:type="spellEnd"/>
      <w:r w:rsidR="009C39FE">
        <w:rPr>
          <w:rFonts w:ascii="Times New Roman" w:hAnsi="Times New Roman"/>
          <w:sz w:val="24"/>
          <w:szCs w:val="24"/>
          <w:lang w:val="ro-RO"/>
        </w:rPr>
        <w:t xml:space="preserve"> Elena la valoarea de </w:t>
      </w:r>
      <w:r w:rsidR="009C39FE" w:rsidRPr="009C39FE">
        <w:rPr>
          <w:rFonts w:ascii="Times New Roman" w:hAnsi="Times New Roman"/>
          <w:sz w:val="24"/>
          <w:szCs w:val="24"/>
          <w:lang w:val="ro-RO"/>
        </w:rPr>
        <w:t>27.359,55</w:t>
      </w:r>
      <w:r w:rsidR="009C39FE" w:rsidRPr="009C39FE">
        <w:rPr>
          <w:rFonts w:ascii="Times New Roman" w:hAnsi="Times New Roman"/>
          <w:i/>
          <w:sz w:val="24"/>
          <w:szCs w:val="24"/>
          <w:lang w:val="ro-RO"/>
        </w:rPr>
        <w:t xml:space="preserve"> </w:t>
      </w:r>
      <w:r w:rsidR="009C39FE" w:rsidRPr="009C39FE">
        <w:rPr>
          <w:rFonts w:ascii="Times New Roman" w:hAnsi="Times New Roman"/>
          <w:sz w:val="24"/>
          <w:szCs w:val="24"/>
          <w:lang w:val="ro-RO"/>
        </w:rPr>
        <w:t>lei, la care se adaugă 309,99 lei</w:t>
      </w:r>
      <w:r w:rsidR="009C39FE" w:rsidRPr="009C39FE">
        <w:rPr>
          <w:rFonts w:ascii="Times New Roman" w:hAnsi="Times New Roman"/>
          <w:i/>
          <w:sz w:val="24"/>
          <w:szCs w:val="24"/>
          <w:lang w:val="ro-RO"/>
        </w:rPr>
        <w:t xml:space="preserve"> </w:t>
      </w:r>
      <w:r w:rsidR="009C39FE" w:rsidRPr="009C39FE">
        <w:rPr>
          <w:rFonts w:ascii="Times New Roman" w:hAnsi="Times New Roman"/>
          <w:sz w:val="24"/>
          <w:szCs w:val="24"/>
          <w:lang w:val="ro-RO"/>
        </w:rPr>
        <w:t>ce reprezintă comisionul de 1% şi preţul de vânzare al terenului aferent locuinţei în valoare de 8.388,42 lei.</w:t>
      </w:r>
    </w:p>
    <w:p w:rsidR="00D66617" w:rsidRPr="009C39FE" w:rsidRDefault="00D66617" w:rsidP="00D66617">
      <w:pPr>
        <w:spacing w:after="0" w:line="240" w:lineRule="auto"/>
        <w:jc w:val="both"/>
        <w:rPr>
          <w:rFonts w:ascii="Times New Roman" w:hAnsi="Times New Roman"/>
          <w:sz w:val="24"/>
          <w:szCs w:val="24"/>
          <w:lang w:val="ro-RO"/>
        </w:rPr>
      </w:pPr>
    </w:p>
    <w:p w:rsidR="009C39FE" w:rsidRDefault="009C39FE" w:rsidP="00D66617">
      <w:pPr>
        <w:spacing w:after="0" w:line="240" w:lineRule="auto"/>
        <w:jc w:val="both"/>
        <w:rPr>
          <w:rFonts w:ascii="Times New Roman" w:hAnsi="Times New Roman"/>
          <w:sz w:val="24"/>
          <w:szCs w:val="24"/>
          <w:lang w:val="ro-RO"/>
        </w:rPr>
      </w:pPr>
    </w:p>
    <w:p w:rsidR="009C39FE" w:rsidRPr="00C52DDF" w:rsidRDefault="009C39FE" w:rsidP="009C39FE">
      <w:pPr>
        <w:autoSpaceDE w:val="0"/>
        <w:autoSpaceDN w:val="0"/>
        <w:adjustRightInd w:val="0"/>
        <w:spacing w:after="0" w:line="240" w:lineRule="auto"/>
        <w:jc w:val="both"/>
        <w:rPr>
          <w:rFonts w:ascii="Times New Roman" w:hAnsi="Times New Roman"/>
          <w:sz w:val="24"/>
          <w:szCs w:val="24"/>
          <w:lang w:val="ro-RO"/>
        </w:rPr>
      </w:pPr>
      <w:r w:rsidRPr="009C39FE">
        <w:rPr>
          <w:rFonts w:ascii="Times New Roman" w:hAnsi="Times New Roman"/>
          <w:b/>
          <w:sz w:val="24"/>
          <w:szCs w:val="24"/>
          <w:lang w:val="ro-RO"/>
        </w:rPr>
        <w:t>A</w:t>
      </w:r>
      <w:r>
        <w:rPr>
          <w:rFonts w:ascii="Times New Roman" w:hAnsi="Times New Roman"/>
          <w:b/>
          <w:sz w:val="24"/>
          <w:szCs w:val="24"/>
          <w:lang w:val="ro-RO"/>
        </w:rPr>
        <w:t>rt. 3</w:t>
      </w:r>
      <w:r>
        <w:rPr>
          <w:rFonts w:ascii="Times New Roman" w:hAnsi="Times New Roman"/>
          <w:sz w:val="24"/>
          <w:szCs w:val="24"/>
          <w:lang w:val="ro-RO"/>
        </w:rPr>
        <w:t xml:space="preserve"> P</w:t>
      </w:r>
      <w:r w:rsidRPr="00C52DDF">
        <w:rPr>
          <w:rFonts w:ascii="Times New Roman" w:hAnsi="Times New Roman"/>
          <w:sz w:val="24"/>
          <w:szCs w:val="24"/>
          <w:lang w:val="ro-RO"/>
        </w:rPr>
        <w:t>rețul stabi</w:t>
      </w:r>
      <w:r>
        <w:rPr>
          <w:rFonts w:ascii="Times New Roman" w:hAnsi="Times New Roman"/>
          <w:sz w:val="24"/>
          <w:szCs w:val="24"/>
          <w:lang w:val="ro-RO"/>
        </w:rPr>
        <w:t>li</w:t>
      </w:r>
      <w:r w:rsidRPr="00C52DDF">
        <w:rPr>
          <w:rFonts w:ascii="Times New Roman" w:hAnsi="Times New Roman"/>
          <w:sz w:val="24"/>
          <w:szCs w:val="24"/>
          <w:lang w:val="ro-RO"/>
        </w:rPr>
        <w:t>t se va achita în termen de maximum 5 zile lucrătoare de la data înscrierii dreptului de proprietate în cartea funciară. În caz contrar, contractul de vânzare–cumpărare este lovit de nulitate absolută, solicitantul revenind la calitatea de chiriaș.</w:t>
      </w:r>
    </w:p>
    <w:p w:rsidR="009C39FE" w:rsidRDefault="009C39FE" w:rsidP="00D66617">
      <w:pPr>
        <w:spacing w:after="0" w:line="240" w:lineRule="auto"/>
        <w:jc w:val="both"/>
        <w:rPr>
          <w:rFonts w:ascii="Times New Roman" w:hAnsi="Times New Roman"/>
          <w:sz w:val="24"/>
          <w:szCs w:val="24"/>
        </w:rPr>
      </w:pPr>
    </w:p>
    <w:p w:rsidR="009C39FE" w:rsidRDefault="009C39FE" w:rsidP="009C39FE">
      <w:pPr>
        <w:autoSpaceDE w:val="0"/>
        <w:autoSpaceDN w:val="0"/>
        <w:adjustRightInd w:val="0"/>
        <w:spacing w:after="0" w:line="240" w:lineRule="auto"/>
        <w:jc w:val="both"/>
        <w:rPr>
          <w:rFonts w:ascii="Times New Roman" w:hAnsi="Times New Roman"/>
          <w:sz w:val="24"/>
          <w:szCs w:val="24"/>
          <w:lang w:val="ro-RO"/>
        </w:rPr>
      </w:pPr>
      <w:r w:rsidRPr="009C39FE">
        <w:rPr>
          <w:rFonts w:ascii="Times New Roman" w:hAnsi="Times New Roman"/>
          <w:b/>
          <w:sz w:val="24"/>
          <w:szCs w:val="24"/>
        </w:rPr>
        <w:t xml:space="preserve">Art. 4 </w:t>
      </w:r>
      <w:r w:rsidRPr="00C52DDF">
        <w:rPr>
          <w:rFonts w:ascii="Times New Roman" w:hAnsi="Times New Roman"/>
          <w:sz w:val="24"/>
          <w:szCs w:val="24"/>
          <w:lang w:val="ro-RO"/>
        </w:rPr>
        <w:t xml:space="preserve">Locuința nu poate face obiectul unor acte de dispoziție între vii pe o perioadă de 5 ani de la data dobândirii acestora. Prin excepție, locuințele pot face obiectul unor garanții reale imobiliare, constituite în favoarea instituțiilor de credit definite conform Ordonanței de urgență a Guvernului nr. 99/2006 privind instituțiile de credit și adecvarea capitalului, aprobată cu modificări și completări prin Legea nr. 227/2007, cu modificările și completările ulterioare, care finanțează achiziția acestor locuințe, conform prevederilor legale în vigoare. Instituțiile de credit prin organele competente, vor putea valorifica locuințele și anterior expirării termenului de 5 ani, pe calea executării silite, în condițiile legii, în cazul neîndeplinirii obligațiilor din contractele de credit de către proprietarii locuințelor.  Această interdicţie se va consemna la înscrierea dreptului de proprietate în cartea funciară </w:t>
      </w:r>
      <w:r>
        <w:rPr>
          <w:rFonts w:ascii="Times New Roman" w:hAnsi="Times New Roman"/>
          <w:sz w:val="24"/>
          <w:szCs w:val="24"/>
          <w:lang w:val="ro-RO"/>
        </w:rPr>
        <w:t xml:space="preserve">, </w:t>
      </w:r>
      <w:bookmarkStart w:id="0" w:name="_GoBack"/>
      <w:bookmarkEnd w:id="0"/>
      <w:r w:rsidRPr="00C52DDF">
        <w:rPr>
          <w:rFonts w:ascii="Times New Roman" w:hAnsi="Times New Roman"/>
          <w:sz w:val="24"/>
          <w:szCs w:val="24"/>
          <w:lang w:val="ro-RO"/>
        </w:rPr>
        <w:t>în condiţiile legii.</w:t>
      </w:r>
    </w:p>
    <w:p w:rsidR="009C39FE" w:rsidRPr="00C52DDF" w:rsidRDefault="009C39FE" w:rsidP="009C39FE">
      <w:pPr>
        <w:autoSpaceDE w:val="0"/>
        <w:autoSpaceDN w:val="0"/>
        <w:adjustRightInd w:val="0"/>
        <w:spacing w:after="0" w:line="240" w:lineRule="auto"/>
        <w:jc w:val="both"/>
        <w:rPr>
          <w:rFonts w:ascii="Times New Roman" w:hAnsi="Times New Roman"/>
          <w:sz w:val="24"/>
          <w:szCs w:val="24"/>
          <w:lang w:val="ro-RO"/>
        </w:rPr>
      </w:pPr>
    </w:p>
    <w:p w:rsidR="009C39FE" w:rsidRPr="00C52DDF" w:rsidRDefault="009C39FE" w:rsidP="009C39FE">
      <w:pPr>
        <w:autoSpaceDE w:val="0"/>
        <w:autoSpaceDN w:val="0"/>
        <w:adjustRightInd w:val="0"/>
        <w:spacing w:after="0" w:line="240" w:lineRule="auto"/>
        <w:jc w:val="both"/>
        <w:rPr>
          <w:rFonts w:ascii="Times New Roman" w:hAnsi="Times New Roman"/>
          <w:sz w:val="24"/>
          <w:szCs w:val="24"/>
          <w:lang w:val="ro-RO"/>
        </w:rPr>
      </w:pPr>
      <w:r w:rsidRPr="009C39FE">
        <w:rPr>
          <w:rFonts w:ascii="Times New Roman" w:hAnsi="Times New Roman"/>
          <w:b/>
          <w:sz w:val="24"/>
          <w:szCs w:val="24"/>
          <w:lang w:val="ro-RO"/>
        </w:rPr>
        <w:t>Art. 5</w:t>
      </w:r>
      <w:r>
        <w:rPr>
          <w:rFonts w:ascii="Times New Roman" w:hAnsi="Times New Roman"/>
          <w:b/>
          <w:sz w:val="24"/>
          <w:szCs w:val="24"/>
          <w:lang w:val="ro-RO"/>
        </w:rPr>
        <w:t xml:space="preserve"> </w:t>
      </w:r>
      <w:r w:rsidRPr="00C52DDF">
        <w:rPr>
          <w:rFonts w:ascii="Times New Roman" w:hAnsi="Times New Roman"/>
          <w:sz w:val="24"/>
          <w:szCs w:val="24"/>
          <w:lang w:val="ro-RO"/>
        </w:rPr>
        <w:t>Odată cu dreptul de proprietate asupra locuinței se obține și dreptul de proprietate asupra cotelor-părţi de construcţii şi instalaţii, asupra dotărilor care, prin natura lor, nu se pot folosi decât în comun.</w:t>
      </w:r>
    </w:p>
    <w:p w:rsidR="009C39FE" w:rsidRPr="0064252A" w:rsidRDefault="009C39FE" w:rsidP="009C39FE">
      <w:pPr>
        <w:spacing w:after="0" w:line="240" w:lineRule="auto"/>
        <w:jc w:val="both"/>
        <w:rPr>
          <w:rFonts w:ascii="Times New Roman" w:eastAsiaTheme="minorHAnsi" w:hAnsi="Times New Roman"/>
          <w:sz w:val="24"/>
          <w:szCs w:val="24"/>
        </w:rPr>
      </w:pPr>
    </w:p>
    <w:p w:rsidR="009C39FE" w:rsidRPr="0064252A" w:rsidRDefault="009C39FE" w:rsidP="009C39FE">
      <w:pPr>
        <w:spacing w:after="0" w:line="240" w:lineRule="auto"/>
        <w:jc w:val="both"/>
        <w:rPr>
          <w:rFonts w:ascii="Times New Roman" w:eastAsiaTheme="minorHAnsi" w:hAnsi="Times New Roman"/>
          <w:b/>
          <w:sz w:val="24"/>
          <w:szCs w:val="24"/>
        </w:rPr>
      </w:pPr>
      <w:r w:rsidRPr="0064252A">
        <w:rPr>
          <w:rFonts w:ascii="Times New Roman" w:eastAsiaTheme="minorHAnsi" w:hAnsi="Times New Roman"/>
          <w:b/>
          <w:sz w:val="24"/>
          <w:szCs w:val="24"/>
        </w:rPr>
        <w:t xml:space="preserve">               Initiator                                                                </w:t>
      </w:r>
      <w:proofErr w:type="spellStart"/>
      <w:r w:rsidRPr="0064252A">
        <w:rPr>
          <w:rFonts w:ascii="Times New Roman" w:eastAsiaTheme="minorHAnsi" w:hAnsi="Times New Roman"/>
          <w:b/>
          <w:sz w:val="24"/>
          <w:szCs w:val="24"/>
        </w:rPr>
        <w:t>Viza</w:t>
      </w:r>
      <w:proofErr w:type="spellEnd"/>
      <w:r w:rsidRPr="0064252A">
        <w:rPr>
          <w:rFonts w:ascii="Times New Roman" w:eastAsiaTheme="minorHAnsi" w:hAnsi="Times New Roman"/>
          <w:b/>
          <w:sz w:val="24"/>
          <w:szCs w:val="24"/>
        </w:rPr>
        <w:t xml:space="preserve"> </w:t>
      </w:r>
      <w:proofErr w:type="spellStart"/>
      <w:r w:rsidRPr="0064252A">
        <w:rPr>
          <w:rFonts w:ascii="Times New Roman" w:eastAsiaTheme="minorHAnsi" w:hAnsi="Times New Roman"/>
          <w:b/>
          <w:sz w:val="24"/>
          <w:szCs w:val="24"/>
        </w:rPr>
        <w:t>legalitate</w:t>
      </w:r>
      <w:proofErr w:type="spellEnd"/>
    </w:p>
    <w:p w:rsidR="009C39FE" w:rsidRPr="0064252A" w:rsidRDefault="009C39FE" w:rsidP="009C39FE">
      <w:pPr>
        <w:spacing w:after="0" w:line="240" w:lineRule="auto"/>
        <w:jc w:val="both"/>
        <w:rPr>
          <w:rFonts w:ascii="Times New Roman" w:eastAsiaTheme="minorHAnsi" w:hAnsi="Times New Roman"/>
          <w:b/>
          <w:sz w:val="24"/>
          <w:szCs w:val="24"/>
        </w:rPr>
      </w:pPr>
      <w:r w:rsidRPr="0064252A">
        <w:rPr>
          <w:rFonts w:ascii="Times New Roman" w:eastAsiaTheme="minorHAnsi" w:hAnsi="Times New Roman"/>
          <w:b/>
          <w:sz w:val="24"/>
          <w:szCs w:val="24"/>
        </w:rPr>
        <w:t xml:space="preserve">                </w:t>
      </w:r>
      <w:proofErr w:type="spellStart"/>
      <w:r w:rsidRPr="0064252A">
        <w:rPr>
          <w:rFonts w:ascii="Times New Roman" w:eastAsiaTheme="minorHAnsi" w:hAnsi="Times New Roman"/>
          <w:b/>
          <w:sz w:val="24"/>
          <w:szCs w:val="24"/>
        </w:rPr>
        <w:t>Primar</w:t>
      </w:r>
      <w:proofErr w:type="spellEnd"/>
      <w:r w:rsidRPr="0064252A">
        <w:rPr>
          <w:rFonts w:ascii="Times New Roman" w:eastAsiaTheme="minorHAnsi" w:hAnsi="Times New Roman"/>
          <w:b/>
          <w:sz w:val="24"/>
          <w:szCs w:val="24"/>
        </w:rPr>
        <w:t xml:space="preserve">                                                               </w:t>
      </w:r>
      <w:proofErr w:type="spellStart"/>
      <w:r w:rsidRPr="0064252A">
        <w:rPr>
          <w:rFonts w:ascii="Times New Roman" w:eastAsiaTheme="minorHAnsi" w:hAnsi="Times New Roman"/>
          <w:b/>
          <w:sz w:val="24"/>
          <w:szCs w:val="24"/>
        </w:rPr>
        <w:t>Secretar</w:t>
      </w:r>
      <w:proofErr w:type="spellEnd"/>
      <w:r w:rsidRPr="0064252A">
        <w:rPr>
          <w:rFonts w:ascii="Times New Roman" w:eastAsiaTheme="minorHAnsi" w:hAnsi="Times New Roman"/>
          <w:b/>
          <w:sz w:val="24"/>
          <w:szCs w:val="24"/>
        </w:rPr>
        <w:t xml:space="preserve"> General </w:t>
      </w:r>
    </w:p>
    <w:p w:rsidR="009C39FE" w:rsidRPr="009C39FE" w:rsidRDefault="009C39FE" w:rsidP="00D66617">
      <w:pPr>
        <w:spacing w:after="0" w:line="240" w:lineRule="auto"/>
        <w:jc w:val="both"/>
        <w:rPr>
          <w:rFonts w:ascii="Times New Roman" w:hAnsi="Times New Roman"/>
          <w:b/>
          <w:sz w:val="24"/>
          <w:szCs w:val="24"/>
        </w:rPr>
      </w:pPr>
      <w:r w:rsidRPr="0064252A">
        <w:rPr>
          <w:rFonts w:ascii="Times New Roman" w:eastAsiaTheme="minorHAnsi" w:hAnsi="Times New Roman"/>
          <w:b/>
          <w:sz w:val="24"/>
          <w:szCs w:val="24"/>
        </w:rPr>
        <w:t xml:space="preserve">           Marcel Emil </w:t>
      </w:r>
      <w:proofErr w:type="spellStart"/>
      <w:r w:rsidRPr="0064252A">
        <w:rPr>
          <w:rFonts w:ascii="Times New Roman" w:eastAsiaTheme="minorHAnsi" w:hAnsi="Times New Roman"/>
          <w:b/>
          <w:sz w:val="24"/>
          <w:szCs w:val="24"/>
        </w:rPr>
        <w:t>Sas</w:t>
      </w:r>
      <w:proofErr w:type="spellEnd"/>
      <w:r w:rsidRPr="0064252A">
        <w:rPr>
          <w:rFonts w:ascii="Times New Roman" w:eastAsiaTheme="minorHAnsi" w:hAnsi="Times New Roman"/>
          <w:b/>
          <w:sz w:val="24"/>
          <w:szCs w:val="24"/>
        </w:rPr>
        <w:t xml:space="preserve"> </w:t>
      </w:r>
      <w:proofErr w:type="spellStart"/>
      <w:r w:rsidRPr="0064252A">
        <w:rPr>
          <w:rFonts w:ascii="Times New Roman" w:eastAsiaTheme="minorHAnsi" w:hAnsi="Times New Roman"/>
          <w:b/>
          <w:sz w:val="24"/>
          <w:szCs w:val="24"/>
        </w:rPr>
        <w:t>Adascalitii</w:t>
      </w:r>
      <w:proofErr w:type="spellEnd"/>
      <w:r w:rsidRPr="0064252A">
        <w:rPr>
          <w:rFonts w:ascii="Times New Roman" w:eastAsiaTheme="minorHAnsi" w:hAnsi="Times New Roman"/>
          <w:b/>
          <w:sz w:val="24"/>
          <w:szCs w:val="24"/>
        </w:rPr>
        <w:t xml:space="preserve">                             </w:t>
      </w:r>
      <w:r>
        <w:rPr>
          <w:rFonts w:ascii="Times New Roman" w:eastAsiaTheme="minorHAnsi" w:hAnsi="Times New Roman"/>
          <w:b/>
          <w:sz w:val="24"/>
          <w:szCs w:val="24"/>
        </w:rPr>
        <w:t xml:space="preserve">  </w:t>
      </w:r>
      <w:r w:rsidRPr="0064252A">
        <w:rPr>
          <w:rFonts w:ascii="Times New Roman" w:eastAsiaTheme="minorHAnsi" w:hAnsi="Times New Roman"/>
          <w:b/>
          <w:sz w:val="24"/>
          <w:szCs w:val="24"/>
        </w:rPr>
        <w:t xml:space="preserve">    Cornelia Demeter </w:t>
      </w:r>
    </w:p>
    <w:sectPr w:rsidR="009C39FE" w:rsidRPr="009C3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551E2"/>
    <w:multiLevelType w:val="hybridMultilevel"/>
    <w:tmpl w:val="C1D81BA6"/>
    <w:lvl w:ilvl="0" w:tplc="F2EE44C6">
      <w:start w:val="17"/>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77"/>
    <w:rsid w:val="009C39FE"/>
    <w:rsid w:val="009D58C5"/>
    <w:rsid w:val="00C24177"/>
    <w:rsid w:val="00D6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617"/>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666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617"/>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66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847</Words>
  <Characters>4829</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2</cp:revision>
  <dcterms:created xsi:type="dcterms:W3CDTF">2022-06-17T14:49:00Z</dcterms:created>
  <dcterms:modified xsi:type="dcterms:W3CDTF">2022-06-17T15:08:00Z</dcterms:modified>
</cp:coreProperties>
</file>