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D8" w:rsidRPr="00312FD8" w:rsidRDefault="00312FD8" w:rsidP="00312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2FD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12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2FD8" w:rsidRPr="00312FD8" w:rsidRDefault="00312FD8" w:rsidP="00312F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2FD8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312FD8">
        <w:rPr>
          <w:rFonts w:ascii="Times New Roman" w:hAnsi="Times New Roman" w:cs="Times New Roman"/>
          <w:b/>
          <w:sz w:val="24"/>
          <w:szCs w:val="24"/>
        </w:rPr>
        <w:t>Â</w:t>
      </w:r>
      <w:r w:rsidRPr="00312FD8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312FD8" w:rsidRPr="00312FD8" w:rsidRDefault="00312FD8" w:rsidP="00312F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2FD8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312FD8" w:rsidRPr="00312FD8" w:rsidRDefault="00312FD8" w:rsidP="00312F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312FD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312FD8" w:rsidRPr="00312FD8" w:rsidRDefault="00312FD8" w:rsidP="00312F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12FD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312FD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312FD8" w:rsidRPr="00312FD8" w:rsidRDefault="00312FD8" w:rsidP="00312F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12FD8" w:rsidRDefault="00312FD8" w:rsidP="00312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FD8" w:rsidRDefault="00312FD8" w:rsidP="00312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7A5C" w:rsidRPr="00312FD8" w:rsidRDefault="00F67A5C" w:rsidP="00312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000" w:rsidRPr="00312FD8" w:rsidRDefault="00312FD8" w:rsidP="00312FD8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312FD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Proiect de hotărâre </w:t>
      </w:r>
    </w:p>
    <w:p w:rsidR="00312FD8" w:rsidRPr="00312FD8" w:rsidRDefault="00312FD8" w:rsidP="00312FD8">
      <w:pPr>
        <w:pStyle w:val="BodyText"/>
        <w:rPr>
          <w:sz w:val="24"/>
        </w:rPr>
      </w:pPr>
      <w:r w:rsidRPr="00312FD8">
        <w:rPr>
          <w:sz w:val="24"/>
        </w:rPr>
        <w:t xml:space="preserve">privind aprobarea documentaţiei cadastrale cu propunerea de alipire a imobilelor </w:t>
      </w:r>
    </w:p>
    <w:p w:rsidR="00312FD8" w:rsidRPr="00312FD8" w:rsidRDefault="00312FD8" w:rsidP="00312FD8">
      <w:pPr>
        <w:pStyle w:val="BodyText"/>
        <w:rPr>
          <w:sz w:val="24"/>
        </w:rPr>
      </w:pPr>
      <w:r w:rsidRPr="00312FD8">
        <w:rPr>
          <w:sz w:val="24"/>
        </w:rPr>
        <w:t xml:space="preserve">cu nr. cadastrale </w:t>
      </w:r>
      <w:r w:rsidRPr="00312FD8">
        <w:rPr>
          <w:rStyle w:val="Fontdeparagrafimplicit1"/>
          <w:sz w:val="24"/>
        </w:rPr>
        <w:t>102415, 102440, 104028, 105715, 105716 – Marghita,</w:t>
      </w:r>
      <w:r w:rsidRPr="00312FD8">
        <w:rPr>
          <w:sz w:val="24"/>
        </w:rPr>
        <w:t xml:space="preserve"> înscrise </w:t>
      </w:r>
    </w:p>
    <w:p w:rsidR="00312FD8" w:rsidRPr="00312FD8" w:rsidRDefault="00312FD8" w:rsidP="00312FD8">
      <w:pPr>
        <w:pStyle w:val="BodyText"/>
        <w:rPr>
          <w:sz w:val="24"/>
        </w:rPr>
      </w:pPr>
      <w:r w:rsidRPr="00312FD8">
        <w:rPr>
          <w:sz w:val="24"/>
        </w:rPr>
        <w:t xml:space="preserve">în C.F. nr. </w:t>
      </w:r>
      <w:r w:rsidRPr="00312FD8">
        <w:rPr>
          <w:rStyle w:val="Fontdeparagrafimplicit1"/>
          <w:sz w:val="24"/>
        </w:rPr>
        <w:t>102415, 102440, 104028, 105715, 105716 - Marghita</w:t>
      </w:r>
      <w:r w:rsidRPr="00312FD8">
        <w:rPr>
          <w:sz w:val="24"/>
        </w:rPr>
        <w:t xml:space="preserve">, </w:t>
      </w:r>
    </w:p>
    <w:p w:rsidR="00312FD8" w:rsidRPr="00312FD8" w:rsidRDefault="00312FD8" w:rsidP="00312FD8">
      <w:pPr>
        <w:pStyle w:val="BodyText"/>
        <w:rPr>
          <w:sz w:val="24"/>
        </w:rPr>
      </w:pPr>
      <w:r w:rsidRPr="00312FD8">
        <w:rPr>
          <w:sz w:val="24"/>
        </w:rPr>
        <w:t>situate în extravilanul municipiului Marghita</w:t>
      </w:r>
    </w:p>
    <w:p w:rsidR="00312FD8" w:rsidRDefault="00312FD8" w:rsidP="00312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FD8" w:rsidRDefault="00312FD8" w:rsidP="00312FD8">
      <w:pPr>
        <w:jc w:val="both"/>
        <w:rPr>
          <w:sz w:val="24"/>
          <w:szCs w:val="24"/>
          <w:lang w:val="it-IT"/>
        </w:rPr>
      </w:pPr>
    </w:p>
    <w:p w:rsidR="00312FD8" w:rsidRPr="007F5F4A" w:rsidRDefault="00312FD8" w:rsidP="00F67A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F5F4A">
        <w:rPr>
          <w:rFonts w:ascii="Times New Roman" w:hAnsi="Times New Roman" w:cs="Times New Roman"/>
          <w:b/>
          <w:sz w:val="24"/>
          <w:szCs w:val="24"/>
          <w:lang w:val="it-IT"/>
        </w:rPr>
        <w:t>Analizând temeiul juridic:</w:t>
      </w:r>
    </w:p>
    <w:p w:rsidR="00312FD8" w:rsidRPr="00312FD8" w:rsidRDefault="00312FD8" w:rsidP="00F67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FD8">
        <w:rPr>
          <w:rFonts w:ascii="Times New Roman" w:hAnsi="Times New Roman" w:cs="Times New Roman"/>
          <w:sz w:val="24"/>
          <w:szCs w:val="24"/>
          <w:lang w:val="it-IT"/>
        </w:rPr>
        <w:t xml:space="preserve">- prevederile  </w:t>
      </w:r>
      <w:r w:rsidRPr="00312FD8">
        <w:rPr>
          <w:rFonts w:ascii="Times New Roman" w:hAnsi="Times New Roman" w:cs="Times New Roman"/>
          <w:sz w:val="24"/>
          <w:szCs w:val="24"/>
        </w:rPr>
        <w:t xml:space="preserve">art. 27, art. 45 din Legea 7/1996 a cadastrului şi a publicităţii imobiliare, republicată, cu modificările și complretările ulterioare; </w:t>
      </w:r>
    </w:p>
    <w:p w:rsidR="00312FD8" w:rsidRDefault="00312FD8" w:rsidP="00F67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FD8">
        <w:rPr>
          <w:rFonts w:ascii="Times New Roman" w:hAnsi="Times New Roman" w:cs="Times New Roman"/>
          <w:sz w:val="24"/>
          <w:szCs w:val="24"/>
        </w:rPr>
        <w:t>- prevederile art.  129 alin. 2 lit. c din Ordonanţa de Urgenţă a Guvernului nr. 57/2019, privind Codul administrativ,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5F4A" w:rsidRPr="00312FD8" w:rsidRDefault="007F5F4A" w:rsidP="00F67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FD8" w:rsidRPr="007F5F4A" w:rsidRDefault="007F5F4A" w:rsidP="00F67A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F4A">
        <w:rPr>
          <w:rFonts w:ascii="Times New Roman" w:hAnsi="Times New Roman" w:cs="Times New Roman"/>
          <w:b/>
          <w:sz w:val="24"/>
          <w:szCs w:val="24"/>
        </w:rPr>
        <w:t>Ținând cont de :</w:t>
      </w:r>
    </w:p>
    <w:p w:rsidR="007F5F4A" w:rsidRPr="007F5F4A" w:rsidRDefault="007F5F4A" w:rsidP="00F67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4A">
        <w:rPr>
          <w:rFonts w:ascii="Times New Roman" w:hAnsi="Times New Roman" w:cs="Times New Roman"/>
          <w:sz w:val="24"/>
          <w:szCs w:val="24"/>
        </w:rPr>
        <w:t>- referatul de aprobare al primarului Municipiului Marghita, în calitate de iniţiator, înregistrat</w:t>
      </w:r>
    </w:p>
    <w:p w:rsidR="007F5F4A" w:rsidRPr="007F5F4A" w:rsidRDefault="007F5F4A" w:rsidP="00F67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4A">
        <w:rPr>
          <w:rFonts w:ascii="Times New Roman" w:hAnsi="Times New Roman" w:cs="Times New Roman"/>
          <w:sz w:val="24"/>
          <w:szCs w:val="24"/>
        </w:rPr>
        <w:t>sub nr. 6907 din 07.07.2022 , prin care se propune aprobarea documentaţiei cadastrale cu propunere de alipire a celor cinci  imobile ,</w:t>
      </w:r>
    </w:p>
    <w:p w:rsidR="007F5F4A" w:rsidRPr="007F5F4A" w:rsidRDefault="007F5F4A" w:rsidP="00F67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4A">
        <w:rPr>
          <w:rFonts w:ascii="Times New Roman" w:hAnsi="Times New Roman" w:cs="Times New Roman"/>
          <w:sz w:val="24"/>
          <w:szCs w:val="24"/>
        </w:rPr>
        <w:t>- raportul de specialitate nr. 6911 din 07.07.2022 al Compartimentului de cadastru din cadrul Serviciului Administrație Publică Locală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F5F4A" w:rsidRPr="007F5F4A" w:rsidRDefault="007F5F4A" w:rsidP="00F67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4A">
        <w:rPr>
          <w:rFonts w:ascii="Times New Roman" w:hAnsi="Times New Roman" w:cs="Times New Roman"/>
          <w:sz w:val="24"/>
          <w:szCs w:val="24"/>
        </w:rPr>
        <w:t>- referatul de admitere- alipire imobile nr. 11801 / 06-07-2022  eliberat de Oficiul de</w:t>
      </w:r>
    </w:p>
    <w:p w:rsidR="007F5F4A" w:rsidRPr="007F5F4A" w:rsidRDefault="007F5F4A" w:rsidP="00F67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4A">
        <w:rPr>
          <w:rFonts w:ascii="Times New Roman" w:hAnsi="Times New Roman" w:cs="Times New Roman"/>
          <w:sz w:val="24"/>
          <w:szCs w:val="24"/>
        </w:rPr>
        <w:t>Cadastru și Publicitate Imobliară Bihor-Biroul de Cadastru și Publicitate Imobiliară Marghita</w:t>
      </w:r>
    </w:p>
    <w:p w:rsidR="007F5F4A" w:rsidRPr="007F5F4A" w:rsidRDefault="007F5F4A" w:rsidP="00F67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A5C" w:rsidRDefault="007F5F4A" w:rsidP="00F67A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F4A">
        <w:rPr>
          <w:rFonts w:ascii="Times New Roman" w:hAnsi="Times New Roman" w:cs="Times New Roman"/>
          <w:b/>
          <w:sz w:val="24"/>
          <w:szCs w:val="24"/>
        </w:rPr>
        <w:t xml:space="preserve">Luând în considerare: </w:t>
      </w:r>
    </w:p>
    <w:p w:rsidR="00F67A5C" w:rsidRPr="00F67A5C" w:rsidRDefault="00F67A5C" w:rsidP="00F67A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A5C">
        <w:rPr>
          <w:rFonts w:ascii="Times New Roman" w:hAnsi="Times New Roman" w:cs="Times New Roman"/>
          <w:b/>
          <w:sz w:val="24"/>
          <w:szCs w:val="24"/>
        </w:rPr>
        <w:t>-</w:t>
      </w:r>
      <w:r w:rsidRPr="00F67A5C">
        <w:rPr>
          <w:rFonts w:ascii="Times New Roman" w:hAnsi="Times New Roman" w:cs="Times New Roman"/>
          <w:sz w:val="24"/>
        </w:rPr>
        <w:t xml:space="preserve">documentaţia tehnică cadastrală de alipire imobile, </w:t>
      </w:r>
      <w:r w:rsidRPr="00F67A5C">
        <w:rPr>
          <w:rFonts w:ascii="Times New Roman" w:hAnsi="Times New Roman" w:cs="Times New Roman"/>
          <w:sz w:val="23"/>
          <w:szCs w:val="23"/>
        </w:rPr>
        <w:t xml:space="preserve">întocmită de SC KONCZ TOPOGEO SRL conform contractului de prestări servicii nr. </w:t>
      </w:r>
      <w:r w:rsidRPr="00F67A5C">
        <w:rPr>
          <w:rFonts w:ascii="Times New Roman" w:hAnsi="Times New Roman" w:cs="Times New Roman"/>
          <w:iCs/>
          <w:sz w:val="23"/>
          <w:szCs w:val="23"/>
          <w:lang w:val="en-US"/>
        </w:rPr>
        <w:t>3714</w:t>
      </w:r>
      <w:r w:rsidRPr="00F67A5C">
        <w:rPr>
          <w:rFonts w:ascii="Times New Roman" w:hAnsi="Times New Roman" w:cs="Times New Roman"/>
          <w:iCs/>
          <w:sz w:val="23"/>
          <w:szCs w:val="23"/>
        </w:rPr>
        <w:t>/</w:t>
      </w:r>
      <w:r w:rsidRPr="00F67A5C">
        <w:rPr>
          <w:rFonts w:ascii="Times New Roman" w:hAnsi="Times New Roman" w:cs="Times New Roman"/>
          <w:iCs/>
          <w:sz w:val="23"/>
          <w:szCs w:val="23"/>
          <w:lang w:val="en-US"/>
        </w:rPr>
        <w:t>08</w:t>
      </w:r>
      <w:r w:rsidRPr="00F67A5C">
        <w:rPr>
          <w:rFonts w:ascii="Times New Roman" w:hAnsi="Times New Roman" w:cs="Times New Roman"/>
          <w:iCs/>
          <w:sz w:val="23"/>
          <w:szCs w:val="23"/>
        </w:rPr>
        <w:t>.0</w:t>
      </w:r>
      <w:r w:rsidRPr="00F67A5C">
        <w:rPr>
          <w:rFonts w:ascii="Times New Roman" w:hAnsi="Times New Roman" w:cs="Times New Roman"/>
          <w:iCs/>
          <w:sz w:val="23"/>
          <w:szCs w:val="23"/>
          <w:lang w:val="en-US"/>
        </w:rPr>
        <w:t>4</w:t>
      </w:r>
      <w:r w:rsidRPr="00F67A5C">
        <w:rPr>
          <w:rFonts w:ascii="Times New Roman" w:hAnsi="Times New Roman" w:cs="Times New Roman"/>
          <w:iCs/>
          <w:sz w:val="23"/>
          <w:szCs w:val="23"/>
        </w:rPr>
        <w:t>.20</w:t>
      </w:r>
      <w:r w:rsidRPr="00F67A5C">
        <w:rPr>
          <w:rFonts w:ascii="Times New Roman" w:hAnsi="Times New Roman" w:cs="Times New Roman"/>
          <w:iCs/>
          <w:sz w:val="23"/>
          <w:szCs w:val="23"/>
          <w:lang w:val="en-US"/>
        </w:rPr>
        <w:t>22</w:t>
      </w:r>
      <w:r w:rsidRPr="00F67A5C">
        <w:rPr>
          <w:rFonts w:ascii="Times New Roman" w:hAnsi="Times New Roman" w:cs="Times New Roman"/>
          <w:sz w:val="24"/>
        </w:rPr>
        <w:t>, şi recepţionată de O.C.P.I. Bihor cu nr. 11801/06.07.2022</w:t>
      </w:r>
      <w:r w:rsidRPr="00F67A5C">
        <w:rPr>
          <w:rFonts w:ascii="Times New Roman" w:hAnsi="Times New Roman" w:cs="Times New Roman"/>
          <w:iCs/>
          <w:sz w:val="24"/>
        </w:rPr>
        <w:t>.</w:t>
      </w:r>
    </w:p>
    <w:p w:rsidR="00F67A5C" w:rsidRPr="00F67A5C" w:rsidRDefault="00F67A5C" w:rsidP="00F67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7A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În temeiul  art.196, alin.(1) lit. a) din O.U.G.57/2019,Codul administrativ, cu modificările și completările ulterioare, </w:t>
      </w:r>
    </w:p>
    <w:p w:rsidR="00F67A5C" w:rsidRDefault="00F67A5C" w:rsidP="00F67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A5C">
        <w:rPr>
          <w:rFonts w:ascii="Times New Roman" w:hAnsi="Times New Roman" w:cs="Times New Roman"/>
          <w:sz w:val="24"/>
          <w:szCs w:val="24"/>
        </w:rPr>
        <w:t xml:space="preserve">Primarul Municipiului Marghita propune următorul </w:t>
      </w:r>
    </w:p>
    <w:p w:rsidR="00F67A5C" w:rsidRDefault="00F67A5C" w:rsidP="00F67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A5C" w:rsidRPr="00F67A5C" w:rsidRDefault="00F67A5C" w:rsidP="00F67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A5C" w:rsidRDefault="00F67A5C" w:rsidP="00F67A5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7A5C">
        <w:rPr>
          <w:rFonts w:ascii="Times New Roman" w:hAnsi="Times New Roman" w:cs="Times New Roman"/>
          <w:b/>
          <w:sz w:val="24"/>
          <w:szCs w:val="24"/>
        </w:rPr>
        <w:t>Proiect de hotărâre:</w:t>
      </w:r>
      <w:r w:rsidRPr="00F67A5C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:rsidR="00F67A5C" w:rsidRPr="00F67A5C" w:rsidRDefault="00F67A5C" w:rsidP="00F67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A5C">
        <w:rPr>
          <w:rFonts w:ascii="Times New Roman" w:hAnsi="Times New Roman" w:cs="Times New Roman"/>
          <w:b/>
          <w:sz w:val="24"/>
          <w:szCs w:val="24"/>
        </w:rPr>
        <w:t>Art. 1.</w:t>
      </w:r>
      <w:r w:rsidRPr="00F67A5C">
        <w:rPr>
          <w:rFonts w:ascii="Times New Roman" w:hAnsi="Times New Roman" w:cs="Times New Roman"/>
          <w:sz w:val="24"/>
          <w:szCs w:val="24"/>
        </w:rPr>
        <w:t xml:space="preserve"> Aprobarea Planului de amplasament şi delimitare a imobilului recepţionat de O.C.P.I. Bihor cu nr. 11801/06.07.2022, cu propunerea de alipire (teren extravilan fără construcţii) a imobilelor având numerele cadastrale </w:t>
      </w:r>
      <w:r w:rsidRPr="00F67A5C">
        <w:rPr>
          <w:rStyle w:val="Fontdeparagrafimplicit1"/>
          <w:rFonts w:ascii="Times New Roman" w:hAnsi="Times New Roman" w:cs="Times New Roman"/>
          <w:color w:val="auto"/>
          <w:sz w:val="24"/>
          <w:szCs w:val="24"/>
        </w:rPr>
        <w:t>102415, 102440, 104028, 105715, 105716 – Marghita</w:t>
      </w:r>
      <w:r w:rsidRPr="00F67A5C">
        <w:rPr>
          <w:rFonts w:ascii="Times New Roman" w:hAnsi="Times New Roman" w:cs="Times New Roman"/>
          <w:sz w:val="24"/>
          <w:szCs w:val="24"/>
        </w:rPr>
        <w:t xml:space="preserve"> </w:t>
      </w:r>
      <w:r w:rsidRPr="00F67A5C">
        <w:rPr>
          <w:rStyle w:val="Fontdeparagrafimplicit1"/>
          <w:rFonts w:ascii="Times New Roman" w:hAnsi="Times New Roman" w:cs="Times New Roman"/>
          <w:color w:val="auto"/>
          <w:sz w:val="24"/>
          <w:szCs w:val="24"/>
        </w:rPr>
        <w:t>înscrise în C.F. 102415, 102440, 104028, 105715, 105716 – Marghita</w:t>
      </w:r>
      <w:r w:rsidRPr="00F67A5C">
        <w:rPr>
          <w:rFonts w:ascii="Times New Roman" w:hAnsi="Times New Roman" w:cs="Times New Roman"/>
          <w:sz w:val="24"/>
          <w:szCs w:val="24"/>
        </w:rPr>
        <w:t xml:space="preserve">, situat în mun. Marghita, </w:t>
      </w:r>
      <w:r w:rsidRPr="00F67A5C">
        <w:rPr>
          <w:rFonts w:ascii="Times New Roman" w:hAnsi="Times New Roman" w:cs="Times New Roman"/>
        </w:rPr>
        <w:t>în vederea demarării procedurilor pentru înființarea unui Parc Industrial în municipiul Marghita</w:t>
      </w:r>
      <w:r>
        <w:t xml:space="preserve">, </w:t>
      </w:r>
      <w:r w:rsidRPr="00F67A5C">
        <w:rPr>
          <w:rFonts w:ascii="Times New Roman" w:hAnsi="Times New Roman" w:cs="Times New Roman"/>
          <w:sz w:val="24"/>
          <w:szCs w:val="24"/>
        </w:rPr>
        <w:t xml:space="preserve">conform documentaţiei cadastrale de alipire, astfel: </w:t>
      </w:r>
    </w:p>
    <w:p w:rsidR="00F67A5C" w:rsidRDefault="00F67A5C" w:rsidP="00F67A5C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6"/>
        <w:gridCol w:w="1281"/>
        <w:gridCol w:w="1369"/>
        <w:gridCol w:w="1281"/>
        <w:gridCol w:w="1267"/>
        <w:gridCol w:w="2462"/>
      </w:tblGrid>
      <w:tr w:rsidR="00F67A5C" w:rsidRPr="00F67A5C" w:rsidTr="00F67A5C">
        <w:trPr>
          <w:trHeight w:val="57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Situația actuală</w:t>
            </w:r>
          </w:p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(înainte de alipire)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Situația viitoare</w:t>
            </w:r>
          </w:p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(după de alipire)</w:t>
            </w:r>
          </w:p>
        </w:tc>
      </w:tr>
      <w:tr w:rsidR="00F67A5C" w:rsidRPr="00F67A5C" w:rsidTr="00F67A5C">
        <w:trPr>
          <w:trHeight w:val="4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Nr. C.F.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Nr. Cad.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Suprafața (mp)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Nr. Cad. NOU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Suprafața (mp)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Mențiuni</w:t>
            </w:r>
          </w:p>
        </w:tc>
      </w:tr>
      <w:tr w:rsidR="00F67A5C" w:rsidRPr="00F67A5C" w:rsidTr="00F67A5C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102415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102415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80700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105778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 xml:space="preserve">114900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 xml:space="preserve"> Teren proprietatea publică a municipiului Marghita în </w:t>
            </w:r>
          </w:p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cota de 92200/114900 mp.</w:t>
            </w:r>
          </w:p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 xml:space="preserve"> Teren aflat proprietatea lui Chichineșdi Florian și soția în cota de de 22700/114900 mp.</w:t>
            </w:r>
          </w:p>
        </w:tc>
      </w:tr>
      <w:tr w:rsidR="00F67A5C" w:rsidRPr="00F67A5C" w:rsidTr="00F67A5C">
        <w:trPr>
          <w:trHeight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102440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102440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5C" w:rsidRPr="00F67A5C" w:rsidTr="00F67A5C">
        <w:trPr>
          <w:trHeight w:val="4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104028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104028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17278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5C" w:rsidRPr="00F67A5C" w:rsidTr="00F67A5C">
        <w:trPr>
          <w:trHeight w:val="4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105715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105715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5C" w:rsidRPr="00F67A5C" w:rsidTr="00F67A5C">
        <w:trPr>
          <w:trHeight w:val="4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105716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105716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5C" w:rsidRPr="00F67A5C" w:rsidTr="00F67A5C">
        <w:trPr>
          <w:trHeight w:val="4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114900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114900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5C" w:rsidRPr="00F67A5C" w:rsidRDefault="00F67A5C" w:rsidP="00F6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67A5C" w:rsidRDefault="00F67A5C" w:rsidP="00F67A5C">
      <w:pPr>
        <w:rPr>
          <w:sz w:val="32"/>
          <w:szCs w:val="32"/>
        </w:rPr>
      </w:pPr>
    </w:p>
    <w:p w:rsidR="00F67A5C" w:rsidRPr="00F67A5C" w:rsidRDefault="00F67A5C" w:rsidP="00F67A5C">
      <w:pPr>
        <w:pStyle w:val="Heading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67A5C">
        <w:rPr>
          <w:rFonts w:ascii="Times New Roman" w:hAnsi="Times New Roman" w:cs="Times New Roman"/>
          <w:color w:val="auto"/>
          <w:sz w:val="24"/>
          <w:szCs w:val="24"/>
        </w:rPr>
        <w:t>Art. 2.</w:t>
      </w:r>
      <w:r w:rsidRPr="00F67A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Aprobarea deschiderii unei noi Cărţi Funciare pentru înscrierea imobilului rezultat din alipirea numerelor cadastrale </w:t>
      </w:r>
      <w:r w:rsidRPr="00F67A5C">
        <w:rPr>
          <w:rStyle w:val="Fontdeparagrafimplicit1"/>
          <w:rFonts w:ascii="Times New Roman" w:hAnsi="Times New Roman" w:cs="Times New Roman"/>
          <w:b w:val="0"/>
          <w:color w:val="auto"/>
          <w:sz w:val="24"/>
          <w:szCs w:val="24"/>
        </w:rPr>
        <w:t>102415, 102440, 104028, 105715, 105716 – Marghita</w:t>
      </w:r>
      <w:r w:rsidRPr="00F67A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67A5C">
        <w:rPr>
          <w:rStyle w:val="Fontdeparagrafimplicit1"/>
          <w:rFonts w:ascii="Times New Roman" w:hAnsi="Times New Roman" w:cs="Times New Roman"/>
          <w:b w:val="0"/>
          <w:color w:val="auto"/>
          <w:sz w:val="24"/>
          <w:szCs w:val="24"/>
        </w:rPr>
        <w:t>înscrise în C.F. 102415, 102440, 104028, 105715, 105716 – Marghita</w:t>
      </w:r>
      <w:r w:rsidRPr="00F67A5C">
        <w:rPr>
          <w:rFonts w:ascii="Times New Roman" w:hAnsi="Times New Roman" w:cs="Times New Roman"/>
          <w:b w:val="0"/>
          <w:color w:val="auto"/>
          <w:sz w:val="24"/>
          <w:szCs w:val="24"/>
        </w:rPr>
        <w:t>, situate în municipiul Marghita - extravilan, astfel:</w:t>
      </w:r>
    </w:p>
    <w:p w:rsidR="00F67A5C" w:rsidRPr="00F67A5C" w:rsidRDefault="00F67A5C" w:rsidP="00F67A5C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7A5C">
        <w:rPr>
          <w:rFonts w:ascii="Times New Roman" w:hAnsi="Times New Roman" w:cs="Times New Roman"/>
          <w:sz w:val="24"/>
          <w:szCs w:val="24"/>
        </w:rPr>
        <w:t xml:space="preserve">LOT.1 </w:t>
      </w:r>
      <w:bookmarkStart w:id="0" w:name="_Hlk96026063"/>
      <w:r w:rsidRPr="00F67A5C">
        <w:rPr>
          <w:rFonts w:ascii="Times New Roman" w:hAnsi="Times New Roman" w:cs="Times New Roman"/>
          <w:sz w:val="24"/>
          <w:szCs w:val="24"/>
        </w:rPr>
        <w:t xml:space="preserve">- </w:t>
      </w:r>
      <w:r w:rsidRPr="00F67A5C">
        <w:rPr>
          <w:rFonts w:ascii="Times New Roman" w:hAnsi="Times New Roman" w:cs="Times New Roman"/>
          <w:bCs/>
          <w:sz w:val="24"/>
          <w:szCs w:val="24"/>
        </w:rPr>
        <w:t>NR.CAD. 105778</w:t>
      </w:r>
      <w:r w:rsidRPr="00F67A5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67A5C">
        <w:rPr>
          <w:rFonts w:ascii="Times New Roman" w:hAnsi="Times New Roman" w:cs="Times New Roman"/>
          <w:sz w:val="24"/>
          <w:szCs w:val="24"/>
        </w:rPr>
        <w:t xml:space="preserve">– având suprafaţa totală de 114900 mp, teren extravilan fără construcţii, aflat în coproprietate între: domeniul public al municipiului Marghita în cota de 92200/114900 mp. și Chichineșdi Florian și soția </w:t>
      </w:r>
      <w:r w:rsidRPr="00F67A5C">
        <w:rPr>
          <w:rStyle w:val="Fontdeparagrafimplicit1"/>
          <w:rFonts w:ascii="Times New Roman" w:hAnsi="Times New Roman" w:cs="Times New Roman"/>
          <w:color w:val="auto"/>
          <w:sz w:val="24"/>
          <w:szCs w:val="24"/>
        </w:rPr>
        <w:t>Chichineșdi Delia Ecaterina</w:t>
      </w:r>
      <w:r w:rsidRPr="00F67A5C">
        <w:rPr>
          <w:rFonts w:ascii="Times New Roman" w:hAnsi="Times New Roman" w:cs="Times New Roman"/>
          <w:sz w:val="24"/>
          <w:szCs w:val="24"/>
        </w:rPr>
        <w:t xml:space="preserve"> pentru cota de 22700/114900 mp.</w:t>
      </w:r>
    </w:p>
    <w:p w:rsidR="00F67A5C" w:rsidRPr="00F67A5C" w:rsidRDefault="00F67A5C" w:rsidP="00F67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33C" w:rsidRPr="00E6733C" w:rsidRDefault="00E6733C" w:rsidP="00E673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33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Art. 3  </w:t>
      </w:r>
      <w:r w:rsidRPr="00E6733C">
        <w:rPr>
          <w:rFonts w:ascii="Times New Roman" w:hAnsi="Times New Roman" w:cs="Times New Roman"/>
          <w:sz w:val="24"/>
          <w:szCs w:val="24"/>
          <w:shd w:val="clear" w:color="auto" w:fill="FFFFFF"/>
        </w:rPr>
        <w:t>Se împuternicește primarul municipiului Marghita să semneze actul de alipire în formă autentică la notarul public. Taxele pentru perfectarea actului de alipire  se suportă de Municipiul Marghita.</w:t>
      </w:r>
    </w:p>
    <w:p w:rsidR="00E6733C" w:rsidRPr="00E6733C" w:rsidRDefault="00E6733C" w:rsidP="00E673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33C">
        <w:rPr>
          <w:rFonts w:ascii="Times New Roman" w:hAnsi="Times New Roman" w:cs="Times New Roman"/>
          <w:b/>
          <w:sz w:val="24"/>
          <w:szCs w:val="24"/>
        </w:rPr>
        <w:t>Art.4</w:t>
      </w:r>
      <w:r w:rsidRPr="00E6733C">
        <w:rPr>
          <w:rFonts w:ascii="Times New Roman" w:hAnsi="Times New Roman" w:cs="Times New Roman"/>
          <w:sz w:val="24"/>
          <w:szCs w:val="24"/>
        </w:rPr>
        <w:t xml:space="preserve"> Cu ducerea la îndeplinire se încredințează Compartimentul de cadastru funciar  din cadrul Serviciului Administrație Publică Locală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733C" w:rsidRPr="00E6733C" w:rsidRDefault="00E6733C" w:rsidP="00E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33C" w:rsidRPr="00E6733C" w:rsidRDefault="00E6733C" w:rsidP="00E673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33C">
        <w:rPr>
          <w:rFonts w:ascii="Times New Roman" w:hAnsi="Times New Roman" w:cs="Times New Roman"/>
          <w:b/>
          <w:sz w:val="24"/>
          <w:szCs w:val="24"/>
        </w:rPr>
        <w:t>Art. 5</w:t>
      </w:r>
      <w:r w:rsidRPr="00E6733C">
        <w:rPr>
          <w:rFonts w:ascii="Times New Roman" w:hAnsi="Times New Roman" w:cs="Times New Roman"/>
          <w:sz w:val="24"/>
          <w:szCs w:val="24"/>
        </w:rPr>
        <w:t xml:space="preserve"> Prezenta hotărâre se comunică cu : Instituția Prefectului Județul Bihor, primarul municipiului Marghita,  compartimentul cadastru, OCPI Bihor, Serviciul de Carte Funciară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733C" w:rsidRDefault="00E6733C" w:rsidP="00E6733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33C" w:rsidRDefault="00E6733C" w:rsidP="00E6733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33C" w:rsidRPr="00E6733C" w:rsidRDefault="00E6733C" w:rsidP="00E673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33C">
        <w:rPr>
          <w:rFonts w:ascii="Times New Roman" w:hAnsi="Times New Roman" w:cs="Times New Roman"/>
          <w:b/>
          <w:sz w:val="24"/>
          <w:szCs w:val="24"/>
        </w:rPr>
        <w:t>Inițiator :Primar</w:t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  <w:t xml:space="preserve">Vizat </w:t>
      </w:r>
    </w:p>
    <w:p w:rsidR="00E6733C" w:rsidRPr="00E6733C" w:rsidRDefault="00E6733C" w:rsidP="00E67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33C">
        <w:rPr>
          <w:rFonts w:ascii="Times New Roman" w:hAnsi="Times New Roman" w:cs="Times New Roman"/>
          <w:b/>
          <w:sz w:val="24"/>
          <w:szCs w:val="24"/>
        </w:rPr>
        <w:t xml:space="preserve">      Marcel –Emil SAS ADĂSCĂLIȚII</w:t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  <w:t xml:space="preserve">        Secretar General U.A.T</w:t>
      </w:r>
    </w:p>
    <w:p w:rsidR="00E6733C" w:rsidRPr="00E6733C" w:rsidRDefault="00E6733C" w:rsidP="00E6733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33C">
        <w:rPr>
          <w:rFonts w:ascii="Times New Roman" w:hAnsi="Times New Roman" w:cs="Times New Roman"/>
          <w:b/>
          <w:sz w:val="24"/>
          <w:szCs w:val="24"/>
        </w:rPr>
        <w:t>Jr. Demeter Cornelia</w:t>
      </w:r>
    </w:p>
    <w:p w:rsidR="00F67A5C" w:rsidRPr="00F67A5C" w:rsidRDefault="00F67A5C" w:rsidP="00E67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7A5C" w:rsidRPr="00F6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03A8"/>
    <w:multiLevelType w:val="hybridMultilevel"/>
    <w:tmpl w:val="FA669EE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2FD8"/>
    <w:rsid w:val="00312FD8"/>
    <w:rsid w:val="007F5F4A"/>
    <w:rsid w:val="00E6733C"/>
    <w:rsid w:val="00F6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2F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2F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312F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12FD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deparagrafimplicit1">
    <w:name w:val="Font de paragraf implicit1"/>
    <w:qFormat/>
    <w:rsid w:val="00312FD8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67A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E673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583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2022-07-07T05:50:00Z</dcterms:created>
  <dcterms:modified xsi:type="dcterms:W3CDTF">2022-07-07T06:37:00Z</dcterms:modified>
</cp:coreProperties>
</file>