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5631"/>
        <w:gridCol w:w="2694"/>
      </w:tblGrid>
      <w:tr w:rsidR="009F2D96" w14:paraId="2CEF8E7A" w14:textId="77777777" w:rsidTr="00664FBF">
        <w:trPr>
          <w:trHeight w:val="268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CEA0" w14:textId="77777777" w:rsidR="009F2D96" w:rsidRDefault="009F2D96" w:rsidP="00664FBF">
            <w:pPr>
              <w:pStyle w:val="Antet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 wp14:anchorId="58362617" wp14:editId="30603219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-388620</wp:posOffset>
                  </wp:positionV>
                  <wp:extent cx="892810" cy="13906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BD5F" w14:textId="77777777" w:rsidR="009F2D96" w:rsidRDefault="009F2D96" w:rsidP="00664FB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 TERITORIALA</w:t>
            </w:r>
          </w:p>
          <w:p w14:paraId="194BB8E9" w14:textId="77777777" w:rsidR="009F2D96" w:rsidRDefault="009F2D96" w:rsidP="00664FB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MUNICIPIUL DROBETA TURNU SEVERIN</w:t>
            </w:r>
          </w:p>
          <w:p w14:paraId="09017C7E" w14:textId="77777777" w:rsidR="009F2D96" w:rsidRDefault="009F2D96" w:rsidP="00664FB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Strada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Severin</w:t>
            </w:r>
          </w:p>
          <w:p w14:paraId="1911A9F2" w14:textId="77777777" w:rsidR="009F2D96" w:rsidRDefault="009F2D96" w:rsidP="00664FB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Telefon</w:t>
            </w:r>
            <w:proofErr w:type="spellEnd"/>
            <w:r>
              <w:rPr>
                <w:sz w:val="24"/>
                <w:szCs w:val="24"/>
              </w:rPr>
              <w:t>: 0252.31.43.79   Fax: 0252.31.63.17</w:t>
            </w:r>
          </w:p>
          <w:p w14:paraId="55B156EB" w14:textId="77777777" w:rsidR="009F2D96" w:rsidRDefault="009F2D96" w:rsidP="00664FBF">
            <w:pPr>
              <w:tabs>
                <w:tab w:val="center" w:pos="4680"/>
                <w:tab w:val="right" w:pos="936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E-mail: </w:t>
            </w:r>
            <w:hyperlink r:id="rId8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</w:p>
          <w:p w14:paraId="0F606372" w14:textId="77777777" w:rsidR="009F2D96" w:rsidRDefault="009F2D96" w:rsidP="00664FBF">
            <w:pPr>
              <w:tabs>
                <w:tab w:val="center" w:pos="4680"/>
                <w:tab w:val="right" w:pos="9360"/>
              </w:tabs>
              <w:spacing w:line="276" w:lineRule="auto"/>
            </w:pPr>
            <w:r>
              <w:rPr>
                <w:sz w:val="24"/>
                <w:szCs w:val="24"/>
              </w:rPr>
              <w:t>Nr.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B95E" w14:textId="77777777" w:rsidR="009F2D96" w:rsidRDefault="009F2D96" w:rsidP="00664FBF">
            <w:pPr>
              <w:pStyle w:val="Antet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586" w:dyaOrig="2070" w14:anchorId="531DD8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9" o:title=""/>
                </v:shape>
                <o:OLEObject Type="Embed" ProgID="PBrush" ShapeID="_x0000_i1025" DrawAspect="Content" ObjectID="_1719657040" r:id="rId10"/>
              </w:object>
            </w:r>
          </w:p>
          <w:p w14:paraId="787B4AC0" w14:textId="77777777" w:rsidR="009F2D96" w:rsidRDefault="009F2D96" w:rsidP="00664FBF">
            <w:pPr>
              <w:pStyle w:val="Antet"/>
              <w:spacing w:line="276" w:lineRule="auto"/>
              <w:rPr>
                <w:lang w:val="en-US"/>
              </w:rPr>
            </w:pPr>
            <w:r w:rsidRPr="001D3530">
              <w:rPr>
                <w:sz w:val="24"/>
                <w:szCs w:val="24"/>
                <w:lang w:val="en-US"/>
              </w:rPr>
              <w:object w:dxaOrig="3615" w:dyaOrig="1965" w14:anchorId="3B1920E5">
                <v:shape id="_x0000_i1026" type="#_x0000_t75" style="width:177pt;height:49.5pt" o:ole="">
                  <v:imagedata r:id="rId11" o:title=""/>
                </v:shape>
                <o:OLEObject Type="Embed" ProgID="PBrush" ShapeID="_x0000_i1026" DrawAspect="Content" ObjectID="_1719657041" r:id="rId12"/>
              </w:object>
            </w:r>
          </w:p>
        </w:tc>
      </w:tr>
    </w:tbl>
    <w:p w14:paraId="7D39B95B" w14:textId="77777777" w:rsidR="009F2D96" w:rsidRDefault="009F2D96" w:rsidP="009F2D96">
      <w:pPr>
        <w:rPr>
          <w:sz w:val="28"/>
          <w:szCs w:val="28"/>
        </w:rPr>
      </w:pPr>
    </w:p>
    <w:p w14:paraId="2A88CC80" w14:textId="77777777" w:rsidR="009F2D96" w:rsidRDefault="009F2D96" w:rsidP="009F2D96">
      <w:pPr>
        <w:tabs>
          <w:tab w:val="left" w:pos="30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REFERAT DE APROBARE:</w:t>
      </w:r>
    </w:p>
    <w:p w14:paraId="5D1A0877" w14:textId="77777777" w:rsidR="009F2D96" w:rsidRDefault="009F2D96" w:rsidP="009F2D96">
      <w:pPr>
        <w:tabs>
          <w:tab w:val="left" w:pos="3060"/>
        </w:tabs>
        <w:rPr>
          <w:b/>
          <w:sz w:val="28"/>
          <w:szCs w:val="28"/>
        </w:rPr>
      </w:pPr>
    </w:p>
    <w:p w14:paraId="4AC39F63" w14:textId="77777777" w:rsidR="009F2D96" w:rsidRDefault="009F2D96" w:rsidP="009F2D96">
      <w:pPr>
        <w:spacing w:line="276" w:lineRule="auto"/>
        <w:ind w:left="567" w:firstLine="709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privind aprobarea vânzării directe a imobilului casă, în structura  beci , parter plus etaj </w:t>
      </w:r>
      <w:r w:rsidRPr="0094137E">
        <w:rPr>
          <w:b/>
          <w:sz w:val="26"/>
          <w:szCs w:val="26"/>
          <w:lang w:val="ro-RO"/>
        </w:rPr>
        <w:t xml:space="preserve"> </w:t>
      </w:r>
      <w:r>
        <w:rPr>
          <w:b/>
          <w:sz w:val="26"/>
          <w:szCs w:val="26"/>
          <w:lang w:val="ro-RO"/>
        </w:rPr>
        <w:t xml:space="preserve">in suprafață construită desfășurată de 141 mp. situat in Municipiul Drobeta  Turnu Severin, str. Rahovei, nr.2, bl. C1, sc.1, et.1, ap.5,  in favoarea doamnei </w:t>
      </w:r>
      <w:proofErr w:type="spellStart"/>
      <w:r>
        <w:rPr>
          <w:b/>
          <w:sz w:val="26"/>
          <w:szCs w:val="26"/>
          <w:lang w:val="ro-RO"/>
        </w:rPr>
        <w:t>Cîrjan</w:t>
      </w:r>
      <w:proofErr w:type="spellEnd"/>
      <w:r>
        <w:rPr>
          <w:b/>
          <w:sz w:val="26"/>
          <w:szCs w:val="26"/>
          <w:lang w:val="ro-RO"/>
        </w:rPr>
        <w:t xml:space="preserve"> Ruxandra-Alexandra.</w:t>
      </w:r>
    </w:p>
    <w:p w14:paraId="4DC670DB" w14:textId="77777777" w:rsidR="009F2D96" w:rsidRDefault="009F2D96" w:rsidP="009F2D96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14:paraId="50E45DDF" w14:textId="77777777" w:rsidR="009F2D96" w:rsidRDefault="009F2D96" w:rsidP="009F2D96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14:paraId="63F20575" w14:textId="77777777" w:rsidR="009F2D96" w:rsidRPr="00A82FAE" w:rsidRDefault="009F2D96" w:rsidP="009F2D96">
      <w:pPr>
        <w:tabs>
          <w:tab w:val="left" w:pos="993"/>
        </w:tabs>
        <w:jc w:val="both"/>
      </w:pPr>
    </w:p>
    <w:p w14:paraId="56C8445A" w14:textId="77777777" w:rsidR="009F2D96" w:rsidRPr="00E07624" w:rsidRDefault="009F2D96" w:rsidP="009F2D9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Având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vedere</w:t>
      </w:r>
      <w:proofErr w:type="spellEnd"/>
      <w:r w:rsidRPr="00E07624">
        <w:rPr>
          <w:sz w:val="28"/>
          <w:szCs w:val="28"/>
        </w:rPr>
        <w:t>:</w:t>
      </w:r>
    </w:p>
    <w:p w14:paraId="5BF30B48" w14:textId="77777777" w:rsidR="009F2D96" w:rsidRPr="00E07624" w:rsidRDefault="009F2D96" w:rsidP="009F2D96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14:paraId="1604BA27" w14:textId="77777777" w:rsidR="009F2D96" w:rsidRPr="00E07624" w:rsidRDefault="009F2D96" w:rsidP="009F2D96">
      <w:pPr>
        <w:pStyle w:val="Listparagraf"/>
        <w:numPr>
          <w:ilvl w:val="0"/>
          <w:numId w:val="1"/>
        </w:numPr>
        <w:spacing w:after="200" w:line="360" w:lineRule="auto"/>
        <w:ind w:left="567" w:firstLine="567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bookmarkStart w:id="0" w:name="_Hlk106712283"/>
      <w:proofErr w:type="spellStart"/>
      <w:r w:rsidRPr="00E07624">
        <w:rPr>
          <w:sz w:val="28"/>
          <w:szCs w:val="28"/>
        </w:rPr>
        <w:t>cererea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formulată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către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doamna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Cîrjan</w:t>
      </w:r>
      <w:proofErr w:type="spellEnd"/>
      <w:r>
        <w:rPr>
          <w:sz w:val="26"/>
          <w:szCs w:val="26"/>
        </w:rPr>
        <w:t xml:space="preserve"> Ruxandra-Alexandra</w:t>
      </w:r>
      <w:r w:rsidRPr="00E076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07624">
        <w:rPr>
          <w:sz w:val="28"/>
          <w:szCs w:val="28"/>
        </w:rPr>
        <w:t>nregistrat</w:t>
      </w:r>
      <w:r>
        <w:rPr>
          <w:sz w:val="28"/>
          <w:szCs w:val="28"/>
        </w:rPr>
        <w:t>ă</w:t>
      </w:r>
      <w:proofErr w:type="spellEnd"/>
      <w:r w:rsidRPr="00E07624">
        <w:rPr>
          <w:sz w:val="28"/>
          <w:szCs w:val="28"/>
        </w:rPr>
        <w:t xml:space="preserve"> sub nr. </w:t>
      </w:r>
      <w:bookmarkEnd w:id="0"/>
      <w:r>
        <w:rPr>
          <w:sz w:val="28"/>
          <w:szCs w:val="28"/>
        </w:rPr>
        <w:t>22826/15.06.2022</w:t>
      </w:r>
      <w:r w:rsidRPr="00E07624">
        <w:rPr>
          <w:sz w:val="28"/>
          <w:szCs w:val="28"/>
        </w:rPr>
        <w:t>;</w:t>
      </w:r>
    </w:p>
    <w:p w14:paraId="4E661A59" w14:textId="77777777" w:rsidR="009F2D96" w:rsidRPr="00E07624" w:rsidRDefault="009F2D96" w:rsidP="009F2D96">
      <w:pPr>
        <w:pStyle w:val="Listparagraf"/>
        <w:tabs>
          <w:tab w:val="left" w:pos="567"/>
        </w:tabs>
        <w:spacing w:after="200" w:line="360" w:lineRule="auto"/>
        <w:ind w:left="426" w:firstLine="708"/>
        <w:jc w:val="both"/>
        <w:rPr>
          <w:sz w:val="28"/>
          <w:szCs w:val="28"/>
          <w:lang w:val="en-US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dispozitiile</w:t>
      </w:r>
      <w:proofErr w:type="spellEnd"/>
      <w:r w:rsidRPr="00E07624">
        <w:rPr>
          <w:sz w:val="28"/>
          <w:szCs w:val="28"/>
        </w:rPr>
        <w:t xml:space="preserve"> art.1650, </w:t>
      </w:r>
      <w:proofErr w:type="spellStart"/>
      <w:r w:rsidRPr="00E07624">
        <w:rPr>
          <w:sz w:val="28"/>
          <w:szCs w:val="28"/>
        </w:rPr>
        <w:t>alin</w:t>
      </w:r>
      <w:proofErr w:type="spellEnd"/>
      <w:r w:rsidRPr="00E07624">
        <w:rPr>
          <w:sz w:val="28"/>
          <w:szCs w:val="28"/>
        </w:rPr>
        <w:t xml:space="preserve">. 1 din </w:t>
      </w:r>
      <w:proofErr w:type="spellStart"/>
      <w:r w:rsidRPr="00E07624">
        <w:rPr>
          <w:sz w:val="28"/>
          <w:szCs w:val="28"/>
        </w:rPr>
        <w:t>Legea</w:t>
      </w:r>
      <w:proofErr w:type="spellEnd"/>
      <w:r w:rsidRPr="00E07624">
        <w:rPr>
          <w:sz w:val="28"/>
          <w:szCs w:val="28"/>
        </w:rPr>
        <w:t xml:space="preserve"> nr. 287/2009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Codul</w:t>
      </w:r>
      <w:proofErr w:type="spellEnd"/>
      <w:r w:rsidRPr="00E07624">
        <w:rPr>
          <w:sz w:val="28"/>
          <w:szCs w:val="28"/>
        </w:rPr>
        <w:t xml:space="preserve"> civil conform </w:t>
      </w:r>
      <w:proofErr w:type="spellStart"/>
      <w:proofErr w:type="gramStart"/>
      <w:r w:rsidRPr="00E07624">
        <w:rPr>
          <w:sz w:val="28"/>
          <w:szCs w:val="28"/>
        </w:rPr>
        <w:t>cărora</w:t>
      </w:r>
      <w:proofErr w:type="spellEnd"/>
      <w:r w:rsidRPr="00E07624">
        <w:rPr>
          <w:sz w:val="28"/>
          <w:szCs w:val="28"/>
        </w:rPr>
        <w:t xml:space="preserve"> </w:t>
      </w:r>
      <w:r w:rsidRPr="00E07624">
        <w:rPr>
          <w:i/>
          <w:sz w:val="28"/>
          <w:szCs w:val="28"/>
        </w:rPr>
        <w:t>”</w:t>
      </w:r>
      <w:proofErr w:type="spellStart"/>
      <w:r w:rsidRPr="00E07624">
        <w:rPr>
          <w:i/>
          <w:sz w:val="28"/>
          <w:szCs w:val="28"/>
        </w:rPr>
        <w:t>vânzarea</w:t>
      </w:r>
      <w:proofErr w:type="spellEnd"/>
      <w:proofErr w:type="gram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este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contractul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prin</w:t>
      </w:r>
      <w:proofErr w:type="spellEnd"/>
      <w:r w:rsidRPr="00E07624">
        <w:rPr>
          <w:i/>
          <w:sz w:val="28"/>
          <w:szCs w:val="28"/>
        </w:rPr>
        <w:t xml:space="preserve"> care </w:t>
      </w:r>
      <w:proofErr w:type="spellStart"/>
      <w:r w:rsidRPr="00E07624">
        <w:rPr>
          <w:i/>
          <w:sz w:val="28"/>
          <w:szCs w:val="28"/>
        </w:rPr>
        <w:t>vânzătorul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transmite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sau</w:t>
      </w:r>
      <w:proofErr w:type="spellEnd"/>
      <w:r w:rsidRPr="00E07624">
        <w:rPr>
          <w:i/>
          <w:sz w:val="28"/>
          <w:szCs w:val="28"/>
        </w:rPr>
        <w:t xml:space="preserve">, </w:t>
      </w:r>
      <w:proofErr w:type="spellStart"/>
      <w:r w:rsidRPr="00E07624">
        <w:rPr>
          <w:i/>
          <w:sz w:val="28"/>
          <w:szCs w:val="28"/>
        </w:rPr>
        <w:t>după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caz</w:t>
      </w:r>
      <w:proofErr w:type="spellEnd"/>
      <w:r w:rsidRPr="00E07624">
        <w:rPr>
          <w:i/>
          <w:sz w:val="28"/>
          <w:szCs w:val="28"/>
        </w:rPr>
        <w:t xml:space="preserve">,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transmită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cumpărătorului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proprietatea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bun </w:t>
      </w:r>
      <w:proofErr w:type="spellStart"/>
      <w:r w:rsidRPr="00E07624">
        <w:rPr>
          <w:i/>
          <w:sz w:val="28"/>
          <w:szCs w:val="28"/>
        </w:rPr>
        <w:t>în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schimbul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unui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preț</w:t>
      </w:r>
      <w:proofErr w:type="spellEnd"/>
      <w:r w:rsidRPr="00E07624">
        <w:rPr>
          <w:i/>
          <w:sz w:val="28"/>
          <w:szCs w:val="28"/>
        </w:rPr>
        <w:t xml:space="preserve"> pe care </w:t>
      </w:r>
      <w:proofErr w:type="spellStart"/>
      <w:r w:rsidRPr="00E07624">
        <w:rPr>
          <w:i/>
          <w:sz w:val="28"/>
          <w:szCs w:val="28"/>
        </w:rPr>
        <w:t>cumpărătorul</w:t>
      </w:r>
      <w:proofErr w:type="spellEnd"/>
      <w:r w:rsidRPr="00E07624">
        <w:rPr>
          <w:i/>
          <w:sz w:val="28"/>
          <w:szCs w:val="28"/>
        </w:rPr>
        <w:t xml:space="preserve"> se </w:t>
      </w:r>
      <w:proofErr w:type="spellStart"/>
      <w:r w:rsidRPr="00E07624">
        <w:rPr>
          <w:i/>
          <w:sz w:val="28"/>
          <w:szCs w:val="28"/>
        </w:rPr>
        <w:t>obligă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să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îl</w:t>
      </w:r>
      <w:proofErr w:type="spellEnd"/>
      <w:r w:rsidRPr="00E07624">
        <w:rPr>
          <w:i/>
          <w:sz w:val="28"/>
          <w:szCs w:val="28"/>
        </w:rPr>
        <w:t xml:space="preserve"> </w:t>
      </w:r>
      <w:proofErr w:type="spellStart"/>
      <w:r w:rsidRPr="00E07624">
        <w:rPr>
          <w:i/>
          <w:sz w:val="28"/>
          <w:szCs w:val="28"/>
        </w:rPr>
        <w:t>plătească</w:t>
      </w:r>
      <w:proofErr w:type="spellEnd"/>
      <w:r w:rsidRPr="00E07624">
        <w:rPr>
          <w:i/>
          <w:sz w:val="28"/>
          <w:szCs w:val="28"/>
        </w:rPr>
        <w:t>”;</w:t>
      </w:r>
    </w:p>
    <w:p w14:paraId="3E0D9A4E" w14:textId="77777777" w:rsidR="009F2D96" w:rsidRPr="00E07624" w:rsidRDefault="009F2D96" w:rsidP="009F2D96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firstLine="708"/>
        <w:jc w:val="both"/>
        <w:rPr>
          <w:i/>
          <w:sz w:val="28"/>
          <w:szCs w:val="28"/>
          <w:lang w:val="en-US"/>
        </w:rPr>
      </w:pPr>
      <w:r w:rsidRPr="00E07624">
        <w:rPr>
          <w:sz w:val="28"/>
          <w:szCs w:val="28"/>
          <w:lang w:val="en-US"/>
        </w:rPr>
        <w:t xml:space="preserve">- </w:t>
      </w:r>
      <w:proofErr w:type="spellStart"/>
      <w:r w:rsidRPr="00E07624">
        <w:rPr>
          <w:sz w:val="28"/>
          <w:szCs w:val="28"/>
          <w:lang w:val="en-US"/>
        </w:rPr>
        <w:t>dispozițiile</w:t>
      </w:r>
      <w:proofErr w:type="spellEnd"/>
      <w:r w:rsidRPr="00E07624">
        <w:rPr>
          <w:sz w:val="28"/>
          <w:szCs w:val="28"/>
          <w:lang w:val="en-US"/>
        </w:rPr>
        <w:t xml:space="preserve"> art. 355 din OUG nr. 57/2019 </w:t>
      </w:r>
      <w:proofErr w:type="spellStart"/>
      <w:r w:rsidRPr="00E07624">
        <w:rPr>
          <w:sz w:val="28"/>
          <w:szCs w:val="28"/>
          <w:lang w:val="en-US"/>
        </w:rPr>
        <w:t>privind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Codul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proofErr w:type="spellStart"/>
      <w:r w:rsidRPr="00E07624">
        <w:rPr>
          <w:sz w:val="28"/>
          <w:szCs w:val="28"/>
          <w:lang w:val="en-US"/>
        </w:rPr>
        <w:t>administrativ</w:t>
      </w:r>
      <w:proofErr w:type="spellEnd"/>
      <w:r w:rsidRPr="00E07624"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 w:rsidRPr="00E07624">
        <w:rPr>
          <w:sz w:val="28"/>
          <w:szCs w:val="28"/>
          <w:lang w:val="en-US"/>
        </w:rPr>
        <w:t>cărora</w:t>
      </w:r>
      <w:proofErr w:type="spellEnd"/>
      <w:r w:rsidRPr="00E07624">
        <w:rPr>
          <w:sz w:val="28"/>
          <w:szCs w:val="28"/>
          <w:lang w:val="en-US"/>
        </w:rPr>
        <w:t xml:space="preserve"> </w:t>
      </w:r>
      <w:r w:rsidRPr="00E07624">
        <w:rPr>
          <w:i/>
          <w:sz w:val="28"/>
          <w:szCs w:val="28"/>
          <w:lang w:val="en-US"/>
        </w:rPr>
        <w:t>”</w:t>
      </w:r>
      <w:proofErr w:type="spellStart"/>
      <w:r w:rsidRPr="00E07624">
        <w:rPr>
          <w:i/>
          <w:sz w:val="28"/>
          <w:szCs w:val="28"/>
          <w:lang w:val="en-US"/>
        </w:rPr>
        <w:t>bunurile</w:t>
      </w:r>
      <w:proofErr w:type="spellEnd"/>
      <w:proofErr w:type="gramEnd"/>
      <w:r w:rsidRPr="00E07624">
        <w:rPr>
          <w:i/>
          <w:sz w:val="28"/>
          <w:szCs w:val="28"/>
          <w:lang w:val="en-US"/>
        </w:rPr>
        <w:t xml:space="preserve"> care fac </w:t>
      </w:r>
      <w:proofErr w:type="spellStart"/>
      <w:r w:rsidRPr="00E07624">
        <w:rPr>
          <w:i/>
          <w:sz w:val="28"/>
          <w:szCs w:val="28"/>
          <w:lang w:val="en-US"/>
        </w:rPr>
        <w:t>parte</w:t>
      </w:r>
      <w:proofErr w:type="spellEnd"/>
      <w:r w:rsidRPr="00E07624">
        <w:rPr>
          <w:i/>
          <w:sz w:val="28"/>
          <w:szCs w:val="28"/>
          <w:lang w:val="en-US"/>
        </w:rPr>
        <w:t xml:space="preserve"> din </w:t>
      </w:r>
      <w:proofErr w:type="spellStart"/>
      <w:r w:rsidRPr="00E07624">
        <w:rPr>
          <w:i/>
          <w:sz w:val="28"/>
          <w:szCs w:val="28"/>
          <w:lang w:val="en-US"/>
        </w:rPr>
        <w:t>domeniul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privat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statului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sau</w:t>
      </w:r>
      <w:proofErr w:type="spellEnd"/>
      <w:r w:rsidRPr="00E07624">
        <w:rPr>
          <w:i/>
          <w:sz w:val="28"/>
          <w:szCs w:val="28"/>
          <w:lang w:val="en-US"/>
        </w:rPr>
        <w:t xml:space="preserve"> al </w:t>
      </w:r>
      <w:proofErr w:type="spellStart"/>
      <w:r w:rsidRPr="00E07624">
        <w:rPr>
          <w:i/>
          <w:sz w:val="28"/>
          <w:szCs w:val="28"/>
          <w:lang w:val="en-US"/>
        </w:rPr>
        <w:t>unităților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administrativ</w:t>
      </w:r>
      <w:proofErr w:type="spellEnd"/>
      <w:r w:rsidRPr="00E07624">
        <w:rPr>
          <w:i/>
          <w:sz w:val="28"/>
          <w:szCs w:val="28"/>
          <w:lang w:val="en-US"/>
        </w:rPr>
        <w:t xml:space="preserve"> – </w:t>
      </w:r>
      <w:proofErr w:type="spellStart"/>
      <w:r w:rsidRPr="00E07624">
        <w:rPr>
          <w:i/>
          <w:sz w:val="28"/>
          <w:szCs w:val="28"/>
          <w:lang w:val="en-US"/>
        </w:rPr>
        <w:t>teritoriale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află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în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circuitul</w:t>
      </w:r>
      <w:proofErr w:type="spellEnd"/>
      <w:r w:rsidRPr="00E07624">
        <w:rPr>
          <w:i/>
          <w:sz w:val="28"/>
          <w:szCs w:val="28"/>
          <w:lang w:val="en-US"/>
        </w:rPr>
        <w:t xml:space="preserve"> civil </w:t>
      </w:r>
      <w:proofErr w:type="spellStart"/>
      <w:r w:rsidRPr="00E07624">
        <w:rPr>
          <w:i/>
          <w:sz w:val="28"/>
          <w:szCs w:val="28"/>
          <w:lang w:val="en-US"/>
        </w:rPr>
        <w:t>și</w:t>
      </w:r>
      <w:proofErr w:type="spellEnd"/>
      <w:r w:rsidRPr="00E07624">
        <w:rPr>
          <w:i/>
          <w:sz w:val="28"/>
          <w:szCs w:val="28"/>
          <w:lang w:val="en-US"/>
        </w:rPr>
        <w:t xml:space="preserve"> se </w:t>
      </w:r>
      <w:proofErr w:type="spellStart"/>
      <w:r w:rsidRPr="00E07624">
        <w:rPr>
          <w:i/>
          <w:sz w:val="28"/>
          <w:szCs w:val="28"/>
          <w:lang w:val="en-US"/>
        </w:rPr>
        <w:t>supun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regulilor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prevăzute</w:t>
      </w:r>
      <w:proofErr w:type="spellEnd"/>
      <w:r w:rsidRPr="00E07624">
        <w:rPr>
          <w:i/>
          <w:sz w:val="28"/>
          <w:szCs w:val="28"/>
          <w:lang w:val="en-US"/>
        </w:rPr>
        <w:t xml:space="preserve"> de </w:t>
      </w:r>
      <w:proofErr w:type="spellStart"/>
      <w:r w:rsidRPr="00E07624">
        <w:rPr>
          <w:i/>
          <w:sz w:val="28"/>
          <w:szCs w:val="28"/>
          <w:lang w:val="en-US"/>
        </w:rPr>
        <w:t>Legea</w:t>
      </w:r>
      <w:proofErr w:type="spellEnd"/>
      <w:r w:rsidRPr="00E07624">
        <w:rPr>
          <w:i/>
          <w:sz w:val="28"/>
          <w:szCs w:val="28"/>
          <w:lang w:val="en-US"/>
        </w:rPr>
        <w:t xml:space="preserve"> nr. 287/2009, </w:t>
      </w:r>
      <w:proofErr w:type="spellStart"/>
      <w:r w:rsidRPr="00E07624">
        <w:rPr>
          <w:i/>
          <w:sz w:val="28"/>
          <w:szCs w:val="28"/>
          <w:lang w:val="en-US"/>
        </w:rPr>
        <w:t>republicată</w:t>
      </w:r>
      <w:proofErr w:type="spellEnd"/>
      <w:r w:rsidRPr="00E07624">
        <w:rPr>
          <w:i/>
          <w:sz w:val="28"/>
          <w:szCs w:val="28"/>
          <w:lang w:val="en-US"/>
        </w:rPr>
        <w:t xml:space="preserve">, cu </w:t>
      </w:r>
      <w:proofErr w:type="spellStart"/>
      <w:r w:rsidRPr="00E07624">
        <w:rPr>
          <w:i/>
          <w:sz w:val="28"/>
          <w:szCs w:val="28"/>
          <w:lang w:val="en-US"/>
        </w:rPr>
        <w:t>modificările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ulterioare</w:t>
      </w:r>
      <w:proofErr w:type="spellEnd"/>
      <w:r w:rsidRPr="00E07624">
        <w:rPr>
          <w:i/>
          <w:sz w:val="28"/>
          <w:szCs w:val="28"/>
          <w:lang w:val="en-US"/>
        </w:rPr>
        <w:t xml:space="preserve">, </w:t>
      </w:r>
      <w:proofErr w:type="spellStart"/>
      <w:r w:rsidRPr="00E07624">
        <w:rPr>
          <w:i/>
          <w:sz w:val="28"/>
          <w:szCs w:val="28"/>
          <w:lang w:val="en-US"/>
        </w:rPr>
        <w:t>dacă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prin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lege</w:t>
      </w:r>
      <w:proofErr w:type="spellEnd"/>
      <w:r w:rsidRPr="00E07624">
        <w:rPr>
          <w:i/>
          <w:sz w:val="28"/>
          <w:szCs w:val="28"/>
          <w:lang w:val="en-US"/>
        </w:rPr>
        <w:t xml:space="preserve"> nu se </w:t>
      </w:r>
      <w:proofErr w:type="spellStart"/>
      <w:r w:rsidRPr="00E07624">
        <w:rPr>
          <w:i/>
          <w:sz w:val="28"/>
          <w:szCs w:val="28"/>
          <w:lang w:val="en-US"/>
        </w:rPr>
        <w:t>prevede</w:t>
      </w:r>
      <w:proofErr w:type="spellEnd"/>
      <w:r w:rsidRPr="00E07624">
        <w:rPr>
          <w:i/>
          <w:sz w:val="28"/>
          <w:szCs w:val="28"/>
          <w:lang w:val="en-US"/>
        </w:rPr>
        <w:t xml:space="preserve"> </w:t>
      </w:r>
      <w:proofErr w:type="spellStart"/>
      <w:r w:rsidRPr="00E07624">
        <w:rPr>
          <w:i/>
          <w:sz w:val="28"/>
          <w:szCs w:val="28"/>
          <w:lang w:val="en-US"/>
        </w:rPr>
        <w:t>altfel</w:t>
      </w:r>
      <w:proofErr w:type="spellEnd"/>
      <w:r w:rsidRPr="00E07624">
        <w:rPr>
          <w:i/>
          <w:sz w:val="28"/>
          <w:szCs w:val="28"/>
          <w:lang w:val="en-US"/>
        </w:rPr>
        <w:t>”;</w:t>
      </w:r>
    </w:p>
    <w:p w14:paraId="2AE5713D" w14:textId="77777777" w:rsidR="009F2D96" w:rsidRPr="00E07624" w:rsidRDefault="009F2D96" w:rsidP="009F2D96">
      <w:pPr>
        <w:pStyle w:val="Listparagraf"/>
        <w:tabs>
          <w:tab w:val="left" w:pos="567"/>
        </w:tabs>
        <w:spacing w:after="200" w:line="360" w:lineRule="auto"/>
        <w:ind w:left="426" w:firstLine="708"/>
        <w:jc w:val="both"/>
        <w:rPr>
          <w:sz w:val="28"/>
          <w:szCs w:val="28"/>
        </w:rPr>
      </w:pPr>
      <w:r w:rsidRPr="00E07624">
        <w:rPr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prevederile</w:t>
      </w:r>
      <w:proofErr w:type="spellEnd"/>
      <w:r w:rsidRPr="00E07624">
        <w:rPr>
          <w:sz w:val="28"/>
          <w:szCs w:val="28"/>
        </w:rPr>
        <w:t xml:space="preserve"> H.C.L. nr. 99/27.04.2021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concesionarea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unor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terenuri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public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regulamentului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lastRenderedPageBreak/>
        <w:t>vânzarea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bunurilor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Severin;</w:t>
      </w:r>
    </w:p>
    <w:p w14:paraId="3F35EEE7" w14:textId="77777777" w:rsidR="009F2D96" w:rsidRPr="00E07624" w:rsidRDefault="009F2D96" w:rsidP="009F2D96">
      <w:pPr>
        <w:tabs>
          <w:tab w:val="left" w:pos="567"/>
        </w:tabs>
        <w:autoSpaceDE w:val="0"/>
        <w:autoSpaceDN w:val="0"/>
        <w:adjustRightInd w:val="0"/>
        <w:spacing w:line="360" w:lineRule="auto"/>
        <w:ind w:left="426" w:firstLine="708"/>
        <w:jc w:val="both"/>
        <w:rPr>
          <w:sz w:val="28"/>
          <w:szCs w:val="28"/>
        </w:rPr>
      </w:pPr>
      <w:r w:rsidRPr="00E07624">
        <w:rPr>
          <w:i/>
          <w:sz w:val="28"/>
          <w:szCs w:val="28"/>
        </w:rPr>
        <w:t xml:space="preserve">- </w:t>
      </w:r>
      <w:proofErr w:type="spellStart"/>
      <w:r w:rsidRPr="00E07624">
        <w:rPr>
          <w:sz w:val="28"/>
          <w:szCs w:val="28"/>
        </w:rPr>
        <w:t>faptul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că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imobilul</w:t>
      </w:r>
      <w:proofErr w:type="spellEnd"/>
      <w:r w:rsidRPr="00E07624">
        <w:rPr>
          <w:sz w:val="28"/>
          <w:szCs w:val="28"/>
        </w:rPr>
        <w:t xml:space="preserve"> din str. </w:t>
      </w:r>
      <w:proofErr w:type="spellStart"/>
      <w:r>
        <w:rPr>
          <w:sz w:val="28"/>
          <w:szCs w:val="28"/>
        </w:rPr>
        <w:t>Rahovei</w:t>
      </w:r>
      <w:proofErr w:type="spellEnd"/>
      <w:r w:rsidRPr="00E07624">
        <w:rPr>
          <w:sz w:val="28"/>
          <w:szCs w:val="28"/>
        </w:rPr>
        <w:t xml:space="preserve">, nr. </w:t>
      </w:r>
      <w:r>
        <w:rPr>
          <w:sz w:val="28"/>
          <w:szCs w:val="28"/>
        </w:rPr>
        <w:t>2</w:t>
      </w:r>
      <w:r w:rsidRPr="00E07624">
        <w:rPr>
          <w:sz w:val="28"/>
          <w:szCs w:val="28"/>
        </w:rPr>
        <w:t xml:space="preserve"> face </w:t>
      </w:r>
      <w:proofErr w:type="spellStart"/>
      <w:r w:rsidRPr="00E07624">
        <w:rPr>
          <w:sz w:val="28"/>
          <w:szCs w:val="28"/>
        </w:rPr>
        <w:t>parte</w:t>
      </w:r>
      <w:proofErr w:type="spellEnd"/>
      <w:r w:rsidRPr="00E07624">
        <w:rPr>
          <w:sz w:val="28"/>
          <w:szCs w:val="28"/>
        </w:rPr>
        <w:t xml:space="preserve"> din </w:t>
      </w:r>
      <w:proofErr w:type="spellStart"/>
      <w:r w:rsidRPr="00E07624">
        <w:rPr>
          <w:sz w:val="28"/>
          <w:szCs w:val="28"/>
        </w:rPr>
        <w:t>domeniul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privat</w:t>
      </w:r>
      <w:proofErr w:type="spellEnd"/>
      <w:r w:rsidRPr="00E07624">
        <w:rPr>
          <w:sz w:val="28"/>
          <w:szCs w:val="28"/>
        </w:rPr>
        <w:t xml:space="preserve">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–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Severin, conform H.C.L. nr. 47/29.04.2004 </w:t>
      </w:r>
      <w:proofErr w:type="spellStart"/>
      <w:r w:rsidRPr="00E07624">
        <w:rPr>
          <w:sz w:val="28"/>
          <w:szCs w:val="28"/>
        </w:rPr>
        <w:t>și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este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folosinț</w:t>
      </w:r>
      <w:r>
        <w:rPr>
          <w:sz w:val="28"/>
          <w:szCs w:val="28"/>
        </w:rPr>
        <w:t>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doamnei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Cîrjan</w:t>
      </w:r>
      <w:proofErr w:type="spellEnd"/>
      <w:r>
        <w:rPr>
          <w:sz w:val="26"/>
          <w:szCs w:val="26"/>
        </w:rPr>
        <w:t xml:space="preserve"> Ruxandra-Alexandra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baza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contractului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închiriere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pentru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suprafețele</w:t>
      </w:r>
      <w:proofErr w:type="spellEnd"/>
      <w:r w:rsidRPr="00E07624">
        <w:rPr>
          <w:sz w:val="28"/>
          <w:szCs w:val="28"/>
        </w:rPr>
        <w:t xml:space="preserve"> cu </w:t>
      </w:r>
      <w:proofErr w:type="spellStart"/>
      <w:r w:rsidRPr="00E07624">
        <w:rPr>
          <w:sz w:val="28"/>
          <w:szCs w:val="28"/>
        </w:rPr>
        <w:t>destinația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locuință</w:t>
      </w:r>
      <w:proofErr w:type="spellEnd"/>
      <w:r w:rsidRPr="00E07624">
        <w:rPr>
          <w:sz w:val="28"/>
          <w:szCs w:val="28"/>
        </w:rPr>
        <w:t xml:space="preserve"> nr. </w:t>
      </w:r>
      <w:r>
        <w:rPr>
          <w:sz w:val="28"/>
          <w:szCs w:val="28"/>
        </w:rPr>
        <w:t xml:space="preserve">2855/25.03.2019,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precedat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succesive</w:t>
      </w:r>
      <w:proofErr w:type="spellEnd"/>
      <w:r>
        <w:rPr>
          <w:sz w:val="28"/>
          <w:szCs w:val="28"/>
        </w:rPr>
        <w:t>,</w:t>
      </w:r>
    </w:p>
    <w:p w14:paraId="131AE12C" w14:textId="77777777" w:rsidR="009F2D96" w:rsidRDefault="009F2D96" w:rsidP="009F2D96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8"/>
          <w:szCs w:val="28"/>
        </w:rPr>
      </w:pPr>
      <w:r w:rsidRPr="002B06FD">
        <w:rPr>
          <w:sz w:val="28"/>
          <w:szCs w:val="28"/>
        </w:rPr>
        <w:t xml:space="preserve">- </w:t>
      </w:r>
      <w:proofErr w:type="spellStart"/>
      <w:r w:rsidRPr="002B06FD">
        <w:rPr>
          <w:sz w:val="28"/>
          <w:szCs w:val="28"/>
        </w:rPr>
        <w:t>faptul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că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imobilul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menționat</w:t>
      </w:r>
      <w:proofErr w:type="spellEnd"/>
      <w:r w:rsidRPr="002B06FD">
        <w:rPr>
          <w:sz w:val="28"/>
          <w:szCs w:val="28"/>
        </w:rPr>
        <w:t xml:space="preserve"> are o stare </w:t>
      </w:r>
      <w:proofErr w:type="spellStart"/>
      <w:r w:rsidRPr="002B06FD">
        <w:rPr>
          <w:sz w:val="28"/>
          <w:szCs w:val="28"/>
        </w:rPr>
        <w:t>fizică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precară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existând</w:t>
      </w:r>
      <w:proofErr w:type="spellEnd"/>
      <w:r w:rsidRPr="002B06FD">
        <w:rPr>
          <w:sz w:val="28"/>
          <w:szCs w:val="28"/>
        </w:rPr>
        <w:t xml:space="preserve"> din </w:t>
      </w:r>
      <w:proofErr w:type="spellStart"/>
      <w:r w:rsidRPr="002B06FD">
        <w:rPr>
          <w:sz w:val="28"/>
          <w:szCs w:val="28"/>
        </w:rPr>
        <w:t>cauza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fundației</w:t>
      </w:r>
      <w:proofErr w:type="spellEnd"/>
      <w:r w:rsidRPr="002B06FD">
        <w:rPr>
          <w:sz w:val="28"/>
          <w:szCs w:val="28"/>
        </w:rPr>
        <w:t xml:space="preserve"> de </w:t>
      </w:r>
      <w:proofErr w:type="spellStart"/>
      <w:r w:rsidRPr="002B06FD">
        <w:rPr>
          <w:sz w:val="28"/>
          <w:szCs w:val="28"/>
        </w:rPr>
        <w:t>cărămidă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igrasie</w:t>
      </w:r>
      <w:proofErr w:type="spellEnd"/>
      <w:r w:rsidRPr="002B06FD">
        <w:rPr>
          <w:sz w:val="28"/>
          <w:szCs w:val="28"/>
        </w:rPr>
        <w:t xml:space="preserve">, </w:t>
      </w:r>
      <w:proofErr w:type="spellStart"/>
      <w:r w:rsidRPr="002B06FD">
        <w:rPr>
          <w:sz w:val="28"/>
          <w:szCs w:val="28"/>
        </w:rPr>
        <w:t>clădirea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prezentând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degradări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fizice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majore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necesitând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intervenții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pentru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evitarea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prăbușirii</w:t>
      </w:r>
      <w:proofErr w:type="spellEnd"/>
      <w:r w:rsidRPr="002B06FD">
        <w:rPr>
          <w:sz w:val="28"/>
          <w:szCs w:val="28"/>
        </w:rPr>
        <w:t xml:space="preserve"> la un eventual </w:t>
      </w:r>
      <w:proofErr w:type="spellStart"/>
      <w:r w:rsidRPr="002B06FD">
        <w:rPr>
          <w:sz w:val="28"/>
          <w:szCs w:val="28"/>
        </w:rPr>
        <w:t>cutremur</w:t>
      </w:r>
      <w:proofErr w:type="spellEnd"/>
      <w:r w:rsidRPr="002B06FD">
        <w:rPr>
          <w:sz w:val="28"/>
          <w:szCs w:val="28"/>
        </w:rPr>
        <w:t xml:space="preserve">. </w:t>
      </w:r>
      <w:proofErr w:type="spellStart"/>
      <w:r w:rsidRPr="002B06FD">
        <w:rPr>
          <w:sz w:val="28"/>
          <w:szCs w:val="28"/>
        </w:rPr>
        <w:t>Menționăm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că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proofErr w:type="gramStart"/>
      <w:r w:rsidRPr="002B06FD">
        <w:rPr>
          <w:sz w:val="28"/>
          <w:szCs w:val="28"/>
        </w:rPr>
        <w:t>imobilul</w:t>
      </w:r>
      <w:proofErr w:type="spellEnd"/>
      <w:r w:rsidRPr="002B06FD">
        <w:rPr>
          <w:sz w:val="28"/>
          <w:szCs w:val="28"/>
        </w:rPr>
        <w:t xml:space="preserve">  are</w:t>
      </w:r>
      <w:proofErr w:type="gramEnd"/>
      <w:r w:rsidRPr="002B06FD">
        <w:rPr>
          <w:sz w:val="28"/>
          <w:szCs w:val="28"/>
        </w:rPr>
        <w:t xml:space="preserve"> o </w:t>
      </w:r>
      <w:proofErr w:type="spellStart"/>
      <w:r w:rsidRPr="002B06FD">
        <w:rPr>
          <w:sz w:val="28"/>
          <w:szCs w:val="28"/>
        </w:rPr>
        <w:t>vechime</w:t>
      </w:r>
      <w:proofErr w:type="spellEnd"/>
      <w:r w:rsidRPr="002B06FD">
        <w:rPr>
          <w:sz w:val="28"/>
          <w:szCs w:val="28"/>
        </w:rPr>
        <w:t xml:space="preserve"> de 108 ani, </w:t>
      </w:r>
      <w:proofErr w:type="spellStart"/>
      <w:r w:rsidRPr="002B06FD">
        <w:rPr>
          <w:sz w:val="28"/>
          <w:szCs w:val="28"/>
        </w:rPr>
        <w:t>întretinerea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acestuia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fiind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realmente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costisitoare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pentru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unitatea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administrativ</w:t>
      </w:r>
      <w:proofErr w:type="spellEnd"/>
      <w:r w:rsidRPr="002B06FD">
        <w:rPr>
          <w:sz w:val="28"/>
          <w:szCs w:val="28"/>
        </w:rPr>
        <w:t xml:space="preserve"> – </w:t>
      </w:r>
      <w:proofErr w:type="spellStart"/>
      <w:r w:rsidRPr="002B06FD">
        <w:rPr>
          <w:sz w:val="28"/>
          <w:szCs w:val="28"/>
        </w:rPr>
        <w:t>teritorială</w:t>
      </w:r>
      <w:proofErr w:type="spellEnd"/>
      <w:r w:rsidRPr="002B06FD">
        <w:rPr>
          <w:sz w:val="28"/>
          <w:szCs w:val="28"/>
        </w:rPr>
        <w:t xml:space="preserve"> al </w:t>
      </w:r>
      <w:proofErr w:type="spellStart"/>
      <w:r w:rsidRPr="002B06FD">
        <w:rPr>
          <w:sz w:val="28"/>
          <w:szCs w:val="28"/>
        </w:rPr>
        <w:t>Municipiului</w:t>
      </w:r>
      <w:proofErr w:type="spellEnd"/>
      <w:r w:rsidRPr="002B06FD">
        <w:rPr>
          <w:sz w:val="28"/>
          <w:szCs w:val="28"/>
        </w:rPr>
        <w:t xml:space="preserve"> </w:t>
      </w:r>
      <w:proofErr w:type="spellStart"/>
      <w:r w:rsidRPr="002B06FD">
        <w:rPr>
          <w:sz w:val="28"/>
          <w:szCs w:val="28"/>
        </w:rPr>
        <w:t>Drobeta</w:t>
      </w:r>
      <w:proofErr w:type="spellEnd"/>
      <w:r w:rsidRPr="002B06FD">
        <w:rPr>
          <w:sz w:val="28"/>
          <w:szCs w:val="28"/>
        </w:rPr>
        <w:t xml:space="preserve"> – </w:t>
      </w:r>
      <w:proofErr w:type="spellStart"/>
      <w:r w:rsidRPr="002B06FD">
        <w:rPr>
          <w:sz w:val="28"/>
          <w:szCs w:val="28"/>
        </w:rPr>
        <w:t>Turnu</w:t>
      </w:r>
      <w:proofErr w:type="spellEnd"/>
      <w:r w:rsidRPr="002B06FD">
        <w:rPr>
          <w:sz w:val="28"/>
          <w:szCs w:val="28"/>
        </w:rPr>
        <w:t xml:space="preserve"> Severin.</w:t>
      </w:r>
    </w:p>
    <w:p w14:paraId="093D12E1" w14:textId="77777777" w:rsidR="009F2D96" w:rsidRPr="002B06FD" w:rsidRDefault="009F2D96" w:rsidP="009F2D96">
      <w:pPr>
        <w:tabs>
          <w:tab w:val="left" w:pos="567"/>
        </w:tabs>
        <w:autoSpaceDE w:val="0"/>
        <w:autoSpaceDN w:val="0"/>
        <w:adjustRightInd w:val="0"/>
        <w:ind w:left="426" w:firstLine="708"/>
        <w:jc w:val="both"/>
        <w:rPr>
          <w:sz w:val="28"/>
          <w:szCs w:val="28"/>
        </w:rPr>
      </w:pPr>
    </w:p>
    <w:p w14:paraId="0709F691" w14:textId="77777777" w:rsidR="009F2D96" w:rsidRPr="00D027B3" w:rsidRDefault="009F2D96" w:rsidP="009F2D96">
      <w:pPr>
        <w:spacing w:line="276" w:lineRule="auto"/>
        <w:ind w:left="567" w:firstLine="709"/>
        <w:rPr>
          <w:sz w:val="26"/>
          <w:szCs w:val="26"/>
          <w:lang w:val="ro-RO"/>
        </w:rPr>
      </w:pPr>
      <w:r w:rsidRPr="00E07624">
        <w:rPr>
          <w:sz w:val="28"/>
          <w:szCs w:val="28"/>
        </w:rPr>
        <w:tab/>
      </w:r>
      <w:proofErr w:type="spellStart"/>
      <w:r w:rsidRPr="00E07624">
        <w:rPr>
          <w:sz w:val="28"/>
          <w:szCs w:val="28"/>
        </w:rPr>
        <w:t>Propun</w:t>
      </w:r>
      <w:proofErr w:type="spellEnd"/>
      <w:r w:rsidRPr="00E07624">
        <w:rPr>
          <w:sz w:val="28"/>
          <w:szCs w:val="28"/>
        </w:rPr>
        <w:t xml:space="preserve"> ca </w:t>
      </w:r>
      <w:proofErr w:type="spellStart"/>
      <w:r w:rsidRPr="00E07624">
        <w:rPr>
          <w:sz w:val="28"/>
          <w:szCs w:val="28"/>
        </w:rPr>
        <w:t>în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ședința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ordinară</w:t>
      </w:r>
      <w:proofErr w:type="spellEnd"/>
      <w:r w:rsidRPr="00E07624">
        <w:rPr>
          <w:sz w:val="28"/>
          <w:szCs w:val="28"/>
        </w:rPr>
        <w:t xml:space="preserve"> a </w:t>
      </w:r>
      <w:proofErr w:type="spellStart"/>
      <w:r w:rsidRPr="00E07624">
        <w:rPr>
          <w:sz w:val="28"/>
          <w:szCs w:val="28"/>
        </w:rPr>
        <w:t>Consilului</w:t>
      </w:r>
      <w:proofErr w:type="spellEnd"/>
      <w:r w:rsidRPr="00E07624">
        <w:rPr>
          <w:sz w:val="28"/>
          <w:szCs w:val="28"/>
        </w:rPr>
        <w:t xml:space="preserve"> Local al </w:t>
      </w:r>
      <w:proofErr w:type="spellStart"/>
      <w:r w:rsidRPr="00E07624">
        <w:rPr>
          <w:sz w:val="28"/>
          <w:szCs w:val="28"/>
        </w:rPr>
        <w:t>Municipiului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Drobeta</w:t>
      </w:r>
      <w:proofErr w:type="spellEnd"/>
      <w:r w:rsidRPr="00E07624">
        <w:rPr>
          <w:sz w:val="28"/>
          <w:szCs w:val="28"/>
        </w:rPr>
        <w:t xml:space="preserve"> - </w:t>
      </w:r>
      <w:proofErr w:type="spellStart"/>
      <w:r w:rsidRPr="00E07624">
        <w:rPr>
          <w:sz w:val="28"/>
          <w:szCs w:val="28"/>
        </w:rPr>
        <w:t>Turnu</w:t>
      </w:r>
      <w:proofErr w:type="spellEnd"/>
      <w:r w:rsidRPr="00E07624">
        <w:rPr>
          <w:sz w:val="28"/>
          <w:szCs w:val="28"/>
        </w:rPr>
        <w:t xml:space="preserve"> </w:t>
      </w:r>
      <w:proofErr w:type="gramStart"/>
      <w:r w:rsidRPr="00E07624">
        <w:rPr>
          <w:sz w:val="28"/>
          <w:szCs w:val="28"/>
        </w:rPr>
        <w:t xml:space="preserve">Severin  </w:t>
      </w:r>
      <w:proofErr w:type="spellStart"/>
      <w:r w:rsidRPr="00E07624">
        <w:rPr>
          <w:sz w:val="28"/>
          <w:szCs w:val="28"/>
        </w:rPr>
        <w:t>să</w:t>
      </w:r>
      <w:proofErr w:type="spellEnd"/>
      <w:proofErr w:type="gramEnd"/>
      <w:r w:rsidRPr="00E07624">
        <w:rPr>
          <w:sz w:val="28"/>
          <w:szCs w:val="28"/>
        </w:rPr>
        <w:t xml:space="preserve"> fie </w:t>
      </w:r>
      <w:proofErr w:type="spellStart"/>
      <w:r w:rsidRPr="00E07624">
        <w:rPr>
          <w:sz w:val="28"/>
          <w:szCs w:val="28"/>
        </w:rPr>
        <w:t>supus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spre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aprobare</w:t>
      </w:r>
      <w:proofErr w:type="spellEnd"/>
      <w:r w:rsidRPr="00E07624">
        <w:rPr>
          <w:sz w:val="28"/>
          <w:szCs w:val="28"/>
        </w:rPr>
        <w:t xml:space="preserve"> </w:t>
      </w:r>
      <w:proofErr w:type="spellStart"/>
      <w:r w:rsidRPr="00E07624">
        <w:rPr>
          <w:sz w:val="28"/>
          <w:szCs w:val="28"/>
        </w:rPr>
        <w:t>proiectul</w:t>
      </w:r>
      <w:proofErr w:type="spellEnd"/>
      <w:r w:rsidRPr="00E07624">
        <w:rPr>
          <w:sz w:val="28"/>
          <w:szCs w:val="28"/>
        </w:rPr>
        <w:t xml:space="preserve"> de </w:t>
      </w:r>
      <w:proofErr w:type="spellStart"/>
      <w:r w:rsidRPr="00E07624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 w:rsidRPr="00E07624">
        <w:rPr>
          <w:sz w:val="28"/>
          <w:szCs w:val="28"/>
        </w:rPr>
        <w:t xml:space="preserve"> </w:t>
      </w:r>
      <w:r w:rsidRPr="00E07624">
        <w:rPr>
          <w:sz w:val="28"/>
          <w:szCs w:val="28"/>
          <w:lang w:val="ro-RO"/>
        </w:rPr>
        <w:t xml:space="preserve">vânzarea </w:t>
      </w:r>
      <w:r w:rsidRPr="002B06FD">
        <w:rPr>
          <w:sz w:val="28"/>
          <w:szCs w:val="28"/>
          <w:lang w:val="ro-RO"/>
        </w:rPr>
        <w:t xml:space="preserve">directă a imobilului casă, în structura  beci plus parter plus etaj  și a terenului aferent în suprafața de 141 mp. situat in Municipiul Drobeta  Turnu Severin, str. Rahovei, nr.2, </w:t>
      </w:r>
      <w:bookmarkStart w:id="1" w:name="_Hlk108682757"/>
      <w:r>
        <w:rPr>
          <w:sz w:val="26"/>
          <w:szCs w:val="26"/>
          <w:lang w:val="ro-RO"/>
        </w:rPr>
        <w:t xml:space="preserve">bl. C1, sc.1, et.1,ap.5 </w:t>
      </w:r>
      <w:bookmarkEnd w:id="1"/>
      <w:r>
        <w:rPr>
          <w:sz w:val="26"/>
          <w:szCs w:val="26"/>
          <w:lang w:val="ro-RO"/>
        </w:rPr>
        <w:t>,</w:t>
      </w:r>
      <w:r w:rsidRPr="002B06FD">
        <w:rPr>
          <w:sz w:val="28"/>
          <w:szCs w:val="28"/>
          <w:lang w:val="ro-RO"/>
        </w:rPr>
        <w:t xml:space="preserve"> in favoarea doamnei </w:t>
      </w:r>
      <w:proofErr w:type="spellStart"/>
      <w:r w:rsidRPr="002B06FD">
        <w:rPr>
          <w:sz w:val="28"/>
          <w:szCs w:val="28"/>
          <w:lang w:val="ro-RO"/>
        </w:rPr>
        <w:t>Cîrjan</w:t>
      </w:r>
      <w:proofErr w:type="spellEnd"/>
      <w:r w:rsidRPr="002B06FD">
        <w:rPr>
          <w:sz w:val="28"/>
          <w:szCs w:val="28"/>
          <w:lang w:val="ro-RO"/>
        </w:rPr>
        <w:t xml:space="preserve"> Ruxandra-Alexandra.</w:t>
      </w:r>
    </w:p>
    <w:p w14:paraId="2444CE54" w14:textId="77777777" w:rsidR="009F2D96" w:rsidRPr="00D027B3" w:rsidRDefault="009F2D96" w:rsidP="009F2D96">
      <w:pPr>
        <w:spacing w:line="360" w:lineRule="auto"/>
        <w:ind w:left="567" w:firstLine="709"/>
        <w:jc w:val="both"/>
        <w:rPr>
          <w:sz w:val="28"/>
          <w:szCs w:val="28"/>
          <w:lang w:val="ro-RO"/>
        </w:rPr>
      </w:pPr>
    </w:p>
    <w:p w14:paraId="7EAC2216" w14:textId="77777777" w:rsidR="009F2D96" w:rsidRPr="00E07624" w:rsidRDefault="009F2D96" w:rsidP="009F2D96">
      <w:pPr>
        <w:tabs>
          <w:tab w:val="left" w:pos="567"/>
        </w:tabs>
        <w:spacing w:line="360" w:lineRule="auto"/>
        <w:ind w:left="426" w:firstLine="708"/>
        <w:jc w:val="both"/>
        <w:rPr>
          <w:sz w:val="28"/>
          <w:szCs w:val="28"/>
          <w:lang w:val="ro-RO"/>
        </w:rPr>
      </w:pPr>
    </w:p>
    <w:p w14:paraId="2CA4A153" w14:textId="77777777" w:rsidR="009F2D96" w:rsidRDefault="009F2D96" w:rsidP="009F2D96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14:paraId="42CDC664" w14:textId="77777777" w:rsidR="009F2D96" w:rsidRDefault="009F2D96" w:rsidP="009F2D96">
      <w:pPr>
        <w:tabs>
          <w:tab w:val="left" w:pos="567"/>
        </w:tabs>
        <w:spacing w:line="276" w:lineRule="auto"/>
        <w:ind w:left="426" w:firstLine="708"/>
        <w:jc w:val="both"/>
        <w:rPr>
          <w:sz w:val="26"/>
          <w:szCs w:val="26"/>
          <w:lang w:val="ro-RO"/>
        </w:rPr>
      </w:pPr>
    </w:p>
    <w:p w14:paraId="6B40D0FA" w14:textId="77777777" w:rsidR="009F2D96" w:rsidRPr="009556F6" w:rsidRDefault="009F2D96" w:rsidP="009F2D96">
      <w:pPr>
        <w:tabs>
          <w:tab w:val="left" w:pos="567"/>
        </w:tabs>
        <w:spacing w:line="276" w:lineRule="auto"/>
        <w:ind w:left="426" w:firstLine="708"/>
        <w:jc w:val="both"/>
        <w:rPr>
          <w:sz w:val="28"/>
          <w:szCs w:val="28"/>
          <w:lang w:val="ro-RO"/>
        </w:rPr>
      </w:pPr>
    </w:p>
    <w:p w14:paraId="309E012E" w14:textId="77777777" w:rsidR="009F2D96" w:rsidRPr="00FB2DD5" w:rsidRDefault="009F2D96" w:rsidP="009F2D96">
      <w:pPr>
        <w:tabs>
          <w:tab w:val="left" w:pos="567"/>
        </w:tabs>
        <w:ind w:left="426" w:firstLine="708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INIȚ</w:t>
      </w:r>
      <w:r w:rsidRPr="00FB2DD5">
        <w:rPr>
          <w:b/>
          <w:sz w:val="28"/>
          <w:szCs w:val="28"/>
          <w:lang w:val="it-IT"/>
        </w:rPr>
        <w:t>IATOR,</w:t>
      </w:r>
    </w:p>
    <w:p w14:paraId="38A00D04" w14:textId="77777777" w:rsidR="009F2D96" w:rsidRPr="00FB2DD5" w:rsidRDefault="009F2D96" w:rsidP="009F2D96">
      <w:pPr>
        <w:tabs>
          <w:tab w:val="left" w:pos="567"/>
        </w:tabs>
        <w:ind w:left="426" w:firstLine="708"/>
        <w:jc w:val="center"/>
        <w:rPr>
          <w:b/>
          <w:sz w:val="28"/>
          <w:szCs w:val="28"/>
          <w:lang w:val="it-IT"/>
        </w:rPr>
      </w:pPr>
      <w:r w:rsidRPr="00FB2DD5">
        <w:rPr>
          <w:b/>
          <w:sz w:val="28"/>
          <w:szCs w:val="28"/>
          <w:lang w:val="it-IT"/>
        </w:rPr>
        <w:t>VICEPRIMAR</w:t>
      </w:r>
    </w:p>
    <w:p w14:paraId="6F201AFB" w14:textId="77777777" w:rsidR="009F2D96" w:rsidRDefault="009F2D96" w:rsidP="009F2D96">
      <w:pPr>
        <w:jc w:val="center"/>
        <w:rPr>
          <w:sz w:val="28"/>
          <w:szCs w:val="28"/>
          <w:lang w:val="it-IT"/>
        </w:rPr>
      </w:pPr>
    </w:p>
    <w:p w14:paraId="3DB808CB" w14:textId="77777777" w:rsidR="009F2D96" w:rsidRDefault="009F2D96" w:rsidP="009F2D96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CÎRJAN OLIMPIU – DANIEL</w:t>
      </w:r>
    </w:p>
    <w:p w14:paraId="34612686" w14:textId="77777777" w:rsidR="005303FE" w:rsidRDefault="005303FE"/>
    <w:sectPr w:rsidR="005303F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B672" w14:textId="77777777" w:rsidR="00233B8F" w:rsidRDefault="00233B8F" w:rsidP="00EB77BD">
      <w:r>
        <w:separator/>
      </w:r>
    </w:p>
  </w:endnote>
  <w:endnote w:type="continuationSeparator" w:id="0">
    <w:p w14:paraId="380C6C7F" w14:textId="77777777" w:rsidR="00233B8F" w:rsidRDefault="00233B8F" w:rsidP="00EB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5ECE" w14:textId="77777777" w:rsidR="00EB77BD" w:rsidRDefault="00EB77BD" w:rsidP="00EB77BD">
    <w:pPr>
      <w:pStyle w:val="Frspaiere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>Acest document conține date cu caracter personal prelucrate in conformitate cu prevederile Regulamentului (U.E.) nr. 679/2016.</w:t>
    </w:r>
  </w:p>
  <w:p w14:paraId="5ECB88D3" w14:textId="77777777" w:rsidR="00EB77BD" w:rsidRDefault="00EB77B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2CFF" w14:textId="77777777" w:rsidR="00233B8F" w:rsidRDefault="00233B8F" w:rsidP="00EB77BD">
      <w:r>
        <w:separator/>
      </w:r>
    </w:p>
  </w:footnote>
  <w:footnote w:type="continuationSeparator" w:id="0">
    <w:p w14:paraId="42FE2B46" w14:textId="77777777" w:rsidR="00233B8F" w:rsidRDefault="00233B8F" w:rsidP="00EB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088998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52"/>
    <w:rsid w:val="000F0D52"/>
    <w:rsid w:val="00233B8F"/>
    <w:rsid w:val="00455487"/>
    <w:rsid w:val="005303FE"/>
    <w:rsid w:val="009F2D96"/>
    <w:rsid w:val="00B710DF"/>
    <w:rsid w:val="00EB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63AA-0622-4B6A-9E0F-5DC8750D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D9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F2D9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9F2D96"/>
    <w:rPr>
      <w:rFonts w:ascii="Calibri" w:eastAsia="Calibri" w:hAnsi="Calibri" w:cs="Times New Roman"/>
      <w:lang w:val="en-AU"/>
    </w:rPr>
  </w:style>
  <w:style w:type="paragraph" w:styleId="Listparagraf">
    <w:name w:val="List Paragraph"/>
    <w:basedOn w:val="Normal"/>
    <w:uiPriority w:val="34"/>
    <w:qFormat/>
    <w:rsid w:val="009F2D96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EB77B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B77B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EB77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2022-07-18T10:19:00Z</dcterms:created>
  <dcterms:modified xsi:type="dcterms:W3CDTF">2022-07-18T10:44:00Z</dcterms:modified>
</cp:coreProperties>
</file>