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E3" w:rsidRPr="000C5160" w:rsidRDefault="008C56E3" w:rsidP="006F5545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ROMÂ</w:t>
      </w:r>
      <w:r w:rsidRPr="000C5160">
        <w:rPr>
          <w:rFonts w:ascii="Times New Roman" w:hAnsi="Times New Roman"/>
          <w:b/>
          <w:bCs/>
          <w:i/>
          <w:iCs/>
        </w:rPr>
        <w:t xml:space="preserve">NIA                                                                                                       </w:t>
      </w:r>
      <w:r>
        <w:rPr>
          <w:rFonts w:ascii="Times New Roman" w:hAnsi="Times New Roman"/>
          <w:b/>
          <w:bCs/>
          <w:i/>
          <w:iCs/>
        </w:rPr>
        <w:t xml:space="preserve">           </w:t>
      </w:r>
      <w:r w:rsidRPr="000C5160">
        <w:rPr>
          <w:rFonts w:ascii="Times New Roman" w:hAnsi="Times New Roman"/>
          <w:b/>
          <w:bCs/>
          <w:i/>
          <w:iCs/>
        </w:rPr>
        <w:t xml:space="preserve">  </w:t>
      </w:r>
      <w:r>
        <w:rPr>
          <w:rFonts w:ascii="Times New Roman" w:hAnsi="Times New Roman"/>
          <w:b/>
          <w:bCs/>
          <w:i/>
          <w:iCs/>
        </w:rPr>
        <w:t xml:space="preserve">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>Aprobat,</w:t>
      </w:r>
    </w:p>
    <w:p w:rsidR="008C56E3" w:rsidRPr="000C5160" w:rsidRDefault="008C56E3" w:rsidP="006F5545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JUDEŢUL ARGEŞ</w:t>
      </w:r>
      <w:r w:rsidRPr="000C5160">
        <w:rPr>
          <w:rFonts w:ascii="Times New Roman" w:hAnsi="Times New Roman"/>
          <w:b/>
          <w:bCs/>
          <w:i/>
          <w:iCs/>
        </w:rPr>
        <w:t xml:space="preserve">  </w:t>
      </w:r>
    </w:p>
    <w:p w:rsidR="008C56E3" w:rsidRPr="000C5160" w:rsidRDefault="008C56E3" w:rsidP="006F5545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BIBLIOTECA COMUNALĂ  MĂRĂ</w:t>
      </w:r>
      <w:r w:rsidRPr="000C5160">
        <w:rPr>
          <w:rFonts w:ascii="Times New Roman" w:hAnsi="Times New Roman"/>
          <w:b/>
          <w:bCs/>
          <w:i/>
          <w:iCs/>
        </w:rPr>
        <w:t xml:space="preserve">CINENI                                                           </w:t>
      </w:r>
      <w:r>
        <w:rPr>
          <w:rFonts w:ascii="Times New Roman" w:hAnsi="Times New Roman"/>
          <w:b/>
          <w:bCs/>
          <w:i/>
          <w:iCs/>
        </w:rPr>
        <w:t xml:space="preserve">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 xml:space="preserve"> Primar,                                                                   </w:t>
      </w:r>
    </w:p>
    <w:p w:rsidR="008C56E3" w:rsidRPr="000C5160" w:rsidRDefault="008C56E3" w:rsidP="006F5545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PRIMĂRIA COMUNEI MĂRĂ</w:t>
      </w:r>
      <w:r w:rsidRPr="000C5160">
        <w:rPr>
          <w:rFonts w:ascii="Times New Roman" w:hAnsi="Times New Roman"/>
          <w:b/>
          <w:bCs/>
          <w:i/>
          <w:iCs/>
        </w:rPr>
        <w:t xml:space="preserve">CINENI                                                        </w:t>
      </w:r>
      <w:r>
        <w:rPr>
          <w:rFonts w:ascii="Times New Roman" w:hAnsi="Times New Roman"/>
          <w:b/>
          <w:bCs/>
          <w:i/>
          <w:iCs/>
        </w:rPr>
        <w:t xml:space="preserve">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>Dascălu Nicolae Liviu</w:t>
      </w:r>
    </w:p>
    <w:p w:rsidR="008C56E3" w:rsidRPr="000C5160" w:rsidRDefault="008C56E3" w:rsidP="006F5545">
      <w:pPr>
        <w:rPr>
          <w:rFonts w:ascii="Times New Roman" w:hAnsi="Times New Roman"/>
          <w:b/>
          <w:bCs/>
          <w:i/>
          <w:iCs/>
        </w:rPr>
      </w:pPr>
    </w:p>
    <w:p w:rsidR="008C56E3" w:rsidRDefault="008C56E3" w:rsidP="006F5545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-</w:t>
      </w:r>
      <w:r w:rsidRPr="00FA3070">
        <w:rPr>
          <w:rFonts w:ascii="Times New Roman" w:hAnsi="Times New Roman"/>
          <w:b/>
          <w:bCs/>
          <w:i/>
          <w:iCs/>
        </w:rPr>
        <w:t>AGENDA CULTURALĂ</w:t>
      </w:r>
      <w:r>
        <w:rPr>
          <w:rFonts w:ascii="Times New Roman" w:hAnsi="Times New Roman"/>
          <w:b/>
          <w:bCs/>
          <w:i/>
          <w:iCs/>
        </w:rPr>
        <w:t>-</w:t>
      </w:r>
    </w:p>
    <w:p w:rsidR="008C56E3" w:rsidRDefault="008C56E3" w:rsidP="006F5545">
      <w:pPr>
        <w:jc w:val="center"/>
        <w:rPr>
          <w:rFonts w:ascii="Times New Roman" w:hAnsi="Times New Roman"/>
          <w:b/>
          <w:bCs/>
          <w:i/>
          <w:iCs/>
        </w:rPr>
      </w:pPr>
      <w:r w:rsidRPr="00E92E27">
        <w:rPr>
          <w:rFonts w:ascii="Times New Roman" w:hAnsi="Times New Roman"/>
          <w:sz w:val="28"/>
          <w:szCs w:val="28"/>
        </w:rPr>
        <w:t>manifestări</w:t>
      </w:r>
      <w:r w:rsidRPr="006A2ADA">
        <w:rPr>
          <w:rFonts w:ascii="Times New Roman" w:hAnsi="Times New Roman"/>
          <w:sz w:val="28"/>
          <w:szCs w:val="28"/>
        </w:rPr>
        <w:t xml:space="preserve"> </w:t>
      </w:r>
      <w:r w:rsidRPr="00E92E27">
        <w:rPr>
          <w:rFonts w:ascii="Times New Roman" w:hAnsi="Times New Roman"/>
          <w:sz w:val="28"/>
          <w:szCs w:val="28"/>
        </w:rPr>
        <w:t>cultural-artistice, sportive</w:t>
      </w:r>
      <w:r>
        <w:rPr>
          <w:rFonts w:ascii="Times New Roman" w:hAnsi="Times New Roman"/>
          <w:sz w:val="28"/>
          <w:szCs w:val="28"/>
        </w:rPr>
        <w:t>,</w:t>
      </w:r>
      <w:r w:rsidRPr="00E92E27">
        <w:rPr>
          <w:rFonts w:ascii="Times New Roman" w:hAnsi="Times New Roman"/>
          <w:sz w:val="28"/>
          <w:szCs w:val="28"/>
        </w:rPr>
        <w:t xml:space="preserve"> sociale și educative </w:t>
      </w:r>
    </w:p>
    <w:p w:rsidR="008C56E3" w:rsidRDefault="008C56E3" w:rsidP="006F5545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COMUNA MĂRĂCINENI 2022- Actualizare Agendă Culturală</w:t>
      </w:r>
    </w:p>
    <w:p w:rsidR="008C56E3" w:rsidRPr="00FA3070" w:rsidRDefault="008C56E3" w:rsidP="006F5545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iulie 2022 </w:t>
      </w:r>
      <w:r>
        <w:rPr>
          <w:rFonts w:ascii="Times New Roman" w:hAnsi="Times New Roman"/>
          <w:b/>
          <w:bCs/>
          <w:i/>
          <w:iCs/>
        </w:rPr>
        <w:tab/>
      </w:r>
    </w:p>
    <w:tbl>
      <w:tblPr>
        <w:tblW w:w="15266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3330"/>
        <w:gridCol w:w="1440"/>
        <w:gridCol w:w="2700"/>
        <w:gridCol w:w="1586"/>
        <w:gridCol w:w="1890"/>
        <w:gridCol w:w="3690"/>
      </w:tblGrid>
      <w:tr w:rsidR="008C56E3" w:rsidRPr="009952C6" w:rsidTr="009952C6"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52C6">
              <w:rPr>
                <w:rFonts w:ascii="Times New Roman" w:hAnsi="Times New Roman"/>
                <w:b/>
                <w:sz w:val="18"/>
                <w:szCs w:val="18"/>
              </w:rPr>
              <w:t>NR.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2C6">
              <w:rPr>
                <w:rFonts w:ascii="Times New Roman" w:hAnsi="Times New Roman"/>
                <w:b/>
                <w:sz w:val="18"/>
                <w:szCs w:val="18"/>
              </w:rPr>
              <w:t>CRT</w:t>
            </w: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2C6">
              <w:rPr>
                <w:rFonts w:ascii="Times New Roman" w:hAnsi="Times New Roman"/>
                <w:b/>
              </w:rPr>
              <w:t>Denumirea acţiunii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2C6">
              <w:rPr>
                <w:rFonts w:ascii="Times New Roman" w:hAnsi="Times New Roman"/>
                <w:b/>
              </w:rPr>
              <w:t>Scurtă descriere</w:t>
            </w: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2C6">
              <w:rPr>
                <w:rFonts w:ascii="Times New Roman" w:hAnsi="Times New Roman"/>
                <w:b/>
              </w:rPr>
              <w:t>Perioada desfăşurării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2C6">
              <w:rPr>
                <w:rFonts w:ascii="Times New Roman" w:hAnsi="Times New Roman"/>
                <w:b/>
              </w:rPr>
              <w:t>Locul desfăşurării</w:t>
            </w: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2C6">
              <w:rPr>
                <w:rFonts w:ascii="Times New Roman" w:hAnsi="Times New Roman"/>
                <w:b/>
              </w:rPr>
              <w:t>Total cheltuieli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2C6">
              <w:rPr>
                <w:rFonts w:ascii="Times New Roman" w:hAnsi="Times New Roman"/>
                <w:b/>
              </w:rPr>
              <w:t>estimative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2C6">
              <w:rPr>
                <w:rFonts w:ascii="Times New Roman" w:hAnsi="Times New Roman"/>
                <w:b/>
              </w:rPr>
              <w:t>Organizator</w:t>
            </w: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2C6">
              <w:rPr>
                <w:rFonts w:ascii="Times New Roman" w:hAnsi="Times New Roman"/>
                <w:b/>
              </w:rPr>
              <w:t>Parteneri</w:t>
            </w:r>
          </w:p>
        </w:tc>
      </w:tr>
      <w:tr w:rsidR="008C56E3" w:rsidRPr="009952C6" w:rsidTr="009952C6">
        <w:trPr>
          <w:trHeight w:val="188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1</w:t>
            </w: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9952C6">
              <w:rPr>
                <w:rFonts w:ascii="Times New Roman" w:hAnsi="Times New Roman"/>
                <w:b/>
              </w:rPr>
              <w:t>1 Martie „Ziua Mărţişorului”</w:t>
            </w:r>
          </w:p>
          <w:p w:rsidR="008C56E3" w:rsidRPr="009952C6" w:rsidRDefault="008C56E3" w:rsidP="009952C6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Expoziţie de mărţişoare realizate de prescolarii Centrului de Zi “Alba ca Zapada si cei 60 de pitici “;in holul Primariei.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Manifestări cultural-artistice dedicate sărbătoririi Marţişorului şi’  Zilei Internaţionale a Femeii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Martie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  <w:lang w:val="ro-RO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   Comuna Mărăcineni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           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Oferire de mărţişoare şi flori doamnelor şi domnişoarelor  din comuna</w:t>
            </w: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 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3.000 lei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Biblioteca Comunală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C56E3" w:rsidRPr="009952C6" w:rsidTr="009952C6">
        <w:trPr>
          <w:trHeight w:val="458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</w:t>
            </w: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“Lumină  din Lumină”-Sfintele Sărbători de Paşte-Invierea Domnului”.</w:t>
            </w:r>
          </w:p>
          <w:p w:rsidR="008C56E3" w:rsidRPr="009952C6" w:rsidRDefault="008C56E3" w:rsidP="009952C6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Participarea copiilor din Centrul de Zi împreună cu personalul centrului la manifestările religioase,organizate de către Biserica SF.Nicolae –Mărăcineni şi Biserica SF.Măria-Argeselu</w:t>
            </w:r>
          </w:p>
          <w:p w:rsidR="008C56E3" w:rsidRPr="009952C6" w:rsidRDefault="008C56E3" w:rsidP="009952C6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Complex de manifestări cultural-artistice închinate </w:t>
            </w:r>
            <w:r w:rsidRPr="009952C6">
              <w:rPr>
                <w:rFonts w:ascii="Times New Roman" w:hAnsi="Times New Roman"/>
                <w:b/>
              </w:rPr>
              <w:t>Sărbătorilor Pascale</w:t>
            </w:r>
            <w:r w:rsidRPr="009952C6">
              <w:rPr>
                <w:rFonts w:ascii="Times New Roman" w:hAnsi="Times New Roman"/>
              </w:rPr>
              <w:t>;</w:t>
            </w:r>
            <w:r w:rsidRPr="009952C6">
              <w:rPr>
                <w:rFonts w:ascii="Times New Roman" w:hAnsi="Times New Roman"/>
              </w:rPr>
              <w:br/>
              <w:t>Expoziţie de ouă pictate şi încondeiate;</w:t>
            </w:r>
            <w:r w:rsidRPr="009952C6">
              <w:rPr>
                <w:rFonts w:ascii="Times New Roman" w:hAnsi="Times New Roman"/>
              </w:rPr>
              <w:br/>
              <w:t>Expoziţie de desene,organizată în holul Primăriei.</w:t>
            </w:r>
            <w:r w:rsidRPr="009952C6">
              <w:rPr>
                <w:rFonts w:ascii="Times New Roman" w:hAnsi="Times New Roman"/>
              </w:rPr>
              <w:br/>
            </w:r>
          </w:p>
          <w:p w:rsidR="008C56E3" w:rsidRPr="009952C6" w:rsidRDefault="008C56E3" w:rsidP="009952C6">
            <w:pPr>
              <w:tabs>
                <w:tab w:val="left" w:pos="2070"/>
              </w:tabs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2070"/>
              </w:tabs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Manifestare sportivă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Turneul de minifotabal „Campionii Viitorului” Editia I-a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Concurs de minifotbal la invitaţie între şcoli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Aprilie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  Aprilie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Mai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 Primăria Comunei </w:t>
            </w:r>
          </w:p>
          <w:p w:rsidR="008C56E3" w:rsidRPr="009952C6" w:rsidRDefault="008C56E3" w:rsidP="009952C6">
            <w:pPr>
              <w:tabs>
                <w:tab w:val="left" w:pos="1155"/>
                <w:tab w:val="center" w:pos="1242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            Mărăcineni</w:t>
            </w:r>
            <w:r w:rsidRPr="009952C6">
              <w:rPr>
                <w:rFonts w:ascii="Times New Roman" w:hAnsi="Times New Roman"/>
                <w:kern w:val="1"/>
              </w:rPr>
              <w:tab/>
              <w:t xml:space="preserve">   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ab/>
            </w:r>
          </w:p>
          <w:p w:rsidR="008C56E3" w:rsidRPr="009952C6" w:rsidRDefault="008C56E3" w:rsidP="009952C6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Terenul de sport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5.000 lei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Biblioteca Comunală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Club Sportiv       Mărăcineni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9952C6">
              <w:rPr>
                <w:rFonts w:ascii="Times New Roman" w:hAnsi="Times New Roman"/>
              </w:rPr>
              <w:t>Biseica SF.Nicolae –Mărăcineni şi Biserica SF.Maria-Argeşelu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Centrul de zi “Albă ca Zăpada şi cei 60 de pitici”</w:t>
            </w:r>
            <w:r w:rsidRPr="009952C6">
              <w:rPr>
                <w:rFonts w:ascii="Times New Roman" w:hAnsi="Times New Roman"/>
              </w:rPr>
              <w:t xml:space="preserve">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“Muguri de cireş”</w:t>
            </w:r>
          </w:p>
          <w:p w:rsidR="008C56E3" w:rsidRPr="009952C6" w:rsidRDefault="008C56E3" w:rsidP="009952C6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795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Direcţia de Sport şi Tineret Argeş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Alte şcoli din judeţ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56E3" w:rsidRPr="009952C6" w:rsidTr="009952C6">
        <w:trPr>
          <w:trHeight w:val="3383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3</w:t>
            </w: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Manifestare sportivă-Concurs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“ Crosul Bucuriei”editia a III-a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Mai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Traseu comunal</w:t>
            </w: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5.000lei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Biblioteca Comunală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Club Sportiv       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      Alte organizaţii interesate</w:t>
            </w:r>
          </w:p>
        </w:tc>
      </w:tr>
      <w:tr w:rsidR="008C56E3" w:rsidRPr="009952C6" w:rsidTr="009952C6"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bCs/>
              </w:rPr>
              <w:t>9 Mai-  Ziua Europei, 9 Mai marchează şi Ziua Independenţei României şi a sfârşitului celui de-al doilea război mondial.</w:t>
            </w:r>
          </w:p>
          <w:p w:rsidR="008C56E3" w:rsidRPr="009952C6" w:rsidRDefault="008C56E3" w:rsidP="009952C6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   9 Mai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Monumentele  Eroilor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din Mărăcineni şi Argeşelu</w:t>
            </w: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2.000 lei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Biblioteca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Comunală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Biseica SF.Nicolae –Mărăcineni şi Biserica SF.Maria-Argeşelu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8C56E3" w:rsidRPr="009952C6" w:rsidRDefault="008C56E3" w:rsidP="009952C6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8C56E3" w:rsidRPr="009952C6" w:rsidRDefault="008C56E3" w:rsidP="009952C6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“Muguri de cireş”</w:t>
            </w:r>
          </w:p>
        </w:tc>
      </w:tr>
      <w:tr w:rsidR="008C56E3" w:rsidRPr="009952C6" w:rsidTr="009952C6">
        <w:trPr>
          <w:trHeight w:val="2582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Concurs de şah” Cupa de şah Argeşelu” editia a III-a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tabs>
                <w:tab w:val="left" w:pos="360"/>
                <w:tab w:val="center" w:pos="612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tabs>
                <w:tab w:val="left" w:pos="360"/>
                <w:tab w:val="center" w:pos="6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360"/>
                <w:tab w:val="center" w:pos="612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  <w:t xml:space="preserve">Mai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Iunie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color w:val="333333"/>
              </w:rPr>
              <w:t>”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3.000lei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Biblioteca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</w:rPr>
              <w:t>Comunală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Direcţia de Sport şi Tineret Argeş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</w:rPr>
              <w:t xml:space="preserve">         </w:t>
            </w: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56E3" w:rsidRPr="009952C6" w:rsidTr="009952C6">
        <w:trPr>
          <w:trHeight w:val="368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Concurs de pescuit sportiv”Peştişorul de aur”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Editia  VI-A 2022</w:t>
            </w: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Mai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Iunie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Heleşteu Greculescu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Argeşelu</w:t>
            </w: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5.000 lei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Biblioteca Comunală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Direcţia de Sport şi Tineret Argeş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56E3" w:rsidRPr="009952C6" w:rsidTr="009952C6">
        <w:trPr>
          <w:trHeight w:val="3608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4</w:t>
            </w: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ro-RO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ro-RO"/>
              </w:rPr>
            </w:pPr>
            <w:r w:rsidRPr="009952C6">
              <w:rPr>
                <w:rFonts w:ascii="Times New Roman" w:hAnsi="Times New Roman"/>
                <w:bCs/>
                <w:lang w:val="ro-RO"/>
              </w:rPr>
              <w:t>MasterChef de 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ro-RO"/>
              </w:rPr>
            </w:pPr>
            <w:r w:rsidRPr="009952C6">
              <w:rPr>
                <w:rFonts w:ascii="Times New Roman" w:hAnsi="Times New Roman"/>
                <w:bCs/>
                <w:lang w:val="ro-RO"/>
              </w:rPr>
              <w:t>Ediţia a II-a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bCs/>
                <w:lang w:val="ro-RO"/>
              </w:rPr>
              <w:t>Competiţie destinată tuturor amatorilor în arta gătitului</w:t>
            </w: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Iunie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Heleşteu Greculescu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Argeşelu</w:t>
            </w:r>
          </w:p>
        </w:tc>
        <w:tc>
          <w:tcPr>
            <w:tcW w:w="1586" w:type="dxa"/>
          </w:tcPr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5.000 lei</w:t>
            </w: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center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8C56E3" w:rsidRPr="009952C6" w:rsidRDefault="008C56E3" w:rsidP="009952C6">
            <w:pPr>
              <w:widowControl w:val="0"/>
              <w:suppressLineNumbers/>
              <w:tabs>
                <w:tab w:val="center" w:pos="83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tabs>
                <w:tab w:val="center" w:pos="83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Biblioteca Comunală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 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 </w:t>
            </w:r>
          </w:p>
        </w:tc>
      </w:tr>
      <w:tr w:rsidR="008C56E3" w:rsidRPr="009952C6" w:rsidTr="009952C6">
        <w:trPr>
          <w:trHeight w:val="4382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5</w:t>
            </w: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2C6">
              <w:rPr>
                <w:rFonts w:ascii="Times New Roman" w:hAnsi="Times New Roman"/>
                <w:sz w:val="24"/>
                <w:szCs w:val="24"/>
              </w:rPr>
              <w:t>Concurs de  cros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2C6">
              <w:rPr>
                <w:rFonts w:ascii="Times New Roman" w:hAnsi="Times New Roman"/>
                <w:sz w:val="24"/>
                <w:szCs w:val="24"/>
              </w:rPr>
              <w:t>“ForestRun Mărăcineni”,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2C6">
              <w:rPr>
                <w:rFonts w:ascii="Times New Roman" w:hAnsi="Times New Roman"/>
                <w:sz w:val="24"/>
                <w:szCs w:val="24"/>
              </w:rPr>
              <w:t>Ediţia a  I- a  2022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Iulie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52C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52C6">
              <w:rPr>
                <w:rFonts w:ascii="Times New Roman" w:hAnsi="Times New Roman"/>
                <w:sz w:val="24"/>
                <w:szCs w:val="24"/>
              </w:rPr>
              <w:t xml:space="preserve">      Traseu communal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2C6">
              <w:rPr>
                <w:rFonts w:ascii="Times New Roman" w:hAnsi="Times New Roman"/>
                <w:sz w:val="24"/>
                <w:szCs w:val="24"/>
              </w:rPr>
              <w:t xml:space="preserve">- pe un traseu bine stabilit din aria  forestieră  </w:t>
            </w:r>
            <w:r w:rsidRPr="009952C6">
              <w:rPr>
                <w:rFonts w:ascii="Times New Roman" w:hAnsi="Times New Roman"/>
                <w:sz w:val="24"/>
                <w:szCs w:val="24"/>
                <w:lang w:val="ro-RO"/>
              </w:rPr>
              <w:t>a</w:t>
            </w:r>
            <w:r w:rsidRPr="009952C6">
              <w:rPr>
                <w:rFonts w:ascii="Times New Roman" w:hAnsi="Times New Roman"/>
                <w:sz w:val="24"/>
                <w:szCs w:val="24"/>
              </w:rPr>
              <w:t xml:space="preserve"> comunei  Mărăcineni, sat Argeşelu, Judeţul Argeş.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6.000 lei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Donaţii si sponsorizări</w:t>
            </w:r>
          </w:p>
          <w:p w:rsidR="008C56E3" w:rsidRPr="009952C6" w:rsidRDefault="008C56E3" w:rsidP="009952C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 5000 lei</w:t>
            </w:r>
          </w:p>
          <w:p w:rsidR="008C56E3" w:rsidRPr="009952C6" w:rsidRDefault="008C56E3" w:rsidP="009952C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Club Sportiv       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Direcţia de Sport şi Tineret Argeş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8C56E3" w:rsidRPr="009952C6" w:rsidTr="009952C6">
        <w:trPr>
          <w:trHeight w:val="6668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Tabăra de pictură  pe sticlă şi artă decorativă</w:t>
            </w:r>
          </w:p>
          <w:p w:rsidR="008C56E3" w:rsidRPr="009952C6" w:rsidRDefault="008C56E3" w:rsidP="009952C6">
            <w:pPr>
              <w:tabs>
                <w:tab w:val="center" w:pos="1557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“</w:t>
            </w:r>
            <w:r w:rsidRPr="009952C6">
              <w:rPr>
                <w:rFonts w:ascii="Times New Roman" w:hAnsi="Times New Roman"/>
              </w:rPr>
              <w:tab/>
              <w:t>Hai să fim creativi în vacanţă”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9952C6">
              <w:rPr>
                <w:rFonts w:ascii="Times New Roman" w:hAnsi="Times New Roman"/>
              </w:rPr>
              <w:t xml:space="preserve">Tabăra de vară cu participare internaţională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Iulie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2022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color w:val="333333"/>
              </w:rPr>
            </w:pPr>
            <w:r w:rsidRPr="009952C6">
              <w:rPr>
                <w:rFonts w:ascii="Times New Roman" w:hAnsi="Times New Roman"/>
                <w:color w:val="333333"/>
              </w:rPr>
              <w:tab/>
            </w:r>
          </w:p>
          <w:p w:rsidR="008C56E3" w:rsidRPr="009952C6" w:rsidRDefault="008C56E3" w:rsidP="009952C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9952C6">
              <w:rPr>
                <w:rFonts w:ascii="Times New Roman" w:hAnsi="Times New Roman"/>
                <w:color w:val="333333"/>
              </w:rPr>
              <w:t>Activitatea taberei se va desfăşura la Primăria Mărăcineni.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60.000 lei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Donaţii si sponsorizări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widowControl w:val="0"/>
              <w:suppressLineNumbers/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Biblioteca Comunală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ab/>
            </w:r>
          </w:p>
          <w:p w:rsidR="008C56E3" w:rsidRPr="009952C6" w:rsidRDefault="008C56E3" w:rsidP="009952C6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sz w:val="24"/>
                <w:szCs w:val="24"/>
              </w:rPr>
              <w:t>JOGEVA  -Estonia  ARANDJELOVAC - Serbia</w:t>
            </w:r>
            <w:r w:rsidRPr="009952C6">
              <w:rPr>
                <w:rFonts w:ascii="Times New Roman" w:hAnsi="Times New Roman"/>
              </w:rPr>
              <w:t xml:space="preserve"> </w:t>
            </w:r>
          </w:p>
          <w:p w:rsidR="008C56E3" w:rsidRPr="009952C6" w:rsidRDefault="008C56E3" w:rsidP="00995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952C6">
              <w:rPr>
                <w:rFonts w:ascii="Times New Roman" w:hAnsi="Times New Roman"/>
                <w:sz w:val="17"/>
                <w:szCs w:val="17"/>
              </w:rPr>
              <w:t xml:space="preserve">REPUBLICA </w:t>
            </w:r>
            <w:r w:rsidRPr="009952C6">
              <w:rPr>
                <w:rFonts w:ascii="Times New Roman" w:hAnsi="Times New Roman"/>
                <w:sz w:val="19"/>
                <w:szCs w:val="19"/>
              </w:rPr>
              <w:t>MOLDOVA</w:t>
            </w:r>
          </w:p>
          <w:p w:rsidR="008C56E3" w:rsidRPr="009952C6" w:rsidRDefault="008C56E3" w:rsidP="00995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952C6">
              <w:rPr>
                <w:rFonts w:ascii="Times New Roman" w:hAnsi="Times New Roman"/>
                <w:sz w:val="19"/>
                <w:szCs w:val="19"/>
              </w:rPr>
              <w:t>PRIMARIA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9952C6">
              <w:rPr>
                <w:rFonts w:ascii="Times New Roman" w:hAnsi="Times New Roman"/>
                <w:sz w:val="18"/>
                <w:szCs w:val="18"/>
              </w:rPr>
              <w:t xml:space="preserve">RAIONUL </w:t>
            </w:r>
            <w:r w:rsidRPr="009952C6">
              <w:rPr>
                <w:rFonts w:ascii="Times New Roman" w:hAnsi="Times New Roman"/>
                <w:sz w:val="17"/>
                <w:szCs w:val="17"/>
              </w:rPr>
              <w:t>CRIULENI</w:t>
            </w:r>
          </w:p>
          <w:p w:rsidR="008C56E3" w:rsidRPr="009952C6" w:rsidRDefault="008C56E3" w:rsidP="009952C6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8C56E3" w:rsidRPr="009952C6" w:rsidRDefault="008C56E3" w:rsidP="009952C6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“Muguri de cireş”</w:t>
            </w:r>
          </w:p>
          <w:p w:rsidR="008C56E3" w:rsidRPr="009952C6" w:rsidRDefault="008C56E3" w:rsidP="009952C6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tabs>
                <w:tab w:val="left" w:pos="420"/>
                <w:tab w:val="center" w:pos="1647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  <w:t>Alţi potenţiali parteneri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56E3" w:rsidRPr="009952C6" w:rsidTr="009952C6">
        <w:trPr>
          <w:trHeight w:val="1178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6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Tabără</w:t>
            </w:r>
          </w:p>
          <w:p w:rsidR="008C56E3" w:rsidRPr="009952C6" w:rsidRDefault="008C56E3" w:rsidP="009952C6">
            <w:pPr>
              <w:tabs>
                <w:tab w:val="left" w:pos="450"/>
                <w:tab w:val="center" w:pos="1557"/>
              </w:tabs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ab/>
              <w:t>“</w:t>
            </w:r>
            <w:r w:rsidRPr="009952C6">
              <w:rPr>
                <w:rFonts w:ascii="Times New Roman" w:hAnsi="Times New Roman"/>
              </w:rPr>
              <w:tab/>
              <w:t>Tradiţie şi spiritualitate”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August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9952C6">
              <w:rPr>
                <w:rFonts w:ascii="Times New Roman" w:hAnsi="Times New Roman"/>
                <w:color w:val="333333"/>
              </w:rPr>
              <w:t>Activitatea taberei se va desfăşura în localităţile stabilite de către Arhiepiscopia Argeşului şi Muscelului</w:t>
            </w: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20.000 lei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color w:val="333333"/>
              </w:rPr>
              <w:t>Arhiepiscopia Argeşului şi Muscelului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“Muguri de cireş”</w:t>
            </w:r>
          </w:p>
        </w:tc>
      </w:tr>
      <w:tr w:rsidR="008C56E3" w:rsidRPr="009952C6" w:rsidTr="009952C6"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7</w:t>
            </w: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Acţiunea “Primul ghiozdan”, în cadrul  căreia Primăria oferă fiecarui copil  din clasa pregătitoare şi clasa I-a,câte un ghiozdan echipat cu rechizite. 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Începerea  anului şcolar 2022-2023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Septembrie 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9952C6">
              <w:rPr>
                <w:rFonts w:ascii="Times New Roman" w:hAnsi="Times New Roman"/>
                <w:color w:val="333333"/>
              </w:rPr>
              <w:t>Liceul Tehnologic Nr.1 Mărăcineni</w:t>
            </w: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  10.000  lei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Donaţii si sponsorizări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 xml:space="preserve"> 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C56E3" w:rsidRPr="009952C6" w:rsidTr="009952C6">
        <w:trPr>
          <w:trHeight w:val="368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Manifestare sportivă „Cupa Mărăcineni” la fotbal -Ediţia a VII-a 2022</w:t>
            </w: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Septembrie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Octombrie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Teren sport 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10.000 lei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Donaţii si sponsorizări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Club Sportiv       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</w:t>
            </w: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Direcţia de Sport şi Tineret Argeş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Echipe de fotbal din judeţ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</w:p>
        </w:tc>
      </w:tr>
      <w:tr w:rsidR="008C56E3" w:rsidRPr="009952C6" w:rsidTr="009952C6"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8</w:t>
            </w:r>
          </w:p>
        </w:tc>
        <w:tc>
          <w:tcPr>
            <w:tcW w:w="33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„Focul lui Sumedru”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Ediţia a VII-a 2022,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Sărbătoare tradiţională cu participarea largă a cetăţenilor din comună</w:t>
            </w: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25 Octombrie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În locurile special amenajate  de Primăria Mărăcineni.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Zona Gropeni şi Heleşteu Greculescu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5.000 lei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8C56E3" w:rsidRPr="009952C6" w:rsidRDefault="008C56E3" w:rsidP="009952C6">
            <w:pPr>
              <w:spacing w:after="0" w:line="240" w:lineRule="auto"/>
              <w:ind w:firstLine="720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  <w:kern w:val="1"/>
              </w:rPr>
              <w:t>“Muguri de cireş”</w:t>
            </w:r>
          </w:p>
        </w:tc>
      </w:tr>
      <w:tr w:rsidR="008C56E3" w:rsidRPr="009952C6" w:rsidTr="009952C6">
        <w:trPr>
          <w:trHeight w:val="3347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9</w:t>
            </w:r>
          </w:p>
        </w:tc>
        <w:tc>
          <w:tcPr>
            <w:tcW w:w="333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1 Decembrie  -Ziua Naţională a României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Eveniment cultural,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Depunere coroane la Monumentele  Eroilor din localitate 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Decembrie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   Monumentele   Eroilor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            din localitate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tabs>
                <w:tab w:val="left" w:pos="34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Curtea Liceului Tehnologic 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2.000 lei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Biblioteca Comunală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Muzeul Judeţean Argeş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Cultul Eroilor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lang w:val="ro-RO"/>
              </w:rPr>
            </w:pPr>
            <w:r w:rsidRPr="009952C6">
              <w:rPr>
                <w:rFonts w:ascii="Times New Roman" w:hAnsi="Times New Roman"/>
                <w:kern w:val="1"/>
              </w:rPr>
              <w:t>“Muguri de cireş”</w:t>
            </w:r>
          </w:p>
        </w:tc>
      </w:tr>
      <w:tr w:rsidR="008C56E3" w:rsidRPr="009952C6" w:rsidTr="009952C6">
        <w:trPr>
          <w:trHeight w:val="170"/>
        </w:trPr>
        <w:tc>
          <w:tcPr>
            <w:tcW w:w="63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33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9952C6">
              <w:rPr>
                <w:rFonts w:ascii="Times New Roman" w:hAnsi="Times New Roman"/>
                <w:kern w:val="2"/>
              </w:rPr>
              <w:t>Continuăm tradiţia cu ocazia sărbătorilor Crăciunului şi  Anului Nou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9952C6">
              <w:rPr>
                <w:rFonts w:ascii="Times New Roman" w:hAnsi="Times New Roman"/>
                <w:kern w:val="2"/>
              </w:rPr>
              <w:t>“Cu colindul”- manifestare  organizată de Primăria comunei Mărăcineni, prilej cu care autorităţile locale  vor oferi pachete cadou</w:t>
            </w:r>
            <w:r w:rsidRPr="009952C6">
              <w:rPr>
                <w:rFonts w:ascii="Times New Roman" w:hAnsi="Times New Roman"/>
                <w:kern w:val="2"/>
                <w:lang w:val="ro-RO"/>
              </w:rPr>
              <w:t xml:space="preserve"> în limita fondurilor disponibile</w:t>
            </w:r>
            <w:r w:rsidRPr="009952C6">
              <w:rPr>
                <w:rFonts w:ascii="Times New Roman" w:hAnsi="Times New Roman"/>
                <w:kern w:val="2"/>
              </w:rPr>
              <w:t xml:space="preserve"> ce vor ajunge la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2"/>
              </w:rPr>
              <w:t>cetaţenii comunei Mărăcineni (copii,colindători,bătrâni,persoane cu dizabilităţi şi familiilor acestora ,salariaţii din instituţiile publice de pe raza comunei ; Primărie,Liceul Tehnologic Nr.1,SC Edilitar Mărăcineni,Centrul de Zi “Albă ca Zăpada şi cei 60 de pitici”,Dispensar,Centrul de Vaccinare,</w:t>
            </w:r>
            <w:r w:rsidRPr="009952C6">
              <w:rPr>
                <w:rFonts w:ascii="Times New Roman" w:hAnsi="Times New Roman"/>
                <w:kern w:val="1"/>
              </w:rPr>
              <w:t xml:space="preserve"> Atelier de creaţie şi educaţie cultural-artistică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9952C6">
              <w:rPr>
                <w:rFonts w:ascii="Times New Roman" w:hAnsi="Times New Roman"/>
                <w:kern w:val="1"/>
              </w:rPr>
              <w:t>“Muguri de cireş”</w:t>
            </w:r>
            <w:r w:rsidRPr="009952C6">
              <w:rPr>
                <w:rFonts w:ascii="Times New Roman" w:hAnsi="Times New Roman"/>
                <w:kern w:val="2"/>
              </w:rPr>
              <w:t xml:space="preserve"> şi consilierii locali.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</w:rPr>
            </w:pPr>
            <w:r w:rsidRPr="009952C6">
              <w:rPr>
                <w:rFonts w:ascii="Times New Roman" w:hAnsi="Times New Roman"/>
                <w:kern w:val="2"/>
              </w:rPr>
              <w:t xml:space="preserve">  Încurajarea copiilor în păstrarea tradiţiilor de Crăciun şi Anul Nou.</w:t>
            </w: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Decembrie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2022</w:t>
            </w:r>
          </w:p>
        </w:tc>
        <w:tc>
          <w:tcPr>
            <w:tcW w:w="2700" w:type="dxa"/>
          </w:tcPr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 Primăria  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Centrul de zi “Albă ca Zăpada şi cei 60 de pitici”</w:t>
            </w:r>
          </w:p>
          <w:p w:rsidR="008C56E3" w:rsidRPr="009952C6" w:rsidRDefault="008C56E3" w:rsidP="009952C6">
            <w:pPr>
              <w:spacing w:after="0" w:line="240" w:lineRule="auto"/>
              <w:jc w:val="right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right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right"/>
              <w:rPr>
                <w:rFonts w:ascii="Times New Roman" w:hAnsi="Times New Roman"/>
                <w:kern w:val="1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Atelier de creaţie şi educaţie cultural-artistică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 xml:space="preserve">“Muguri de cireş” 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Comuna Mărăcineni</w:t>
            </w:r>
          </w:p>
        </w:tc>
        <w:tc>
          <w:tcPr>
            <w:tcW w:w="1586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45.000 lei</w:t>
            </w:r>
          </w:p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Donaţii si sponsorizări</w:t>
            </w:r>
          </w:p>
        </w:tc>
        <w:tc>
          <w:tcPr>
            <w:tcW w:w="1890" w:type="dxa"/>
          </w:tcPr>
          <w:p w:rsidR="008C56E3" w:rsidRPr="009952C6" w:rsidRDefault="008C56E3" w:rsidP="009952C6">
            <w:pPr>
              <w:widowControl w:val="0"/>
              <w:suppressLineNumbers/>
              <w:tabs>
                <w:tab w:val="left" w:pos="345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Consiliul Local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9952C6">
              <w:rPr>
                <w:rFonts w:ascii="Times New Roman" w:hAnsi="Times New Roman"/>
                <w:kern w:val="1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Primăria comunei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2C6">
              <w:rPr>
                <w:rFonts w:ascii="Times New Roman" w:hAnsi="Times New Roman"/>
              </w:rPr>
              <w:t>Mărăcineni</w:t>
            </w: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</w:tc>
        <w:tc>
          <w:tcPr>
            <w:tcW w:w="3690" w:type="dxa"/>
          </w:tcPr>
          <w:p w:rsidR="008C56E3" w:rsidRPr="009952C6" w:rsidRDefault="008C56E3" w:rsidP="009952C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kern w:val="1"/>
              </w:rPr>
            </w:pPr>
          </w:p>
          <w:p w:rsidR="008C56E3" w:rsidRPr="009952C6" w:rsidRDefault="008C56E3" w:rsidP="009952C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56E3" w:rsidRPr="009952C6" w:rsidRDefault="008C56E3" w:rsidP="009952C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FF0000"/>
                <w:lang w:val="ro-RO"/>
              </w:rPr>
            </w:pPr>
          </w:p>
        </w:tc>
      </w:tr>
    </w:tbl>
    <w:p w:rsidR="008C56E3" w:rsidRPr="00F16DC8" w:rsidRDefault="008C56E3" w:rsidP="006F5545">
      <w:pPr>
        <w:rPr>
          <w:rFonts w:ascii="Times New Roman" w:hAnsi="Times New Roman"/>
          <w:b/>
          <w:bCs/>
          <w:color w:val="FF0000"/>
        </w:rPr>
      </w:pPr>
    </w:p>
    <w:p w:rsidR="008C56E3" w:rsidRPr="00D36C92" w:rsidRDefault="008C56E3" w:rsidP="006F5545">
      <w:pPr>
        <w:rPr>
          <w:rFonts w:ascii="Times New Roman" w:hAnsi="Times New Roman"/>
          <w:b/>
          <w:bCs/>
        </w:rPr>
      </w:pPr>
      <w:r w:rsidRPr="00F16DC8">
        <w:rPr>
          <w:rFonts w:ascii="Times New Roman" w:hAnsi="Times New Roman"/>
          <w:b/>
          <w:bCs/>
          <w:color w:val="FF0000"/>
        </w:rPr>
        <w:t xml:space="preserve">     </w:t>
      </w:r>
      <w:r w:rsidRPr="00D36C92">
        <w:rPr>
          <w:rFonts w:ascii="Times New Roman" w:hAnsi="Times New Roman"/>
          <w:b/>
          <w:bCs/>
        </w:rPr>
        <w:t xml:space="preserve">Responsabil cultural,                                                                                                                  Preşedinte de şedinţă, </w:t>
      </w:r>
    </w:p>
    <w:p w:rsidR="008C56E3" w:rsidRPr="00D36C92" w:rsidRDefault="008C56E3" w:rsidP="006F5545">
      <w:pPr>
        <w:rPr>
          <w:rFonts w:ascii="Times New Roman" w:hAnsi="Times New Roman"/>
        </w:rPr>
      </w:pPr>
      <w:r w:rsidRPr="00D36C92">
        <w:rPr>
          <w:rFonts w:ascii="Times New Roman" w:hAnsi="Times New Roman"/>
          <w:b/>
          <w:bCs/>
        </w:rPr>
        <w:t xml:space="preserve">       Piscanu Angela                                                                 </w:t>
      </w:r>
    </w:p>
    <w:p w:rsidR="008C56E3" w:rsidRPr="00D36C92" w:rsidRDefault="008C56E3" w:rsidP="006F5545"/>
    <w:p w:rsidR="008C56E3" w:rsidRPr="00D36C92" w:rsidRDefault="008C56E3" w:rsidP="006F5545"/>
    <w:p w:rsidR="008C56E3" w:rsidRDefault="008C56E3" w:rsidP="006F5545"/>
    <w:p w:rsidR="008C56E3" w:rsidRDefault="008C56E3"/>
    <w:sectPr w:rsidR="008C56E3" w:rsidSect="00A27F7A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545"/>
    <w:rsid w:val="000C5160"/>
    <w:rsid w:val="00181B17"/>
    <w:rsid w:val="00284441"/>
    <w:rsid w:val="006A2ADA"/>
    <w:rsid w:val="006F5545"/>
    <w:rsid w:val="00712BD3"/>
    <w:rsid w:val="007136DF"/>
    <w:rsid w:val="008C56E3"/>
    <w:rsid w:val="009952C6"/>
    <w:rsid w:val="00A27F7A"/>
    <w:rsid w:val="00AB15B1"/>
    <w:rsid w:val="00B970C8"/>
    <w:rsid w:val="00BD48E3"/>
    <w:rsid w:val="00D36C92"/>
    <w:rsid w:val="00E8596A"/>
    <w:rsid w:val="00E92E27"/>
    <w:rsid w:val="00F16DC8"/>
    <w:rsid w:val="00FA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54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F55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1319</Words>
  <Characters>7520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                                              Aprobat,</dc:title>
  <dc:subject/>
  <dc:creator>Angela</dc:creator>
  <cp:keywords/>
  <dc:description/>
  <cp:lastModifiedBy>Marinela Bujor</cp:lastModifiedBy>
  <cp:revision>2</cp:revision>
  <cp:lastPrinted>2022-07-07T11:57:00Z</cp:lastPrinted>
  <dcterms:created xsi:type="dcterms:W3CDTF">2022-07-15T05:54:00Z</dcterms:created>
  <dcterms:modified xsi:type="dcterms:W3CDTF">2022-07-15T05:54:00Z</dcterms:modified>
</cp:coreProperties>
</file>