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2C55DD39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461954">
        <w:rPr>
          <w:rFonts w:asciiTheme="minorHAnsi" w:hAnsiTheme="minorHAnsi" w:cstheme="minorHAnsi"/>
        </w:rPr>
        <w:t>8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7702E166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461954" w:rsidRPr="00461954">
        <w:rPr>
          <w:rFonts w:asciiTheme="minorHAnsi" w:hAnsiTheme="minorHAnsi" w:cstheme="minorHAnsi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2D8F4A9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461954" w:rsidRPr="00461954">
        <w:rPr>
          <w:rFonts w:asciiTheme="minorHAnsi" w:hAnsiTheme="minorHAnsi" w:cstheme="minorHAnsi"/>
          <w:sz w:val="22"/>
          <w:szCs w:val="22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310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82</cp:revision>
  <cp:lastPrinted>2022-08-25T09:39:00Z</cp:lastPrinted>
  <dcterms:created xsi:type="dcterms:W3CDTF">2021-09-16T11:23:00Z</dcterms:created>
  <dcterms:modified xsi:type="dcterms:W3CDTF">2022-08-25T09:41:00Z</dcterms:modified>
</cp:coreProperties>
</file>